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C" w:rsidRPr="00511F30" w:rsidRDefault="00FE679C" w:rsidP="001A5A8A">
      <w:pPr>
        <w:widowControl w:val="0"/>
        <w:autoSpaceDE w:val="0"/>
        <w:autoSpaceDN w:val="0"/>
        <w:adjustRightInd w:val="0"/>
        <w:rPr>
          <w:b/>
          <w:bCs/>
          <w:lang w:val="kk-KZ"/>
        </w:rPr>
      </w:pPr>
      <w:bookmarkStart w:id="0" w:name="_GoBack"/>
      <w:bookmarkEnd w:id="0"/>
      <w:r w:rsidRPr="00511F30">
        <w:rPr>
          <w:b/>
          <w:bCs/>
          <w:lang w:val="kk-KZ"/>
        </w:rPr>
        <w:t xml:space="preserve">Білім алушылардың өздік жұмысына арналған тапсырмалар және олардың орындалуы бойынша әдістемелік нұсқаулықтар </w:t>
      </w:r>
    </w:p>
    <w:p w:rsidR="00FE679C" w:rsidRPr="00511F30" w:rsidRDefault="00FE679C" w:rsidP="00FE679C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1275"/>
        <w:gridCol w:w="2835"/>
        <w:gridCol w:w="993"/>
      </w:tblGrid>
      <w:tr w:rsidR="00FE679C" w:rsidRPr="00511F30" w:rsidTr="00AB7157">
        <w:trPr>
          <w:trHeight w:val="32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9C" w:rsidRPr="00511F30" w:rsidRDefault="00FE679C" w:rsidP="00AB7157">
            <w:pPr>
              <w:jc w:val="center"/>
              <w:rPr>
                <w:b/>
                <w:lang w:val="kk-KZ"/>
              </w:rPr>
            </w:pPr>
            <w:r w:rsidRPr="00511F30">
              <w:rPr>
                <w:b/>
              </w:rPr>
              <w:t xml:space="preserve">№ </w:t>
            </w:r>
            <w:r w:rsidRPr="00511F30">
              <w:rPr>
                <w:b/>
                <w:lang w:val="kk-KZ"/>
              </w:rPr>
              <w:t>апталар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9C" w:rsidRPr="00511F30" w:rsidRDefault="00FE679C" w:rsidP="00AB7157">
            <w:pPr>
              <w:jc w:val="center"/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Атауы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C" w:rsidRPr="00511F30" w:rsidRDefault="00FE679C" w:rsidP="00AB7157">
            <w:pPr>
              <w:jc w:val="center"/>
              <w:rPr>
                <w:b/>
                <w:lang w:val="kk-KZ"/>
              </w:rPr>
            </w:pPr>
            <w:r w:rsidRPr="00511F30">
              <w:rPr>
                <w:b/>
                <w:bCs/>
              </w:rPr>
              <w:t>Ұсынылатын әдебиет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C" w:rsidRPr="00511F30" w:rsidRDefault="00FE679C" w:rsidP="00AB7157">
            <w:pPr>
              <w:jc w:val="center"/>
              <w:rPr>
                <w:b/>
                <w:lang w:val="kk-KZ"/>
              </w:rPr>
            </w:pPr>
            <w:r w:rsidRPr="00511F30">
              <w:rPr>
                <w:b/>
                <w:bCs/>
                <w:lang w:val="kk-KZ"/>
              </w:rPr>
              <w:t>Әдістемелік нұсқаулар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9C" w:rsidRPr="00511F30" w:rsidRDefault="00FE679C" w:rsidP="00AB7157">
            <w:pPr>
              <w:jc w:val="center"/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Сағат саны</w:t>
            </w:r>
          </w:p>
        </w:tc>
      </w:tr>
      <w:tr w:rsidR="00FE679C" w:rsidRPr="00511F30" w:rsidTr="00AB7157">
        <w:trPr>
          <w:trHeight w:val="3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9C" w:rsidRPr="00511F30" w:rsidRDefault="00FE679C" w:rsidP="00AB7157">
            <w:pPr>
              <w:rPr>
                <w:b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9C" w:rsidRPr="00511F30" w:rsidRDefault="00FE679C" w:rsidP="00AB7157">
            <w:pPr>
              <w:rPr>
                <w:b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9C" w:rsidRPr="00511F30" w:rsidRDefault="00FE679C" w:rsidP="00AB7157">
            <w:pPr>
              <w:rPr>
                <w:b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9C" w:rsidRPr="00511F30" w:rsidRDefault="00FE679C" w:rsidP="00AB7157">
            <w:pPr>
              <w:rPr>
                <w:b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9C" w:rsidRPr="00511F30" w:rsidRDefault="00FE679C" w:rsidP="00AB7157">
            <w:pPr>
              <w:rPr>
                <w:b/>
                <w:lang w:val="kk-KZ"/>
              </w:rPr>
            </w:pPr>
          </w:p>
        </w:tc>
      </w:tr>
      <w:tr w:rsidR="001A5A8A" w:rsidRPr="00511F30" w:rsidTr="00AB7157">
        <w:trPr>
          <w:trHeight w:val="54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Default="001A5A8A" w:rsidP="00047C19">
            <w:pPr>
              <w:ind w:left="33" w:firstLine="284"/>
              <w:rPr>
                <w:lang w:val="kk-KZ"/>
              </w:rPr>
            </w:pPr>
            <w:r>
              <w:rPr>
                <w:lang w:val="kk-KZ"/>
              </w:rPr>
              <w:t>Цифрлық білім беру ресурстарының тақырыбы мен құрылымын таңдап әзірлеу.</w:t>
            </w:r>
          </w:p>
          <w:p w:rsidR="001A5A8A" w:rsidRPr="00E23E6F" w:rsidRDefault="001A5A8A" w:rsidP="00047C19">
            <w:pPr>
              <w:ind w:left="33" w:firstLine="284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spacing w:line="236" w:lineRule="auto"/>
              <w:ind w:right="-1" w:firstLine="33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511F30">
              <w:rPr>
                <w:lang w:val="kk-KZ"/>
              </w:rPr>
              <w:t>,5</w:t>
            </w:r>
          </w:p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spacing w:line="239" w:lineRule="exact"/>
              <w:ind w:firstLine="33"/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Дәрістегі материалды қарастырып, түсініктердің байланысын анықтау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AB7157">
            <w:r w:rsidRPr="00511F30">
              <w:rPr>
                <w:b/>
                <w:lang w:val="kk-KZ"/>
              </w:rPr>
              <w:t>7</w:t>
            </w:r>
          </w:p>
        </w:tc>
      </w:tr>
      <w:tr w:rsidR="001A5A8A" w:rsidRPr="00511F30" w:rsidTr="00AB7157">
        <w:trPr>
          <w:trHeight w:val="76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Default="001A5A8A" w:rsidP="00047C19">
            <w:pPr>
              <w:ind w:left="33" w:firstLine="284"/>
              <w:rPr>
                <w:lang w:val="kk-KZ"/>
              </w:rPr>
            </w:pPr>
            <w:r>
              <w:rPr>
                <w:lang w:val="kk-KZ"/>
              </w:rPr>
              <w:t>Негізі терезелерді жобалау.</w:t>
            </w:r>
          </w:p>
          <w:p w:rsidR="001A5A8A" w:rsidRPr="00E23E6F" w:rsidRDefault="001A5A8A" w:rsidP="00047C19">
            <w:pPr>
              <w:ind w:left="33" w:firstLine="284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spacing w:line="236" w:lineRule="auto"/>
              <w:ind w:right="-1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511F30">
              <w:rPr>
                <w:lang w:val="kk-KZ"/>
              </w:rPr>
              <w:t>,5</w:t>
            </w:r>
          </w:p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33"/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Дәрістегі материалды қарастырып, түсініктердің байланысын анықтау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AB7157">
            <w:r w:rsidRPr="00511F30">
              <w:rPr>
                <w:b/>
                <w:lang w:val="kk-KZ"/>
              </w:rPr>
              <w:t>7</w:t>
            </w:r>
          </w:p>
        </w:tc>
      </w:tr>
      <w:tr w:rsidR="001A5A8A" w:rsidRPr="00511F30" w:rsidTr="00320FF6">
        <w:trPr>
          <w:trHeight w:val="35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Default="001A5A8A" w:rsidP="00047C19">
            <w:pPr>
              <w:ind w:left="33" w:firstLine="284"/>
              <w:rPr>
                <w:lang w:val="kk-KZ"/>
              </w:rPr>
            </w:pPr>
            <w:r>
              <w:rPr>
                <w:lang w:val="kk-KZ"/>
              </w:rPr>
              <w:t>Қашықтықтан оқытуды ұйымдастыру.</w:t>
            </w:r>
            <w:r w:rsidRPr="005A3B3F">
              <w:rPr>
                <w:lang w:val="kk-KZ"/>
              </w:rPr>
              <w:t xml:space="preserve"> </w:t>
            </w:r>
          </w:p>
          <w:p w:rsidR="001A5A8A" w:rsidRPr="00E23E6F" w:rsidRDefault="001A5A8A" w:rsidP="00047C19">
            <w:pPr>
              <w:ind w:left="33" w:firstLine="284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33"/>
              <w:rPr>
                <w:lang w:val="kk-KZ"/>
              </w:rPr>
            </w:pPr>
            <w:r w:rsidRPr="00511F30">
              <w:rPr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әдебиеттерді қарастырып, түсініктердің байланысын анықтау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AB7157">
            <w:r w:rsidRPr="00511F30">
              <w:rPr>
                <w:b/>
                <w:lang w:val="kk-KZ"/>
              </w:rPr>
              <w:t>7</w:t>
            </w:r>
          </w:p>
        </w:tc>
      </w:tr>
      <w:tr w:rsidR="001A5A8A" w:rsidRPr="00511F30" w:rsidTr="001A5A8A">
        <w:trPr>
          <w:trHeight w:val="98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Default="001A5A8A" w:rsidP="00047C19">
            <w:pPr>
              <w:ind w:left="33" w:firstLine="284"/>
              <w:rPr>
                <w:lang w:val="kk-KZ"/>
              </w:rPr>
            </w:pPr>
            <w:r>
              <w:rPr>
                <w:lang w:val="kk-KZ"/>
              </w:rPr>
              <w:t>Цифрлық білім беру ресурстарын құруда бейнематериалдар құру.</w:t>
            </w:r>
          </w:p>
          <w:p w:rsidR="001A5A8A" w:rsidRPr="00E23E6F" w:rsidRDefault="001A5A8A" w:rsidP="00047C19">
            <w:pPr>
              <w:ind w:left="33" w:firstLine="284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ind w:firstLine="3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әдебиеттерді қарастырып, түсініктердің байланысын анықтау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AB7157">
            <w:r w:rsidRPr="00511F30">
              <w:rPr>
                <w:b/>
                <w:lang w:val="kk-KZ"/>
              </w:rPr>
              <w:t>7</w:t>
            </w:r>
          </w:p>
        </w:tc>
      </w:tr>
      <w:tr w:rsidR="001A5A8A" w:rsidRPr="00511F30" w:rsidTr="00320FF6">
        <w:trPr>
          <w:trHeight w:val="46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Default="001A5A8A" w:rsidP="00047C19">
            <w:pPr>
              <w:ind w:left="33" w:firstLine="284"/>
              <w:rPr>
                <w:lang w:val="kk-KZ"/>
              </w:rPr>
            </w:pPr>
            <w:r>
              <w:rPr>
                <w:lang w:val="kk-KZ"/>
              </w:rPr>
              <w:t xml:space="preserve">ЦБР құрастыруда </w:t>
            </w:r>
            <w:r w:rsidRPr="00E23E6F">
              <w:rPr>
                <w:lang w:val="kk-KZ"/>
              </w:rPr>
              <w:t xml:space="preserve">RAD Studio XE7ортасы </w:t>
            </w:r>
            <w:r>
              <w:rPr>
                <w:lang w:val="kk-KZ"/>
              </w:rPr>
              <w:t>н қолдану</w:t>
            </w:r>
          </w:p>
          <w:p w:rsidR="001A5A8A" w:rsidRPr="00E23E6F" w:rsidRDefault="001A5A8A" w:rsidP="00047C19">
            <w:pPr>
              <w:ind w:left="33" w:firstLine="284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3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Дәрістегі материалды қарастырып, түсініктердің байланысын анықтау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AB7157">
            <w:r w:rsidRPr="00511F30">
              <w:rPr>
                <w:b/>
                <w:lang w:val="kk-KZ"/>
              </w:rPr>
              <w:t>7</w:t>
            </w:r>
          </w:p>
        </w:tc>
      </w:tr>
      <w:tr w:rsidR="001A5A8A" w:rsidRPr="00511F30" w:rsidTr="00320FF6">
        <w:trPr>
          <w:trHeight w:val="35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Default="001A5A8A" w:rsidP="00047C19">
            <w:pPr>
              <w:ind w:left="33" w:firstLine="284"/>
              <w:rPr>
                <w:lang w:val="kk-KZ"/>
              </w:rPr>
            </w:pPr>
            <w:r w:rsidRPr="00E23E6F">
              <w:rPr>
                <w:lang w:val="kk-KZ"/>
              </w:rPr>
              <w:t xml:space="preserve">RAD Studio XE7  </w:t>
            </w:r>
            <w:r>
              <w:rPr>
                <w:lang w:val="kk-KZ"/>
              </w:rPr>
              <w:t>ортасында ЦБР</w:t>
            </w:r>
            <w:r w:rsidRPr="00E23E6F">
              <w:rPr>
                <w:lang w:val="kk-KZ"/>
              </w:rPr>
              <w:t xml:space="preserve"> құрастыру</w:t>
            </w:r>
            <w:r>
              <w:rPr>
                <w:lang w:val="kk-KZ"/>
              </w:rPr>
              <w:t>.</w:t>
            </w:r>
          </w:p>
          <w:p w:rsidR="001A5A8A" w:rsidRPr="00E23E6F" w:rsidRDefault="001A5A8A" w:rsidP="00047C19">
            <w:pPr>
              <w:ind w:left="33" w:firstLine="284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spacing w:line="255" w:lineRule="exact"/>
              <w:ind w:firstLine="3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бойынша есептерді программалау ортасында жүзеге асыру керек.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AB7157">
            <w:pPr>
              <w:shd w:val="clear" w:color="auto" w:fill="FFFFFF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1A5A8A" w:rsidRPr="00511F30" w:rsidTr="00320FF6">
        <w:trPr>
          <w:trHeight w:val="4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Default="001A5A8A" w:rsidP="00047C19">
            <w:pPr>
              <w:ind w:left="33" w:firstLine="284"/>
              <w:rPr>
                <w:lang w:val="kk-KZ"/>
              </w:rPr>
            </w:pPr>
            <w:r w:rsidRPr="00E23E6F">
              <w:rPr>
                <w:lang w:val="kk-KZ"/>
              </w:rPr>
              <w:t>Цифрлық білім беру ресурстарын құрастыруда параллель есептеулер қолдану.</w:t>
            </w:r>
          </w:p>
          <w:p w:rsidR="001A5A8A" w:rsidRPr="00E23E6F" w:rsidRDefault="001A5A8A" w:rsidP="00047C19">
            <w:pPr>
              <w:ind w:left="33" w:firstLine="284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spacing w:line="255" w:lineRule="exact"/>
              <w:ind w:firstLine="33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әдебиеттерден тақырып бойынша есептерді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AB7157">
            <w:pPr>
              <w:shd w:val="clear" w:color="auto" w:fill="FFFFFF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1A5A8A" w:rsidRPr="00511F30" w:rsidTr="00AB7157">
        <w:trPr>
          <w:trHeight w:val="47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Pr="00057A80" w:rsidRDefault="001A5A8A" w:rsidP="00047C19">
            <w:pPr>
              <w:rPr>
                <w:sz w:val="22"/>
                <w:szCs w:val="22"/>
                <w:lang w:val="kk-KZ"/>
              </w:rPr>
            </w:pPr>
            <w:r w:rsidRPr="00F13E82">
              <w:rPr>
                <w:sz w:val="22"/>
                <w:szCs w:val="22"/>
                <w:lang w:val="kk-KZ"/>
              </w:rPr>
              <w:t>Macromedia Flash 8 программасында түспен жұмыс. Құю түрлері</w:t>
            </w:r>
            <w:r w:rsidRPr="005C2860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(</w:t>
            </w:r>
            <w:r w:rsidRPr="005C2860">
              <w:rPr>
                <w:sz w:val="22"/>
                <w:szCs w:val="22"/>
                <w:lang w:val="kk-KZ"/>
              </w:rPr>
              <w:t>[Ж], 19-30 б-р</w:t>
            </w:r>
            <w:r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autoSpaceDE w:val="0"/>
              <w:autoSpaceDN w:val="0"/>
              <w:adjustRightInd w:val="0"/>
              <w:spacing w:line="255" w:lineRule="exact"/>
              <w:ind w:firstLine="33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әдебиеттерден тақырып бойынша есептерді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shd w:val="clear" w:color="auto" w:fill="FFFFFF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1A5A8A" w:rsidRPr="00511F30" w:rsidTr="00AB7157">
        <w:trPr>
          <w:trHeight w:val="50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Pr="00F13E82" w:rsidRDefault="001A5A8A" w:rsidP="00047C19">
            <w:pPr>
              <w:rPr>
                <w:sz w:val="22"/>
                <w:szCs w:val="22"/>
              </w:rPr>
            </w:pPr>
            <w:r w:rsidRPr="001A5A8A">
              <w:rPr>
                <w:sz w:val="22"/>
                <w:szCs w:val="22"/>
                <w:lang w:val="kk-KZ"/>
              </w:rPr>
              <w:t>Macr</w:t>
            </w:r>
            <w:r w:rsidRPr="001A5A8A">
              <w:rPr>
                <w:sz w:val="22"/>
                <w:szCs w:val="22"/>
                <w:lang w:val="kk-KZ"/>
              </w:rPr>
              <w:t>o</w:t>
            </w:r>
            <w:r w:rsidRPr="001A5A8A">
              <w:rPr>
                <w:sz w:val="22"/>
                <w:szCs w:val="22"/>
                <w:lang w:val="kk-KZ"/>
              </w:rPr>
              <w:t>media Flash 8</w:t>
            </w:r>
            <w:r w:rsidRPr="00F13E82">
              <w:rPr>
                <w:sz w:val="22"/>
                <w:szCs w:val="22"/>
                <w:lang w:val="kk-KZ"/>
              </w:rPr>
              <w:t xml:space="preserve"> программасында мәтінмен жұмыс</w:t>
            </w:r>
            <w:r w:rsidRPr="001A5A8A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[Ж], 30-41 б-р</w:t>
            </w:r>
            <w:r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>Дәрістегі материалды қарастырып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shd w:val="clear" w:color="auto" w:fill="FFFFFF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1A5A8A" w:rsidRPr="00511F30" w:rsidTr="001C781F">
        <w:trPr>
          <w:trHeight w:val="40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Pr="00F13E82" w:rsidRDefault="001A5A8A" w:rsidP="00047C19">
            <w:pPr>
              <w:rPr>
                <w:sz w:val="22"/>
                <w:szCs w:val="22"/>
              </w:rPr>
            </w:pPr>
            <w:r w:rsidRPr="00F13E82">
              <w:rPr>
                <w:sz w:val="22"/>
                <w:szCs w:val="22"/>
                <w:lang w:val="kk-KZ"/>
              </w:rPr>
              <w:t xml:space="preserve">Растрлық графика. </w:t>
            </w:r>
            <w:r w:rsidRPr="00F13E82">
              <w:rPr>
                <w:sz w:val="22"/>
                <w:szCs w:val="22"/>
                <w:lang w:val="en-US"/>
              </w:rPr>
              <w:t>Flash</w:t>
            </w:r>
            <w:r w:rsidRPr="005C2860">
              <w:rPr>
                <w:sz w:val="22"/>
                <w:szCs w:val="22"/>
              </w:rPr>
              <w:t>-</w:t>
            </w:r>
            <w:r w:rsidRPr="00F13E82">
              <w:rPr>
                <w:sz w:val="22"/>
                <w:szCs w:val="22"/>
                <w:lang w:val="kk-KZ"/>
              </w:rPr>
              <w:t xml:space="preserve">тен растрлық бейнелерді экспорттау. </w:t>
            </w:r>
            <w:r>
              <w:rPr>
                <w:sz w:val="22"/>
                <w:szCs w:val="22"/>
                <w:lang w:val="kk-KZ"/>
              </w:rPr>
              <w:t>(</w:t>
            </w:r>
            <w:r>
              <w:rPr>
                <w:sz w:val="22"/>
                <w:szCs w:val="22"/>
                <w:lang w:val="en-US"/>
              </w:rPr>
              <w:t>[Ж], 41-46 б-р</w:t>
            </w:r>
            <w:r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әдебиеттерден тақырып бойынша есептерді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shd w:val="clear" w:color="auto" w:fill="FFFFFF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1A5A8A" w:rsidRPr="00511F30" w:rsidTr="001C781F">
        <w:trPr>
          <w:trHeight w:val="52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Pr="00F13E82" w:rsidRDefault="001A5A8A" w:rsidP="00047C19">
            <w:pPr>
              <w:rPr>
                <w:sz w:val="22"/>
                <w:szCs w:val="22"/>
                <w:lang w:val="en-US"/>
              </w:rPr>
            </w:pPr>
            <w:r w:rsidRPr="001A5A8A">
              <w:rPr>
                <w:sz w:val="22"/>
                <w:szCs w:val="22"/>
                <w:lang w:val="kk-KZ"/>
              </w:rPr>
              <w:t>Вектор</w:t>
            </w:r>
            <w:r w:rsidRPr="00F13E82">
              <w:rPr>
                <w:sz w:val="22"/>
                <w:szCs w:val="22"/>
                <w:lang w:val="kk-KZ"/>
              </w:rPr>
              <w:t>лық</w:t>
            </w:r>
            <w:r w:rsidRPr="001A5A8A">
              <w:rPr>
                <w:sz w:val="22"/>
                <w:szCs w:val="22"/>
                <w:lang w:val="kk-KZ"/>
              </w:rPr>
              <w:t xml:space="preserve"> графика. Flash-</w:t>
            </w:r>
            <w:r w:rsidRPr="00F13E82">
              <w:rPr>
                <w:sz w:val="22"/>
                <w:szCs w:val="22"/>
                <w:lang w:val="kk-KZ"/>
              </w:rPr>
              <w:t xml:space="preserve">тен векторлық бейнелерді </w:t>
            </w:r>
            <w:r w:rsidRPr="00F13E82">
              <w:rPr>
                <w:sz w:val="22"/>
                <w:szCs w:val="22"/>
                <w:lang w:val="kk-KZ"/>
              </w:rPr>
              <w:lastRenderedPageBreak/>
              <w:t>экспорттау</w:t>
            </w:r>
            <w:r w:rsidRPr="001A5A8A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[Ж], 47-51 б-р</w:t>
            </w:r>
            <w:r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lang w:val="kk-KZ"/>
              </w:rPr>
            </w:pPr>
            <w:r>
              <w:rPr>
                <w:rFonts w:eastAsia="Calibri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</w:t>
            </w:r>
            <w:r w:rsidRPr="00511F30">
              <w:rPr>
                <w:lang w:val="kk-KZ"/>
              </w:rPr>
              <w:lastRenderedPageBreak/>
              <w:t>бойынша есептерді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shd w:val="clear" w:color="auto" w:fill="FFFFFF"/>
              <w:rPr>
                <w:lang w:val="kk-KZ"/>
              </w:rPr>
            </w:pPr>
            <w:r w:rsidRPr="00511F30">
              <w:rPr>
                <w:lang w:val="kk-KZ"/>
              </w:rPr>
              <w:lastRenderedPageBreak/>
              <w:t>7</w:t>
            </w:r>
          </w:p>
        </w:tc>
      </w:tr>
      <w:tr w:rsidR="001A5A8A" w:rsidRPr="00511F30" w:rsidTr="001C781F">
        <w:trPr>
          <w:trHeight w:val="52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Pr="005C2860" w:rsidRDefault="001A5A8A" w:rsidP="00047C19">
            <w:pPr>
              <w:rPr>
                <w:sz w:val="22"/>
                <w:szCs w:val="22"/>
                <w:lang w:val="kk-KZ"/>
              </w:rPr>
            </w:pPr>
            <w:r w:rsidRPr="00F13E82">
              <w:rPr>
                <w:sz w:val="22"/>
                <w:szCs w:val="22"/>
                <w:lang w:val="kk-KZ"/>
              </w:rPr>
              <w:t>World Wide Web гипермәтін жүйесіндегі мультимедиасы. Анимация құруда қабаттардың түрлері.</w:t>
            </w:r>
            <w:r w:rsidRPr="005C286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(</w:t>
            </w:r>
            <w:r w:rsidRPr="005C2860">
              <w:rPr>
                <w:sz w:val="22"/>
                <w:szCs w:val="22"/>
                <w:lang w:val="kk-KZ"/>
              </w:rPr>
              <w:t>[Ж], 52-59 б-р</w:t>
            </w:r>
            <w:r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әдебиеттерден тақырып бойынша есептерді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shd w:val="clear" w:color="auto" w:fill="FFFFFF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1A5A8A" w:rsidRPr="00511F30" w:rsidTr="001C781F">
        <w:trPr>
          <w:trHeight w:val="40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Pr="00F13E82" w:rsidRDefault="001A5A8A" w:rsidP="00047C19">
            <w:pPr>
              <w:rPr>
                <w:sz w:val="22"/>
                <w:szCs w:val="22"/>
                <w:lang w:val="kk-KZ"/>
              </w:rPr>
            </w:pPr>
            <w:r w:rsidRPr="00F13E82">
              <w:rPr>
                <w:sz w:val="22"/>
                <w:szCs w:val="22"/>
                <w:lang w:val="kk-KZ"/>
              </w:rPr>
              <w:t>Macromedia Flash 8 программасында дыбыспен жұмыс.</w:t>
            </w:r>
            <w:r>
              <w:rPr>
                <w:sz w:val="22"/>
                <w:szCs w:val="22"/>
                <w:lang w:val="kk-KZ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[Ж], 60-64 б-р</w:t>
            </w:r>
            <w:r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бойынша есептерді программалау ортасында жүзеге асыру керек.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1A5A8A" w:rsidRPr="00511F30" w:rsidTr="001C781F">
        <w:trPr>
          <w:trHeight w:val="41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Pr="00F13E82" w:rsidRDefault="001A5A8A" w:rsidP="00047C19">
            <w:pPr>
              <w:rPr>
                <w:sz w:val="22"/>
                <w:szCs w:val="22"/>
                <w:lang w:val="kk-KZ"/>
              </w:rPr>
            </w:pPr>
            <w:r w:rsidRPr="00F13E82">
              <w:rPr>
                <w:sz w:val="22"/>
                <w:szCs w:val="22"/>
                <w:lang w:val="en-US"/>
              </w:rPr>
              <w:t>Flash</w:t>
            </w:r>
            <w:r w:rsidRPr="005C2860">
              <w:rPr>
                <w:sz w:val="22"/>
                <w:szCs w:val="22"/>
              </w:rPr>
              <w:t>-</w:t>
            </w:r>
            <w:r w:rsidRPr="00F13E82">
              <w:rPr>
                <w:sz w:val="22"/>
                <w:szCs w:val="22"/>
                <w:lang w:val="kk-KZ"/>
              </w:rPr>
              <w:t xml:space="preserve">те дыбысты импорттау және редакторлау. </w:t>
            </w:r>
            <w:r w:rsidRPr="00F13E82">
              <w:rPr>
                <w:sz w:val="22"/>
                <w:szCs w:val="22"/>
                <w:lang w:val="en-US"/>
              </w:rPr>
              <w:t>Flash</w:t>
            </w:r>
            <w:r w:rsidRPr="00F13E82">
              <w:rPr>
                <w:sz w:val="22"/>
                <w:szCs w:val="22"/>
                <w:lang w:val="kk-KZ"/>
              </w:rPr>
              <w:t xml:space="preserve"> те дыбысты экспорттау үшін</w:t>
            </w:r>
            <w:r w:rsidRPr="00F13E82">
              <w:rPr>
                <w:sz w:val="22"/>
                <w:szCs w:val="22"/>
              </w:rPr>
              <w:t xml:space="preserve"> </w:t>
            </w:r>
            <w:r w:rsidRPr="00F13E82">
              <w:rPr>
                <w:sz w:val="22"/>
                <w:szCs w:val="22"/>
                <w:lang w:val="kk-KZ"/>
              </w:rPr>
              <w:t>о</w:t>
            </w:r>
            <w:r w:rsidRPr="00F13E82">
              <w:rPr>
                <w:sz w:val="22"/>
                <w:szCs w:val="22"/>
              </w:rPr>
              <w:t>пт</w:t>
            </w:r>
            <w:r w:rsidRPr="00F13E82">
              <w:rPr>
                <w:sz w:val="22"/>
                <w:szCs w:val="22"/>
              </w:rPr>
              <w:t>и</w:t>
            </w:r>
            <w:r w:rsidRPr="00F13E82">
              <w:rPr>
                <w:sz w:val="22"/>
                <w:szCs w:val="22"/>
              </w:rPr>
              <w:t>мизация</w:t>
            </w:r>
            <w:r w:rsidRPr="00F13E82">
              <w:rPr>
                <w:sz w:val="22"/>
                <w:szCs w:val="22"/>
                <w:lang w:val="kk-KZ"/>
              </w:rPr>
              <w:t>лау.</w:t>
            </w:r>
            <w:r>
              <w:rPr>
                <w:sz w:val="22"/>
                <w:szCs w:val="22"/>
                <w:lang w:val="kk-KZ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[Ж], 65-81 б-р</w:t>
            </w:r>
            <w:r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бойынша есептерді программалау ортасында жүзеге асыру керек.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1A5A8A" w:rsidRPr="00511F30" w:rsidTr="001C781F">
        <w:trPr>
          <w:trHeight w:val="40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8A" w:rsidRPr="00F13E82" w:rsidRDefault="001A5A8A" w:rsidP="00047C19">
            <w:pPr>
              <w:rPr>
                <w:sz w:val="22"/>
                <w:szCs w:val="22"/>
                <w:lang w:val="kk-KZ"/>
              </w:rPr>
            </w:pPr>
            <w:r w:rsidRPr="00F13E82">
              <w:rPr>
                <w:sz w:val="22"/>
                <w:szCs w:val="22"/>
                <w:lang w:val="kk-KZ"/>
              </w:rPr>
              <w:t xml:space="preserve"> Мультимедианы презентацияларда, оқытуда, өздігінен білім алуда, жарнамада, бұқаралық ақпарат құралдарында қолданыс.</w:t>
            </w:r>
            <w:r>
              <w:rPr>
                <w:sz w:val="22"/>
                <w:szCs w:val="22"/>
                <w:lang w:val="kk-KZ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[Ж], 82-100 б-р</w:t>
            </w:r>
            <w:r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1A5A8A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бойынша есептерді программалау ортасында жүзеге асыру керек.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A" w:rsidRPr="00511F30" w:rsidRDefault="001A5A8A" w:rsidP="001A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1A5A8A" w:rsidRPr="00511F30" w:rsidTr="00AB7157">
        <w:trPr>
          <w:trHeight w:val="401"/>
        </w:trPr>
        <w:tc>
          <w:tcPr>
            <w:tcW w:w="86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8A" w:rsidRPr="00511F30" w:rsidRDefault="001A5A8A" w:rsidP="00AB7157">
            <w:pPr>
              <w:tabs>
                <w:tab w:val="left" w:pos="271"/>
              </w:tabs>
              <w:jc w:val="both"/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БАРЛЫҒЫ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8A" w:rsidRPr="00511F30" w:rsidRDefault="001A5A8A" w:rsidP="00AB715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105</w:t>
            </w:r>
          </w:p>
        </w:tc>
      </w:tr>
    </w:tbl>
    <w:p w:rsidR="00FE679C" w:rsidRPr="00511F30" w:rsidRDefault="00FE679C" w:rsidP="00FE679C"/>
    <w:p w:rsidR="004D2564" w:rsidRDefault="004D2564"/>
    <w:sectPr w:rsidR="004D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007"/>
    <w:multiLevelType w:val="multilevel"/>
    <w:tmpl w:val="BAF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9C"/>
    <w:rsid w:val="001A5A8A"/>
    <w:rsid w:val="002425D6"/>
    <w:rsid w:val="004A68D1"/>
    <w:rsid w:val="004D2564"/>
    <w:rsid w:val="00EA19B3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2020-01-09T15:01:00Z</cp:lastPrinted>
  <dcterms:created xsi:type="dcterms:W3CDTF">2020-01-09T14:56:00Z</dcterms:created>
  <dcterms:modified xsi:type="dcterms:W3CDTF">2020-01-09T15:01:00Z</dcterms:modified>
</cp:coreProperties>
</file>