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84" w:rsidRPr="00511F30" w:rsidRDefault="00510F84" w:rsidP="00510F84">
      <w:pPr>
        <w:widowControl w:val="0"/>
        <w:autoSpaceDE w:val="0"/>
        <w:autoSpaceDN w:val="0"/>
        <w:adjustRightInd w:val="0"/>
        <w:rPr>
          <w:b/>
          <w:bCs/>
          <w:lang w:val="kk-KZ"/>
        </w:rPr>
      </w:pPr>
      <w:r w:rsidRPr="00511F30">
        <w:rPr>
          <w:b/>
          <w:bCs/>
          <w:lang w:val="kk-KZ"/>
        </w:rPr>
        <w:t xml:space="preserve">Білім алушылардың өздік жұмысына арналған тапсырмалар және олардың орындалуы бойынша әдістемелік нұсқаулықтар </w:t>
      </w:r>
    </w:p>
    <w:p w:rsidR="00510F84" w:rsidRPr="00511F30" w:rsidRDefault="00510F84" w:rsidP="00510F84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1275"/>
        <w:gridCol w:w="2835"/>
        <w:gridCol w:w="993"/>
      </w:tblGrid>
      <w:tr w:rsidR="00510F84" w:rsidRPr="00511F30" w:rsidTr="006E5FA3">
        <w:trPr>
          <w:trHeight w:val="32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4" w:rsidRPr="00511F30" w:rsidRDefault="00510F84" w:rsidP="006E5FA3">
            <w:pPr>
              <w:jc w:val="center"/>
              <w:rPr>
                <w:b/>
                <w:lang w:val="kk-KZ"/>
              </w:rPr>
            </w:pPr>
            <w:r w:rsidRPr="00511F30">
              <w:rPr>
                <w:b/>
              </w:rPr>
              <w:t xml:space="preserve">№ </w:t>
            </w:r>
            <w:r w:rsidRPr="00511F30">
              <w:rPr>
                <w:b/>
                <w:lang w:val="kk-KZ"/>
              </w:rPr>
              <w:t>апталар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4" w:rsidRPr="00511F30" w:rsidRDefault="00510F84" w:rsidP="006E5FA3">
            <w:pPr>
              <w:jc w:val="center"/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Атауы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4" w:rsidRPr="00511F30" w:rsidRDefault="00510F84" w:rsidP="006E5FA3">
            <w:pPr>
              <w:jc w:val="center"/>
              <w:rPr>
                <w:b/>
                <w:lang w:val="kk-KZ"/>
              </w:rPr>
            </w:pPr>
            <w:proofErr w:type="spellStart"/>
            <w:r w:rsidRPr="00511F30">
              <w:rPr>
                <w:b/>
                <w:bCs/>
              </w:rPr>
              <w:t>Ұсынылатын</w:t>
            </w:r>
            <w:proofErr w:type="spellEnd"/>
            <w:r w:rsidRPr="00511F30">
              <w:rPr>
                <w:b/>
                <w:bCs/>
              </w:rPr>
              <w:t xml:space="preserve"> </w:t>
            </w:r>
            <w:proofErr w:type="spellStart"/>
            <w:r w:rsidRPr="00511F30">
              <w:rPr>
                <w:b/>
                <w:bCs/>
              </w:rPr>
              <w:t>әдебиет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4" w:rsidRPr="00511F30" w:rsidRDefault="00510F84" w:rsidP="006E5FA3">
            <w:pPr>
              <w:jc w:val="center"/>
              <w:rPr>
                <w:b/>
                <w:lang w:val="kk-KZ"/>
              </w:rPr>
            </w:pPr>
            <w:r w:rsidRPr="00511F30">
              <w:rPr>
                <w:b/>
                <w:bCs/>
                <w:lang w:val="kk-KZ"/>
              </w:rPr>
              <w:t>Әдістемелік нұсқаулар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4" w:rsidRPr="00511F30" w:rsidRDefault="00510F84" w:rsidP="006E5FA3">
            <w:pPr>
              <w:jc w:val="center"/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Сағат саны</w:t>
            </w:r>
          </w:p>
        </w:tc>
      </w:tr>
      <w:tr w:rsidR="00510F84" w:rsidRPr="00511F30" w:rsidTr="006E5FA3">
        <w:trPr>
          <w:trHeight w:val="3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84" w:rsidRPr="00511F30" w:rsidRDefault="00510F84" w:rsidP="006E5FA3">
            <w:pPr>
              <w:rPr>
                <w:b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84" w:rsidRPr="00511F30" w:rsidRDefault="00510F84" w:rsidP="006E5FA3">
            <w:pPr>
              <w:rPr>
                <w:b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4" w:rsidRPr="00511F30" w:rsidRDefault="00510F84" w:rsidP="006E5FA3">
            <w:pPr>
              <w:rPr>
                <w:b/>
                <w:lang w:val="kk-K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4" w:rsidRPr="00511F30" w:rsidRDefault="00510F84" w:rsidP="006E5FA3">
            <w:pPr>
              <w:rPr>
                <w:b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84" w:rsidRPr="00511F30" w:rsidRDefault="00510F84" w:rsidP="006E5FA3">
            <w:pPr>
              <w:rPr>
                <w:b/>
                <w:lang w:val="kk-KZ"/>
              </w:rPr>
            </w:pPr>
          </w:p>
        </w:tc>
      </w:tr>
      <w:tr w:rsidR="0063703E" w:rsidRPr="00511F30" w:rsidTr="006E5FA3">
        <w:trPr>
          <w:trHeight w:val="54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F27549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7549">
              <w:rPr>
                <w:rFonts w:ascii="Times New Roman" w:hAnsi="Times New Roman" w:cs="Times New Roman"/>
                <w:sz w:val="24"/>
                <w:lang w:val="kk-KZ"/>
              </w:rPr>
              <w:t>Р</w:t>
            </w:r>
            <w:r w:rsidRPr="00F27549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обот техникасының негізд</w:t>
            </w:r>
            <w:bookmarkStart w:id="0" w:name="_GoBack"/>
            <w:bookmarkEnd w:id="0"/>
            <w:r w:rsidRPr="00F27549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ері, пайдалану салалары, түрлері.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1</w:t>
            </w:r>
            <w:r w:rsidRPr="007405C1">
              <w:rPr>
                <w:lang w:val="kk-KZ"/>
              </w:rPr>
              <w:t xml:space="preserve"> 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36" w:lineRule="auto"/>
              <w:ind w:right="-1" w:firstLine="33"/>
              <w:rPr>
                <w:lang w:val="kk-KZ"/>
              </w:rPr>
            </w:pPr>
            <w:r w:rsidRPr="00511F30">
              <w:rPr>
                <w:lang w:val="kk-KZ"/>
              </w:rPr>
              <w:t>1,2,5</w:t>
            </w:r>
          </w:p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39" w:lineRule="exact"/>
              <w:ind w:firstLine="33"/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 xml:space="preserve">Дәрістегі материалды қарастырып, түсініктердің байланысын анықтау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r w:rsidRPr="00511F30">
              <w:rPr>
                <w:b/>
                <w:lang w:val="kk-KZ"/>
              </w:rPr>
              <w:t>7</w:t>
            </w:r>
          </w:p>
        </w:tc>
      </w:tr>
      <w:tr w:rsidR="0063703E" w:rsidRPr="00511F30" w:rsidTr="006E5FA3">
        <w:trPr>
          <w:trHeight w:val="76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F27549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F27549">
              <w:rPr>
                <w:rFonts w:ascii="Times New Roman" w:hAnsi="Times New Roman" w:cs="Times New Roman"/>
                <w:bCs/>
                <w:sz w:val="24"/>
              </w:rPr>
              <w:t>LEGO</w:t>
            </w:r>
            <w:r w:rsidRPr="00F27549">
              <w:rPr>
                <w:rFonts w:ascii="Times New Roman" w:hAnsi="Times New Roman" w:cs="Times New Roman"/>
                <w:color w:val="000000"/>
                <w:sz w:val="24"/>
              </w:rPr>
              <w:t>®</w:t>
            </w:r>
            <w:r w:rsidRPr="00F27549">
              <w:rPr>
                <w:rFonts w:ascii="Times New Roman" w:hAnsi="Times New Roman" w:cs="Times New Roman"/>
                <w:bCs/>
                <w:sz w:val="24"/>
              </w:rPr>
              <w:t>MINDSTORMS</w:t>
            </w:r>
            <w:r w:rsidRPr="00F27549">
              <w:rPr>
                <w:rFonts w:ascii="Times New Roman" w:hAnsi="Times New Roman" w:cs="Times New Roman"/>
                <w:color w:val="000000"/>
                <w:sz w:val="24"/>
              </w:rPr>
              <w:t>®</w:t>
            </w:r>
            <w:r w:rsidRPr="00F27549">
              <w:rPr>
                <w:rFonts w:ascii="Times New Roman" w:hAnsi="Times New Roman" w:cs="Times New Roman"/>
                <w:bCs/>
                <w:sz w:val="24"/>
              </w:rPr>
              <w:t>EV3 Education</w:t>
            </w:r>
            <w:r w:rsidRPr="00F27549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жинағы.</w:t>
            </w:r>
            <w:r w:rsidRPr="007405C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7405C1">
              <w:rPr>
                <w:lang w:val="kk-KZ"/>
              </w:rPr>
              <w:t>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36" w:lineRule="auto"/>
              <w:ind w:right="-1"/>
              <w:rPr>
                <w:lang w:val="kk-KZ"/>
              </w:rPr>
            </w:pPr>
            <w:r w:rsidRPr="00511F30">
              <w:rPr>
                <w:lang w:val="kk-KZ"/>
              </w:rPr>
              <w:t>1,2,5</w:t>
            </w:r>
          </w:p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33"/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Дәрістегі материалды қарастырып, түсініктердің байланысын анықтау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r w:rsidRPr="00511F30">
              <w:rPr>
                <w:b/>
                <w:lang w:val="kk-KZ"/>
              </w:rPr>
              <w:t>7</w:t>
            </w:r>
          </w:p>
        </w:tc>
      </w:tr>
      <w:tr w:rsidR="0063703E" w:rsidRPr="00511F30" w:rsidTr="006E5FA3">
        <w:trPr>
          <w:trHeight w:val="35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F27549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7549">
              <w:rPr>
                <w:rFonts w:ascii="Times New Roman" w:hAnsi="Times New Roman" w:cs="Times New Roman"/>
                <w:sz w:val="24"/>
              </w:rPr>
              <w:t xml:space="preserve">Educator  </w:t>
            </w:r>
            <w:r w:rsidRPr="00F27549">
              <w:rPr>
                <w:rFonts w:ascii="Times New Roman" w:hAnsi="Times New Roman" w:cs="Times New Roman"/>
                <w:sz w:val="24"/>
                <w:lang w:val="kk-KZ"/>
              </w:rPr>
              <w:t>роботын құрастыру</w:t>
            </w:r>
            <w:r w:rsidRPr="007405C1">
              <w:rPr>
                <w:lang w:val="kk-KZ"/>
              </w:rPr>
              <w:t>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33"/>
              <w:rPr>
                <w:lang w:val="kk-KZ"/>
              </w:rPr>
            </w:pPr>
            <w:r w:rsidRPr="00511F30">
              <w:rPr>
                <w:lang w:val="kk-KZ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әдебиеттерді қарастырып, түсініктердің байланысын анықтау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r w:rsidRPr="00511F30">
              <w:rPr>
                <w:b/>
                <w:lang w:val="kk-KZ"/>
              </w:rPr>
              <w:t>7</w:t>
            </w:r>
          </w:p>
        </w:tc>
      </w:tr>
      <w:tr w:rsidR="0063703E" w:rsidRPr="00511F30" w:rsidTr="006E5FA3">
        <w:trPr>
          <w:trHeight w:val="42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63703E" w:rsidRDefault="0063703E" w:rsidP="0063703E">
            <w:pPr>
              <w:spacing w:line="276" w:lineRule="auto"/>
              <w:ind w:left="360"/>
              <w:rPr>
                <w:rFonts w:eastAsia="+mn-ea"/>
                <w:bCs/>
                <w:color w:val="161616"/>
                <w:kern w:val="24"/>
                <w:lang w:val="kk-KZ" w:bidi="hi-IN"/>
              </w:rPr>
            </w:pPr>
            <w:r w:rsidRPr="0063703E">
              <w:rPr>
                <w:rFonts w:eastAsia="+mn-ea"/>
                <w:bCs/>
                <w:color w:val="161616"/>
                <w:kern w:val="24"/>
                <w:lang w:val="kk-KZ" w:eastAsia="hi-IN" w:bidi="hi-IN"/>
              </w:rPr>
              <w:t xml:space="preserve">«ТанкоБот» </w:t>
            </w:r>
            <w:r w:rsidRPr="0063703E">
              <w:rPr>
                <w:bCs/>
                <w:lang w:val="kk-KZ"/>
              </w:rPr>
              <w:t xml:space="preserve"> роботын құрастыру. Бағдарлама жасақтау.3</w:t>
            </w:r>
            <w:r w:rsidRPr="0063703E">
              <w:rPr>
                <w:lang w:val="kk-KZ"/>
              </w:rPr>
              <w:t>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ind w:firstLine="33"/>
              <w:rPr>
                <w:lang w:val="kk-KZ"/>
              </w:rPr>
            </w:pPr>
            <w:r w:rsidRPr="00511F30">
              <w:rPr>
                <w:lang w:val="kk-KZ"/>
              </w:rPr>
              <w:t>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Ұсынылған әдебиеттерді қарастырып, түсініктердің байланысын анықтау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r w:rsidRPr="00511F30">
              <w:rPr>
                <w:b/>
                <w:lang w:val="kk-KZ"/>
              </w:rPr>
              <w:t>7</w:t>
            </w:r>
          </w:p>
        </w:tc>
      </w:tr>
      <w:tr w:rsidR="0063703E" w:rsidRPr="00511F30" w:rsidTr="006E5FA3">
        <w:trPr>
          <w:trHeight w:val="46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F27549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</w:pPr>
            <w:r w:rsidRPr="00F27549"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  <w:t xml:space="preserve">«Знап» </w:t>
            </w:r>
            <w:r w:rsidRPr="00F27549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роботын құрастыру. Бағдарлама жасақтау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.4</w:t>
            </w:r>
            <w:r w:rsidRPr="007405C1">
              <w:rPr>
                <w:lang w:val="kk-KZ"/>
              </w:rPr>
              <w:t>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33"/>
              <w:rPr>
                <w:lang w:val="kk-KZ"/>
              </w:rPr>
            </w:pPr>
            <w:r w:rsidRPr="00511F30">
              <w:rPr>
                <w:lang w:val="kk-KZ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Дәрістегі материалды қарастырып, түсініктердің байланысын анықтау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r w:rsidRPr="00511F30">
              <w:rPr>
                <w:b/>
                <w:lang w:val="kk-KZ"/>
              </w:rPr>
              <w:t>7</w:t>
            </w:r>
          </w:p>
        </w:tc>
      </w:tr>
      <w:tr w:rsidR="0063703E" w:rsidRPr="00511F30" w:rsidTr="006E5FA3">
        <w:trPr>
          <w:trHeight w:val="35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F27549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eastAsiaTheme="minorEastAsia" w:hAnsi="Times New Roman" w:cs="Times New Roman"/>
                <w:kern w:val="0"/>
                <w:sz w:val="24"/>
                <w:lang w:val="kk-KZ" w:eastAsia="en-US" w:bidi="ar-SA"/>
              </w:rPr>
            </w:pPr>
            <w:r w:rsidRPr="00F27549"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  <w:t xml:space="preserve">«Робозауыт» </w:t>
            </w:r>
            <w:r w:rsidRPr="00F27549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роботын құрастыру. Бағдарлама жасақтау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.5</w:t>
            </w:r>
            <w:r w:rsidRPr="007405C1">
              <w:rPr>
                <w:lang w:val="kk-KZ"/>
              </w:rPr>
              <w:t>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55" w:lineRule="exact"/>
              <w:ind w:firstLine="33"/>
              <w:rPr>
                <w:lang w:val="kk-KZ"/>
              </w:rPr>
            </w:pPr>
            <w:r w:rsidRPr="00511F30">
              <w:rPr>
                <w:lang w:val="kk-KZ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әдебиеттерден тақырып бойынша есептерді программалау ортасында жүзеге асыру керек.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shd w:val="clear" w:color="auto" w:fill="FFFFFF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63703E" w:rsidRPr="00511F30" w:rsidTr="006E5FA3">
        <w:trPr>
          <w:trHeight w:val="46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F27549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eastAsiaTheme="minorEastAsia" w:hAnsi="Times New Roman" w:cs="Times New Roman"/>
                <w:kern w:val="0"/>
                <w:sz w:val="24"/>
                <w:lang w:val="kk-KZ" w:eastAsia="en-US" w:bidi="ar-SA"/>
              </w:rPr>
            </w:pPr>
            <w:r w:rsidRPr="00F27549">
              <w:rPr>
                <w:rFonts w:ascii="Times New Roman" w:hAnsi="Times New Roman" w:cs="Times New Roman"/>
                <w:sz w:val="24"/>
                <w:lang w:val="kk-KZ"/>
              </w:rPr>
              <w:t xml:space="preserve">Өз роботтарының үлгісін жасау. </w:t>
            </w:r>
            <w:r w:rsidRPr="00F27549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Бағдарлама жасақтау. Жобаны қорғау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.7</w:t>
            </w:r>
            <w:r w:rsidRPr="007405C1">
              <w:rPr>
                <w:lang w:val="kk-KZ"/>
              </w:rPr>
              <w:t>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55" w:lineRule="exact"/>
              <w:ind w:firstLine="33"/>
              <w:rPr>
                <w:b/>
                <w:bCs/>
                <w:lang w:val="kk-KZ"/>
              </w:rPr>
            </w:pPr>
            <w:r w:rsidRPr="00511F30">
              <w:rPr>
                <w:lang w:val="kk-KZ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Ұсынылған әдебиеттерден тақырып бойынша есептерді программалау ортасында 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shd w:val="clear" w:color="auto" w:fill="FFFFFF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63703E" w:rsidRPr="00511F30" w:rsidTr="006E5FA3">
        <w:trPr>
          <w:trHeight w:val="47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63703E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</w:pPr>
            <w:r w:rsidRPr="0063703E"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  <w:t>EV3 арналған бірінші бағдарламаны жасау. Үлкен моторлардың қозғалысы: Рульдік басқару блог. 8-апта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55" w:lineRule="exact"/>
              <w:ind w:firstLine="33"/>
              <w:rPr>
                <w:b/>
                <w:bCs/>
                <w:lang w:val="kk-KZ"/>
              </w:rPr>
            </w:pPr>
            <w:r w:rsidRPr="00511F30">
              <w:rPr>
                <w:lang w:val="kk-KZ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Ұсынылған әдебиеттерден тақырып бойынша есептерді программалау ортасында 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shd w:val="clear" w:color="auto" w:fill="FFFFFF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63703E" w:rsidRPr="00511F30" w:rsidTr="006E5FA3">
        <w:trPr>
          <w:trHeight w:val="50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63703E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</w:pPr>
            <w:r w:rsidRPr="0063703E"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  <w:t>Бұрылыс, белгілі градусқа бұрылу. Тәуелсіз басқару блогы. «Көлік тұрағы» командалық жұмыс.</w:t>
            </w:r>
            <w:r w:rsidRPr="0063703E"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  <w:tab/>
              <w:t>9-апта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eastAsia="Calibri"/>
                <w:lang w:val="kk-KZ"/>
              </w:rPr>
            </w:pPr>
            <w:r w:rsidRPr="00511F30">
              <w:rPr>
                <w:rFonts w:eastAsia="Calibri"/>
                <w:lang w:val="kk-KZ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Дәрістегі материалды қарастырып программалау ортасында 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shd w:val="clear" w:color="auto" w:fill="FFFFFF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63703E" w:rsidRPr="00511F30" w:rsidTr="00312EAF">
        <w:trPr>
          <w:trHeight w:val="40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63703E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</w:pPr>
            <w:r w:rsidRPr="0063703E"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  <w:t>Цикл, маематикалық, экран, дыбыс блогы. Практикалық тапсырмалар. 10-апта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kk-KZ"/>
              </w:rPr>
            </w:pPr>
            <w:r w:rsidRPr="00511F30">
              <w:rPr>
                <w:rFonts w:eastAsia="Calibri"/>
                <w:lang w:val="kk-KZ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әдебиеттерден тақырып бойынша есептерді программалау ортасында </w:t>
            </w:r>
            <w:r w:rsidRPr="00511F30">
              <w:rPr>
                <w:lang w:val="kk-KZ"/>
              </w:rPr>
              <w:lastRenderedPageBreak/>
              <w:t>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shd w:val="clear" w:color="auto" w:fill="FFFFFF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lastRenderedPageBreak/>
              <w:t>7</w:t>
            </w:r>
          </w:p>
        </w:tc>
      </w:tr>
      <w:tr w:rsidR="0063703E" w:rsidRPr="00511F30" w:rsidTr="00312EAF">
        <w:trPr>
          <w:trHeight w:val="52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63703E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</w:pPr>
            <w:r w:rsidRPr="0063703E"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  <w:t>Ультрадыбыстық датчик. Кедергілерді анықтау және оларды еңсеру. Тапсырмаларды орындау ( ультрадыбыстық датчик, экран, дыбыспен жұмыс) 11-апта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val="kk-KZ"/>
              </w:rPr>
            </w:pPr>
            <w:r w:rsidRPr="00511F30">
              <w:rPr>
                <w:rFonts w:eastAsia="Calibri"/>
                <w:lang w:val="kk-KZ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Ұсынылған әдебиеттерден тақырып бойынша есептерді программалау ортасында 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shd w:val="clear" w:color="auto" w:fill="FFFFFF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63703E" w:rsidRPr="00511F30" w:rsidTr="00312EAF">
        <w:trPr>
          <w:trHeight w:val="52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63703E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</w:pPr>
            <w:r w:rsidRPr="0063703E"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  <w:t>Гигроскопиялық датчик. еңкею бұрышын анықтау. 12-апта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Ұсынылған әдебиеттерден тақырып бойынша есептерді программалау ортасында жүзеге асыру керек.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shd w:val="clear" w:color="auto" w:fill="FFFFFF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63703E" w:rsidRPr="00511F30" w:rsidTr="00312EAF">
        <w:trPr>
          <w:trHeight w:val="40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63703E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</w:pPr>
            <w:r w:rsidRPr="0063703E"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  <w:t>«Траектория» жарысы. «Траектория» жарысына робот үгісін жасау, бағдарлама жазу. Тестілеу. 13-апта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әдебиеттерден тақырып бойынша есептерді программалау ортасында жүзеге асыру керек.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63703E" w:rsidRPr="00511F30" w:rsidTr="00312EAF">
        <w:trPr>
          <w:trHeight w:val="41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63703E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</w:pPr>
            <w:r w:rsidRPr="0063703E"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  <w:t>«Кегельгеринг» жарысы. «Кегельгеринг» жарысына робот үгісін жасау, бағдарлама жазу. Тестілеу. 14-апта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әдебиеттерден тақырып бойынша есептерді программалау ортасында жүзеге асыру керек.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63703E" w:rsidRPr="00511F30" w:rsidTr="00312EAF">
        <w:trPr>
          <w:trHeight w:val="40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E" w:rsidRPr="0063703E" w:rsidRDefault="0063703E" w:rsidP="0063703E">
            <w:pPr>
              <w:pStyle w:val="book"/>
              <w:spacing w:before="0" w:line="276" w:lineRule="auto"/>
              <w:ind w:left="360"/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</w:pPr>
            <w:r w:rsidRPr="0063703E">
              <w:rPr>
                <w:rFonts w:ascii="Times New Roman" w:eastAsia="+mn-ea" w:hAnsi="Times New Roman" w:cs="Times New Roman"/>
                <w:bCs/>
                <w:color w:val="161616"/>
                <w:kern w:val="24"/>
                <w:sz w:val="24"/>
                <w:lang w:val="kk-KZ"/>
              </w:rPr>
              <w:t>«Кегельгеринг-Квадро» жарысы. «Кегельгеринг -Квадро» жарысына робот үгісін жасау, бағдарлама жазу. Тестілеу.  15-пта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 xml:space="preserve">Ұсынылған әдебиеттерден тақырып бойынша есептерді программалау ортасында жүзеге асыру керек.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E" w:rsidRPr="00511F30" w:rsidRDefault="0063703E" w:rsidP="00637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11F30">
              <w:rPr>
                <w:lang w:val="kk-KZ"/>
              </w:rPr>
              <w:t>7</w:t>
            </w:r>
          </w:p>
        </w:tc>
      </w:tr>
      <w:tr w:rsidR="0063703E" w:rsidRPr="00511F30" w:rsidTr="006E5FA3">
        <w:trPr>
          <w:trHeight w:val="401"/>
        </w:trPr>
        <w:tc>
          <w:tcPr>
            <w:tcW w:w="86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3E" w:rsidRPr="00511F30" w:rsidRDefault="0063703E" w:rsidP="0063703E">
            <w:pPr>
              <w:tabs>
                <w:tab w:val="left" w:pos="271"/>
              </w:tabs>
              <w:jc w:val="both"/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БАРЛЫҒЫ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3E" w:rsidRPr="00511F30" w:rsidRDefault="0063703E" w:rsidP="0063703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lang w:val="kk-KZ"/>
              </w:rPr>
            </w:pPr>
            <w:r w:rsidRPr="00511F30">
              <w:rPr>
                <w:b/>
                <w:lang w:val="kk-KZ"/>
              </w:rPr>
              <w:t>105</w:t>
            </w:r>
          </w:p>
        </w:tc>
      </w:tr>
    </w:tbl>
    <w:p w:rsidR="0063703E" w:rsidRDefault="0063703E" w:rsidP="00FD03C0">
      <w:pPr>
        <w:jc w:val="both"/>
        <w:rPr>
          <w:sz w:val="28"/>
          <w:szCs w:val="28"/>
          <w:lang w:val="kk-KZ"/>
        </w:rPr>
      </w:pPr>
    </w:p>
    <w:sectPr w:rsidR="0063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007"/>
    <w:multiLevelType w:val="multilevel"/>
    <w:tmpl w:val="BAF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742A4895"/>
    <w:multiLevelType w:val="hybridMultilevel"/>
    <w:tmpl w:val="94982A78"/>
    <w:lvl w:ilvl="0" w:tplc="0BB21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84"/>
    <w:rsid w:val="00510F84"/>
    <w:rsid w:val="0063703E"/>
    <w:rsid w:val="008128C5"/>
    <w:rsid w:val="00D60D0F"/>
    <w:rsid w:val="00F63CA4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680"/>
  <w15:docId w15:val="{0291994B-4F8F-4F21-98D6-F0B3437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uiPriority w:val="99"/>
    <w:rsid w:val="00510F84"/>
    <w:pPr>
      <w:suppressAutoHyphens/>
      <w:autoSpaceDE w:val="0"/>
      <w:spacing w:before="120" w:line="200" w:lineRule="atLeast"/>
    </w:pPr>
    <w:rPr>
      <w:rFonts w:ascii="Arial" w:eastAsia="SimSun" w:hAnsi="Arial" w:cs="Mangal"/>
      <w:kern w:val="2"/>
      <w:sz w:val="22"/>
      <w:lang w:val="en-US" w:eastAsia="hi-IN" w:bidi="hi-IN"/>
    </w:rPr>
  </w:style>
  <w:style w:type="character" w:styleId="a3">
    <w:name w:val="Hyperlink"/>
    <w:basedOn w:val="a0"/>
    <w:uiPriority w:val="99"/>
    <w:semiHidden/>
    <w:unhideWhenUsed/>
    <w:rsid w:val="00FD03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Студент</cp:lastModifiedBy>
  <cp:revision>2</cp:revision>
  <cp:lastPrinted>2019-12-17T18:30:00Z</cp:lastPrinted>
  <dcterms:created xsi:type="dcterms:W3CDTF">2020-01-13T02:57:00Z</dcterms:created>
  <dcterms:modified xsi:type="dcterms:W3CDTF">2020-01-13T02:57:00Z</dcterms:modified>
</cp:coreProperties>
</file>