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1F9" w:rsidRDefault="00EF31F9" w:rsidP="00EF31F9">
      <w:pPr>
        <w:tabs>
          <w:tab w:val="left" w:pos="284"/>
        </w:tabs>
        <w:jc w:val="center"/>
        <w:rPr>
          <w:b/>
          <w:bCs/>
          <w:iCs/>
          <w:color w:val="000000"/>
          <w:sz w:val="20"/>
          <w:szCs w:val="20"/>
        </w:rPr>
      </w:pPr>
      <w:bookmarkStart w:id="0" w:name="_GoBack"/>
      <w:bookmarkEnd w:id="0"/>
      <w:r w:rsidRPr="00EF31F9">
        <w:rPr>
          <w:b/>
          <w:bCs/>
          <w:iCs/>
          <w:color w:val="000000"/>
          <w:sz w:val="20"/>
          <w:szCs w:val="20"/>
        </w:rPr>
        <w:t xml:space="preserve">4. Планы проведения </w:t>
      </w:r>
      <w:r w:rsidRPr="00EF31F9">
        <w:rPr>
          <w:b/>
          <w:bCs/>
          <w:iCs/>
          <w:color w:val="000000"/>
          <w:sz w:val="20"/>
          <w:szCs w:val="20"/>
          <w:lang w:val="kk-KZ"/>
        </w:rPr>
        <w:t>практических/семинарских</w:t>
      </w:r>
      <w:r w:rsidRPr="00EF31F9">
        <w:rPr>
          <w:b/>
          <w:bCs/>
          <w:iCs/>
          <w:color w:val="000000"/>
          <w:sz w:val="20"/>
          <w:szCs w:val="20"/>
        </w:rPr>
        <w:t xml:space="preserve"> занятий </w:t>
      </w:r>
    </w:p>
    <w:p w:rsidR="00EF31F9" w:rsidRPr="00EF31F9" w:rsidRDefault="00EF31F9" w:rsidP="00EF31F9">
      <w:pPr>
        <w:tabs>
          <w:tab w:val="left" w:pos="284"/>
        </w:tabs>
        <w:jc w:val="center"/>
        <w:rPr>
          <w:b/>
          <w:color w:val="000000"/>
          <w:sz w:val="20"/>
          <w:szCs w:val="20"/>
          <w:lang w:val="kk-KZ"/>
        </w:rPr>
      </w:pPr>
      <w:r w:rsidRPr="00EF31F9">
        <w:rPr>
          <w:b/>
          <w:color w:val="000000"/>
          <w:sz w:val="20"/>
          <w:szCs w:val="20"/>
        </w:rPr>
        <w:t xml:space="preserve">и методические </w:t>
      </w:r>
      <w:r w:rsidRPr="00EF31F9">
        <w:rPr>
          <w:b/>
          <w:color w:val="000000"/>
          <w:sz w:val="20"/>
          <w:szCs w:val="20"/>
          <w:lang w:val="kk-KZ"/>
        </w:rPr>
        <w:t>рекомендации</w:t>
      </w:r>
      <w:r w:rsidRPr="00EF31F9">
        <w:rPr>
          <w:b/>
          <w:color w:val="000000"/>
          <w:sz w:val="20"/>
          <w:szCs w:val="20"/>
        </w:rPr>
        <w:t xml:space="preserve"> по выполнению заданий</w:t>
      </w:r>
    </w:p>
    <w:p w:rsidR="00EF31F9" w:rsidRPr="00EF31F9" w:rsidRDefault="00EF31F9" w:rsidP="00EF31F9">
      <w:pPr>
        <w:tabs>
          <w:tab w:val="left" w:pos="284"/>
        </w:tabs>
        <w:jc w:val="both"/>
        <w:rPr>
          <w:color w:val="000000"/>
          <w:sz w:val="20"/>
          <w:szCs w:val="20"/>
          <w:lang w:val="kk-KZ"/>
        </w:rPr>
      </w:pPr>
    </w:p>
    <w:p w:rsidR="00EF31F9" w:rsidRPr="00EF31F9" w:rsidRDefault="00EF31F9" w:rsidP="00EF31F9">
      <w:pPr>
        <w:tabs>
          <w:tab w:val="left" w:pos="1498"/>
        </w:tabs>
        <w:ind w:firstLine="567"/>
        <w:jc w:val="both"/>
        <w:rPr>
          <w:sz w:val="20"/>
          <w:szCs w:val="20"/>
        </w:rPr>
      </w:pPr>
      <w:r w:rsidRPr="00EF31F9">
        <w:rPr>
          <w:sz w:val="20"/>
          <w:szCs w:val="20"/>
        </w:rPr>
        <w:t>Изучение учебной дисциплины предполагает применение как основной, так и дополнительной литературы, рекомендованной по дисциплине. Это требует от обучающихся внимательного подхода к рекомендациям и предложениям преподавателя, их творческого применения в процессе самостоятельной работы по усвоению данной дисциплины. Данная дисциплина требует изучения теоретических положений учебников, комментариев к НПА, положений действующего гражданского законодательства Республике Казахстан, а также научных трудов ученых-юристов и практиков. Особого внимания требуют новшества в законодательстве.</w:t>
      </w:r>
    </w:p>
    <w:p w:rsidR="00EF31F9" w:rsidRPr="00EF31F9" w:rsidRDefault="00EF31F9" w:rsidP="00EF31F9">
      <w:pPr>
        <w:tabs>
          <w:tab w:val="left" w:pos="1498"/>
        </w:tabs>
        <w:ind w:firstLine="567"/>
        <w:jc w:val="both"/>
        <w:rPr>
          <w:sz w:val="20"/>
          <w:szCs w:val="20"/>
        </w:rPr>
      </w:pPr>
      <w:r w:rsidRPr="00EF31F9">
        <w:rPr>
          <w:sz w:val="20"/>
          <w:szCs w:val="20"/>
        </w:rPr>
        <w:t xml:space="preserve">Обучаемые должны тщательно спланировать </w:t>
      </w:r>
      <w:proofErr w:type="gramStart"/>
      <w:r w:rsidRPr="00EF31F9">
        <w:rPr>
          <w:sz w:val="20"/>
          <w:szCs w:val="20"/>
        </w:rPr>
        <w:t>учебное</w:t>
      </w:r>
      <w:proofErr w:type="gramEnd"/>
      <w:r w:rsidRPr="00EF31F9">
        <w:rPr>
          <w:sz w:val="20"/>
          <w:szCs w:val="20"/>
        </w:rPr>
        <w:t xml:space="preserve"> время, составить индивидуальный план изучения дисциплины. Такой план по своему характеру может включать логически последовательные этапы познания дисциплины. Ими могут стать: 1) предварительный этап - накопление учебной и учебно-методической литературы по анализируемым вопросам; 2) этап изучения содержания накопленной литературы, индивидуальных записей по исследуемой дисциплине, а также прослушанных  лекций; 3) завершающий этап - логическое построение целостной системы взглядов на осваиваемую дисциплину, приращение полученных знаний для подготовки к промежуточному контролю. </w:t>
      </w:r>
    </w:p>
    <w:p w:rsidR="00936D28" w:rsidRPr="00EF31F9" w:rsidRDefault="00EF31F9" w:rsidP="00EF31F9">
      <w:pPr>
        <w:pStyle w:val="Default"/>
        <w:rPr>
          <w:b/>
          <w:bCs/>
          <w:sz w:val="20"/>
          <w:szCs w:val="20"/>
        </w:rPr>
      </w:pPr>
      <w:r w:rsidRPr="00EF31F9">
        <w:rPr>
          <w:sz w:val="20"/>
          <w:szCs w:val="20"/>
        </w:rPr>
        <w:t>В учебном процессе с целью контроля знаний обучающихся на практических занятиях применяются различные формы контроля (тестирование, решение практических задач, анализ НПА, анализ законопроектов и научных публикаций ученых-юристов и др.).</w:t>
      </w:r>
    </w:p>
    <w:p w:rsidR="00936D28" w:rsidRPr="00EF31F9" w:rsidRDefault="00936D28" w:rsidP="00936D28">
      <w:pPr>
        <w:pStyle w:val="Default"/>
        <w:rPr>
          <w:sz w:val="20"/>
          <w:szCs w:val="20"/>
        </w:rPr>
      </w:pPr>
    </w:p>
    <w:p w:rsidR="00936D28" w:rsidRPr="00EF31F9" w:rsidRDefault="00936D28" w:rsidP="00936D28">
      <w:pPr>
        <w:pStyle w:val="Default"/>
        <w:rPr>
          <w:caps/>
          <w:sz w:val="20"/>
          <w:szCs w:val="20"/>
          <w:u w:val="single"/>
        </w:rPr>
      </w:pPr>
      <w:r w:rsidRPr="00EF31F9">
        <w:rPr>
          <w:b/>
          <w:bCs/>
          <w:caps/>
          <w:sz w:val="20"/>
          <w:szCs w:val="20"/>
          <w:u w:val="single"/>
        </w:rPr>
        <w:t xml:space="preserve">Тема № 1. Понятие гражданского права: предмет, метод, принципы, источники </w:t>
      </w:r>
    </w:p>
    <w:p w:rsidR="00936D28" w:rsidRPr="00EF31F9" w:rsidRDefault="00936D28" w:rsidP="00936D28">
      <w:pPr>
        <w:pStyle w:val="Default"/>
        <w:rPr>
          <w:b/>
          <w:bCs/>
          <w:i/>
          <w:iCs/>
          <w:sz w:val="20"/>
          <w:szCs w:val="20"/>
        </w:rPr>
      </w:pPr>
    </w:p>
    <w:p w:rsidR="00936D28" w:rsidRPr="00EF31F9" w:rsidRDefault="00936D28" w:rsidP="00936D28">
      <w:pPr>
        <w:pStyle w:val="Default"/>
        <w:rPr>
          <w:sz w:val="20"/>
          <w:szCs w:val="20"/>
        </w:rPr>
      </w:pPr>
      <w:r w:rsidRPr="00EF31F9">
        <w:rPr>
          <w:b/>
          <w:bCs/>
          <w:i/>
          <w:iCs/>
          <w:sz w:val="20"/>
          <w:szCs w:val="20"/>
        </w:rPr>
        <w:t xml:space="preserve">1. Рассматриваемые вопросы </w:t>
      </w:r>
    </w:p>
    <w:p w:rsidR="00936D28" w:rsidRPr="00936D28" w:rsidRDefault="00936D28" w:rsidP="00936D28">
      <w:pPr>
        <w:pStyle w:val="Default"/>
        <w:rPr>
          <w:sz w:val="20"/>
          <w:szCs w:val="20"/>
        </w:rPr>
      </w:pPr>
      <w:r w:rsidRPr="00936D28">
        <w:rPr>
          <w:sz w:val="20"/>
          <w:szCs w:val="20"/>
        </w:rPr>
        <w:t xml:space="preserve">1. Гражданское право в системе отраслей права. </w:t>
      </w:r>
    </w:p>
    <w:p w:rsidR="00936D28" w:rsidRPr="00936D28" w:rsidRDefault="00936D28" w:rsidP="00936D28">
      <w:pPr>
        <w:pStyle w:val="Default"/>
        <w:rPr>
          <w:sz w:val="20"/>
          <w:szCs w:val="20"/>
        </w:rPr>
      </w:pPr>
      <w:r w:rsidRPr="00936D28">
        <w:rPr>
          <w:sz w:val="20"/>
          <w:szCs w:val="20"/>
        </w:rPr>
        <w:t xml:space="preserve">2. Предмет гражданско-правового регулирования. </w:t>
      </w:r>
    </w:p>
    <w:p w:rsidR="00936D28" w:rsidRPr="00936D28" w:rsidRDefault="00936D28" w:rsidP="00936D28">
      <w:pPr>
        <w:pStyle w:val="Default"/>
        <w:rPr>
          <w:sz w:val="20"/>
          <w:szCs w:val="20"/>
        </w:rPr>
      </w:pPr>
      <w:r w:rsidRPr="00936D28">
        <w:rPr>
          <w:sz w:val="20"/>
          <w:szCs w:val="20"/>
        </w:rPr>
        <w:t xml:space="preserve">3. Метод гражданско-правового регулирования. </w:t>
      </w:r>
    </w:p>
    <w:p w:rsidR="00936D28" w:rsidRPr="00936D28" w:rsidRDefault="00936D28" w:rsidP="00936D28">
      <w:pPr>
        <w:pStyle w:val="Default"/>
        <w:rPr>
          <w:sz w:val="20"/>
          <w:szCs w:val="20"/>
        </w:rPr>
      </w:pPr>
      <w:r w:rsidRPr="00936D28">
        <w:rPr>
          <w:sz w:val="20"/>
          <w:szCs w:val="20"/>
        </w:rPr>
        <w:t xml:space="preserve">4. Основные начала (принципы) гражданского права. </w:t>
      </w:r>
    </w:p>
    <w:p w:rsidR="00936D28" w:rsidRPr="00936D28" w:rsidRDefault="00936D28" w:rsidP="00936D28">
      <w:pPr>
        <w:pStyle w:val="Default"/>
        <w:rPr>
          <w:sz w:val="20"/>
          <w:szCs w:val="20"/>
        </w:rPr>
      </w:pPr>
      <w:r w:rsidRPr="00936D28">
        <w:rPr>
          <w:sz w:val="20"/>
          <w:szCs w:val="20"/>
        </w:rPr>
        <w:t xml:space="preserve">5. Источники гражданского права: </w:t>
      </w:r>
    </w:p>
    <w:p w:rsidR="00936D28" w:rsidRPr="00936D28" w:rsidRDefault="00936D28" w:rsidP="00936D28">
      <w:pPr>
        <w:pStyle w:val="Default"/>
        <w:rPr>
          <w:sz w:val="20"/>
          <w:szCs w:val="20"/>
        </w:rPr>
      </w:pPr>
      <w:r w:rsidRPr="00936D28">
        <w:rPr>
          <w:sz w:val="20"/>
          <w:szCs w:val="20"/>
        </w:rPr>
        <w:t xml:space="preserve">- законодательство и его иерархия; </w:t>
      </w:r>
    </w:p>
    <w:p w:rsidR="00936D28" w:rsidRPr="00936D28" w:rsidRDefault="00936D28" w:rsidP="00936D28">
      <w:pPr>
        <w:pStyle w:val="Default"/>
        <w:rPr>
          <w:sz w:val="20"/>
          <w:szCs w:val="20"/>
        </w:rPr>
      </w:pPr>
      <w:r w:rsidRPr="00936D28">
        <w:rPr>
          <w:sz w:val="20"/>
          <w:szCs w:val="20"/>
        </w:rPr>
        <w:t xml:space="preserve">- международные договоры; </w:t>
      </w:r>
    </w:p>
    <w:p w:rsidR="00936D28" w:rsidRPr="00936D28" w:rsidRDefault="00936D28" w:rsidP="00936D28">
      <w:pPr>
        <w:pStyle w:val="Default"/>
        <w:rPr>
          <w:sz w:val="20"/>
          <w:szCs w:val="20"/>
        </w:rPr>
      </w:pPr>
      <w:r w:rsidRPr="00936D28">
        <w:rPr>
          <w:sz w:val="20"/>
          <w:szCs w:val="20"/>
        </w:rPr>
        <w:t xml:space="preserve">- нормативные постановления ВС и КС РК. </w:t>
      </w:r>
    </w:p>
    <w:p w:rsidR="00936D28" w:rsidRPr="00936D28" w:rsidRDefault="00936D28" w:rsidP="00936D28">
      <w:pPr>
        <w:pStyle w:val="Default"/>
        <w:rPr>
          <w:sz w:val="20"/>
          <w:szCs w:val="20"/>
        </w:rPr>
      </w:pPr>
      <w:r w:rsidRPr="00936D28">
        <w:rPr>
          <w:sz w:val="20"/>
          <w:szCs w:val="20"/>
        </w:rPr>
        <w:t xml:space="preserve">- обычаи делового оборота. </w:t>
      </w:r>
    </w:p>
    <w:p w:rsidR="00936D28" w:rsidRPr="00936D28" w:rsidRDefault="00936D28" w:rsidP="00936D28">
      <w:pPr>
        <w:pStyle w:val="Default"/>
        <w:rPr>
          <w:sz w:val="20"/>
          <w:szCs w:val="20"/>
        </w:rPr>
      </w:pPr>
      <w:r w:rsidRPr="00936D28">
        <w:rPr>
          <w:sz w:val="20"/>
          <w:szCs w:val="20"/>
        </w:rPr>
        <w:t xml:space="preserve">6. Действие гражданского законодательства во времени. </w:t>
      </w:r>
    </w:p>
    <w:p w:rsidR="00936D28" w:rsidRPr="00936D28" w:rsidRDefault="00936D28" w:rsidP="00936D28">
      <w:pPr>
        <w:pStyle w:val="Default"/>
        <w:rPr>
          <w:sz w:val="20"/>
          <w:szCs w:val="20"/>
        </w:rPr>
      </w:pPr>
      <w:r w:rsidRPr="00936D28">
        <w:rPr>
          <w:sz w:val="20"/>
          <w:szCs w:val="20"/>
        </w:rPr>
        <w:t xml:space="preserve">7. Аналогия в гражданском праве. </w:t>
      </w:r>
    </w:p>
    <w:p w:rsidR="00936D28" w:rsidRPr="00936D28" w:rsidRDefault="00936D28" w:rsidP="00936D28">
      <w:pPr>
        <w:pStyle w:val="Default"/>
        <w:rPr>
          <w:sz w:val="20"/>
          <w:szCs w:val="20"/>
        </w:rPr>
      </w:pPr>
      <w:r w:rsidRPr="00936D28">
        <w:rPr>
          <w:sz w:val="20"/>
          <w:szCs w:val="20"/>
        </w:rPr>
        <w:t xml:space="preserve">8. Виды толкования норм гражданского законодательства. </w:t>
      </w:r>
    </w:p>
    <w:p w:rsidR="00936D28" w:rsidRDefault="00936D28" w:rsidP="00936D28">
      <w:pPr>
        <w:pStyle w:val="Default"/>
        <w:rPr>
          <w:b/>
          <w:bCs/>
          <w:i/>
          <w:iCs/>
          <w:sz w:val="20"/>
          <w:szCs w:val="20"/>
        </w:rPr>
      </w:pPr>
    </w:p>
    <w:p w:rsidR="00936D28" w:rsidRPr="00936D28" w:rsidRDefault="00936D28" w:rsidP="00936D28">
      <w:pPr>
        <w:pStyle w:val="Default"/>
        <w:rPr>
          <w:sz w:val="20"/>
          <w:szCs w:val="20"/>
        </w:rPr>
      </w:pPr>
      <w:r w:rsidRPr="00936D28">
        <w:rPr>
          <w:b/>
          <w:bCs/>
          <w:i/>
          <w:iCs/>
          <w:sz w:val="20"/>
          <w:szCs w:val="20"/>
        </w:rPr>
        <w:t xml:space="preserve">2. Ситуативные задачи (кейсы/мини-кейсы) </w:t>
      </w:r>
    </w:p>
    <w:p w:rsidR="005A79B9" w:rsidRDefault="005A79B9" w:rsidP="00936D28">
      <w:pPr>
        <w:pStyle w:val="Default"/>
        <w:rPr>
          <w:sz w:val="20"/>
          <w:szCs w:val="20"/>
        </w:rPr>
      </w:pPr>
    </w:p>
    <w:p w:rsidR="00936D28" w:rsidRPr="00936D28" w:rsidRDefault="00936D28" w:rsidP="00670D3B">
      <w:pPr>
        <w:pStyle w:val="Default"/>
        <w:jc w:val="both"/>
        <w:rPr>
          <w:sz w:val="20"/>
          <w:szCs w:val="20"/>
        </w:rPr>
      </w:pPr>
      <w:r w:rsidRPr="00936D28">
        <w:rPr>
          <w:sz w:val="20"/>
          <w:szCs w:val="20"/>
        </w:rPr>
        <w:t xml:space="preserve">№ 1. Матвеев, обнаружив на улице портмоне с деньгами и </w:t>
      </w:r>
      <w:proofErr w:type="spellStart"/>
      <w:proofErr w:type="gramStart"/>
      <w:r w:rsidRPr="00936D28">
        <w:rPr>
          <w:sz w:val="20"/>
          <w:szCs w:val="20"/>
        </w:rPr>
        <w:t>докумен-тами</w:t>
      </w:r>
      <w:proofErr w:type="spellEnd"/>
      <w:proofErr w:type="gramEnd"/>
      <w:r w:rsidRPr="00936D28">
        <w:rPr>
          <w:sz w:val="20"/>
          <w:szCs w:val="20"/>
        </w:rPr>
        <w:t xml:space="preserve"> на имя иностранного гражданина Джеймса </w:t>
      </w:r>
      <w:proofErr w:type="spellStart"/>
      <w:r w:rsidRPr="00936D28">
        <w:rPr>
          <w:sz w:val="20"/>
          <w:szCs w:val="20"/>
        </w:rPr>
        <w:t>Хатта</w:t>
      </w:r>
      <w:proofErr w:type="spellEnd"/>
      <w:r w:rsidRPr="00936D28">
        <w:rPr>
          <w:sz w:val="20"/>
          <w:szCs w:val="20"/>
        </w:rPr>
        <w:t xml:space="preserve">, долго выяснял его место нахождения, обзванивая гостиницы и справочные службы. В конце концов, он установил, что Джеймс </w:t>
      </w:r>
      <w:proofErr w:type="spellStart"/>
      <w:r w:rsidRPr="00936D28">
        <w:rPr>
          <w:sz w:val="20"/>
          <w:szCs w:val="20"/>
        </w:rPr>
        <w:t>Хатт</w:t>
      </w:r>
      <w:proofErr w:type="spellEnd"/>
      <w:r w:rsidRPr="00936D28">
        <w:rPr>
          <w:sz w:val="20"/>
          <w:szCs w:val="20"/>
        </w:rPr>
        <w:t xml:space="preserve"> проживал в гостинице "Европа", однако 15 минут назад он выехал в аэропорт. Матвеев немедленно отправился в аэропорт на собственной машине. Боясь опоздать, он превысил скорость движения, за что и был оштрафован сотрудником </w:t>
      </w:r>
      <w:proofErr w:type="spellStart"/>
      <w:r w:rsidRPr="00936D28">
        <w:rPr>
          <w:sz w:val="20"/>
          <w:szCs w:val="20"/>
        </w:rPr>
        <w:t>госавтоинспекции</w:t>
      </w:r>
      <w:proofErr w:type="spellEnd"/>
      <w:r w:rsidRPr="00936D28">
        <w:rPr>
          <w:sz w:val="20"/>
          <w:szCs w:val="20"/>
        </w:rPr>
        <w:t xml:space="preserve">. </w:t>
      </w:r>
    </w:p>
    <w:p w:rsidR="00936D28" w:rsidRPr="00936D28" w:rsidRDefault="00936D28" w:rsidP="00670D3B">
      <w:pPr>
        <w:pStyle w:val="Default"/>
        <w:jc w:val="both"/>
        <w:rPr>
          <w:sz w:val="20"/>
          <w:szCs w:val="20"/>
        </w:rPr>
      </w:pPr>
      <w:r w:rsidRPr="00936D28">
        <w:rPr>
          <w:sz w:val="20"/>
          <w:szCs w:val="20"/>
        </w:rPr>
        <w:t xml:space="preserve">Войдя в здание аэропорта, он увидел Джеймса </w:t>
      </w:r>
      <w:proofErr w:type="spellStart"/>
      <w:r w:rsidRPr="00936D28">
        <w:rPr>
          <w:sz w:val="20"/>
          <w:szCs w:val="20"/>
        </w:rPr>
        <w:t>Хатта</w:t>
      </w:r>
      <w:proofErr w:type="spellEnd"/>
      <w:r w:rsidRPr="00936D28">
        <w:rPr>
          <w:sz w:val="20"/>
          <w:szCs w:val="20"/>
        </w:rPr>
        <w:t xml:space="preserve">, которого узнал по одной из фотографий, находившихся в портмоне. Получив обратно свое портмоне, Джеймс </w:t>
      </w:r>
      <w:proofErr w:type="spellStart"/>
      <w:r w:rsidRPr="00936D28">
        <w:rPr>
          <w:sz w:val="20"/>
          <w:szCs w:val="20"/>
        </w:rPr>
        <w:t>Хатт</w:t>
      </w:r>
      <w:proofErr w:type="spellEnd"/>
      <w:r w:rsidRPr="00936D28">
        <w:rPr>
          <w:sz w:val="20"/>
          <w:szCs w:val="20"/>
        </w:rPr>
        <w:t xml:space="preserve"> очень обрадовался, сожалел, что сейчас он улетает, но хотел бы отблагодарить Матвеева и поужинать с ним. </w:t>
      </w:r>
      <w:proofErr w:type="spellStart"/>
      <w:r w:rsidRPr="00936D28">
        <w:rPr>
          <w:sz w:val="20"/>
          <w:szCs w:val="20"/>
        </w:rPr>
        <w:t>Хатт</w:t>
      </w:r>
      <w:proofErr w:type="spellEnd"/>
      <w:r w:rsidRPr="00936D28">
        <w:rPr>
          <w:sz w:val="20"/>
          <w:szCs w:val="20"/>
        </w:rPr>
        <w:t xml:space="preserve"> попросил своего знакомого </w:t>
      </w:r>
      <w:proofErr w:type="spellStart"/>
      <w:r w:rsidRPr="00936D28">
        <w:rPr>
          <w:sz w:val="20"/>
          <w:szCs w:val="20"/>
        </w:rPr>
        <w:t>Лисьева</w:t>
      </w:r>
      <w:proofErr w:type="spellEnd"/>
      <w:r w:rsidRPr="00936D28">
        <w:rPr>
          <w:sz w:val="20"/>
          <w:szCs w:val="20"/>
        </w:rPr>
        <w:t xml:space="preserve">, провожавшего его, выполнить эту миссию. </w:t>
      </w:r>
    </w:p>
    <w:p w:rsidR="00936D28" w:rsidRPr="00936D28" w:rsidRDefault="00936D28" w:rsidP="00670D3B">
      <w:pPr>
        <w:pStyle w:val="Default"/>
        <w:jc w:val="both"/>
        <w:rPr>
          <w:color w:val="auto"/>
          <w:sz w:val="20"/>
          <w:szCs w:val="20"/>
        </w:rPr>
      </w:pPr>
      <w:r w:rsidRPr="00936D28">
        <w:rPr>
          <w:sz w:val="20"/>
          <w:szCs w:val="20"/>
        </w:rPr>
        <w:t xml:space="preserve">После отлета </w:t>
      </w:r>
      <w:proofErr w:type="spellStart"/>
      <w:r w:rsidRPr="00936D28">
        <w:rPr>
          <w:sz w:val="20"/>
          <w:szCs w:val="20"/>
        </w:rPr>
        <w:t>Хатта</w:t>
      </w:r>
      <w:proofErr w:type="spellEnd"/>
      <w:r w:rsidRPr="00936D28">
        <w:rPr>
          <w:sz w:val="20"/>
          <w:szCs w:val="20"/>
        </w:rPr>
        <w:t xml:space="preserve"> </w:t>
      </w:r>
      <w:proofErr w:type="spellStart"/>
      <w:r w:rsidRPr="00936D28">
        <w:rPr>
          <w:sz w:val="20"/>
          <w:szCs w:val="20"/>
        </w:rPr>
        <w:t>Лисьев</w:t>
      </w:r>
      <w:proofErr w:type="spellEnd"/>
      <w:r w:rsidRPr="00936D28">
        <w:rPr>
          <w:sz w:val="20"/>
          <w:szCs w:val="20"/>
        </w:rPr>
        <w:t xml:space="preserve"> предложил Матвееву тут же проехать в ресторан. Матвеев отказался и в свою очередь заявил, что по ресторанам ходить он не любит, однако он не отказался бы от денежного вознаграждения, поскольку ему пришлось заплатить штраф, израсходовать бензин на поездку в аэропорт, а кроме того, ему еще придет счет за пользование услугами платной справочной телефонной службы. </w:t>
      </w:r>
      <w:proofErr w:type="spellStart"/>
      <w:r w:rsidRPr="00936D28">
        <w:rPr>
          <w:sz w:val="20"/>
          <w:szCs w:val="20"/>
        </w:rPr>
        <w:t>Лисьев</w:t>
      </w:r>
      <w:proofErr w:type="spellEnd"/>
      <w:r w:rsidRPr="00936D28">
        <w:rPr>
          <w:sz w:val="20"/>
          <w:szCs w:val="20"/>
        </w:rPr>
        <w:t xml:space="preserve"> объяснил, что он и рад бы был выполнить просьбу Матвеева, однако ему придется отчитываться перед Джеймсом </w:t>
      </w:r>
      <w:proofErr w:type="spellStart"/>
      <w:r w:rsidRPr="00936D28">
        <w:rPr>
          <w:sz w:val="20"/>
          <w:szCs w:val="20"/>
        </w:rPr>
        <w:t>Хаттом</w:t>
      </w:r>
      <w:proofErr w:type="spellEnd"/>
      <w:r w:rsidRPr="00936D28">
        <w:rPr>
          <w:sz w:val="20"/>
          <w:szCs w:val="20"/>
        </w:rPr>
        <w:t xml:space="preserve"> о выполнении поручения, к его отчету он должен приложить счет </w:t>
      </w:r>
      <w:r w:rsidRPr="00936D28">
        <w:rPr>
          <w:color w:val="auto"/>
          <w:sz w:val="20"/>
          <w:szCs w:val="20"/>
        </w:rPr>
        <w:t xml:space="preserve">ресторана. Если Матвеев сочтет возможным принять приглашение, он рад будет с ним отужинать. Матвеев рассказал об этом юристу. </w:t>
      </w:r>
    </w:p>
    <w:p w:rsidR="00936D28" w:rsidRPr="00936D28" w:rsidRDefault="00936D28" w:rsidP="00670D3B">
      <w:pPr>
        <w:pStyle w:val="Default"/>
        <w:jc w:val="both"/>
        <w:rPr>
          <w:color w:val="auto"/>
          <w:sz w:val="20"/>
          <w:szCs w:val="20"/>
        </w:rPr>
      </w:pPr>
      <w:r w:rsidRPr="00936D28">
        <w:rPr>
          <w:b/>
          <w:bCs/>
          <w:i/>
          <w:iCs/>
          <w:color w:val="auto"/>
          <w:sz w:val="20"/>
          <w:szCs w:val="20"/>
        </w:rPr>
        <w:t xml:space="preserve">Какой совет ему следует дать? </w:t>
      </w:r>
    </w:p>
    <w:p w:rsidR="005A79B9" w:rsidRDefault="005A79B9" w:rsidP="00670D3B">
      <w:pPr>
        <w:pStyle w:val="Default"/>
        <w:jc w:val="both"/>
        <w:rPr>
          <w:color w:val="auto"/>
          <w:sz w:val="20"/>
          <w:szCs w:val="20"/>
        </w:rPr>
      </w:pPr>
    </w:p>
    <w:p w:rsidR="00936D28" w:rsidRPr="00936D28" w:rsidRDefault="00936D28" w:rsidP="00670D3B">
      <w:pPr>
        <w:pStyle w:val="Default"/>
        <w:jc w:val="both"/>
        <w:rPr>
          <w:color w:val="auto"/>
          <w:sz w:val="20"/>
          <w:szCs w:val="20"/>
        </w:rPr>
      </w:pPr>
      <w:r w:rsidRPr="00936D28">
        <w:rPr>
          <w:color w:val="auto"/>
          <w:sz w:val="20"/>
          <w:szCs w:val="20"/>
        </w:rPr>
        <w:t>№ 2. При отводе земельного участка для строительства высоковольтной линии электропередач решением администрации изъята часть земельного участка Ма</w:t>
      </w:r>
      <w:r w:rsidR="00437670">
        <w:rPr>
          <w:color w:val="auto"/>
          <w:sz w:val="20"/>
          <w:szCs w:val="20"/>
        </w:rPr>
        <w:t>тве</w:t>
      </w:r>
      <w:r w:rsidRPr="00936D28">
        <w:rPr>
          <w:color w:val="auto"/>
          <w:sz w:val="20"/>
          <w:szCs w:val="20"/>
        </w:rPr>
        <w:t>ева, на которой был расположен сарай. Ма</w:t>
      </w:r>
      <w:r w:rsidR="00437670">
        <w:rPr>
          <w:color w:val="auto"/>
          <w:sz w:val="20"/>
          <w:szCs w:val="20"/>
        </w:rPr>
        <w:t>тве</w:t>
      </w:r>
      <w:r w:rsidRPr="00936D28">
        <w:rPr>
          <w:color w:val="auto"/>
          <w:sz w:val="20"/>
          <w:szCs w:val="20"/>
        </w:rPr>
        <w:t>еву компенсировали потерю части земельного участка, предоставив землю в размере изъятой части через дорогу от его участка. Ма</w:t>
      </w:r>
      <w:r w:rsidR="00437670">
        <w:rPr>
          <w:color w:val="auto"/>
          <w:sz w:val="20"/>
          <w:szCs w:val="20"/>
        </w:rPr>
        <w:t>тве</w:t>
      </w:r>
      <w:r w:rsidRPr="00936D28">
        <w:rPr>
          <w:color w:val="auto"/>
          <w:sz w:val="20"/>
          <w:szCs w:val="20"/>
        </w:rPr>
        <w:t xml:space="preserve">ев перенес сарай на вновь выделенный ему участок и предъявил к администрации требование о компенсации стоимости сарая, расходах на перенос сарая на новый участок, а также выплаты </w:t>
      </w:r>
      <w:r w:rsidRPr="00936D28">
        <w:rPr>
          <w:color w:val="auto"/>
          <w:sz w:val="20"/>
          <w:szCs w:val="20"/>
        </w:rPr>
        <w:lastRenderedPageBreak/>
        <w:t xml:space="preserve">штрафных санкций, взысканных с него Комитетом по земельным ресурсам за несвоевременное оформление документов на новый участок и строительство сарая без разрешения. </w:t>
      </w:r>
    </w:p>
    <w:p w:rsidR="00936D28" w:rsidRPr="00936D28" w:rsidRDefault="00936D28" w:rsidP="00670D3B">
      <w:pPr>
        <w:pStyle w:val="Default"/>
        <w:jc w:val="both"/>
        <w:rPr>
          <w:color w:val="auto"/>
          <w:sz w:val="20"/>
          <w:szCs w:val="20"/>
        </w:rPr>
      </w:pPr>
      <w:r w:rsidRPr="00936D28">
        <w:rPr>
          <w:color w:val="auto"/>
          <w:sz w:val="20"/>
          <w:szCs w:val="20"/>
        </w:rPr>
        <w:t>Ма</w:t>
      </w:r>
      <w:r w:rsidR="00437670">
        <w:rPr>
          <w:color w:val="auto"/>
          <w:sz w:val="20"/>
          <w:szCs w:val="20"/>
        </w:rPr>
        <w:t>твее</w:t>
      </w:r>
      <w:r w:rsidRPr="00936D28">
        <w:rPr>
          <w:color w:val="auto"/>
          <w:sz w:val="20"/>
          <w:szCs w:val="20"/>
        </w:rPr>
        <w:t xml:space="preserve">в считал, что оформление прав на участок, а также на перенос сарая входит в обязанность администрации, по инициативе которой осуществлялось изъятие и выделение земельных участков. </w:t>
      </w:r>
    </w:p>
    <w:p w:rsidR="00936D28" w:rsidRPr="00936D28" w:rsidRDefault="00936D28" w:rsidP="00670D3B">
      <w:pPr>
        <w:pStyle w:val="Default"/>
        <w:jc w:val="both"/>
        <w:rPr>
          <w:color w:val="auto"/>
          <w:sz w:val="20"/>
          <w:szCs w:val="20"/>
        </w:rPr>
      </w:pPr>
      <w:r w:rsidRPr="00936D28">
        <w:rPr>
          <w:b/>
          <w:bCs/>
          <w:i/>
          <w:iCs/>
          <w:color w:val="auto"/>
          <w:sz w:val="20"/>
          <w:szCs w:val="20"/>
        </w:rPr>
        <w:t>Правильна ли позиция Ма</w:t>
      </w:r>
      <w:r w:rsidR="00437670">
        <w:rPr>
          <w:b/>
          <w:bCs/>
          <w:i/>
          <w:iCs/>
          <w:color w:val="auto"/>
          <w:sz w:val="20"/>
          <w:szCs w:val="20"/>
        </w:rPr>
        <w:t>тве</w:t>
      </w:r>
      <w:r w:rsidRPr="00936D28">
        <w:rPr>
          <w:b/>
          <w:bCs/>
          <w:i/>
          <w:iCs/>
          <w:color w:val="auto"/>
          <w:sz w:val="20"/>
          <w:szCs w:val="20"/>
        </w:rPr>
        <w:t xml:space="preserve">ева? Какие правоотношения </w:t>
      </w:r>
      <w:proofErr w:type="gramStart"/>
      <w:r w:rsidRPr="00936D28">
        <w:rPr>
          <w:b/>
          <w:bCs/>
          <w:i/>
          <w:iCs/>
          <w:color w:val="auto"/>
          <w:sz w:val="20"/>
          <w:szCs w:val="20"/>
        </w:rPr>
        <w:t>воз-никли</w:t>
      </w:r>
      <w:proofErr w:type="gramEnd"/>
      <w:r w:rsidRPr="00936D28">
        <w:rPr>
          <w:b/>
          <w:bCs/>
          <w:i/>
          <w:iCs/>
          <w:color w:val="auto"/>
          <w:sz w:val="20"/>
          <w:szCs w:val="20"/>
        </w:rPr>
        <w:t xml:space="preserve"> в данном случае? </w:t>
      </w:r>
    </w:p>
    <w:p w:rsidR="005A79B9" w:rsidRDefault="005A79B9" w:rsidP="00670D3B">
      <w:pPr>
        <w:pStyle w:val="Default"/>
        <w:jc w:val="both"/>
        <w:rPr>
          <w:color w:val="auto"/>
          <w:sz w:val="20"/>
          <w:szCs w:val="20"/>
        </w:rPr>
      </w:pPr>
    </w:p>
    <w:p w:rsidR="00936D28" w:rsidRPr="00936D28" w:rsidRDefault="00936D28" w:rsidP="00670D3B">
      <w:pPr>
        <w:pStyle w:val="Default"/>
        <w:jc w:val="both"/>
        <w:rPr>
          <w:color w:val="auto"/>
          <w:sz w:val="20"/>
          <w:szCs w:val="20"/>
        </w:rPr>
      </w:pPr>
      <w:r w:rsidRPr="00936D28">
        <w:rPr>
          <w:color w:val="auto"/>
          <w:sz w:val="20"/>
          <w:szCs w:val="20"/>
        </w:rPr>
        <w:t xml:space="preserve">№ 3. Автор-исполнитель </w:t>
      </w:r>
      <w:proofErr w:type="spellStart"/>
      <w:r w:rsidRPr="00936D28">
        <w:rPr>
          <w:color w:val="auto"/>
          <w:sz w:val="20"/>
          <w:szCs w:val="20"/>
        </w:rPr>
        <w:t>Беренбаум</w:t>
      </w:r>
      <w:proofErr w:type="spellEnd"/>
      <w:r w:rsidRPr="00936D28">
        <w:rPr>
          <w:color w:val="auto"/>
          <w:sz w:val="20"/>
          <w:szCs w:val="20"/>
        </w:rPr>
        <w:t xml:space="preserve">, находясь в гостях у своего друга Кулагина, исполнил новую песню, ранее еще нигде не исполнявшуюся. Сын Кулагина, занимавшийся в музыкальной школе, запомнив текст, на слух подобрал музыку и исполнил песню на конкурсе молодых исполнителей. Песня была записана и в дальнейшем неоднократно воспроизводилась на кассетах. При составлении альбома молодых исполнителей студия звукозаписи решила включить ее в сборник, однако </w:t>
      </w:r>
      <w:proofErr w:type="spellStart"/>
      <w:r w:rsidRPr="00936D28">
        <w:rPr>
          <w:color w:val="auto"/>
          <w:sz w:val="20"/>
          <w:szCs w:val="20"/>
        </w:rPr>
        <w:t>Беренбаум</w:t>
      </w:r>
      <w:proofErr w:type="spellEnd"/>
      <w:r w:rsidRPr="00936D28">
        <w:rPr>
          <w:color w:val="auto"/>
          <w:sz w:val="20"/>
          <w:szCs w:val="20"/>
        </w:rPr>
        <w:t xml:space="preserve">, узнав об этом, потребовал заключить с ним договор об использовании его произведения. </w:t>
      </w:r>
    </w:p>
    <w:p w:rsidR="00936D28" w:rsidRPr="00936D28" w:rsidRDefault="00936D28" w:rsidP="00670D3B">
      <w:pPr>
        <w:pStyle w:val="Default"/>
        <w:jc w:val="both"/>
        <w:rPr>
          <w:color w:val="auto"/>
          <w:sz w:val="20"/>
          <w:szCs w:val="20"/>
        </w:rPr>
      </w:pPr>
      <w:r w:rsidRPr="00936D28">
        <w:rPr>
          <w:color w:val="auto"/>
          <w:sz w:val="20"/>
          <w:szCs w:val="20"/>
        </w:rPr>
        <w:t xml:space="preserve">Представитель студии заявил, что никаких сведений, подтверждающих авторство </w:t>
      </w:r>
      <w:proofErr w:type="spellStart"/>
      <w:r w:rsidRPr="00936D28">
        <w:rPr>
          <w:color w:val="auto"/>
          <w:sz w:val="20"/>
          <w:szCs w:val="20"/>
        </w:rPr>
        <w:t>Беренбаума</w:t>
      </w:r>
      <w:proofErr w:type="spellEnd"/>
      <w:r w:rsidRPr="00936D28">
        <w:rPr>
          <w:color w:val="auto"/>
          <w:sz w:val="20"/>
          <w:szCs w:val="20"/>
        </w:rPr>
        <w:t xml:space="preserve">, у них не имеется, первым же исполнителем является сын Кулагина. Если </w:t>
      </w:r>
      <w:proofErr w:type="spellStart"/>
      <w:r w:rsidRPr="00936D28">
        <w:rPr>
          <w:color w:val="auto"/>
          <w:sz w:val="20"/>
          <w:szCs w:val="20"/>
        </w:rPr>
        <w:t>Беренбаум</w:t>
      </w:r>
      <w:proofErr w:type="spellEnd"/>
      <w:r w:rsidRPr="00936D28">
        <w:rPr>
          <w:color w:val="auto"/>
          <w:sz w:val="20"/>
          <w:szCs w:val="20"/>
        </w:rPr>
        <w:t xml:space="preserve"> сможет подтвердить, что именно он является автором песни, то </w:t>
      </w:r>
      <w:proofErr w:type="gramStart"/>
      <w:r w:rsidRPr="00936D28">
        <w:rPr>
          <w:color w:val="auto"/>
          <w:sz w:val="20"/>
          <w:szCs w:val="20"/>
        </w:rPr>
        <w:t>студия</w:t>
      </w:r>
      <w:proofErr w:type="gramEnd"/>
      <w:r w:rsidRPr="00936D28">
        <w:rPr>
          <w:color w:val="auto"/>
          <w:sz w:val="20"/>
          <w:szCs w:val="20"/>
        </w:rPr>
        <w:t xml:space="preserve"> может быть заключит с ним договор об использовании произведения. </w:t>
      </w:r>
    </w:p>
    <w:p w:rsidR="00936D28" w:rsidRPr="00936D28" w:rsidRDefault="00936D28" w:rsidP="00670D3B">
      <w:pPr>
        <w:pStyle w:val="Default"/>
        <w:jc w:val="both"/>
        <w:rPr>
          <w:color w:val="auto"/>
          <w:sz w:val="20"/>
          <w:szCs w:val="20"/>
        </w:rPr>
      </w:pPr>
      <w:r w:rsidRPr="00936D28">
        <w:rPr>
          <w:b/>
          <w:bCs/>
          <w:i/>
          <w:iCs/>
          <w:color w:val="auto"/>
          <w:sz w:val="20"/>
          <w:szCs w:val="20"/>
        </w:rPr>
        <w:t xml:space="preserve">Кто прав в данном споре? </w:t>
      </w:r>
    </w:p>
    <w:p w:rsidR="005A79B9" w:rsidRDefault="005A79B9" w:rsidP="00670D3B">
      <w:pPr>
        <w:pStyle w:val="Default"/>
        <w:jc w:val="both"/>
        <w:rPr>
          <w:b/>
          <w:bCs/>
          <w:i/>
          <w:iCs/>
          <w:color w:val="auto"/>
          <w:sz w:val="20"/>
          <w:szCs w:val="20"/>
        </w:rPr>
      </w:pPr>
    </w:p>
    <w:p w:rsidR="00936D28" w:rsidRPr="005A79B9" w:rsidRDefault="00936D28" w:rsidP="00936D28">
      <w:pPr>
        <w:pStyle w:val="Default"/>
        <w:rPr>
          <w:color w:val="auto"/>
          <w:sz w:val="20"/>
          <w:szCs w:val="20"/>
        </w:rPr>
      </w:pPr>
      <w:r w:rsidRPr="005A79B9">
        <w:rPr>
          <w:b/>
          <w:bCs/>
          <w:iCs/>
          <w:color w:val="auto"/>
          <w:sz w:val="20"/>
          <w:szCs w:val="20"/>
        </w:rPr>
        <w:t>3. Рекомендуемые источники</w:t>
      </w:r>
      <w:r w:rsidR="005A79B9">
        <w:rPr>
          <w:b/>
          <w:bCs/>
          <w:iCs/>
          <w:color w:val="auto"/>
          <w:sz w:val="20"/>
          <w:szCs w:val="20"/>
        </w:rPr>
        <w:t>:</w:t>
      </w:r>
      <w:r w:rsidRPr="005A79B9">
        <w:rPr>
          <w:b/>
          <w:bCs/>
          <w:iCs/>
          <w:color w:val="auto"/>
          <w:sz w:val="20"/>
          <w:szCs w:val="20"/>
        </w:rPr>
        <w:t xml:space="preserve"> </w:t>
      </w:r>
    </w:p>
    <w:p w:rsidR="00936D28" w:rsidRPr="00936D28" w:rsidRDefault="00936D28" w:rsidP="00936D28">
      <w:pPr>
        <w:pStyle w:val="Default"/>
        <w:rPr>
          <w:color w:val="auto"/>
          <w:sz w:val="20"/>
          <w:szCs w:val="20"/>
        </w:rPr>
      </w:pPr>
      <w:r w:rsidRPr="00936D28">
        <w:rPr>
          <w:color w:val="auto"/>
          <w:sz w:val="20"/>
          <w:szCs w:val="20"/>
        </w:rPr>
        <w:t xml:space="preserve">1. Конституция РК от 30 августа 1995 г. </w:t>
      </w:r>
    </w:p>
    <w:p w:rsidR="00936D28" w:rsidRPr="00936D28" w:rsidRDefault="00936D28" w:rsidP="00936D28">
      <w:pPr>
        <w:pStyle w:val="Default"/>
        <w:rPr>
          <w:color w:val="auto"/>
          <w:sz w:val="20"/>
          <w:szCs w:val="20"/>
        </w:rPr>
      </w:pPr>
      <w:r w:rsidRPr="00936D28">
        <w:rPr>
          <w:color w:val="auto"/>
          <w:sz w:val="20"/>
          <w:szCs w:val="20"/>
        </w:rPr>
        <w:t xml:space="preserve">2. Гражданский кодекс Республики Казахстан (Общая часть). Принят Верховным Советом Республики Казахстан 27 декабря 1994 г. </w:t>
      </w:r>
    </w:p>
    <w:p w:rsidR="00936D28" w:rsidRPr="00936D28" w:rsidRDefault="00936D28" w:rsidP="00936D28">
      <w:pPr>
        <w:pStyle w:val="Default"/>
        <w:rPr>
          <w:color w:val="auto"/>
          <w:sz w:val="20"/>
          <w:szCs w:val="20"/>
        </w:rPr>
      </w:pPr>
      <w:r w:rsidRPr="00936D28">
        <w:rPr>
          <w:color w:val="auto"/>
          <w:sz w:val="20"/>
          <w:szCs w:val="20"/>
        </w:rPr>
        <w:t xml:space="preserve">3. Климкин С.И. Гражданское право Республики Казахстан. Общая часть: Учебное пособие. Алматы: НИЦ КОУ. 2011. (стр. 5-24). </w:t>
      </w:r>
    </w:p>
    <w:p w:rsidR="005A79B9" w:rsidRDefault="00936D28" w:rsidP="005A79B9">
      <w:pPr>
        <w:pStyle w:val="Default"/>
        <w:rPr>
          <w:color w:val="auto"/>
          <w:sz w:val="20"/>
          <w:szCs w:val="20"/>
        </w:rPr>
      </w:pPr>
      <w:r w:rsidRPr="00936D28">
        <w:rPr>
          <w:color w:val="auto"/>
          <w:sz w:val="20"/>
          <w:szCs w:val="20"/>
        </w:rPr>
        <w:t>4. Гражданское право. Общая часть. Курс лекций</w:t>
      </w:r>
      <w:proofErr w:type="gramStart"/>
      <w:r w:rsidRPr="00936D28">
        <w:rPr>
          <w:color w:val="auto"/>
          <w:sz w:val="20"/>
          <w:szCs w:val="20"/>
        </w:rPr>
        <w:t xml:space="preserve"> / </w:t>
      </w:r>
      <w:r w:rsidR="005A79B9">
        <w:rPr>
          <w:color w:val="auto"/>
          <w:sz w:val="20"/>
          <w:szCs w:val="20"/>
        </w:rPr>
        <w:t>П</w:t>
      </w:r>
      <w:proofErr w:type="gramEnd"/>
      <w:r w:rsidR="005A79B9">
        <w:rPr>
          <w:color w:val="auto"/>
          <w:sz w:val="20"/>
          <w:szCs w:val="20"/>
        </w:rPr>
        <w:t xml:space="preserve">од ред. А.Г. Диденко – Алм.: </w:t>
      </w:r>
      <w:proofErr w:type="spellStart"/>
      <w:r w:rsidRPr="00936D28">
        <w:rPr>
          <w:color w:val="auto"/>
          <w:sz w:val="20"/>
          <w:szCs w:val="20"/>
        </w:rPr>
        <w:t>Нур</w:t>
      </w:r>
      <w:proofErr w:type="spellEnd"/>
      <w:r w:rsidRPr="00936D28">
        <w:rPr>
          <w:color w:val="auto"/>
          <w:sz w:val="20"/>
          <w:szCs w:val="20"/>
        </w:rPr>
        <w:t xml:space="preserve">-пресс, 2006. (стр. 4-57). </w:t>
      </w:r>
    </w:p>
    <w:p w:rsidR="00936D28" w:rsidRPr="00936D28" w:rsidRDefault="00936D28" w:rsidP="005A79B9">
      <w:pPr>
        <w:pStyle w:val="Default"/>
        <w:rPr>
          <w:color w:val="auto"/>
          <w:sz w:val="20"/>
          <w:szCs w:val="20"/>
        </w:rPr>
      </w:pPr>
      <w:r w:rsidRPr="00936D28">
        <w:rPr>
          <w:color w:val="auto"/>
          <w:sz w:val="20"/>
          <w:szCs w:val="20"/>
        </w:rPr>
        <w:t xml:space="preserve">5. Гражданское право. Том I. Общая часть. Учебник для вузов (академический курс). Отв. ред. М.К. Сулейменов. – Алматы, 2013. (стр. 18-124). </w:t>
      </w:r>
    </w:p>
    <w:p w:rsidR="00936D28" w:rsidRPr="00936D28" w:rsidRDefault="00936D28" w:rsidP="00936D28">
      <w:pPr>
        <w:pStyle w:val="Default"/>
        <w:rPr>
          <w:color w:val="auto"/>
          <w:sz w:val="20"/>
          <w:szCs w:val="20"/>
        </w:rPr>
      </w:pPr>
      <w:r w:rsidRPr="00936D28">
        <w:rPr>
          <w:color w:val="auto"/>
          <w:sz w:val="20"/>
          <w:szCs w:val="20"/>
        </w:rPr>
        <w:t xml:space="preserve">6. Гражданское право и предпринимательство: Материалы международной научно-практической конференции (в рамках ежегодных </w:t>
      </w:r>
      <w:proofErr w:type="spellStart"/>
      <w:r w:rsidRPr="00936D28">
        <w:rPr>
          <w:color w:val="auto"/>
          <w:sz w:val="20"/>
          <w:szCs w:val="20"/>
        </w:rPr>
        <w:t>цивилистических</w:t>
      </w:r>
      <w:proofErr w:type="spellEnd"/>
      <w:r w:rsidRPr="00936D28">
        <w:rPr>
          <w:color w:val="auto"/>
          <w:sz w:val="20"/>
          <w:szCs w:val="20"/>
        </w:rPr>
        <w:t xml:space="preserve"> чтений) / Отв. ред. М.К. Сулейменов. – Алматы, 2012. (стр. 17-41). </w:t>
      </w:r>
    </w:p>
    <w:p w:rsidR="00936D28" w:rsidRPr="00936D28" w:rsidRDefault="00936D28" w:rsidP="00936D28">
      <w:pPr>
        <w:pStyle w:val="Default"/>
        <w:rPr>
          <w:color w:val="auto"/>
          <w:sz w:val="20"/>
          <w:szCs w:val="20"/>
        </w:rPr>
      </w:pPr>
      <w:r w:rsidRPr="00936D28">
        <w:rPr>
          <w:color w:val="auto"/>
          <w:sz w:val="20"/>
          <w:szCs w:val="20"/>
        </w:rPr>
        <w:t xml:space="preserve">7. Сулейменов М.К. Избранные труды по частному праву (2011-2016). Т. 1 / М.К. Сулейменов. Гражданское право. – Алматы, 2016. (стр. 126-162). </w:t>
      </w:r>
    </w:p>
    <w:p w:rsidR="005A79B9" w:rsidRDefault="005A79B9" w:rsidP="00936D28">
      <w:pPr>
        <w:pStyle w:val="Default"/>
        <w:rPr>
          <w:b/>
          <w:bCs/>
          <w:color w:val="auto"/>
          <w:sz w:val="20"/>
          <w:szCs w:val="20"/>
        </w:rPr>
      </w:pPr>
    </w:p>
    <w:p w:rsidR="005A79B9" w:rsidRDefault="005A79B9" w:rsidP="00936D28">
      <w:pPr>
        <w:pStyle w:val="Default"/>
        <w:rPr>
          <w:b/>
          <w:bCs/>
          <w:color w:val="auto"/>
          <w:sz w:val="20"/>
          <w:szCs w:val="20"/>
        </w:rPr>
      </w:pPr>
    </w:p>
    <w:p w:rsidR="00936D28" w:rsidRPr="00670D3B" w:rsidRDefault="00936D28" w:rsidP="00936D28">
      <w:pPr>
        <w:pStyle w:val="Default"/>
        <w:rPr>
          <w:caps/>
          <w:color w:val="auto"/>
          <w:sz w:val="20"/>
          <w:szCs w:val="20"/>
          <w:u w:val="single"/>
        </w:rPr>
      </w:pPr>
      <w:r w:rsidRPr="00670D3B">
        <w:rPr>
          <w:b/>
          <w:bCs/>
          <w:caps/>
          <w:color w:val="auto"/>
          <w:sz w:val="20"/>
          <w:szCs w:val="20"/>
          <w:u w:val="single"/>
        </w:rPr>
        <w:t xml:space="preserve">Тема № 2. Гражданское правоотношение </w:t>
      </w:r>
    </w:p>
    <w:p w:rsidR="005A79B9" w:rsidRDefault="005A79B9" w:rsidP="00936D28">
      <w:pPr>
        <w:pStyle w:val="Default"/>
        <w:rPr>
          <w:b/>
          <w:bCs/>
          <w:i/>
          <w:iCs/>
          <w:color w:val="auto"/>
          <w:sz w:val="20"/>
          <w:szCs w:val="20"/>
        </w:rPr>
      </w:pPr>
    </w:p>
    <w:p w:rsidR="00936D28" w:rsidRPr="00936D28" w:rsidRDefault="00936D28" w:rsidP="00936D28">
      <w:pPr>
        <w:pStyle w:val="Default"/>
        <w:rPr>
          <w:color w:val="auto"/>
          <w:sz w:val="20"/>
          <w:szCs w:val="20"/>
        </w:rPr>
      </w:pPr>
      <w:r w:rsidRPr="00936D28">
        <w:rPr>
          <w:b/>
          <w:bCs/>
          <w:i/>
          <w:iCs/>
          <w:color w:val="auto"/>
          <w:sz w:val="20"/>
          <w:szCs w:val="20"/>
        </w:rPr>
        <w:t xml:space="preserve">1. Рассматриваемые вопросы </w:t>
      </w:r>
    </w:p>
    <w:p w:rsidR="00936D28" w:rsidRPr="00936D28" w:rsidRDefault="00936D28" w:rsidP="00936D28">
      <w:pPr>
        <w:pStyle w:val="Default"/>
        <w:rPr>
          <w:color w:val="auto"/>
          <w:sz w:val="20"/>
          <w:szCs w:val="20"/>
        </w:rPr>
      </w:pPr>
      <w:r w:rsidRPr="00936D28">
        <w:rPr>
          <w:color w:val="auto"/>
          <w:sz w:val="20"/>
          <w:szCs w:val="20"/>
        </w:rPr>
        <w:t xml:space="preserve">1. Основания возникновения, изменения и прекращения </w:t>
      </w:r>
      <w:proofErr w:type="gramStart"/>
      <w:r w:rsidRPr="00936D28">
        <w:rPr>
          <w:color w:val="auto"/>
          <w:sz w:val="20"/>
          <w:szCs w:val="20"/>
        </w:rPr>
        <w:t>гражданских</w:t>
      </w:r>
      <w:proofErr w:type="gramEnd"/>
      <w:r w:rsidRPr="00936D28">
        <w:rPr>
          <w:color w:val="auto"/>
          <w:sz w:val="20"/>
          <w:szCs w:val="20"/>
        </w:rPr>
        <w:t xml:space="preserve"> правоотношений. </w:t>
      </w:r>
    </w:p>
    <w:p w:rsidR="00936D28" w:rsidRPr="00936D28" w:rsidRDefault="00936D28" w:rsidP="00936D28">
      <w:pPr>
        <w:pStyle w:val="Default"/>
        <w:rPr>
          <w:color w:val="auto"/>
          <w:sz w:val="20"/>
          <w:szCs w:val="20"/>
        </w:rPr>
      </w:pPr>
      <w:r w:rsidRPr="00936D28">
        <w:rPr>
          <w:color w:val="auto"/>
          <w:sz w:val="20"/>
          <w:szCs w:val="20"/>
        </w:rPr>
        <w:t xml:space="preserve">2. Свобода и пределы осуществления гражданских прав, их защита. </w:t>
      </w:r>
    </w:p>
    <w:p w:rsidR="005A79B9" w:rsidRDefault="005A79B9" w:rsidP="00936D28">
      <w:pPr>
        <w:pStyle w:val="Default"/>
        <w:rPr>
          <w:b/>
          <w:bCs/>
          <w:i/>
          <w:iCs/>
          <w:color w:val="auto"/>
          <w:sz w:val="20"/>
          <w:szCs w:val="20"/>
        </w:rPr>
      </w:pPr>
    </w:p>
    <w:p w:rsidR="00936D28" w:rsidRPr="00936D28" w:rsidRDefault="00936D28" w:rsidP="00936D28">
      <w:pPr>
        <w:pStyle w:val="Default"/>
        <w:rPr>
          <w:color w:val="auto"/>
          <w:sz w:val="20"/>
          <w:szCs w:val="20"/>
        </w:rPr>
      </w:pPr>
      <w:r w:rsidRPr="00936D28">
        <w:rPr>
          <w:b/>
          <w:bCs/>
          <w:i/>
          <w:iCs/>
          <w:color w:val="auto"/>
          <w:sz w:val="20"/>
          <w:szCs w:val="20"/>
        </w:rPr>
        <w:t xml:space="preserve">2. Ситуативные задачи (кейсы/мини-кейсы) </w:t>
      </w:r>
    </w:p>
    <w:p w:rsidR="005A79B9" w:rsidRDefault="005A79B9" w:rsidP="00936D28">
      <w:pPr>
        <w:pStyle w:val="Default"/>
        <w:rPr>
          <w:color w:val="auto"/>
          <w:sz w:val="20"/>
          <w:szCs w:val="20"/>
        </w:rPr>
      </w:pPr>
    </w:p>
    <w:p w:rsidR="00936D28" w:rsidRPr="00936D28" w:rsidRDefault="00936D28" w:rsidP="00670D3B">
      <w:pPr>
        <w:pStyle w:val="Default"/>
        <w:jc w:val="both"/>
        <w:rPr>
          <w:color w:val="auto"/>
          <w:sz w:val="20"/>
          <w:szCs w:val="20"/>
        </w:rPr>
      </w:pPr>
      <w:r w:rsidRPr="00936D28">
        <w:rPr>
          <w:color w:val="auto"/>
          <w:sz w:val="20"/>
          <w:szCs w:val="20"/>
        </w:rPr>
        <w:t xml:space="preserve">№ 1. Тринадцатилетний Витя Морозов послал на конкурс в журнал "Юный техник" предложение об использовании силы течения реки для развода мостов. Его предложение получило первую премию, и редакция журнала рекомендовала Вите оформить заявку на выдачу патента на изобретение. Родители Вити полагали, что автором изобретения должен быть указан кто-либо из родителей, поскольку Вите всего 13 лет, и он самостоятельно не сможет осуществлять все права и обязанности, связанные с патентом на изобретение. Родители для подтверждения своей позиции обратились к знакомому изобретателю, который усомнился в правомерности признания автором родителей, но и Витя, по его мнению, не сможет самостоятельно осуществлять целый комплекс прав и обязанностей, связанных с созданием изобретения. </w:t>
      </w:r>
    </w:p>
    <w:p w:rsidR="00936D28" w:rsidRPr="00936D28" w:rsidRDefault="00936D28" w:rsidP="00670D3B">
      <w:pPr>
        <w:pStyle w:val="Default"/>
        <w:jc w:val="both"/>
        <w:rPr>
          <w:color w:val="auto"/>
          <w:sz w:val="20"/>
          <w:szCs w:val="20"/>
        </w:rPr>
      </w:pPr>
      <w:r w:rsidRPr="00936D28">
        <w:rPr>
          <w:color w:val="auto"/>
          <w:sz w:val="20"/>
          <w:szCs w:val="20"/>
        </w:rPr>
        <w:t xml:space="preserve">Для получения квалифицированного разъяснения родители обратились к юристу. </w:t>
      </w:r>
    </w:p>
    <w:p w:rsidR="00936D28" w:rsidRPr="00936D28" w:rsidRDefault="00936D28" w:rsidP="00670D3B">
      <w:pPr>
        <w:pStyle w:val="Default"/>
        <w:jc w:val="both"/>
        <w:rPr>
          <w:color w:val="auto"/>
          <w:sz w:val="20"/>
          <w:szCs w:val="20"/>
        </w:rPr>
      </w:pPr>
      <w:r w:rsidRPr="00936D28">
        <w:rPr>
          <w:b/>
          <w:bCs/>
          <w:i/>
          <w:iCs/>
          <w:color w:val="auto"/>
          <w:sz w:val="20"/>
          <w:szCs w:val="20"/>
        </w:rPr>
        <w:t xml:space="preserve">Какой ответ им надлежит дать? </w:t>
      </w:r>
    </w:p>
    <w:p w:rsidR="005A79B9" w:rsidRDefault="005A79B9" w:rsidP="00670D3B">
      <w:pPr>
        <w:pStyle w:val="Default"/>
        <w:jc w:val="both"/>
        <w:rPr>
          <w:color w:val="auto"/>
          <w:sz w:val="20"/>
          <w:szCs w:val="20"/>
        </w:rPr>
      </w:pPr>
    </w:p>
    <w:p w:rsidR="00936D28" w:rsidRPr="00936D28" w:rsidRDefault="00936D28" w:rsidP="00670D3B">
      <w:pPr>
        <w:pStyle w:val="Default"/>
        <w:jc w:val="both"/>
        <w:rPr>
          <w:color w:val="auto"/>
          <w:sz w:val="20"/>
          <w:szCs w:val="20"/>
        </w:rPr>
      </w:pPr>
      <w:r w:rsidRPr="00936D28">
        <w:rPr>
          <w:color w:val="auto"/>
          <w:sz w:val="20"/>
          <w:szCs w:val="20"/>
        </w:rPr>
        <w:t xml:space="preserve">№ 2. После смерти матери Иванова получила по наследству жилой дом. Поскольку Иванова уже имела жилой дом для проживания, она решила продать полученный по наследству дом. Считая свою жену недостаточно практичной, муж получил от нее расписку, в которой она обязалась продать дом только с его согласия. Через </w:t>
      </w:r>
      <w:proofErr w:type="gramStart"/>
      <w:r w:rsidRPr="00936D28">
        <w:rPr>
          <w:color w:val="auto"/>
          <w:sz w:val="20"/>
          <w:szCs w:val="20"/>
        </w:rPr>
        <w:t>некоторое</w:t>
      </w:r>
      <w:proofErr w:type="gramEnd"/>
      <w:r w:rsidRPr="00936D28">
        <w:rPr>
          <w:color w:val="auto"/>
          <w:sz w:val="20"/>
          <w:szCs w:val="20"/>
        </w:rPr>
        <w:t xml:space="preserve"> время муж уехал в командировку. В его отсутствие Иванова продала дом Ларионову. Вернувшись из командировки и узнав о продаже дома, Иванов потребовал от Ларионова доплатить 30% стоимости цены, за которую дом продан, либо возвратить дом, отчужденный без его согласия. </w:t>
      </w:r>
    </w:p>
    <w:p w:rsidR="00936D28" w:rsidRPr="00936D28" w:rsidRDefault="00936D28" w:rsidP="00670D3B">
      <w:pPr>
        <w:pStyle w:val="Default"/>
        <w:jc w:val="both"/>
        <w:rPr>
          <w:color w:val="auto"/>
          <w:sz w:val="20"/>
          <w:szCs w:val="20"/>
        </w:rPr>
      </w:pPr>
      <w:r w:rsidRPr="00936D28">
        <w:rPr>
          <w:color w:val="auto"/>
          <w:sz w:val="20"/>
          <w:szCs w:val="20"/>
        </w:rPr>
        <w:t xml:space="preserve">Ларионов отказался как от доплаты, так и от возврата дома, пояснив, что цена была определена Ивановой, являющейся собственником дома. Иванов предъявил в суде иск к Ивановой и Ларионову о признании сделки недействительной. В исковом заявлении он ссылался на то, что его жена совершила сделку в нарушение принятых на себя письменных обязательств. </w:t>
      </w:r>
    </w:p>
    <w:p w:rsidR="00936D28" w:rsidRPr="00936D28" w:rsidRDefault="00936D28" w:rsidP="00670D3B">
      <w:pPr>
        <w:pStyle w:val="Default"/>
        <w:jc w:val="both"/>
        <w:rPr>
          <w:color w:val="auto"/>
          <w:sz w:val="20"/>
          <w:szCs w:val="20"/>
        </w:rPr>
      </w:pPr>
      <w:r w:rsidRPr="00936D28">
        <w:rPr>
          <w:b/>
          <w:bCs/>
          <w:i/>
          <w:iCs/>
          <w:color w:val="auto"/>
          <w:sz w:val="20"/>
          <w:szCs w:val="20"/>
        </w:rPr>
        <w:t xml:space="preserve">Какое решение должен вынести суд? </w:t>
      </w:r>
    </w:p>
    <w:p w:rsidR="005A79B9" w:rsidRDefault="005A79B9" w:rsidP="00670D3B">
      <w:pPr>
        <w:pStyle w:val="Default"/>
        <w:jc w:val="both"/>
        <w:rPr>
          <w:color w:val="auto"/>
          <w:sz w:val="20"/>
          <w:szCs w:val="20"/>
        </w:rPr>
      </w:pPr>
    </w:p>
    <w:p w:rsidR="00936D28" w:rsidRPr="00936D28" w:rsidRDefault="00936D28" w:rsidP="00670D3B">
      <w:pPr>
        <w:pStyle w:val="Default"/>
        <w:jc w:val="both"/>
        <w:rPr>
          <w:color w:val="auto"/>
          <w:sz w:val="20"/>
          <w:szCs w:val="20"/>
        </w:rPr>
      </w:pPr>
      <w:r w:rsidRPr="00936D28">
        <w:rPr>
          <w:color w:val="auto"/>
          <w:sz w:val="20"/>
          <w:szCs w:val="20"/>
        </w:rPr>
        <w:lastRenderedPageBreak/>
        <w:t xml:space="preserve">№ 3. Решением местной администрации семнадцатилетней Васильевой было разрешено вступить в брак с Федоровым до достижения восемнадцатилетнего возраста. После регистрации брака, намереваясь переехать к мужу, проживающему в другом поселке, Васильева решила продать дом, перешедший к ней по завещанию. Поскольку никто из ее односельчан не изъявил желания приобрести дом для постоянного проживания, она договорилась с Никитиным о продаже ему дома на снос за 500 долларов США. </w:t>
      </w:r>
    </w:p>
    <w:p w:rsidR="00936D28" w:rsidRPr="00936D28" w:rsidRDefault="00936D28" w:rsidP="00670D3B">
      <w:pPr>
        <w:pStyle w:val="Default"/>
        <w:jc w:val="both"/>
        <w:rPr>
          <w:color w:val="auto"/>
          <w:sz w:val="20"/>
          <w:szCs w:val="20"/>
        </w:rPr>
      </w:pPr>
      <w:r w:rsidRPr="00936D28">
        <w:rPr>
          <w:color w:val="auto"/>
          <w:sz w:val="20"/>
          <w:szCs w:val="20"/>
        </w:rPr>
        <w:t xml:space="preserve">Родители Васильевой возражали против этой сделки. По их мнению, дом вообще не следовало продавать на снос, поскольку он находится в хорошем состоянии и им удалось найти покупателя, желающего приобрести дом для постоянного проживания за большую сумму. </w:t>
      </w:r>
    </w:p>
    <w:p w:rsidR="00936D28" w:rsidRPr="00936D28" w:rsidRDefault="00936D28" w:rsidP="00670D3B">
      <w:pPr>
        <w:pStyle w:val="Default"/>
        <w:jc w:val="both"/>
        <w:rPr>
          <w:color w:val="auto"/>
          <w:sz w:val="20"/>
          <w:szCs w:val="20"/>
        </w:rPr>
      </w:pPr>
      <w:r w:rsidRPr="00936D28">
        <w:rPr>
          <w:color w:val="auto"/>
          <w:sz w:val="20"/>
          <w:szCs w:val="20"/>
        </w:rPr>
        <w:t xml:space="preserve">Васильева ответила, что договор с Никитиным уже заключен, </w:t>
      </w:r>
      <w:proofErr w:type="gramStart"/>
      <w:r w:rsidRPr="00936D28">
        <w:rPr>
          <w:color w:val="auto"/>
          <w:sz w:val="20"/>
          <w:szCs w:val="20"/>
        </w:rPr>
        <w:t>изменять или расторгать</w:t>
      </w:r>
      <w:proofErr w:type="gramEnd"/>
      <w:r w:rsidRPr="00936D28">
        <w:rPr>
          <w:color w:val="auto"/>
          <w:sz w:val="20"/>
          <w:szCs w:val="20"/>
        </w:rPr>
        <w:t xml:space="preserve"> его она не намерена. Родители обратились с иском в суд о признании заключенного с Никитиным договора недействительным, как совершенного их несовершеннолетней дочерью без их согласия. </w:t>
      </w:r>
    </w:p>
    <w:p w:rsidR="00936D28" w:rsidRPr="00936D28" w:rsidRDefault="00936D28" w:rsidP="00670D3B">
      <w:pPr>
        <w:pStyle w:val="Default"/>
        <w:jc w:val="both"/>
        <w:rPr>
          <w:color w:val="auto"/>
          <w:sz w:val="20"/>
          <w:szCs w:val="20"/>
        </w:rPr>
      </w:pPr>
      <w:r w:rsidRPr="00936D28">
        <w:rPr>
          <w:b/>
          <w:bCs/>
          <w:i/>
          <w:iCs/>
          <w:color w:val="auto"/>
          <w:sz w:val="20"/>
          <w:szCs w:val="20"/>
        </w:rPr>
        <w:t xml:space="preserve">Решите дело. </w:t>
      </w:r>
    </w:p>
    <w:p w:rsidR="005A79B9" w:rsidRDefault="005A79B9" w:rsidP="00936D28">
      <w:pPr>
        <w:pStyle w:val="Default"/>
        <w:rPr>
          <w:b/>
          <w:bCs/>
          <w:i/>
          <w:iCs/>
          <w:color w:val="auto"/>
          <w:sz w:val="20"/>
          <w:szCs w:val="20"/>
        </w:rPr>
      </w:pPr>
    </w:p>
    <w:p w:rsidR="00936D28" w:rsidRPr="005A79B9" w:rsidRDefault="00936D28" w:rsidP="00936D28">
      <w:pPr>
        <w:pStyle w:val="Default"/>
        <w:rPr>
          <w:color w:val="auto"/>
          <w:sz w:val="20"/>
          <w:szCs w:val="20"/>
        </w:rPr>
      </w:pPr>
      <w:r w:rsidRPr="005A79B9">
        <w:rPr>
          <w:b/>
          <w:bCs/>
          <w:iCs/>
          <w:color w:val="auto"/>
          <w:sz w:val="20"/>
          <w:szCs w:val="20"/>
        </w:rPr>
        <w:t>3. Рекомендуемые источники</w:t>
      </w:r>
      <w:r w:rsidR="005A79B9">
        <w:rPr>
          <w:b/>
          <w:bCs/>
          <w:iCs/>
          <w:color w:val="auto"/>
          <w:sz w:val="20"/>
          <w:szCs w:val="20"/>
        </w:rPr>
        <w:t>:</w:t>
      </w:r>
      <w:r w:rsidRPr="005A79B9">
        <w:rPr>
          <w:b/>
          <w:bCs/>
          <w:iCs/>
          <w:color w:val="auto"/>
          <w:sz w:val="20"/>
          <w:szCs w:val="20"/>
        </w:rPr>
        <w:t xml:space="preserve"> </w:t>
      </w:r>
    </w:p>
    <w:p w:rsidR="00936D28" w:rsidRPr="00936D28" w:rsidRDefault="00936D28" w:rsidP="00936D28">
      <w:pPr>
        <w:pStyle w:val="Default"/>
        <w:rPr>
          <w:color w:val="auto"/>
          <w:sz w:val="20"/>
          <w:szCs w:val="20"/>
        </w:rPr>
      </w:pPr>
      <w:r w:rsidRPr="00936D28">
        <w:rPr>
          <w:color w:val="auto"/>
          <w:sz w:val="20"/>
          <w:szCs w:val="20"/>
        </w:rPr>
        <w:t xml:space="preserve">1. Гражданский кодекс Республики Казахстан (Общая часть). Принят Верховным Советом Республики Казахстан 27 декабря 1994 г. </w:t>
      </w:r>
    </w:p>
    <w:p w:rsidR="00936D28" w:rsidRPr="00936D28" w:rsidRDefault="00936D28" w:rsidP="00936D28">
      <w:pPr>
        <w:pStyle w:val="Default"/>
        <w:rPr>
          <w:color w:val="auto"/>
          <w:sz w:val="20"/>
          <w:szCs w:val="20"/>
        </w:rPr>
      </w:pPr>
      <w:r w:rsidRPr="00936D28">
        <w:rPr>
          <w:color w:val="auto"/>
          <w:sz w:val="20"/>
          <w:szCs w:val="20"/>
        </w:rPr>
        <w:t>2. Гражданское право. Общая часть. Курс лекций</w:t>
      </w:r>
      <w:proofErr w:type="gramStart"/>
      <w:r w:rsidRPr="00936D28">
        <w:rPr>
          <w:color w:val="auto"/>
          <w:sz w:val="20"/>
          <w:szCs w:val="20"/>
        </w:rPr>
        <w:t xml:space="preserve"> / П</w:t>
      </w:r>
      <w:proofErr w:type="gramEnd"/>
      <w:r w:rsidRPr="00936D28">
        <w:rPr>
          <w:color w:val="auto"/>
          <w:sz w:val="20"/>
          <w:szCs w:val="20"/>
        </w:rPr>
        <w:t xml:space="preserve">од ред. А.Г. Диденко – Алматы: </w:t>
      </w:r>
      <w:proofErr w:type="spellStart"/>
      <w:r w:rsidRPr="00936D28">
        <w:rPr>
          <w:color w:val="auto"/>
          <w:sz w:val="20"/>
          <w:szCs w:val="20"/>
        </w:rPr>
        <w:t>Нур</w:t>
      </w:r>
      <w:proofErr w:type="spellEnd"/>
      <w:r w:rsidRPr="00936D28">
        <w:rPr>
          <w:color w:val="auto"/>
          <w:sz w:val="20"/>
          <w:szCs w:val="20"/>
        </w:rPr>
        <w:t xml:space="preserve">-пресс, 2006. (стр. 58-84). </w:t>
      </w:r>
    </w:p>
    <w:p w:rsidR="00936D28" w:rsidRPr="00936D28" w:rsidRDefault="00936D28" w:rsidP="00936D28">
      <w:pPr>
        <w:pStyle w:val="Default"/>
        <w:rPr>
          <w:color w:val="auto"/>
          <w:sz w:val="20"/>
          <w:szCs w:val="20"/>
        </w:rPr>
      </w:pPr>
      <w:r w:rsidRPr="00936D28">
        <w:rPr>
          <w:color w:val="auto"/>
          <w:sz w:val="20"/>
          <w:szCs w:val="20"/>
        </w:rPr>
        <w:t xml:space="preserve">3. Гражданское право. Том I. Общая часть. Учебник для вузов (академический курс). Отв. ред. М.К. Сулейменов. – Алматы, 2013. (стр.125-135, 671-718). </w:t>
      </w:r>
    </w:p>
    <w:p w:rsidR="00936D28" w:rsidRPr="00936D28" w:rsidRDefault="00936D28" w:rsidP="00936D28">
      <w:pPr>
        <w:pStyle w:val="Default"/>
        <w:rPr>
          <w:color w:val="auto"/>
          <w:sz w:val="20"/>
          <w:szCs w:val="20"/>
        </w:rPr>
      </w:pPr>
      <w:r w:rsidRPr="00936D28">
        <w:rPr>
          <w:color w:val="auto"/>
          <w:sz w:val="20"/>
          <w:szCs w:val="20"/>
        </w:rPr>
        <w:t xml:space="preserve">4. Климкин С.И. Гражданское право Республики Казахстан. Общая часть: Учебное пособие. Алматы: НИЦ КОУ. 2011. (стр. 5-24). </w:t>
      </w:r>
    </w:p>
    <w:p w:rsidR="005A79B9" w:rsidRDefault="00936D28" w:rsidP="005A79B9">
      <w:pPr>
        <w:pStyle w:val="Default"/>
        <w:rPr>
          <w:color w:val="auto"/>
          <w:sz w:val="20"/>
          <w:szCs w:val="20"/>
        </w:rPr>
      </w:pPr>
      <w:r w:rsidRPr="00936D28">
        <w:rPr>
          <w:color w:val="auto"/>
          <w:sz w:val="20"/>
          <w:szCs w:val="20"/>
        </w:rPr>
        <w:t xml:space="preserve">5. Юридические факты как основания возникновения, изменения и прекращения </w:t>
      </w:r>
      <w:proofErr w:type="gramStart"/>
      <w:r w:rsidRPr="00936D28">
        <w:rPr>
          <w:color w:val="auto"/>
          <w:sz w:val="20"/>
          <w:szCs w:val="20"/>
        </w:rPr>
        <w:t>гражданских</w:t>
      </w:r>
      <w:proofErr w:type="gramEnd"/>
      <w:r w:rsidRPr="00936D28">
        <w:rPr>
          <w:color w:val="auto"/>
          <w:sz w:val="20"/>
          <w:szCs w:val="20"/>
        </w:rPr>
        <w:t xml:space="preserve"> правоотношений: Материалы международной научно-практической конференции (в рамках ежегодных </w:t>
      </w:r>
      <w:proofErr w:type="spellStart"/>
      <w:r w:rsidRPr="00936D28">
        <w:rPr>
          <w:color w:val="auto"/>
          <w:sz w:val="20"/>
          <w:szCs w:val="20"/>
        </w:rPr>
        <w:t>цивилистических</w:t>
      </w:r>
      <w:proofErr w:type="spellEnd"/>
      <w:r w:rsidRPr="00936D28">
        <w:rPr>
          <w:color w:val="auto"/>
          <w:sz w:val="20"/>
          <w:szCs w:val="20"/>
        </w:rPr>
        <w:t xml:space="preserve"> чтений) / Отв. ред. Сулейменов М.К. – Алматы: «</w:t>
      </w:r>
      <w:proofErr w:type="spellStart"/>
      <w:r w:rsidRPr="00936D28">
        <w:rPr>
          <w:color w:val="auto"/>
          <w:sz w:val="20"/>
          <w:szCs w:val="20"/>
        </w:rPr>
        <w:t>Дәуір-Кітап</w:t>
      </w:r>
      <w:proofErr w:type="spellEnd"/>
      <w:r w:rsidRPr="00936D28">
        <w:rPr>
          <w:color w:val="auto"/>
          <w:sz w:val="20"/>
          <w:szCs w:val="20"/>
        </w:rPr>
        <w:t xml:space="preserve">», 2016. (стр. 11-54). </w:t>
      </w:r>
    </w:p>
    <w:p w:rsidR="005A79B9" w:rsidRDefault="005A79B9" w:rsidP="005A79B9">
      <w:pPr>
        <w:pStyle w:val="Default"/>
        <w:rPr>
          <w:color w:val="auto"/>
          <w:sz w:val="20"/>
          <w:szCs w:val="20"/>
        </w:rPr>
      </w:pPr>
    </w:p>
    <w:p w:rsidR="005A79B9" w:rsidRDefault="005A79B9" w:rsidP="005A79B9">
      <w:pPr>
        <w:pStyle w:val="Default"/>
        <w:tabs>
          <w:tab w:val="left" w:pos="3066"/>
        </w:tabs>
        <w:rPr>
          <w:color w:val="auto"/>
          <w:sz w:val="20"/>
          <w:szCs w:val="20"/>
        </w:rPr>
      </w:pPr>
      <w:r>
        <w:rPr>
          <w:color w:val="auto"/>
          <w:sz w:val="20"/>
          <w:szCs w:val="20"/>
        </w:rPr>
        <w:tab/>
      </w:r>
    </w:p>
    <w:p w:rsidR="00936D28" w:rsidRPr="00670D3B" w:rsidRDefault="00936D28" w:rsidP="005A79B9">
      <w:pPr>
        <w:pStyle w:val="Default"/>
        <w:rPr>
          <w:b/>
          <w:bCs/>
          <w:caps/>
          <w:color w:val="auto"/>
          <w:sz w:val="20"/>
          <w:szCs w:val="20"/>
          <w:u w:val="single"/>
        </w:rPr>
      </w:pPr>
      <w:r w:rsidRPr="00670D3B">
        <w:rPr>
          <w:b/>
          <w:bCs/>
          <w:caps/>
          <w:color w:val="auto"/>
          <w:sz w:val="20"/>
          <w:szCs w:val="20"/>
          <w:u w:val="single"/>
        </w:rPr>
        <w:t xml:space="preserve">Тема № 3. Граждане как субъекты гражданских прав </w:t>
      </w:r>
    </w:p>
    <w:p w:rsidR="005A79B9" w:rsidRPr="00936D28" w:rsidRDefault="005A79B9" w:rsidP="005A79B9">
      <w:pPr>
        <w:pStyle w:val="Default"/>
        <w:rPr>
          <w:color w:val="auto"/>
          <w:sz w:val="20"/>
          <w:szCs w:val="20"/>
        </w:rPr>
      </w:pPr>
    </w:p>
    <w:p w:rsidR="00936D28" w:rsidRPr="00936D28" w:rsidRDefault="00936D28" w:rsidP="00936D28">
      <w:pPr>
        <w:pStyle w:val="Default"/>
        <w:rPr>
          <w:color w:val="auto"/>
          <w:sz w:val="20"/>
          <w:szCs w:val="20"/>
        </w:rPr>
      </w:pPr>
      <w:r w:rsidRPr="00936D28">
        <w:rPr>
          <w:b/>
          <w:bCs/>
          <w:i/>
          <w:iCs/>
          <w:color w:val="auto"/>
          <w:sz w:val="20"/>
          <w:szCs w:val="20"/>
        </w:rPr>
        <w:t xml:space="preserve">1. Рассматриваемые вопросы </w:t>
      </w:r>
    </w:p>
    <w:p w:rsidR="00936D28" w:rsidRPr="00936D28" w:rsidRDefault="00936D28" w:rsidP="00936D28">
      <w:pPr>
        <w:pStyle w:val="Default"/>
        <w:rPr>
          <w:color w:val="auto"/>
          <w:sz w:val="20"/>
          <w:szCs w:val="20"/>
        </w:rPr>
      </w:pPr>
      <w:r w:rsidRPr="00936D28">
        <w:rPr>
          <w:color w:val="auto"/>
          <w:sz w:val="20"/>
          <w:szCs w:val="20"/>
        </w:rPr>
        <w:t xml:space="preserve">1. Граждане как субъекты </w:t>
      </w:r>
      <w:proofErr w:type="gramStart"/>
      <w:r w:rsidRPr="00936D28">
        <w:rPr>
          <w:color w:val="auto"/>
          <w:sz w:val="20"/>
          <w:szCs w:val="20"/>
        </w:rPr>
        <w:t>гражданских</w:t>
      </w:r>
      <w:proofErr w:type="gramEnd"/>
      <w:r w:rsidRPr="00936D28">
        <w:rPr>
          <w:color w:val="auto"/>
          <w:sz w:val="20"/>
          <w:szCs w:val="20"/>
        </w:rPr>
        <w:t xml:space="preserve"> правоотношений. Правоспособность, дееспособность и деликтоспособность граждан. </w:t>
      </w:r>
    </w:p>
    <w:p w:rsidR="00936D28" w:rsidRPr="00936D28" w:rsidRDefault="00936D28" w:rsidP="00936D28">
      <w:pPr>
        <w:pStyle w:val="Default"/>
        <w:rPr>
          <w:color w:val="auto"/>
          <w:sz w:val="20"/>
          <w:szCs w:val="20"/>
        </w:rPr>
      </w:pPr>
      <w:r w:rsidRPr="00936D28">
        <w:rPr>
          <w:color w:val="auto"/>
          <w:sz w:val="20"/>
          <w:szCs w:val="20"/>
        </w:rPr>
        <w:t xml:space="preserve">2. Признание гражданина безвестно отсутствующим и объявление его умершим. </w:t>
      </w:r>
    </w:p>
    <w:p w:rsidR="005A79B9" w:rsidRDefault="005A79B9" w:rsidP="00936D28">
      <w:pPr>
        <w:pStyle w:val="Default"/>
        <w:rPr>
          <w:b/>
          <w:bCs/>
          <w:i/>
          <w:iCs/>
          <w:color w:val="auto"/>
          <w:sz w:val="20"/>
          <w:szCs w:val="20"/>
        </w:rPr>
      </w:pPr>
    </w:p>
    <w:p w:rsidR="00936D28" w:rsidRPr="00936D28" w:rsidRDefault="00936D28" w:rsidP="00936D28">
      <w:pPr>
        <w:pStyle w:val="Default"/>
        <w:rPr>
          <w:color w:val="auto"/>
          <w:sz w:val="20"/>
          <w:szCs w:val="20"/>
        </w:rPr>
      </w:pPr>
      <w:r w:rsidRPr="00936D28">
        <w:rPr>
          <w:b/>
          <w:bCs/>
          <w:i/>
          <w:iCs/>
          <w:color w:val="auto"/>
          <w:sz w:val="20"/>
          <w:szCs w:val="20"/>
        </w:rPr>
        <w:t xml:space="preserve">2. Ситуативные задачи (кейсы/мини-кейсы) </w:t>
      </w:r>
    </w:p>
    <w:p w:rsidR="005A79B9" w:rsidRDefault="005A79B9" w:rsidP="00936D28">
      <w:pPr>
        <w:pStyle w:val="Default"/>
        <w:rPr>
          <w:color w:val="auto"/>
          <w:sz w:val="20"/>
          <w:szCs w:val="20"/>
        </w:rPr>
      </w:pPr>
    </w:p>
    <w:p w:rsidR="00936D28" w:rsidRPr="00936D28" w:rsidRDefault="00936D28" w:rsidP="00670D3B">
      <w:pPr>
        <w:pStyle w:val="Default"/>
        <w:jc w:val="both"/>
        <w:rPr>
          <w:color w:val="auto"/>
          <w:sz w:val="20"/>
          <w:szCs w:val="20"/>
        </w:rPr>
      </w:pPr>
      <w:r w:rsidRPr="00936D28">
        <w:rPr>
          <w:color w:val="auto"/>
          <w:sz w:val="20"/>
          <w:szCs w:val="20"/>
        </w:rPr>
        <w:t xml:space="preserve">№ 1. 14-летний Алексей Синицын поступил на работу в общество с Ограниченной ответственностью. Через несколько месяцев к директору Общества пришел отец Синицына и рассказал, что Алексей неразумно расходует свой заработок: приобретает очень дорогие вещи, посещает рестораны и т.п. В то же время семья испытывает материальные затруднения, поскольку в семье помимо Алексея есть еще двое малолетних детей. К тому же мать Алексея является нетрудоспособной по состоянию здоровья. Директор с пониманием отнесся к проблемам семьи и распорядился выдавать Алексею на руки только часть зарплаты, а остальную часть выдавать его родителям? </w:t>
      </w:r>
    </w:p>
    <w:p w:rsidR="00936D28" w:rsidRPr="00936D28" w:rsidRDefault="00936D28" w:rsidP="00670D3B">
      <w:pPr>
        <w:pStyle w:val="Default"/>
        <w:jc w:val="both"/>
        <w:rPr>
          <w:color w:val="auto"/>
          <w:sz w:val="20"/>
          <w:szCs w:val="20"/>
        </w:rPr>
      </w:pPr>
      <w:r w:rsidRPr="00936D28">
        <w:rPr>
          <w:b/>
          <w:bCs/>
          <w:i/>
          <w:iCs/>
          <w:color w:val="auto"/>
          <w:sz w:val="20"/>
          <w:szCs w:val="20"/>
        </w:rPr>
        <w:t xml:space="preserve">Правильно ли поступил директор? </w:t>
      </w:r>
    </w:p>
    <w:p w:rsidR="005A79B9" w:rsidRDefault="005A79B9" w:rsidP="00670D3B">
      <w:pPr>
        <w:pStyle w:val="Default"/>
        <w:jc w:val="both"/>
        <w:rPr>
          <w:color w:val="auto"/>
          <w:sz w:val="20"/>
          <w:szCs w:val="20"/>
        </w:rPr>
      </w:pPr>
    </w:p>
    <w:p w:rsidR="00936D28" w:rsidRPr="00936D28" w:rsidRDefault="00936D28" w:rsidP="00670D3B">
      <w:pPr>
        <w:pStyle w:val="Default"/>
        <w:jc w:val="both"/>
        <w:rPr>
          <w:color w:val="auto"/>
          <w:sz w:val="20"/>
          <w:szCs w:val="20"/>
        </w:rPr>
      </w:pPr>
      <w:r w:rsidRPr="00936D28">
        <w:rPr>
          <w:color w:val="auto"/>
          <w:sz w:val="20"/>
          <w:szCs w:val="20"/>
        </w:rPr>
        <w:t xml:space="preserve">№ 2. Борисова обратилась в суд с заявлением об объявлении ее бывшего мужа умершим. В заявлении она указала, что сведений о месте пребывания Борисова она не имеет более 5 лет, до этого он уклонялся от уплаты алиментов, в </w:t>
      </w:r>
      <w:proofErr w:type="gramStart"/>
      <w:r w:rsidRPr="00936D28">
        <w:rPr>
          <w:color w:val="auto"/>
          <w:sz w:val="20"/>
          <w:szCs w:val="20"/>
        </w:rPr>
        <w:t>связи</w:t>
      </w:r>
      <w:proofErr w:type="gramEnd"/>
      <w:r w:rsidRPr="00936D28">
        <w:rPr>
          <w:color w:val="auto"/>
          <w:sz w:val="20"/>
          <w:szCs w:val="20"/>
        </w:rPr>
        <w:t xml:space="preserve"> с чем был объявлен его розыск. </w:t>
      </w:r>
    </w:p>
    <w:p w:rsidR="00936D28" w:rsidRPr="00936D28" w:rsidRDefault="00936D28" w:rsidP="00670D3B">
      <w:pPr>
        <w:pStyle w:val="Default"/>
        <w:jc w:val="both"/>
        <w:rPr>
          <w:color w:val="auto"/>
          <w:sz w:val="20"/>
          <w:szCs w:val="20"/>
        </w:rPr>
      </w:pPr>
      <w:r w:rsidRPr="00936D28">
        <w:rPr>
          <w:color w:val="auto"/>
          <w:sz w:val="20"/>
          <w:szCs w:val="20"/>
        </w:rPr>
        <w:t xml:space="preserve">Суд на основании заявления Борисовой и справки жилищной конторы с места последнего жительства Борисова вынес решение о признании его безвестно отсутствующим и разъяснил заявительнице, что через четыре года после вступления в силу решения о признании Борисова безвестно отсутствующим она может подать заявление в суд об объявлении его умершим. </w:t>
      </w:r>
    </w:p>
    <w:p w:rsidR="00936D28" w:rsidRPr="00936D28" w:rsidRDefault="00936D28" w:rsidP="00670D3B">
      <w:pPr>
        <w:pStyle w:val="Default"/>
        <w:jc w:val="both"/>
        <w:rPr>
          <w:color w:val="auto"/>
          <w:sz w:val="20"/>
          <w:szCs w:val="20"/>
        </w:rPr>
      </w:pPr>
      <w:r w:rsidRPr="00936D28">
        <w:rPr>
          <w:b/>
          <w:bCs/>
          <w:i/>
          <w:iCs/>
          <w:color w:val="auto"/>
          <w:sz w:val="20"/>
          <w:szCs w:val="20"/>
        </w:rPr>
        <w:t xml:space="preserve">Правильное ли решение вынес суд? </w:t>
      </w:r>
    </w:p>
    <w:p w:rsidR="005A79B9" w:rsidRDefault="005A79B9" w:rsidP="00670D3B">
      <w:pPr>
        <w:pStyle w:val="Default"/>
        <w:jc w:val="both"/>
        <w:rPr>
          <w:color w:val="auto"/>
          <w:sz w:val="20"/>
          <w:szCs w:val="20"/>
        </w:rPr>
      </w:pPr>
    </w:p>
    <w:p w:rsidR="00936D28" w:rsidRPr="00936D28" w:rsidRDefault="00936D28" w:rsidP="00670D3B">
      <w:pPr>
        <w:pStyle w:val="Default"/>
        <w:jc w:val="both"/>
        <w:rPr>
          <w:color w:val="auto"/>
          <w:sz w:val="20"/>
          <w:szCs w:val="20"/>
        </w:rPr>
      </w:pPr>
      <w:r w:rsidRPr="00936D28">
        <w:rPr>
          <w:color w:val="auto"/>
          <w:sz w:val="20"/>
          <w:szCs w:val="20"/>
        </w:rPr>
        <w:t xml:space="preserve">№ 3. Ефимова обратилась в суд с заявлением, в котором просила объявить умершим ее мужа. В заявлении она указала, что Ефимов состоял членом рыболовецкого колхоза и работал на сейнере мастером по обработке рыбы. Девять месяцев назад он, находясь в состоянии алкогольного опьянения, выпал из шлюпки и утонул. К заявлению был приложен акт о несчастном случае и постановление следователя прокуратуры об отказе в возбуждении уголовного дела по факту гибели Ефимова. Заявительница мотивировала свою просьбу тем, что органы ЗАГС отказывают в регистрации смерти ее мужа без решения суда. </w:t>
      </w:r>
    </w:p>
    <w:p w:rsidR="00936D28" w:rsidRPr="00936D28" w:rsidRDefault="00936D28" w:rsidP="00670D3B">
      <w:pPr>
        <w:pStyle w:val="Default"/>
        <w:jc w:val="both"/>
        <w:rPr>
          <w:color w:val="auto"/>
          <w:sz w:val="20"/>
          <w:szCs w:val="20"/>
        </w:rPr>
      </w:pPr>
      <w:r w:rsidRPr="00936D28">
        <w:rPr>
          <w:b/>
          <w:bCs/>
          <w:i/>
          <w:iCs/>
          <w:color w:val="auto"/>
          <w:sz w:val="20"/>
          <w:szCs w:val="20"/>
        </w:rPr>
        <w:t xml:space="preserve">Как должен поступить суд? </w:t>
      </w:r>
    </w:p>
    <w:p w:rsidR="005A79B9" w:rsidRDefault="005A79B9" w:rsidP="00936D28">
      <w:pPr>
        <w:pStyle w:val="Default"/>
        <w:rPr>
          <w:b/>
          <w:bCs/>
          <w:i/>
          <w:iCs/>
          <w:color w:val="auto"/>
          <w:sz w:val="20"/>
          <w:szCs w:val="20"/>
        </w:rPr>
      </w:pPr>
    </w:p>
    <w:p w:rsidR="005A79B9" w:rsidRDefault="00936D28" w:rsidP="005A79B9">
      <w:pPr>
        <w:pStyle w:val="Default"/>
        <w:rPr>
          <w:color w:val="auto"/>
          <w:sz w:val="20"/>
          <w:szCs w:val="20"/>
        </w:rPr>
      </w:pPr>
      <w:r w:rsidRPr="005A79B9">
        <w:rPr>
          <w:b/>
          <w:bCs/>
          <w:iCs/>
          <w:color w:val="auto"/>
          <w:sz w:val="20"/>
          <w:szCs w:val="20"/>
        </w:rPr>
        <w:t>3. Рекомендуемые источники</w:t>
      </w:r>
      <w:r w:rsidR="005A79B9" w:rsidRPr="005A79B9">
        <w:rPr>
          <w:b/>
          <w:bCs/>
          <w:iCs/>
          <w:color w:val="auto"/>
          <w:sz w:val="20"/>
          <w:szCs w:val="20"/>
        </w:rPr>
        <w:t>:</w:t>
      </w:r>
      <w:r w:rsidRPr="005A79B9">
        <w:rPr>
          <w:color w:val="auto"/>
          <w:sz w:val="20"/>
          <w:szCs w:val="20"/>
        </w:rPr>
        <w:t xml:space="preserve"> </w:t>
      </w:r>
    </w:p>
    <w:p w:rsidR="00936D28" w:rsidRPr="00936D28" w:rsidRDefault="00936D28" w:rsidP="005A79B9">
      <w:pPr>
        <w:pStyle w:val="Default"/>
        <w:rPr>
          <w:color w:val="auto"/>
          <w:sz w:val="20"/>
          <w:szCs w:val="20"/>
        </w:rPr>
      </w:pPr>
      <w:r w:rsidRPr="00936D28">
        <w:rPr>
          <w:color w:val="auto"/>
          <w:sz w:val="20"/>
          <w:szCs w:val="20"/>
        </w:rPr>
        <w:lastRenderedPageBreak/>
        <w:t xml:space="preserve">1. Гражданский кодекс Республики Казахстан (Общая часть). Принят Верховным Советом Республики Казахстан 27 декабря 1994 г. </w:t>
      </w:r>
    </w:p>
    <w:p w:rsidR="00936D28" w:rsidRPr="00936D28" w:rsidRDefault="00936D28" w:rsidP="00936D28">
      <w:pPr>
        <w:pStyle w:val="Default"/>
        <w:rPr>
          <w:color w:val="auto"/>
          <w:sz w:val="20"/>
          <w:szCs w:val="20"/>
        </w:rPr>
      </w:pPr>
      <w:r w:rsidRPr="00936D28">
        <w:rPr>
          <w:color w:val="auto"/>
          <w:sz w:val="20"/>
          <w:szCs w:val="20"/>
        </w:rPr>
        <w:t xml:space="preserve">2. Предпринимательский кодекс Республики Казахстан от 29 октября 2015 г. № 375-V. </w:t>
      </w:r>
    </w:p>
    <w:p w:rsidR="00936D28" w:rsidRPr="00936D28" w:rsidRDefault="00936D28" w:rsidP="00936D28">
      <w:pPr>
        <w:pStyle w:val="Default"/>
        <w:rPr>
          <w:color w:val="auto"/>
          <w:sz w:val="20"/>
          <w:szCs w:val="20"/>
        </w:rPr>
      </w:pPr>
      <w:r w:rsidRPr="00936D28">
        <w:rPr>
          <w:color w:val="auto"/>
          <w:sz w:val="20"/>
          <w:szCs w:val="20"/>
        </w:rPr>
        <w:t xml:space="preserve">3. Закон Республики Казахстан «О правовом положении иностранных граждан в Республике Казахстан» от 19 июня 1995 г. </w:t>
      </w:r>
    </w:p>
    <w:p w:rsidR="00936D28" w:rsidRPr="00936D28" w:rsidRDefault="00936D28" w:rsidP="00936D28">
      <w:pPr>
        <w:pStyle w:val="Default"/>
        <w:rPr>
          <w:color w:val="auto"/>
          <w:sz w:val="20"/>
          <w:szCs w:val="20"/>
        </w:rPr>
      </w:pPr>
      <w:r w:rsidRPr="00936D28">
        <w:rPr>
          <w:color w:val="auto"/>
          <w:sz w:val="20"/>
          <w:szCs w:val="20"/>
        </w:rPr>
        <w:t xml:space="preserve">4. Климкин С.И. Гражданское право Республики Казахстан. Общая часть: Учебное пособие. Алматы: НИЦ КОУ. 2011. (стр. 25-30). </w:t>
      </w:r>
    </w:p>
    <w:p w:rsidR="00936D28" w:rsidRPr="00936D28" w:rsidRDefault="00936D28" w:rsidP="00936D28">
      <w:pPr>
        <w:pStyle w:val="Default"/>
        <w:rPr>
          <w:color w:val="auto"/>
          <w:sz w:val="20"/>
          <w:szCs w:val="20"/>
        </w:rPr>
      </w:pPr>
      <w:r w:rsidRPr="00936D28">
        <w:rPr>
          <w:color w:val="auto"/>
          <w:sz w:val="20"/>
          <w:szCs w:val="20"/>
        </w:rPr>
        <w:t>5. Гражданское право. Общая часть. Курс лекций</w:t>
      </w:r>
      <w:proofErr w:type="gramStart"/>
      <w:r w:rsidRPr="00936D28">
        <w:rPr>
          <w:color w:val="auto"/>
          <w:sz w:val="20"/>
          <w:szCs w:val="20"/>
        </w:rPr>
        <w:t xml:space="preserve"> / П</w:t>
      </w:r>
      <w:proofErr w:type="gramEnd"/>
      <w:r w:rsidRPr="00936D28">
        <w:rPr>
          <w:color w:val="auto"/>
          <w:sz w:val="20"/>
          <w:szCs w:val="20"/>
        </w:rPr>
        <w:t xml:space="preserve">од ред. А.Г. Диденко – Алматы: </w:t>
      </w:r>
      <w:proofErr w:type="spellStart"/>
      <w:r w:rsidRPr="00936D28">
        <w:rPr>
          <w:color w:val="auto"/>
          <w:sz w:val="20"/>
          <w:szCs w:val="20"/>
        </w:rPr>
        <w:t>Нур</w:t>
      </w:r>
      <w:proofErr w:type="spellEnd"/>
      <w:r w:rsidRPr="00936D28">
        <w:rPr>
          <w:color w:val="auto"/>
          <w:sz w:val="20"/>
          <w:szCs w:val="20"/>
        </w:rPr>
        <w:t xml:space="preserve">-пресс, 2006. (стр. 85-119). </w:t>
      </w:r>
    </w:p>
    <w:p w:rsidR="00936D28" w:rsidRPr="00936D28" w:rsidRDefault="00936D28" w:rsidP="00936D28">
      <w:pPr>
        <w:pStyle w:val="Default"/>
        <w:rPr>
          <w:color w:val="auto"/>
          <w:sz w:val="20"/>
          <w:szCs w:val="20"/>
        </w:rPr>
      </w:pPr>
      <w:r w:rsidRPr="00936D28">
        <w:rPr>
          <w:color w:val="auto"/>
          <w:sz w:val="20"/>
          <w:szCs w:val="20"/>
        </w:rPr>
        <w:t xml:space="preserve">6. Гражданское право. Том I. Общая часть. Учебник для вузов (академический курс). Отв. ред. М.К. Сулейменов. – Алматы, 2013. (стр.136-158). </w:t>
      </w:r>
    </w:p>
    <w:p w:rsidR="005A79B9" w:rsidRDefault="005A79B9" w:rsidP="00936D28">
      <w:pPr>
        <w:pStyle w:val="Default"/>
        <w:rPr>
          <w:b/>
          <w:bCs/>
          <w:color w:val="auto"/>
          <w:sz w:val="20"/>
          <w:szCs w:val="20"/>
        </w:rPr>
      </w:pPr>
    </w:p>
    <w:p w:rsidR="005A79B9" w:rsidRDefault="005A79B9" w:rsidP="00936D28">
      <w:pPr>
        <w:pStyle w:val="Default"/>
        <w:rPr>
          <w:b/>
          <w:bCs/>
          <w:color w:val="auto"/>
          <w:sz w:val="20"/>
          <w:szCs w:val="20"/>
        </w:rPr>
      </w:pPr>
    </w:p>
    <w:p w:rsidR="005A79B9" w:rsidRPr="00670D3B" w:rsidRDefault="00936D28" w:rsidP="00936D28">
      <w:pPr>
        <w:pStyle w:val="Default"/>
        <w:rPr>
          <w:b/>
          <w:bCs/>
          <w:caps/>
          <w:color w:val="auto"/>
          <w:sz w:val="20"/>
          <w:szCs w:val="20"/>
          <w:u w:val="single"/>
        </w:rPr>
      </w:pPr>
      <w:r w:rsidRPr="00670D3B">
        <w:rPr>
          <w:b/>
          <w:bCs/>
          <w:caps/>
          <w:color w:val="auto"/>
          <w:sz w:val="20"/>
          <w:szCs w:val="20"/>
          <w:u w:val="single"/>
        </w:rPr>
        <w:t>Тема № 4. Юридические лица, государство и административно-территориальные единицы как субъекты гражданских прав</w:t>
      </w:r>
    </w:p>
    <w:p w:rsidR="00936D28" w:rsidRPr="00936D28" w:rsidRDefault="00936D28" w:rsidP="00936D28">
      <w:pPr>
        <w:pStyle w:val="Default"/>
        <w:rPr>
          <w:color w:val="auto"/>
          <w:sz w:val="20"/>
          <w:szCs w:val="20"/>
        </w:rPr>
      </w:pPr>
      <w:r w:rsidRPr="00936D28">
        <w:rPr>
          <w:b/>
          <w:bCs/>
          <w:color w:val="auto"/>
          <w:sz w:val="20"/>
          <w:szCs w:val="20"/>
        </w:rPr>
        <w:t xml:space="preserve"> </w:t>
      </w:r>
    </w:p>
    <w:p w:rsidR="00936D28" w:rsidRPr="00936D28" w:rsidRDefault="00936D28" w:rsidP="00936D28">
      <w:pPr>
        <w:pStyle w:val="Default"/>
        <w:rPr>
          <w:color w:val="auto"/>
          <w:sz w:val="20"/>
          <w:szCs w:val="20"/>
        </w:rPr>
      </w:pPr>
      <w:r w:rsidRPr="00936D28">
        <w:rPr>
          <w:b/>
          <w:bCs/>
          <w:i/>
          <w:iCs/>
          <w:color w:val="auto"/>
          <w:sz w:val="20"/>
          <w:szCs w:val="20"/>
        </w:rPr>
        <w:t xml:space="preserve">1. Рассматриваемые вопросы </w:t>
      </w:r>
    </w:p>
    <w:p w:rsidR="00936D28" w:rsidRPr="00936D28" w:rsidRDefault="00936D28" w:rsidP="00936D28">
      <w:pPr>
        <w:pStyle w:val="Default"/>
        <w:rPr>
          <w:color w:val="auto"/>
          <w:sz w:val="20"/>
          <w:szCs w:val="20"/>
        </w:rPr>
      </w:pPr>
      <w:r w:rsidRPr="00936D28">
        <w:rPr>
          <w:color w:val="auto"/>
          <w:sz w:val="20"/>
          <w:szCs w:val="20"/>
        </w:rPr>
        <w:t xml:space="preserve">1. Юридические лица как субъекты </w:t>
      </w:r>
      <w:proofErr w:type="gramStart"/>
      <w:r w:rsidRPr="00936D28">
        <w:rPr>
          <w:color w:val="auto"/>
          <w:sz w:val="20"/>
          <w:szCs w:val="20"/>
        </w:rPr>
        <w:t>гражданских</w:t>
      </w:r>
      <w:proofErr w:type="gramEnd"/>
      <w:r w:rsidRPr="00936D28">
        <w:rPr>
          <w:color w:val="auto"/>
          <w:sz w:val="20"/>
          <w:szCs w:val="20"/>
        </w:rPr>
        <w:t xml:space="preserve"> правоотношений. Их признаки, правосубъектность, наименование, органы, создание и прекращение юридических лиц. </w:t>
      </w:r>
    </w:p>
    <w:p w:rsidR="00936D28" w:rsidRPr="00936D28" w:rsidRDefault="00936D28" w:rsidP="00936D28">
      <w:pPr>
        <w:pStyle w:val="Default"/>
        <w:rPr>
          <w:color w:val="auto"/>
          <w:sz w:val="20"/>
          <w:szCs w:val="20"/>
        </w:rPr>
      </w:pPr>
      <w:r w:rsidRPr="00936D28">
        <w:rPr>
          <w:color w:val="auto"/>
          <w:sz w:val="20"/>
          <w:szCs w:val="20"/>
        </w:rPr>
        <w:t xml:space="preserve">2. Классификация юридических лиц в зависимости от: </w:t>
      </w:r>
    </w:p>
    <w:p w:rsidR="00936D28" w:rsidRPr="00936D28" w:rsidRDefault="00936D28" w:rsidP="00936D28">
      <w:pPr>
        <w:pStyle w:val="Default"/>
        <w:rPr>
          <w:color w:val="auto"/>
          <w:sz w:val="20"/>
          <w:szCs w:val="20"/>
        </w:rPr>
      </w:pPr>
      <w:r w:rsidRPr="00936D28">
        <w:rPr>
          <w:color w:val="auto"/>
          <w:sz w:val="20"/>
          <w:szCs w:val="20"/>
        </w:rPr>
        <w:t xml:space="preserve">- целей создания; </w:t>
      </w:r>
    </w:p>
    <w:p w:rsidR="00936D28" w:rsidRPr="00936D28" w:rsidRDefault="00936D28" w:rsidP="00936D28">
      <w:pPr>
        <w:pStyle w:val="Default"/>
        <w:rPr>
          <w:color w:val="auto"/>
          <w:sz w:val="20"/>
          <w:szCs w:val="20"/>
        </w:rPr>
      </w:pPr>
      <w:r w:rsidRPr="00936D28">
        <w:rPr>
          <w:color w:val="auto"/>
          <w:sz w:val="20"/>
          <w:szCs w:val="20"/>
        </w:rPr>
        <w:t xml:space="preserve">- прав учредителей на их имущество; </w:t>
      </w:r>
    </w:p>
    <w:p w:rsidR="00936D28" w:rsidRPr="00936D28" w:rsidRDefault="00936D28" w:rsidP="00936D28">
      <w:pPr>
        <w:pStyle w:val="Default"/>
        <w:rPr>
          <w:color w:val="auto"/>
          <w:sz w:val="20"/>
          <w:szCs w:val="20"/>
        </w:rPr>
      </w:pPr>
      <w:r w:rsidRPr="00936D28">
        <w:rPr>
          <w:color w:val="auto"/>
          <w:sz w:val="20"/>
          <w:szCs w:val="20"/>
        </w:rPr>
        <w:t xml:space="preserve">- формы собственности; </w:t>
      </w:r>
    </w:p>
    <w:p w:rsidR="00936D28" w:rsidRPr="00936D28" w:rsidRDefault="00936D28" w:rsidP="00936D28">
      <w:pPr>
        <w:pStyle w:val="Default"/>
        <w:rPr>
          <w:color w:val="auto"/>
          <w:sz w:val="20"/>
          <w:szCs w:val="20"/>
        </w:rPr>
      </w:pPr>
      <w:r w:rsidRPr="00936D28">
        <w:rPr>
          <w:color w:val="auto"/>
          <w:sz w:val="20"/>
          <w:szCs w:val="20"/>
        </w:rPr>
        <w:t xml:space="preserve">- национальной принадлежности. </w:t>
      </w:r>
    </w:p>
    <w:p w:rsidR="00936D28" w:rsidRPr="00936D28" w:rsidRDefault="00936D28" w:rsidP="00936D28">
      <w:pPr>
        <w:pStyle w:val="Default"/>
        <w:rPr>
          <w:color w:val="auto"/>
          <w:sz w:val="20"/>
          <w:szCs w:val="20"/>
        </w:rPr>
      </w:pPr>
      <w:r w:rsidRPr="00936D28">
        <w:rPr>
          <w:color w:val="auto"/>
          <w:sz w:val="20"/>
          <w:szCs w:val="20"/>
        </w:rPr>
        <w:t xml:space="preserve">3. Государство как особый субъект гражданского права. </w:t>
      </w:r>
    </w:p>
    <w:p w:rsidR="005A79B9" w:rsidRDefault="005A79B9" w:rsidP="00936D28">
      <w:pPr>
        <w:pStyle w:val="Default"/>
        <w:rPr>
          <w:b/>
          <w:bCs/>
          <w:i/>
          <w:iCs/>
          <w:color w:val="auto"/>
          <w:sz w:val="20"/>
          <w:szCs w:val="20"/>
        </w:rPr>
      </w:pPr>
    </w:p>
    <w:p w:rsidR="00936D28" w:rsidRPr="00936D28" w:rsidRDefault="00936D28" w:rsidP="00936D28">
      <w:pPr>
        <w:pStyle w:val="Default"/>
        <w:rPr>
          <w:color w:val="auto"/>
          <w:sz w:val="20"/>
          <w:szCs w:val="20"/>
        </w:rPr>
      </w:pPr>
      <w:r w:rsidRPr="00936D28">
        <w:rPr>
          <w:b/>
          <w:bCs/>
          <w:i/>
          <w:iCs/>
          <w:color w:val="auto"/>
          <w:sz w:val="20"/>
          <w:szCs w:val="20"/>
        </w:rPr>
        <w:t xml:space="preserve">2. Ситуативные задачи (кейсы/мини-кейсы) </w:t>
      </w:r>
    </w:p>
    <w:p w:rsidR="005A79B9" w:rsidRDefault="005A79B9" w:rsidP="00936D28">
      <w:pPr>
        <w:pStyle w:val="Default"/>
        <w:rPr>
          <w:color w:val="auto"/>
          <w:sz w:val="20"/>
          <w:szCs w:val="20"/>
        </w:rPr>
      </w:pPr>
    </w:p>
    <w:p w:rsidR="00936D28" w:rsidRPr="00936D28" w:rsidRDefault="00936D28" w:rsidP="00670D3B">
      <w:pPr>
        <w:pStyle w:val="Default"/>
        <w:jc w:val="both"/>
        <w:rPr>
          <w:color w:val="auto"/>
          <w:sz w:val="20"/>
          <w:szCs w:val="20"/>
        </w:rPr>
      </w:pPr>
      <w:r w:rsidRPr="00936D28">
        <w:rPr>
          <w:color w:val="auto"/>
          <w:sz w:val="20"/>
          <w:szCs w:val="20"/>
        </w:rPr>
        <w:t>№ 1. Американский бизнесмен, являющийся единственным владельцем фирмы «Джон Вуд, Лтд</w:t>
      </w:r>
      <w:proofErr w:type="gramStart"/>
      <w:r w:rsidRPr="00936D28">
        <w:rPr>
          <w:color w:val="auto"/>
          <w:sz w:val="20"/>
          <w:szCs w:val="20"/>
        </w:rPr>
        <w:t xml:space="preserve">.», </w:t>
      </w:r>
      <w:proofErr w:type="gramEnd"/>
      <w:r w:rsidRPr="00936D28">
        <w:rPr>
          <w:color w:val="auto"/>
          <w:sz w:val="20"/>
          <w:szCs w:val="20"/>
        </w:rPr>
        <w:t xml:space="preserve">обратился к адвокату за консультацией по вопросу об оптимальной форме ведения бизнеса в Казахстане. Фирма, которую намерен создать бизнесмен, должна удовлетворять следующим требованиям: </w:t>
      </w:r>
    </w:p>
    <w:p w:rsidR="00936D28" w:rsidRPr="00936D28" w:rsidRDefault="00936D28" w:rsidP="00670D3B">
      <w:pPr>
        <w:pStyle w:val="Default"/>
        <w:jc w:val="both"/>
        <w:rPr>
          <w:color w:val="auto"/>
          <w:sz w:val="20"/>
          <w:szCs w:val="20"/>
        </w:rPr>
      </w:pPr>
      <w:r w:rsidRPr="00936D28">
        <w:rPr>
          <w:color w:val="auto"/>
          <w:sz w:val="20"/>
          <w:szCs w:val="20"/>
        </w:rPr>
        <w:t xml:space="preserve">1. возможность заниматься любой коммерческой и благотворительной деятельностью без каких-либо ограничений; </w:t>
      </w:r>
    </w:p>
    <w:p w:rsidR="00936D28" w:rsidRPr="00936D28" w:rsidRDefault="00936D28" w:rsidP="00670D3B">
      <w:pPr>
        <w:pStyle w:val="Default"/>
        <w:jc w:val="both"/>
        <w:rPr>
          <w:color w:val="auto"/>
          <w:sz w:val="20"/>
          <w:szCs w:val="20"/>
        </w:rPr>
      </w:pPr>
      <w:r w:rsidRPr="00936D28">
        <w:rPr>
          <w:color w:val="auto"/>
          <w:sz w:val="20"/>
          <w:szCs w:val="20"/>
        </w:rPr>
        <w:t xml:space="preserve">2. обеспечение наиболее полного </w:t>
      </w:r>
      <w:proofErr w:type="gramStart"/>
      <w:r w:rsidRPr="00936D28">
        <w:rPr>
          <w:color w:val="auto"/>
          <w:sz w:val="20"/>
          <w:szCs w:val="20"/>
        </w:rPr>
        <w:t>контроля за</w:t>
      </w:r>
      <w:proofErr w:type="gramEnd"/>
      <w:r w:rsidRPr="00936D28">
        <w:rPr>
          <w:color w:val="auto"/>
          <w:sz w:val="20"/>
          <w:szCs w:val="20"/>
        </w:rPr>
        <w:t xml:space="preserve"> действиями руководства фирмы; </w:t>
      </w:r>
    </w:p>
    <w:p w:rsidR="00936D28" w:rsidRPr="00936D28" w:rsidRDefault="00936D28" w:rsidP="00670D3B">
      <w:pPr>
        <w:pStyle w:val="Default"/>
        <w:jc w:val="both"/>
        <w:rPr>
          <w:color w:val="auto"/>
          <w:sz w:val="20"/>
          <w:szCs w:val="20"/>
        </w:rPr>
      </w:pPr>
      <w:r w:rsidRPr="00936D28">
        <w:rPr>
          <w:color w:val="auto"/>
          <w:sz w:val="20"/>
          <w:szCs w:val="20"/>
        </w:rPr>
        <w:t xml:space="preserve">3. сохранение конфиденциальности основной финансовой информации о деятельности фирмы (бухгалтерский отчет, баланс и т.п.); </w:t>
      </w:r>
    </w:p>
    <w:p w:rsidR="00936D28" w:rsidRPr="00936D28" w:rsidRDefault="00936D28" w:rsidP="00670D3B">
      <w:pPr>
        <w:pStyle w:val="Default"/>
        <w:jc w:val="both"/>
        <w:rPr>
          <w:color w:val="auto"/>
          <w:sz w:val="20"/>
          <w:szCs w:val="20"/>
        </w:rPr>
      </w:pPr>
      <w:r w:rsidRPr="00936D28">
        <w:rPr>
          <w:color w:val="auto"/>
          <w:sz w:val="20"/>
          <w:szCs w:val="20"/>
        </w:rPr>
        <w:t xml:space="preserve">4. ограничение пределов ответственности по обязательствам такой фирмы суммой вклада в ее капитал. Также адвокату были заданы вопросы: </w:t>
      </w:r>
    </w:p>
    <w:p w:rsidR="00936D28" w:rsidRPr="00936D28" w:rsidRDefault="00936D28" w:rsidP="00670D3B">
      <w:pPr>
        <w:pStyle w:val="Default"/>
        <w:jc w:val="both"/>
        <w:rPr>
          <w:color w:val="auto"/>
          <w:sz w:val="20"/>
          <w:szCs w:val="20"/>
        </w:rPr>
      </w:pPr>
      <w:r w:rsidRPr="00936D28">
        <w:rPr>
          <w:color w:val="auto"/>
          <w:sz w:val="20"/>
          <w:szCs w:val="20"/>
        </w:rPr>
        <w:t xml:space="preserve"> должна ли фирма обязательно быть юридическим лицом? </w:t>
      </w:r>
    </w:p>
    <w:p w:rsidR="00936D28" w:rsidRPr="00936D28" w:rsidRDefault="00936D28" w:rsidP="00670D3B">
      <w:pPr>
        <w:pStyle w:val="Default"/>
        <w:jc w:val="both"/>
        <w:rPr>
          <w:color w:val="auto"/>
          <w:sz w:val="20"/>
          <w:szCs w:val="20"/>
        </w:rPr>
      </w:pPr>
      <w:r w:rsidRPr="00936D28">
        <w:rPr>
          <w:color w:val="auto"/>
          <w:sz w:val="20"/>
          <w:szCs w:val="20"/>
        </w:rPr>
        <w:t xml:space="preserve"> как понимается термин "юридическое лицо" в казахстанском праве? </w:t>
      </w:r>
    </w:p>
    <w:p w:rsidR="00936D28" w:rsidRPr="00936D28" w:rsidRDefault="00936D28" w:rsidP="00670D3B">
      <w:pPr>
        <w:pStyle w:val="Default"/>
        <w:jc w:val="both"/>
        <w:rPr>
          <w:color w:val="auto"/>
          <w:sz w:val="20"/>
          <w:szCs w:val="20"/>
        </w:rPr>
      </w:pPr>
      <w:r w:rsidRPr="00936D28">
        <w:rPr>
          <w:color w:val="auto"/>
          <w:sz w:val="20"/>
          <w:szCs w:val="20"/>
        </w:rPr>
        <w:t xml:space="preserve"> можно ли привлечь в фирму в качестве соучредителей граждан РК, а также государственные органы? </w:t>
      </w:r>
    </w:p>
    <w:p w:rsidR="00936D28" w:rsidRPr="00936D28" w:rsidRDefault="00936D28" w:rsidP="00670D3B">
      <w:pPr>
        <w:pStyle w:val="Default"/>
        <w:jc w:val="both"/>
        <w:rPr>
          <w:color w:val="auto"/>
          <w:sz w:val="20"/>
          <w:szCs w:val="20"/>
        </w:rPr>
      </w:pPr>
      <w:r w:rsidRPr="00936D28">
        <w:rPr>
          <w:b/>
          <w:bCs/>
          <w:i/>
          <w:iCs/>
          <w:color w:val="auto"/>
          <w:sz w:val="20"/>
          <w:szCs w:val="20"/>
        </w:rPr>
        <w:t xml:space="preserve">Дайте консультацию от имени адвоката. Какое юридическое лицо Вы посоветуете создать? </w:t>
      </w:r>
    </w:p>
    <w:p w:rsidR="005A79B9" w:rsidRDefault="005A79B9" w:rsidP="00670D3B">
      <w:pPr>
        <w:pStyle w:val="Default"/>
        <w:jc w:val="both"/>
        <w:rPr>
          <w:color w:val="auto"/>
          <w:sz w:val="20"/>
          <w:szCs w:val="20"/>
        </w:rPr>
      </w:pPr>
    </w:p>
    <w:p w:rsidR="00936D28" w:rsidRPr="00936D28" w:rsidRDefault="00936D28" w:rsidP="00670D3B">
      <w:pPr>
        <w:pStyle w:val="Default"/>
        <w:jc w:val="both"/>
        <w:rPr>
          <w:color w:val="auto"/>
          <w:sz w:val="20"/>
          <w:szCs w:val="20"/>
        </w:rPr>
      </w:pPr>
      <w:r w:rsidRPr="00936D28">
        <w:rPr>
          <w:color w:val="auto"/>
          <w:sz w:val="20"/>
          <w:szCs w:val="20"/>
        </w:rPr>
        <w:t>№ 2. Один из трех участников полного товарищества «</w:t>
      </w:r>
      <w:proofErr w:type="spellStart"/>
      <w:r w:rsidRPr="00936D28">
        <w:rPr>
          <w:color w:val="auto"/>
          <w:sz w:val="20"/>
          <w:szCs w:val="20"/>
        </w:rPr>
        <w:t>Вандерлес</w:t>
      </w:r>
      <w:proofErr w:type="spellEnd"/>
      <w:r w:rsidRPr="00936D28">
        <w:rPr>
          <w:color w:val="auto"/>
          <w:sz w:val="20"/>
          <w:szCs w:val="20"/>
        </w:rPr>
        <w:t xml:space="preserve">», </w:t>
      </w:r>
      <w:proofErr w:type="spellStart"/>
      <w:r w:rsidRPr="00936D28">
        <w:rPr>
          <w:color w:val="auto"/>
          <w:sz w:val="20"/>
          <w:szCs w:val="20"/>
        </w:rPr>
        <w:t>Коробкин</w:t>
      </w:r>
      <w:proofErr w:type="spellEnd"/>
      <w:r w:rsidRPr="00936D28">
        <w:rPr>
          <w:color w:val="auto"/>
          <w:sz w:val="20"/>
          <w:szCs w:val="20"/>
        </w:rPr>
        <w:t xml:space="preserve"> и компания» г-н Федоров предложил акционерному обществу «МОСТ» заключить выгодную сделку. В подтверждение своих полномочий на подписание договора Федоров представил: </w:t>
      </w:r>
    </w:p>
    <w:p w:rsidR="00936D28" w:rsidRPr="00936D28" w:rsidRDefault="00936D28" w:rsidP="00670D3B">
      <w:pPr>
        <w:pStyle w:val="Default"/>
        <w:jc w:val="both"/>
        <w:rPr>
          <w:color w:val="auto"/>
          <w:sz w:val="20"/>
          <w:szCs w:val="20"/>
        </w:rPr>
      </w:pPr>
      <w:r w:rsidRPr="00936D28">
        <w:rPr>
          <w:color w:val="auto"/>
          <w:sz w:val="20"/>
          <w:szCs w:val="20"/>
        </w:rPr>
        <w:t xml:space="preserve"> нотариально заверенную копию учредительного договора полного товарищества, из которого следует, что Федоров является его участником; </w:t>
      </w:r>
    </w:p>
    <w:p w:rsidR="00936D28" w:rsidRPr="00936D28" w:rsidRDefault="00936D28" w:rsidP="00670D3B">
      <w:pPr>
        <w:pStyle w:val="Default"/>
        <w:jc w:val="both"/>
        <w:rPr>
          <w:color w:val="auto"/>
          <w:sz w:val="20"/>
          <w:szCs w:val="20"/>
        </w:rPr>
      </w:pPr>
      <w:r w:rsidRPr="00936D28">
        <w:rPr>
          <w:color w:val="auto"/>
          <w:sz w:val="20"/>
          <w:szCs w:val="20"/>
        </w:rPr>
        <w:t> доверенность на право совершения соответствующей сделки, выданную Федорову фирмой «</w:t>
      </w:r>
      <w:proofErr w:type="spellStart"/>
      <w:r w:rsidRPr="00936D28">
        <w:rPr>
          <w:color w:val="auto"/>
          <w:sz w:val="20"/>
          <w:szCs w:val="20"/>
        </w:rPr>
        <w:t>Вандерлес</w:t>
      </w:r>
      <w:proofErr w:type="spellEnd"/>
      <w:r w:rsidRPr="00936D28">
        <w:rPr>
          <w:color w:val="auto"/>
          <w:sz w:val="20"/>
          <w:szCs w:val="20"/>
        </w:rPr>
        <w:t xml:space="preserve">», которая владеет 80% складочного капитала полного товарищества; </w:t>
      </w:r>
    </w:p>
    <w:p w:rsidR="00936D28" w:rsidRPr="00936D28" w:rsidRDefault="00936D28" w:rsidP="00670D3B">
      <w:pPr>
        <w:pStyle w:val="Default"/>
        <w:jc w:val="both"/>
        <w:rPr>
          <w:color w:val="auto"/>
          <w:sz w:val="20"/>
          <w:szCs w:val="20"/>
        </w:rPr>
      </w:pPr>
      <w:r w:rsidRPr="00936D28">
        <w:rPr>
          <w:color w:val="auto"/>
          <w:sz w:val="20"/>
          <w:szCs w:val="20"/>
        </w:rPr>
        <w:t xml:space="preserve"> собственноручное письмо г-на </w:t>
      </w:r>
      <w:proofErr w:type="spellStart"/>
      <w:r w:rsidRPr="00936D28">
        <w:rPr>
          <w:color w:val="auto"/>
          <w:sz w:val="20"/>
          <w:szCs w:val="20"/>
        </w:rPr>
        <w:t>Коробкина</w:t>
      </w:r>
      <w:proofErr w:type="spellEnd"/>
      <w:r w:rsidRPr="00936D28">
        <w:rPr>
          <w:color w:val="auto"/>
          <w:sz w:val="20"/>
          <w:szCs w:val="20"/>
        </w:rPr>
        <w:t xml:space="preserve">, которому учредительным договором поручено ведение дел товарищества, из которого ясно, что он не возражает против заключения договора; </w:t>
      </w:r>
    </w:p>
    <w:p w:rsidR="00936D28" w:rsidRPr="00936D28" w:rsidRDefault="00936D28" w:rsidP="00670D3B">
      <w:pPr>
        <w:pStyle w:val="Default"/>
        <w:jc w:val="both"/>
        <w:rPr>
          <w:color w:val="auto"/>
          <w:sz w:val="20"/>
          <w:szCs w:val="20"/>
        </w:rPr>
      </w:pPr>
      <w:r w:rsidRPr="00936D28">
        <w:rPr>
          <w:color w:val="auto"/>
          <w:sz w:val="20"/>
          <w:szCs w:val="20"/>
        </w:rPr>
        <w:t xml:space="preserve"> визитную карточку, в которой </w:t>
      </w:r>
      <w:proofErr w:type="gramStart"/>
      <w:r w:rsidRPr="00936D28">
        <w:rPr>
          <w:color w:val="auto"/>
          <w:sz w:val="20"/>
          <w:szCs w:val="20"/>
        </w:rPr>
        <w:t>указаны</w:t>
      </w:r>
      <w:proofErr w:type="gramEnd"/>
      <w:r w:rsidRPr="00936D28">
        <w:rPr>
          <w:color w:val="auto"/>
          <w:sz w:val="20"/>
          <w:szCs w:val="20"/>
        </w:rPr>
        <w:t xml:space="preserve"> домашний адрес и телефон Федорова. </w:t>
      </w:r>
    </w:p>
    <w:p w:rsidR="00936D28" w:rsidRPr="00936D28" w:rsidRDefault="00936D28" w:rsidP="00670D3B">
      <w:pPr>
        <w:pStyle w:val="Default"/>
        <w:jc w:val="both"/>
        <w:rPr>
          <w:color w:val="auto"/>
          <w:sz w:val="20"/>
          <w:szCs w:val="20"/>
        </w:rPr>
      </w:pPr>
      <w:r w:rsidRPr="00936D28">
        <w:rPr>
          <w:b/>
          <w:bCs/>
          <w:i/>
          <w:iCs/>
          <w:color w:val="auto"/>
          <w:sz w:val="20"/>
          <w:szCs w:val="20"/>
        </w:rPr>
        <w:t xml:space="preserve">Какие документы необходимы для подтверждения полномочий Федорова? </w:t>
      </w:r>
    </w:p>
    <w:p w:rsidR="005A79B9" w:rsidRDefault="005A79B9" w:rsidP="00670D3B">
      <w:pPr>
        <w:pStyle w:val="Default"/>
        <w:jc w:val="both"/>
        <w:rPr>
          <w:color w:val="auto"/>
          <w:sz w:val="20"/>
          <w:szCs w:val="20"/>
        </w:rPr>
      </w:pPr>
    </w:p>
    <w:p w:rsidR="00936D28" w:rsidRPr="00936D28" w:rsidRDefault="00936D28" w:rsidP="00670D3B">
      <w:pPr>
        <w:pStyle w:val="Default"/>
        <w:jc w:val="both"/>
        <w:rPr>
          <w:color w:val="auto"/>
          <w:sz w:val="20"/>
          <w:szCs w:val="20"/>
        </w:rPr>
      </w:pPr>
      <w:r w:rsidRPr="00936D28">
        <w:rPr>
          <w:color w:val="auto"/>
          <w:sz w:val="20"/>
          <w:szCs w:val="20"/>
        </w:rPr>
        <w:t xml:space="preserve">№ 3. Известный предприниматель и меценат Арканов решил основать музей для пропаганды современного прикладного искусства и помощи молодым художникам в организации их выставок. В разговоре с юристом Арканов заявил, что готов финансировать создание музея, а в дальнейшем, если музей не будет окупать себя, готов периодически перечислять музею определенные денежные суммы, указанные в учредительных документах. Кроме того, Арканов настаивал на том, чтобы учредителями музея выступала вся его семья, против чего она не возражает, а сам музей носил его имя. Поскольку музей задумывается как некоммерческая организация, его учредительные документы должны полностью исключать ответственность </w:t>
      </w:r>
      <w:proofErr w:type="spellStart"/>
      <w:r w:rsidRPr="00936D28">
        <w:rPr>
          <w:color w:val="auto"/>
          <w:sz w:val="20"/>
          <w:szCs w:val="20"/>
        </w:rPr>
        <w:t>Арканова</w:t>
      </w:r>
      <w:proofErr w:type="spellEnd"/>
      <w:r w:rsidRPr="00936D28">
        <w:rPr>
          <w:color w:val="auto"/>
          <w:sz w:val="20"/>
          <w:szCs w:val="20"/>
        </w:rPr>
        <w:t xml:space="preserve"> или его семьи по долгам музея. </w:t>
      </w:r>
    </w:p>
    <w:p w:rsidR="00936D28" w:rsidRPr="00936D28" w:rsidRDefault="00936D28" w:rsidP="00670D3B">
      <w:pPr>
        <w:pStyle w:val="Default"/>
        <w:jc w:val="both"/>
        <w:rPr>
          <w:color w:val="auto"/>
          <w:sz w:val="20"/>
          <w:szCs w:val="20"/>
        </w:rPr>
      </w:pPr>
      <w:r w:rsidRPr="00936D28">
        <w:rPr>
          <w:color w:val="auto"/>
          <w:sz w:val="20"/>
          <w:szCs w:val="20"/>
        </w:rPr>
        <w:lastRenderedPageBreak/>
        <w:t xml:space="preserve">Юрист объяснил </w:t>
      </w:r>
      <w:proofErr w:type="spellStart"/>
      <w:r w:rsidRPr="00936D28">
        <w:rPr>
          <w:color w:val="auto"/>
          <w:sz w:val="20"/>
          <w:szCs w:val="20"/>
        </w:rPr>
        <w:t>Арканову</w:t>
      </w:r>
      <w:proofErr w:type="spellEnd"/>
      <w:r w:rsidRPr="00936D28">
        <w:rPr>
          <w:color w:val="auto"/>
          <w:sz w:val="20"/>
          <w:szCs w:val="20"/>
        </w:rPr>
        <w:t xml:space="preserve">, что ни один из предусмотренных законодательством видов юридических лиц не соответствует полностью требованиям </w:t>
      </w:r>
      <w:proofErr w:type="spellStart"/>
      <w:r w:rsidRPr="00936D28">
        <w:rPr>
          <w:color w:val="auto"/>
          <w:sz w:val="20"/>
          <w:szCs w:val="20"/>
        </w:rPr>
        <w:t>Арканова</w:t>
      </w:r>
      <w:proofErr w:type="spellEnd"/>
      <w:r w:rsidRPr="00936D28">
        <w:rPr>
          <w:color w:val="auto"/>
          <w:sz w:val="20"/>
          <w:szCs w:val="20"/>
        </w:rPr>
        <w:t xml:space="preserve">. Поэтому в данном случае придется создавать новую организационно-правовую форму, соединяющую в себе черты фонда, учреждения и общественной организации. </w:t>
      </w:r>
    </w:p>
    <w:p w:rsidR="00936D28" w:rsidRPr="00936D28" w:rsidRDefault="00936D28" w:rsidP="00670D3B">
      <w:pPr>
        <w:pStyle w:val="Default"/>
        <w:jc w:val="both"/>
        <w:rPr>
          <w:color w:val="auto"/>
          <w:sz w:val="20"/>
          <w:szCs w:val="20"/>
        </w:rPr>
      </w:pPr>
      <w:r w:rsidRPr="00936D28">
        <w:rPr>
          <w:b/>
          <w:bCs/>
          <w:i/>
          <w:iCs/>
          <w:color w:val="auto"/>
          <w:sz w:val="20"/>
          <w:szCs w:val="20"/>
        </w:rPr>
        <w:t xml:space="preserve">Согласны ли Вы с доводами юриста? Дайте консультацию о том, в чем заключаются различия между фондом, учреждением и общественной организацией. Помогите выбрать правовую форму некоммерческой организации, максимально соответствующую запросам мецената. </w:t>
      </w:r>
    </w:p>
    <w:p w:rsidR="005A79B9" w:rsidRDefault="005A79B9" w:rsidP="00670D3B">
      <w:pPr>
        <w:pStyle w:val="Default"/>
        <w:jc w:val="both"/>
        <w:rPr>
          <w:b/>
          <w:bCs/>
          <w:i/>
          <w:iCs/>
          <w:color w:val="auto"/>
          <w:sz w:val="20"/>
          <w:szCs w:val="20"/>
        </w:rPr>
      </w:pPr>
    </w:p>
    <w:p w:rsidR="00936D28" w:rsidRPr="005A79B9" w:rsidRDefault="00936D28" w:rsidP="00936D28">
      <w:pPr>
        <w:pStyle w:val="Default"/>
        <w:rPr>
          <w:color w:val="auto"/>
          <w:sz w:val="20"/>
          <w:szCs w:val="20"/>
        </w:rPr>
      </w:pPr>
      <w:r w:rsidRPr="005A79B9">
        <w:rPr>
          <w:b/>
          <w:bCs/>
          <w:iCs/>
          <w:color w:val="auto"/>
          <w:sz w:val="20"/>
          <w:szCs w:val="20"/>
        </w:rPr>
        <w:t>3. Рекомендуемые источники</w:t>
      </w:r>
      <w:r w:rsidR="005A79B9">
        <w:rPr>
          <w:b/>
          <w:bCs/>
          <w:iCs/>
          <w:color w:val="auto"/>
          <w:sz w:val="20"/>
          <w:szCs w:val="20"/>
        </w:rPr>
        <w:t>:</w:t>
      </w:r>
      <w:r w:rsidRPr="005A79B9">
        <w:rPr>
          <w:b/>
          <w:bCs/>
          <w:iCs/>
          <w:color w:val="auto"/>
          <w:sz w:val="20"/>
          <w:szCs w:val="20"/>
        </w:rPr>
        <w:t xml:space="preserve"> </w:t>
      </w:r>
    </w:p>
    <w:p w:rsidR="00936D28" w:rsidRPr="00936D28" w:rsidRDefault="00936D28" w:rsidP="00936D28">
      <w:pPr>
        <w:pStyle w:val="Default"/>
        <w:rPr>
          <w:color w:val="auto"/>
          <w:sz w:val="20"/>
          <w:szCs w:val="20"/>
        </w:rPr>
      </w:pPr>
      <w:r w:rsidRPr="00936D28">
        <w:rPr>
          <w:color w:val="auto"/>
          <w:sz w:val="20"/>
          <w:szCs w:val="20"/>
        </w:rPr>
        <w:t xml:space="preserve">1. Гражданский кодекс Республики Казахстан (Общая часть). Принят Верховным Советом Республики Казахстан 27 декабря 1994 г. </w:t>
      </w:r>
    </w:p>
    <w:p w:rsidR="00936D28" w:rsidRPr="00936D28" w:rsidRDefault="00936D28" w:rsidP="00936D28">
      <w:pPr>
        <w:pStyle w:val="Default"/>
        <w:rPr>
          <w:color w:val="auto"/>
          <w:sz w:val="20"/>
          <w:szCs w:val="20"/>
        </w:rPr>
      </w:pPr>
      <w:r w:rsidRPr="00936D28">
        <w:rPr>
          <w:color w:val="auto"/>
          <w:sz w:val="20"/>
          <w:szCs w:val="20"/>
        </w:rPr>
        <w:t xml:space="preserve">2. Предпринимательский кодекс Республики Казахстан от 29 октября 2015 г. № 375-V. </w:t>
      </w:r>
    </w:p>
    <w:p w:rsidR="00936D28" w:rsidRPr="00936D28" w:rsidRDefault="00936D28" w:rsidP="00936D28">
      <w:pPr>
        <w:pStyle w:val="Default"/>
        <w:rPr>
          <w:color w:val="auto"/>
          <w:sz w:val="20"/>
          <w:szCs w:val="20"/>
        </w:rPr>
      </w:pPr>
      <w:r w:rsidRPr="00936D28">
        <w:rPr>
          <w:color w:val="auto"/>
          <w:sz w:val="20"/>
          <w:szCs w:val="20"/>
        </w:rPr>
        <w:t xml:space="preserve">3. Закон Республики Казахстан «О хозяйственных товариществах» от 2 мая 1995 г. № 2255. </w:t>
      </w:r>
    </w:p>
    <w:p w:rsidR="00936D28" w:rsidRPr="00936D28" w:rsidRDefault="00936D28" w:rsidP="00936D28">
      <w:pPr>
        <w:pStyle w:val="Default"/>
        <w:rPr>
          <w:color w:val="auto"/>
          <w:sz w:val="20"/>
          <w:szCs w:val="20"/>
        </w:rPr>
      </w:pPr>
      <w:r w:rsidRPr="00936D28">
        <w:rPr>
          <w:color w:val="auto"/>
          <w:sz w:val="20"/>
          <w:szCs w:val="20"/>
        </w:rPr>
        <w:t xml:space="preserve">4. Закон Республики Казахстан «О товариществах с ограниченной и дополнительной ответственностью» от 22 апреля 1998 г. № 220-I. </w:t>
      </w:r>
    </w:p>
    <w:p w:rsidR="00936D28" w:rsidRPr="00936D28" w:rsidRDefault="00936D28" w:rsidP="00936D28">
      <w:pPr>
        <w:pStyle w:val="Default"/>
        <w:rPr>
          <w:color w:val="auto"/>
          <w:sz w:val="20"/>
          <w:szCs w:val="20"/>
        </w:rPr>
      </w:pPr>
      <w:r w:rsidRPr="00936D28">
        <w:rPr>
          <w:color w:val="auto"/>
          <w:sz w:val="20"/>
          <w:szCs w:val="20"/>
        </w:rPr>
        <w:t xml:space="preserve">5. Закон Республики Казахстан «Об акционерных обществах» от 13 мая 2003 г. № 415-II. </w:t>
      </w:r>
    </w:p>
    <w:p w:rsidR="00936D28" w:rsidRPr="00936D28" w:rsidRDefault="00936D28" w:rsidP="00936D28">
      <w:pPr>
        <w:pStyle w:val="Default"/>
        <w:rPr>
          <w:color w:val="auto"/>
          <w:sz w:val="20"/>
          <w:szCs w:val="20"/>
        </w:rPr>
      </w:pPr>
      <w:r w:rsidRPr="00936D28">
        <w:rPr>
          <w:color w:val="auto"/>
          <w:sz w:val="20"/>
          <w:szCs w:val="20"/>
        </w:rPr>
        <w:t xml:space="preserve">6. Закон Республики Казахстан «О государственном имуществе» от 1 марта 2011 г. № 413-IV. </w:t>
      </w:r>
    </w:p>
    <w:p w:rsidR="00936D28" w:rsidRPr="00936D28" w:rsidRDefault="00936D28" w:rsidP="00936D28">
      <w:pPr>
        <w:pStyle w:val="Default"/>
        <w:rPr>
          <w:color w:val="auto"/>
          <w:sz w:val="20"/>
          <w:szCs w:val="20"/>
        </w:rPr>
      </w:pPr>
      <w:r w:rsidRPr="00936D28">
        <w:rPr>
          <w:color w:val="auto"/>
          <w:sz w:val="20"/>
          <w:szCs w:val="20"/>
        </w:rPr>
        <w:t xml:space="preserve">7. Закон Республики Казахстан «О некоммерческих организациях» от 16 января 2001 г. № 142-II. </w:t>
      </w:r>
    </w:p>
    <w:p w:rsidR="00936D28" w:rsidRPr="00936D28" w:rsidRDefault="00936D28" w:rsidP="00936D28">
      <w:pPr>
        <w:pStyle w:val="Default"/>
        <w:rPr>
          <w:color w:val="auto"/>
          <w:sz w:val="20"/>
          <w:szCs w:val="20"/>
        </w:rPr>
      </w:pPr>
      <w:r w:rsidRPr="00936D28">
        <w:rPr>
          <w:color w:val="auto"/>
          <w:sz w:val="20"/>
          <w:szCs w:val="20"/>
        </w:rPr>
        <w:t xml:space="preserve">8. Закон Республики Казахстан «О реабилитации и банкротстве» от 7 марта 2014 г. № 176-V. </w:t>
      </w:r>
    </w:p>
    <w:p w:rsidR="00936D28" w:rsidRPr="00936D28" w:rsidRDefault="00936D28" w:rsidP="00936D28">
      <w:pPr>
        <w:pStyle w:val="Default"/>
        <w:rPr>
          <w:color w:val="auto"/>
          <w:sz w:val="20"/>
          <w:szCs w:val="20"/>
        </w:rPr>
      </w:pPr>
      <w:r w:rsidRPr="00936D28">
        <w:rPr>
          <w:color w:val="auto"/>
          <w:sz w:val="20"/>
          <w:szCs w:val="20"/>
        </w:rPr>
        <w:t xml:space="preserve">9. Закон Республики Казахстан «О государственной регистрации юридических лиц и учетной регистрации филиалов и представительств» от 17 апреля 1995 г. № 2198. </w:t>
      </w:r>
    </w:p>
    <w:p w:rsidR="00936D28" w:rsidRPr="00936D28" w:rsidRDefault="00936D28" w:rsidP="00936D28">
      <w:pPr>
        <w:pStyle w:val="Default"/>
        <w:rPr>
          <w:color w:val="auto"/>
          <w:sz w:val="20"/>
          <w:szCs w:val="20"/>
        </w:rPr>
      </w:pPr>
      <w:r w:rsidRPr="00936D28">
        <w:rPr>
          <w:color w:val="auto"/>
          <w:sz w:val="20"/>
          <w:szCs w:val="20"/>
        </w:rPr>
        <w:t xml:space="preserve">10. Нормативное постановление Верховного суда Республики Казахстан от 10 июля 2008 года № 2 «О некоторых вопросах применения законодательства о товариществах с ограниченной и дополнительной ответственностью». </w:t>
      </w:r>
    </w:p>
    <w:p w:rsidR="00936D28" w:rsidRPr="00936D28" w:rsidRDefault="00936D28" w:rsidP="00936D28">
      <w:pPr>
        <w:pStyle w:val="Default"/>
        <w:rPr>
          <w:color w:val="auto"/>
          <w:sz w:val="20"/>
          <w:szCs w:val="20"/>
        </w:rPr>
      </w:pPr>
      <w:r w:rsidRPr="00936D28">
        <w:rPr>
          <w:color w:val="auto"/>
          <w:sz w:val="20"/>
          <w:szCs w:val="20"/>
        </w:rPr>
        <w:t xml:space="preserve">11. Нормативное постановление Верховного Суда Республики Казахстан от 28 декабря 2009 года № 8 «О применении законодательства об акционерных обществах». </w:t>
      </w:r>
    </w:p>
    <w:p w:rsidR="00936D28" w:rsidRPr="00936D28" w:rsidRDefault="00936D28" w:rsidP="00936D28">
      <w:pPr>
        <w:pStyle w:val="Default"/>
        <w:rPr>
          <w:color w:val="auto"/>
          <w:sz w:val="20"/>
          <w:szCs w:val="20"/>
        </w:rPr>
      </w:pPr>
      <w:r w:rsidRPr="00936D28">
        <w:rPr>
          <w:color w:val="auto"/>
          <w:sz w:val="20"/>
          <w:szCs w:val="20"/>
        </w:rPr>
        <w:t xml:space="preserve">12. Нормативное постановление Верховного суда Республики Казахстан от 2 октября 2015 года № 5 «О практике применения законодательства о реабилитации и банкротстве». </w:t>
      </w:r>
    </w:p>
    <w:p w:rsidR="00936D28" w:rsidRPr="00936D28" w:rsidRDefault="00936D28" w:rsidP="00936D28">
      <w:pPr>
        <w:pStyle w:val="Default"/>
        <w:rPr>
          <w:color w:val="auto"/>
          <w:sz w:val="20"/>
          <w:szCs w:val="20"/>
        </w:rPr>
      </w:pPr>
      <w:r w:rsidRPr="00936D28">
        <w:rPr>
          <w:color w:val="auto"/>
          <w:sz w:val="20"/>
          <w:szCs w:val="20"/>
        </w:rPr>
        <w:t xml:space="preserve">13. Климкин С.И. Гражданское право Республики Казахстан. Общая часть: Учебное пособие. Алматы: НИЦ КОУ. 2011. (стр. 31-55). </w:t>
      </w:r>
    </w:p>
    <w:p w:rsidR="00936D28" w:rsidRPr="00936D28" w:rsidRDefault="00936D28" w:rsidP="00936D28">
      <w:pPr>
        <w:pStyle w:val="Default"/>
        <w:rPr>
          <w:color w:val="auto"/>
          <w:sz w:val="20"/>
          <w:szCs w:val="20"/>
        </w:rPr>
      </w:pPr>
      <w:r w:rsidRPr="00936D28">
        <w:rPr>
          <w:color w:val="auto"/>
          <w:sz w:val="20"/>
          <w:szCs w:val="20"/>
        </w:rPr>
        <w:t xml:space="preserve">14. Климкин С.И. Товарищество с ограниченной ответственностью: Комментарий к Закону РК от 22 апреля 1998 года. – 2-е изд., </w:t>
      </w:r>
      <w:proofErr w:type="spellStart"/>
      <w:r w:rsidRPr="00936D28">
        <w:rPr>
          <w:color w:val="auto"/>
          <w:sz w:val="20"/>
          <w:szCs w:val="20"/>
        </w:rPr>
        <w:t>испр</w:t>
      </w:r>
      <w:proofErr w:type="spellEnd"/>
      <w:r w:rsidRPr="00936D28">
        <w:rPr>
          <w:color w:val="auto"/>
          <w:sz w:val="20"/>
          <w:szCs w:val="20"/>
        </w:rPr>
        <w:t xml:space="preserve">. и доп. / С.И. Климкин. - Алматы: Юрист, 2016. (стр. 7-22). </w:t>
      </w:r>
    </w:p>
    <w:p w:rsidR="00936D28" w:rsidRPr="00936D28" w:rsidRDefault="00936D28" w:rsidP="00936D28">
      <w:pPr>
        <w:pStyle w:val="Default"/>
        <w:rPr>
          <w:color w:val="auto"/>
          <w:sz w:val="20"/>
          <w:szCs w:val="20"/>
        </w:rPr>
      </w:pPr>
      <w:r w:rsidRPr="00936D28">
        <w:rPr>
          <w:color w:val="auto"/>
          <w:sz w:val="20"/>
          <w:szCs w:val="20"/>
        </w:rPr>
        <w:t>15. Гражданское право. Общая часть. Курс лекций</w:t>
      </w:r>
      <w:proofErr w:type="gramStart"/>
      <w:r w:rsidRPr="00936D28">
        <w:rPr>
          <w:color w:val="auto"/>
          <w:sz w:val="20"/>
          <w:szCs w:val="20"/>
        </w:rPr>
        <w:t xml:space="preserve"> / П</w:t>
      </w:r>
      <w:proofErr w:type="gramEnd"/>
      <w:r w:rsidRPr="00936D28">
        <w:rPr>
          <w:color w:val="auto"/>
          <w:sz w:val="20"/>
          <w:szCs w:val="20"/>
        </w:rPr>
        <w:t xml:space="preserve">од ред. А.Г. Диденко – Алматы: </w:t>
      </w:r>
      <w:proofErr w:type="spellStart"/>
      <w:r w:rsidRPr="00936D28">
        <w:rPr>
          <w:color w:val="auto"/>
          <w:sz w:val="20"/>
          <w:szCs w:val="20"/>
        </w:rPr>
        <w:t>Нур</w:t>
      </w:r>
      <w:proofErr w:type="spellEnd"/>
      <w:r w:rsidRPr="00936D28">
        <w:rPr>
          <w:color w:val="auto"/>
          <w:sz w:val="20"/>
          <w:szCs w:val="20"/>
        </w:rPr>
        <w:t xml:space="preserve">-пресс, 2006. (стр. 120-248). </w:t>
      </w:r>
    </w:p>
    <w:p w:rsidR="005A79B9" w:rsidRDefault="00936D28" w:rsidP="005A79B9">
      <w:pPr>
        <w:pStyle w:val="Default"/>
        <w:rPr>
          <w:color w:val="auto"/>
          <w:sz w:val="20"/>
          <w:szCs w:val="20"/>
        </w:rPr>
      </w:pPr>
      <w:r w:rsidRPr="00936D28">
        <w:rPr>
          <w:color w:val="auto"/>
          <w:sz w:val="20"/>
          <w:szCs w:val="20"/>
        </w:rPr>
        <w:t xml:space="preserve">16. Гражданское право. Том I. Общая часть. Учебник для вузов (академический курс). Отв. ред. М.К. Сулейменов. – Алматы, 2013. (стр.159-422). </w:t>
      </w:r>
    </w:p>
    <w:p w:rsidR="005A79B9" w:rsidRDefault="005A79B9" w:rsidP="005A79B9">
      <w:pPr>
        <w:pStyle w:val="Default"/>
        <w:rPr>
          <w:color w:val="auto"/>
          <w:sz w:val="20"/>
          <w:szCs w:val="20"/>
        </w:rPr>
      </w:pPr>
    </w:p>
    <w:p w:rsidR="005A79B9" w:rsidRDefault="005A79B9" w:rsidP="005A79B9">
      <w:pPr>
        <w:pStyle w:val="Default"/>
        <w:rPr>
          <w:color w:val="auto"/>
          <w:sz w:val="20"/>
          <w:szCs w:val="20"/>
        </w:rPr>
      </w:pPr>
    </w:p>
    <w:p w:rsidR="00936D28" w:rsidRPr="00670D3B" w:rsidRDefault="00936D28" w:rsidP="005A79B9">
      <w:pPr>
        <w:pStyle w:val="Default"/>
        <w:rPr>
          <w:caps/>
          <w:color w:val="auto"/>
          <w:sz w:val="20"/>
          <w:szCs w:val="20"/>
          <w:u w:val="single"/>
        </w:rPr>
      </w:pPr>
      <w:r w:rsidRPr="00670D3B">
        <w:rPr>
          <w:b/>
          <w:bCs/>
          <w:caps/>
          <w:color w:val="auto"/>
          <w:sz w:val="20"/>
          <w:szCs w:val="20"/>
          <w:u w:val="single"/>
        </w:rPr>
        <w:t xml:space="preserve">Тема № 5. Объекты гражданских прав </w:t>
      </w:r>
    </w:p>
    <w:p w:rsidR="005A79B9" w:rsidRDefault="005A79B9" w:rsidP="00936D28">
      <w:pPr>
        <w:pStyle w:val="Default"/>
        <w:rPr>
          <w:b/>
          <w:bCs/>
          <w:i/>
          <w:iCs/>
          <w:color w:val="auto"/>
          <w:sz w:val="20"/>
          <w:szCs w:val="20"/>
        </w:rPr>
      </w:pPr>
    </w:p>
    <w:p w:rsidR="00936D28" w:rsidRPr="00936D28" w:rsidRDefault="00936D28" w:rsidP="00936D28">
      <w:pPr>
        <w:pStyle w:val="Default"/>
        <w:rPr>
          <w:color w:val="auto"/>
          <w:sz w:val="20"/>
          <w:szCs w:val="20"/>
        </w:rPr>
      </w:pPr>
      <w:r w:rsidRPr="00936D28">
        <w:rPr>
          <w:b/>
          <w:bCs/>
          <w:i/>
          <w:iCs/>
          <w:color w:val="auto"/>
          <w:sz w:val="20"/>
          <w:szCs w:val="20"/>
        </w:rPr>
        <w:t xml:space="preserve">1. Рассматриваемые вопросы </w:t>
      </w:r>
    </w:p>
    <w:p w:rsidR="00936D28" w:rsidRPr="00936D28" w:rsidRDefault="00936D28" w:rsidP="00936D28">
      <w:pPr>
        <w:pStyle w:val="Default"/>
        <w:rPr>
          <w:color w:val="auto"/>
          <w:sz w:val="20"/>
          <w:szCs w:val="20"/>
        </w:rPr>
      </w:pPr>
      <w:r w:rsidRPr="00936D28">
        <w:rPr>
          <w:color w:val="auto"/>
          <w:sz w:val="20"/>
          <w:szCs w:val="20"/>
        </w:rPr>
        <w:t xml:space="preserve">1. Понятие и основные виды объектов гражданских прав. </w:t>
      </w:r>
    </w:p>
    <w:p w:rsidR="00936D28" w:rsidRPr="00936D28" w:rsidRDefault="00936D28" w:rsidP="00936D28">
      <w:pPr>
        <w:pStyle w:val="Default"/>
        <w:rPr>
          <w:color w:val="auto"/>
          <w:sz w:val="20"/>
          <w:szCs w:val="20"/>
        </w:rPr>
      </w:pPr>
      <w:r w:rsidRPr="00936D28">
        <w:rPr>
          <w:color w:val="auto"/>
          <w:sz w:val="20"/>
          <w:szCs w:val="20"/>
        </w:rPr>
        <w:t xml:space="preserve">2. Классификация объектов: </w:t>
      </w:r>
    </w:p>
    <w:p w:rsidR="00936D28" w:rsidRPr="00936D28" w:rsidRDefault="00936D28" w:rsidP="00936D28">
      <w:pPr>
        <w:pStyle w:val="Default"/>
        <w:rPr>
          <w:color w:val="auto"/>
          <w:sz w:val="20"/>
          <w:szCs w:val="20"/>
        </w:rPr>
      </w:pPr>
      <w:r w:rsidRPr="00936D28">
        <w:rPr>
          <w:color w:val="auto"/>
          <w:sz w:val="20"/>
          <w:szCs w:val="20"/>
        </w:rPr>
        <w:t xml:space="preserve">- по их оборотоспособности; </w:t>
      </w:r>
    </w:p>
    <w:p w:rsidR="00936D28" w:rsidRPr="00936D28" w:rsidRDefault="00936D28" w:rsidP="00936D28">
      <w:pPr>
        <w:pStyle w:val="Default"/>
        <w:rPr>
          <w:color w:val="auto"/>
          <w:sz w:val="20"/>
          <w:szCs w:val="20"/>
        </w:rPr>
      </w:pPr>
      <w:r w:rsidRPr="00936D28">
        <w:rPr>
          <w:color w:val="auto"/>
          <w:sz w:val="20"/>
          <w:szCs w:val="20"/>
        </w:rPr>
        <w:t xml:space="preserve">- по степени индивидуализации; </w:t>
      </w:r>
    </w:p>
    <w:p w:rsidR="00936D28" w:rsidRPr="00936D28" w:rsidRDefault="00936D28" w:rsidP="00936D28">
      <w:pPr>
        <w:pStyle w:val="Default"/>
        <w:rPr>
          <w:color w:val="auto"/>
          <w:sz w:val="20"/>
          <w:szCs w:val="20"/>
        </w:rPr>
      </w:pPr>
      <w:r w:rsidRPr="00936D28">
        <w:rPr>
          <w:color w:val="auto"/>
          <w:sz w:val="20"/>
          <w:szCs w:val="20"/>
        </w:rPr>
        <w:t xml:space="preserve">- по их делимости; </w:t>
      </w:r>
    </w:p>
    <w:p w:rsidR="00936D28" w:rsidRPr="00936D28" w:rsidRDefault="00936D28" w:rsidP="00936D28">
      <w:pPr>
        <w:pStyle w:val="Default"/>
        <w:rPr>
          <w:color w:val="auto"/>
          <w:sz w:val="20"/>
          <w:szCs w:val="20"/>
        </w:rPr>
      </w:pPr>
      <w:r w:rsidRPr="00936D28">
        <w:rPr>
          <w:color w:val="auto"/>
          <w:sz w:val="20"/>
          <w:szCs w:val="20"/>
        </w:rPr>
        <w:t xml:space="preserve">- по их потребляемости; </w:t>
      </w:r>
    </w:p>
    <w:p w:rsidR="00936D28" w:rsidRPr="00936D28" w:rsidRDefault="00936D28" w:rsidP="00936D28">
      <w:pPr>
        <w:pStyle w:val="Default"/>
        <w:rPr>
          <w:color w:val="auto"/>
          <w:sz w:val="20"/>
          <w:szCs w:val="20"/>
        </w:rPr>
      </w:pPr>
      <w:r w:rsidRPr="00936D28">
        <w:rPr>
          <w:color w:val="auto"/>
          <w:sz w:val="20"/>
          <w:szCs w:val="20"/>
        </w:rPr>
        <w:t xml:space="preserve">- по степени (уровню) значения; </w:t>
      </w:r>
    </w:p>
    <w:p w:rsidR="00936D28" w:rsidRPr="00936D28" w:rsidRDefault="00936D28" w:rsidP="00936D28">
      <w:pPr>
        <w:pStyle w:val="Default"/>
        <w:rPr>
          <w:color w:val="auto"/>
          <w:sz w:val="20"/>
          <w:szCs w:val="20"/>
        </w:rPr>
      </w:pPr>
      <w:r w:rsidRPr="00936D28">
        <w:rPr>
          <w:color w:val="auto"/>
          <w:sz w:val="20"/>
          <w:szCs w:val="20"/>
        </w:rPr>
        <w:t xml:space="preserve">- по сложности. </w:t>
      </w:r>
    </w:p>
    <w:p w:rsidR="00936D28" w:rsidRPr="00936D28" w:rsidRDefault="00936D28" w:rsidP="00936D28">
      <w:pPr>
        <w:pStyle w:val="Default"/>
        <w:rPr>
          <w:color w:val="auto"/>
          <w:sz w:val="20"/>
          <w:szCs w:val="20"/>
        </w:rPr>
      </w:pPr>
      <w:r w:rsidRPr="00936D28">
        <w:rPr>
          <w:color w:val="auto"/>
          <w:sz w:val="20"/>
          <w:szCs w:val="20"/>
        </w:rPr>
        <w:t xml:space="preserve">3. Отдельные объекты гражданских прав: </w:t>
      </w:r>
    </w:p>
    <w:p w:rsidR="00936D28" w:rsidRPr="00936D28" w:rsidRDefault="00936D28" w:rsidP="00936D28">
      <w:pPr>
        <w:pStyle w:val="Default"/>
        <w:rPr>
          <w:color w:val="auto"/>
          <w:sz w:val="20"/>
          <w:szCs w:val="20"/>
        </w:rPr>
      </w:pPr>
      <w:r w:rsidRPr="00936D28">
        <w:rPr>
          <w:color w:val="auto"/>
          <w:sz w:val="20"/>
          <w:szCs w:val="20"/>
        </w:rPr>
        <w:t xml:space="preserve">- услуги и иные действия; </w:t>
      </w:r>
    </w:p>
    <w:p w:rsidR="00936D28" w:rsidRPr="00936D28" w:rsidRDefault="00936D28" w:rsidP="00936D28">
      <w:pPr>
        <w:pStyle w:val="Default"/>
        <w:rPr>
          <w:color w:val="auto"/>
          <w:sz w:val="20"/>
          <w:szCs w:val="20"/>
        </w:rPr>
      </w:pPr>
      <w:r w:rsidRPr="00936D28">
        <w:rPr>
          <w:color w:val="auto"/>
          <w:sz w:val="20"/>
          <w:szCs w:val="20"/>
        </w:rPr>
        <w:t xml:space="preserve">- объекты </w:t>
      </w:r>
      <w:proofErr w:type="gramStart"/>
      <w:r w:rsidRPr="00936D28">
        <w:rPr>
          <w:color w:val="auto"/>
          <w:sz w:val="20"/>
          <w:szCs w:val="20"/>
        </w:rPr>
        <w:t>интеллектуальной</w:t>
      </w:r>
      <w:proofErr w:type="gramEnd"/>
      <w:r w:rsidRPr="00936D28">
        <w:rPr>
          <w:color w:val="auto"/>
          <w:sz w:val="20"/>
          <w:szCs w:val="20"/>
        </w:rPr>
        <w:t xml:space="preserve"> собственности; </w:t>
      </w:r>
    </w:p>
    <w:p w:rsidR="00936D28" w:rsidRPr="00936D28" w:rsidRDefault="00936D28" w:rsidP="00936D28">
      <w:pPr>
        <w:pStyle w:val="Default"/>
        <w:rPr>
          <w:color w:val="auto"/>
          <w:sz w:val="20"/>
          <w:szCs w:val="20"/>
        </w:rPr>
      </w:pPr>
      <w:r w:rsidRPr="00936D28">
        <w:rPr>
          <w:color w:val="auto"/>
          <w:sz w:val="20"/>
          <w:szCs w:val="20"/>
        </w:rPr>
        <w:t xml:space="preserve">- ценные бумаги и деньги; </w:t>
      </w:r>
    </w:p>
    <w:p w:rsidR="00936D28" w:rsidRPr="00936D28" w:rsidRDefault="00936D28" w:rsidP="00936D28">
      <w:pPr>
        <w:pStyle w:val="Default"/>
        <w:rPr>
          <w:color w:val="auto"/>
          <w:sz w:val="20"/>
          <w:szCs w:val="20"/>
        </w:rPr>
      </w:pPr>
      <w:r w:rsidRPr="00936D28">
        <w:rPr>
          <w:color w:val="auto"/>
          <w:sz w:val="20"/>
          <w:szCs w:val="20"/>
        </w:rPr>
        <w:t xml:space="preserve">- личные неимущественные блага и права. </w:t>
      </w:r>
    </w:p>
    <w:p w:rsidR="005A79B9" w:rsidRDefault="005A79B9" w:rsidP="00936D28">
      <w:pPr>
        <w:pStyle w:val="Default"/>
        <w:rPr>
          <w:b/>
          <w:bCs/>
          <w:i/>
          <w:iCs/>
          <w:color w:val="auto"/>
          <w:sz w:val="20"/>
          <w:szCs w:val="20"/>
        </w:rPr>
      </w:pPr>
    </w:p>
    <w:p w:rsidR="00936D28" w:rsidRPr="00936D28" w:rsidRDefault="00936D28" w:rsidP="00936D28">
      <w:pPr>
        <w:pStyle w:val="Default"/>
        <w:rPr>
          <w:color w:val="auto"/>
          <w:sz w:val="20"/>
          <w:szCs w:val="20"/>
        </w:rPr>
      </w:pPr>
      <w:r w:rsidRPr="00936D28">
        <w:rPr>
          <w:b/>
          <w:bCs/>
          <w:i/>
          <w:iCs/>
          <w:color w:val="auto"/>
          <w:sz w:val="20"/>
          <w:szCs w:val="20"/>
        </w:rPr>
        <w:t xml:space="preserve">2. Ситуативные задачи (кейсы/мини-кейсы) </w:t>
      </w:r>
    </w:p>
    <w:p w:rsidR="005A79B9" w:rsidRDefault="005A79B9" w:rsidP="00936D28">
      <w:pPr>
        <w:pStyle w:val="Default"/>
        <w:rPr>
          <w:color w:val="auto"/>
          <w:sz w:val="20"/>
          <w:szCs w:val="20"/>
        </w:rPr>
      </w:pPr>
    </w:p>
    <w:p w:rsidR="00936D28" w:rsidRPr="00936D28" w:rsidRDefault="00936D28" w:rsidP="00670D3B">
      <w:pPr>
        <w:pStyle w:val="Default"/>
        <w:jc w:val="both"/>
        <w:rPr>
          <w:color w:val="auto"/>
          <w:sz w:val="20"/>
          <w:szCs w:val="20"/>
        </w:rPr>
      </w:pPr>
      <w:r w:rsidRPr="00936D28">
        <w:rPr>
          <w:color w:val="auto"/>
          <w:sz w:val="20"/>
          <w:szCs w:val="20"/>
        </w:rPr>
        <w:t xml:space="preserve">№ 1. По договору объединения с животноводческим комплексом </w:t>
      </w:r>
      <w:proofErr w:type="gramStart"/>
      <w:r w:rsidRPr="00936D28">
        <w:rPr>
          <w:color w:val="auto"/>
          <w:sz w:val="20"/>
          <w:szCs w:val="20"/>
        </w:rPr>
        <w:t>последний</w:t>
      </w:r>
      <w:proofErr w:type="gramEnd"/>
      <w:r w:rsidRPr="00936D28">
        <w:rPr>
          <w:color w:val="auto"/>
          <w:sz w:val="20"/>
          <w:szCs w:val="20"/>
        </w:rPr>
        <w:t xml:space="preserve"> обязался передать объединению 60 голов телят и 50 поросят. За день до вывоза животных по указанию директора комплекса поросята были отобраны и заперты в отдельное помещение. В результате удара молнии помещение, в котором находились поросята, сгорело, и все 50 поросят погибли. </w:t>
      </w:r>
    </w:p>
    <w:p w:rsidR="00936D28" w:rsidRPr="00936D28" w:rsidRDefault="00936D28" w:rsidP="00670D3B">
      <w:pPr>
        <w:pStyle w:val="Default"/>
        <w:jc w:val="both"/>
        <w:rPr>
          <w:color w:val="auto"/>
          <w:sz w:val="20"/>
          <w:szCs w:val="20"/>
        </w:rPr>
      </w:pPr>
      <w:r w:rsidRPr="00936D28">
        <w:rPr>
          <w:color w:val="auto"/>
          <w:sz w:val="20"/>
          <w:szCs w:val="20"/>
        </w:rPr>
        <w:lastRenderedPageBreak/>
        <w:t xml:space="preserve">В связи с этим животноводческий комплекс готов был передать объединению только 60 телят, а от передачи поросят отказался, ссылаясь на то, что оставшиеся поросята необходимы ему самому для расширения воспроизводства свиней. </w:t>
      </w:r>
    </w:p>
    <w:p w:rsidR="00936D28" w:rsidRPr="00936D28" w:rsidRDefault="00936D28" w:rsidP="00670D3B">
      <w:pPr>
        <w:pStyle w:val="Default"/>
        <w:jc w:val="both"/>
        <w:rPr>
          <w:color w:val="auto"/>
          <w:sz w:val="20"/>
          <w:szCs w:val="20"/>
        </w:rPr>
      </w:pPr>
      <w:r w:rsidRPr="00936D28">
        <w:rPr>
          <w:color w:val="auto"/>
          <w:sz w:val="20"/>
          <w:szCs w:val="20"/>
        </w:rPr>
        <w:t xml:space="preserve">Объединение обратилось с иском в суд. </w:t>
      </w:r>
    </w:p>
    <w:p w:rsidR="00936D28" w:rsidRPr="00936D28" w:rsidRDefault="00936D28" w:rsidP="00670D3B">
      <w:pPr>
        <w:pStyle w:val="Default"/>
        <w:jc w:val="both"/>
        <w:rPr>
          <w:color w:val="auto"/>
          <w:sz w:val="20"/>
          <w:szCs w:val="20"/>
        </w:rPr>
      </w:pPr>
      <w:r w:rsidRPr="00936D28">
        <w:rPr>
          <w:b/>
          <w:bCs/>
          <w:i/>
          <w:iCs/>
          <w:color w:val="auto"/>
          <w:sz w:val="20"/>
          <w:szCs w:val="20"/>
        </w:rPr>
        <w:t xml:space="preserve">Какое решение должен вынести суд? Какая классификация вещей должна быть применена при решении данного спора? </w:t>
      </w:r>
    </w:p>
    <w:p w:rsidR="005A79B9" w:rsidRDefault="005A79B9" w:rsidP="00670D3B">
      <w:pPr>
        <w:pStyle w:val="Default"/>
        <w:jc w:val="both"/>
        <w:rPr>
          <w:color w:val="auto"/>
          <w:sz w:val="20"/>
          <w:szCs w:val="20"/>
        </w:rPr>
      </w:pPr>
    </w:p>
    <w:p w:rsidR="005A79B9" w:rsidRDefault="00936D28" w:rsidP="00670D3B">
      <w:pPr>
        <w:pStyle w:val="Default"/>
        <w:jc w:val="both"/>
        <w:rPr>
          <w:color w:val="auto"/>
          <w:sz w:val="20"/>
          <w:szCs w:val="20"/>
        </w:rPr>
      </w:pPr>
      <w:r w:rsidRPr="00936D28">
        <w:rPr>
          <w:color w:val="auto"/>
          <w:sz w:val="20"/>
          <w:szCs w:val="20"/>
        </w:rPr>
        <w:t xml:space="preserve">№ 2. В связи с расторжением брака между супругами Корниловыми возник спор о разделе совместно нажитого имущества. Андрей Корнилов настаивал на том, чтобы все имущество, состоящее из гарнитура мебели, столового и чайного сервизов, художественной библиотеки и другого имущества, было поделено поровну с учетом их стоимости. Елена Корнилова возражала против такого раздела, указывая, что в результате произойдет обесценение вещей, и предложила Корнилову взять мебельный гарнитур, а ей передать чайный и столовый сервизы. Что касается книг, то она согласна их поделить по собраниям сочинений авторов. При этом она просила лишь из полного собрания сочинений А.С. Пушкина передать ей последний том, в котором опубликована его переписка. </w:t>
      </w:r>
    </w:p>
    <w:p w:rsidR="00936D28" w:rsidRPr="00936D28" w:rsidRDefault="00936D28" w:rsidP="00670D3B">
      <w:pPr>
        <w:pStyle w:val="Default"/>
        <w:jc w:val="both"/>
        <w:rPr>
          <w:color w:val="auto"/>
          <w:sz w:val="20"/>
          <w:szCs w:val="20"/>
        </w:rPr>
      </w:pPr>
      <w:r w:rsidRPr="00936D28">
        <w:rPr>
          <w:b/>
          <w:bCs/>
          <w:i/>
          <w:iCs/>
          <w:color w:val="auto"/>
          <w:sz w:val="20"/>
          <w:szCs w:val="20"/>
        </w:rPr>
        <w:t>Какую классификацию вещей необходимо учитывать при реш</w:t>
      </w:r>
      <w:r w:rsidR="00437670">
        <w:rPr>
          <w:b/>
          <w:bCs/>
          <w:i/>
          <w:iCs/>
          <w:color w:val="auto"/>
          <w:sz w:val="20"/>
          <w:szCs w:val="20"/>
        </w:rPr>
        <w:t>е</w:t>
      </w:r>
      <w:r w:rsidRPr="00936D28">
        <w:rPr>
          <w:b/>
          <w:bCs/>
          <w:i/>
          <w:iCs/>
          <w:color w:val="auto"/>
          <w:sz w:val="20"/>
          <w:szCs w:val="20"/>
        </w:rPr>
        <w:t xml:space="preserve">нии возникшего спора, и как должно быть распределено указанное имущество, если дело поступит в суд? </w:t>
      </w:r>
    </w:p>
    <w:p w:rsidR="005A79B9" w:rsidRDefault="005A79B9" w:rsidP="00670D3B">
      <w:pPr>
        <w:pStyle w:val="Default"/>
        <w:jc w:val="both"/>
        <w:rPr>
          <w:color w:val="auto"/>
          <w:sz w:val="20"/>
          <w:szCs w:val="20"/>
        </w:rPr>
      </w:pPr>
    </w:p>
    <w:p w:rsidR="00936D28" w:rsidRPr="00936D28" w:rsidRDefault="00936D28" w:rsidP="00670D3B">
      <w:pPr>
        <w:pStyle w:val="Default"/>
        <w:jc w:val="both"/>
        <w:rPr>
          <w:color w:val="auto"/>
          <w:sz w:val="20"/>
          <w:szCs w:val="20"/>
        </w:rPr>
      </w:pPr>
      <w:r w:rsidRPr="00936D28">
        <w:rPr>
          <w:color w:val="auto"/>
          <w:sz w:val="20"/>
          <w:szCs w:val="20"/>
        </w:rPr>
        <w:t xml:space="preserve">№ 3. В связи с расторжением брака между супругами Корниловыми возник спор о разделе совместно нажитого имущества. Андрей Корнилов настаивал на том, чтобы все имущество, состоящее из гарнитура мебели, столового и чайного сервизов, художественной библиотеки и другого имущества, было поделено поровну с учетом их стоимости. Елена Корнилова возражала против такого раздела, указывая, что в результате произойдет обесценение вещей, и предложила Корнилову взять мебельный гарнитур, а ей передать чайный и столовый сервизы. Что касается книг, то она согласна их поделить по собраниям сочинений авторов. При этом она просила лишь из полного собрания сочинений А.С. Пушкина передать ей последний том, в котором опубликована его переписка. </w:t>
      </w:r>
    </w:p>
    <w:p w:rsidR="00936D28" w:rsidRPr="00936D28" w:rsidRDefault="00936D28" w:rsidP="00670D3B">
      <w:pPr>
        <w:pStyle w:val="Default"/>
        <w:jc w:val="both"/>
        <w:rPr>
          <w:color w:val="auto"/>
          <w:sz w:val="20"/>
          <w:szCs w:val="20"/>
        </w:rPr>
      </w:pPr>
      <w:r w:rsidRPr="00936D28">
        <w:rPr>
          <w:b/>
          <w:bCs/>
          <w:i/>
          <w:iCs/>
          <w:color w:val="auto"/>
          <w:sz w:val="20"/>
          <w:szCs w:val="20"/>
        </w:rPr>
        <w:t xml:space="preserve">Какую классификацию вещей необходимо учитывать при решении возникшего спора, и как должно быть распределено указанное имущество, если дело поступит в суд? </w:t>
      </w:r>
    </w:p>
    <w:p w:rsidR="005A79B9" w:rsidRDefault="005A79B9" w:rsidP="00670D3B">
      <w:pPr>
        <w:pStyle w:val="Default"/>
        <w:jc w:val="both"/>
        <w:rPr>
          <w:color w:val="auto"/>
          <w:sz w:val="20"/>
          <w:szCs w:val="20"/>
        </w:rPr>
      </w:pPr>
    </w:p>
    <w:p w:rsidR="00936D28" w:rsidRPr="00936D28" w:rsidRDefault="00936D28" w:rsidP="00670D3B">
      <w:pPr>
        <w:pStyle w:val="Default"/>
        <w:jc w:val="both"/>
        <w:rPr>
          <w:color w:val="auto"/>
          <w:sz w:val="20"/>
          <w:szCs w:val="20"/>
        </w:rPr>
      </w:pPr>
      <w:r w:rsidRPr="00936D28">
        <w:rPr>
          <w:color w:val="auto"/>
          <w:sz w:val="20"/>
          <w:szCs w:val="20"/>
        </w:rPr>
        <w:t xml:space="preserve">№ 4. При продаже на Невском проспекте художниками своих картин один из покупателей выбрал картину с изображением моста через Неву. При упаковке картины художник предупредил покупателя, что он </w:t>
      </w:r>
      <w:proofErr w:type="gramStart"/>
      <w:r w:rsidRPr="00936D28">
        <w:rPr>
          <w:color w:val="auto"/>
          <w:sz w:val="20"/>
          <w:szCs w:val="20"/>
        </w:rPr>
        <w:t>передает единственный экземпляр картины и что ему необходимо</w:t>
      </w:r>
      <w:proofErr w:type="gramEnd"/>
      <w:r w:rsidRPr="00936D28">
        <w:rPr>
          <w:color w:val="auto"/>
          <w:sz w:val="20"/>
          <w:szCs w:val="20"/>
        </w:rPr>
        <w:t xml:space="preserve"> будет явиться на квартиру покупателя для воспроизведения картины. Покупатель усомнился в правомерности требований художника, так как он становится собственником картины, а художник утрачивает на нее всё права. </w:t>
      </w:r>
    </w:p>
    <w:p w:rsidR="00936D28" w:rsidRPr="00936D28" w:rsidRDefault="00936D28" w:rsidP="00670D3B">
      <w:pPr>
        <w:pStyle w:val="Default"/>
        <w:jc w:val="both"/>
        <w:rPr>
          <w:color w:val="auto"/>
          <w:sz w:val="20"/>
          <w:szCs w:val="20"/>
        </w:rPr>
      </w:pPr>
      <w:r w:rsidRPr="00936D28">
        <w:rPr>
          <w:b/>
          <w:bCs/>
          <w:i/>
          <w:iCs/>
          <w:color w:val="auto"/>
          <w:sz w:val="20"/>
          <w:szCs w:val="20"/>
        </w:rPr>
        <w:t xml:space="preserve">Какое разъяснение должно быть дано продавцу и покупателю, если они обратятся в юридическую консультацию? В чем различие между материальными и нематериальными объектами гражданского права? Что собою представляют результаты интеллектуальной деятельности как объекты гражданских прав? </w:t>
      </w:r>
    </w:p>
    <w:p w:rsidR="005A79B9" w:rsidRPr="005A79B9" w:rsidRDefault="005A79B9" w:rsidP="00936D28">
      <w:pPr>
        <w:pStyle w:val="Default"/>
        <w:rPr>
          <w:b/>
          <w:bCs/>
          <w:iCs/>
          <w:color w:val="auto"/>
          <w:sz w:val="20"/>
          <w:szCs w:val="20"/>
        </w:rPr>
      </w:pPr>
    </w:p>
    <w:p w:rsidR="00936D28" w:rsidRPr="005A79B9" w:rsidRDefault="00936D28" w:rsidP="00936D28">
      <w:pPr>
        <w:pStyle w:val="Default"/>
        <w:rPr>
          <w:color w:val="auto"/>
          <w:sz w:val="20"/>
          <w:szCs w:val="20"/>
        </w:rPr>
      </w:pPr>
      <w:r w:rsidRPr="005A79B9">
        <w:rPr>
          <w:b/>
          <w:bCs/>
          <w:iCs/>
          <w:color w:val="auto"/>
          <w:sz w:val="20"/>
          <w:szCs w:val="20"/>
        </w:rPr>
        <w:t>3. Рекомендуемые источники</w:t>
      </w:r>
      <w:r w:rsidR="005A79B9">
        <w:rPr>
          <w:b/>
          <w:bCs/>
          <w:iCs/>
          <w:color w:val="auto"/>
          <w:sz w:val="20"/>
          <w:szCs w:val="20"/>
        </w:rPr>
        <w:t>:</w:t>
      </w:r>
      <w:r w:rsidRPr="005A79B9">
        <w:rPr>
          <w:b/>
          <w:bCs/>
          <w:iCs/>
          <w:color w:val="auto"/>
          <w:sz w:val="20"/>
          <w:szCs w:val="20"/>
        </w:rPr>
        <w:t xml:space="preserve"> </w:t>
      </w:r>
    </w:p>
    <w:p w:rsidR="00936D28" w:rsidRPr="00936D28" w:rsidRDefault="00936D28" w:rsidP="00936D28">
      <w:pPr>
        <w:pStyle w:val="Default"/>
        <w:rPr>
          <w:color w:val="auto"/>
          <w:sz w:val="20"/>
          <w:szCs w:val="20"/>
        </w:rPr>
      </w:pPr>
      <w:r w:rsidRPr="00936D28">
        <w:rPr>
          <w:color w:val="auto"/>
          <w:sz w:val="20"/>
          <w:szCs w:val="20"/>
        </w:rPr>
        <w:t xml:space="preserve">1. Гражданский кодекс Республики Казахстан (Общая часть). Принят Верховным Советом Республики Казахстан 27 декабря 1994 г. </w:t>
      </w:r>
    </w:p>
    <w:p w:rsidR="00936D28" w:rsidRPr="00936D28" w:rsidRDefault="00936D28" w:rsidP="00936D28">
      <w:pPr>
        <w:pStyle w:val="Default"/>
        <w:rPr>
          <w:color w:val="auto"/>
          <w:sz w:val="20"/>
          <w:szCs w:val="20"/>
        </w:rPr>
      </w:pPr>
      <w:r w:rsidRPr="00936D28">
        <w:rPr>
          <w:color w:val="auto"/>
          <w:sz w:val="20"/>
          <w:szCs w:val="20"/>
        </w:rPr>
        <w:t xml:space="preserve">2. Закон Республики Казахстан «О регистрации прав на недвижимое имущество» от 26 июля 2007 г. № 310-III. </w:t>
      </w:r>
    </w:p>
    <w:p w:rsidR="00936D28" w:rsidRPr="00936D28" w:rsidRDefault="00936D28" w:rsidP="00936D28">
      <w:pPr>
        <w:pStyle w:val="Default"/>
        <w:rPr>
          <w:color w:val="auto"/>
          <w:sz w:val="20"/>
          <w:szCs w:val="20"/>
        </w:rPr>
      </w:pPr>
      <w:r w:rsidRPr="00936D28">
        <w:rPr>
          <w:color w:val="auto"/>
          <w:sz w:val="20"/>
          <w:szCs w:val="20"/>
        </w:rPr>
        <w:t xml:space="preserve">3. Закон Республики Казахстан «О рынке ценных бумаг» от 2 июля 2003 г. № 461-II. </w:t>
      </w:r>
    </w:p>
    <w:p w:rsidR="00936D28" w:rsidRPr="00936D28" w:rsidRDefault="00936D28" w:rsidP="00936D28">
      <w:pPr>
        <w:pStyle w:val="Default"/>
        <w:rPr>
          <w:color w:val="auto"/>
          <w:sz w:val="20"/>
          <w:szCs w:val="20"/>
        </w:rPr>
      </w:pPr>
      <w:r w:rsidRPr="00936D28">
        <w:rPr>
          <w:color w:val="auto"/>
          <w:sz w:val="20"/>
          <w:szCs w:val="20"/>
        </w:rPr>
        <w:t xml:space="preserve">4. Закон Республики Казахстан «О государственном имуществе» от 1 марта 2011 г. № 413-IV. </w:t>
      </w:r>
    </w:p>
    <w:p w:rsidR="005A79B9" w:rsidRDefault="00936D28" w:rsidP="005A79B9">
      <w:pPr>
        <w:pStyle w:val="Default"/>
        <w:rPr>
          <w:color w:val="auto"/>
          <w:sz w:val="20"/>
          <w:szCs w:val="20"/>
        </w:rPr>
      </w:pPr>
      <w:r w:rsidRPr="00936D28">
        <w:rPr>
          <w:color w:val="auto"/>
          <w:sz w:val="20"/>
          <w:szCs w:val="20"/>
        </w:rPr>
        <w:t xml:space="preserve">5. Закон Республики Казахстан «О товарных знаках, знаках обслуживания и наименованиях мест происхождения товаров» от 26 июля 1999 г. № 456-I. </w:t>
      </w:r>
    </w:p>
    <w:p w:rsidR="00936D28" w:rsidRPr="00936D28" w:rsidRDefault="00936D28" w:rsidP="005A79B9">
      <w:pPr>
        <w:pStyle w:val="Default"/>
        <w:rPr>
          <w:color w:val="auto"/>
          <w:sz w:val="20"/>
          <w:szCs w:val="20"/>
        </w:rPr>
      </w:pPr>
      <w:r w:rsidRPr="00936D28">
        <w:rPr>
          <w:color w:val="auto"/>
          <w:sz w:val="20"/>
          <w:szCs w:val="20"/>
        </w:rPr>
        <w:t xml:space="preserve">6. Климкин С.И. Гражданское право Республики Казахстан. Общая часть: Учебное пособие. Алматы: НИЦ КОУ. 2011. (стр. 56-72). </w:t>
      </w:r>
    </w:p>
    <w:p w:rsidR="00936D28" w:rsidRPr="00936D28" w:rsidRDefault="00936D28" w:rsidP="00936D28">
      <w:pPr>
        <w:pStyle w:val="Default"/>
        <w:rPr>
          <w:color w:val="auto"/>
          <w:sz w:val="20"/>
          <w:szCs w:val="20"/>
        </w:rPr>
      </w:pPr>
      <w:r w:rsidRPr="00936D28">
        <w:rPr>
          <w:color w:val="auto"/>
          <w:sz w:val="20"/>
          <w:szCs w:val="20"/>
        </w:rPr>
        <w:t>7. Гражданское право. Общая часть. Курс лекций</w:t>
      </w:r>
      <w:proofErr w:type="gramStart"/>
      <w:r w:rsidRPr="00936D28">
        <w:rPr>
          <w:color w:val="auto"/>
          <w:sz w:val="20"/>
          <w:szCs w:val="20"/>
        </w:rPr>
        <w:t xml:space="preserve"> / П</w:t>
      </w:r>
      <w:proofErr w:type="gramEnd"/>
      <w:r w:rsidRPr="00936D28">
        <w:rPr>
          <w:color w:val="auto"/>
          <w:sz w:val="20"/>
          <w:szCs w:val="20"/>
        </w:rPr>
        <w:t xml:space="preserve">од ред. А.Г. Диденко – Алматы: </w:t>
      </w:r>
      <w:proofErr w:type="spellStart"/>
      <w:r w:rsidRPr="00936D28">
        <w:rPr>
          <w:color w:val="auto"/>
          <w:sz w:val="20"/>
          <w:szCs w:val="20"/>
        </w:rPr>
        <w:t>Нур</w:t>
      </w:r>
      <w:proofErr w:type="spellEnd"/>
      <w:r w:rsidRPr="00936D28">
        <w:rPr>
          <w:color w:val="auto"/>
          <w:sz w:val="20"/>
          <w:szCs w:val="20"/>
        </w:rPr>
        <w:t xml:space="preserve">-пресс, 2006. (стр. 249-297). </w:t>
      </w:r>
    </w:p>
    <w:p w:rsidR="00936D28" w:rsidRPr="00936D28" w:rsidRDefault="00936D28" w:rsidP="00936D28">
      <w:pPr>
        <w:pStyle w:val="Default"/>
        <w:rPr>
          <w:color w:val="auto"/>
          <w:sz w:val="20"/>
          <w:szCs w:val="20"/>
        </w:rPr>
      </w:pPr>
      <w:r w:rsidRPr="00936D28">
        <w:rPr>
          <w:color w:val="auto"/>
          <w:sz w:val="20"/>
          <w:szCs w:val="20"/>
        </w:rPr>
        <w:t xml:space="preserve">8. Гражданское право. Том I. Общая часть. Учебник для вузов (академический курс). Отв. ред. М.К. Сулейменов. – Алматы, 2013. (стр. 423-616). </w:t>
      </w:r>
    </w:p>
    <w:p w:rsidR="00936D28" w:rsidRPr="00936D28" w:rsidRDefault="00936D28" w:rsidP="00936D28">
      <w:pPr>
        <w:pStyle w:val="Default"/>
        <w:rPr>
          <w:color w:val="auto"/>
          <w:sz w:val="20"/>
          <w:szCs w:val="20"/>
        </w:rPr>
      </w:pPr>
      <w:r w:rsidRPr="00936D28">
        <w:rPr>
          <w:color w:val="auto"/>
          <w:sz w:val="20"/>
          <w:szCs w:val="20"/>
        </w:rPr>
        <w:t xml:space="preserve">9. Сулейменов М.К. Гражданское право РК: опыт теоретического исследования. Том 3. Часть 2. Теоретическая. Раздел 2. Гражданское правоотношение. – Алматы, 2016. (стр. 141-206). </w:t>
      </w:r>
    </w:p>
    <w:p w:rsidR="005A79B9" w:rsidRDefault="005A79B9" w:rsidP="00936D28">
      <w:pPr>
        <w:pStyle w:val="Default"/>
        <w:rPr>
          <w:b/>
          <w:bCs/>
          <w:color w:val="auto"/>
          <w:sz w:val="20"/>
          <w:szCs w:val="20"/>
        </w:rPr>
      </w:pPr>
    </w:p>
    <w:p w:rsidR="005A79B9" w:rsidRDefault="005A79B9" w:rsidP="00936D28">
      <w:pPr>
        <w:pStyle w:val="Default"/>
        <w:rPr>
          <w:b/>
          <w:bCs/>
          <w:color w:val="auto"/>
          <w:sz w:val="20"/>
          <w:szCs w:val="20"/>
        </w:rPr>
      </w:pPr>
    </w:p>
    <w:p w:rsidR="00936D28" w:rsidRPr="00670D3B" w:rsidRDefault="00936D28" w:rsidP="00936D28">
      <w:pPr>
        <w:pStyle w:val="Default"/>
        <w:rPr>
          <w:b/>
          <w:bCs/>
          <w:caps/>
          <w:color w:val="auto"/>
          <w:sz w:val="20"/>
          <w:szCs w:val="20"/>
          <w:u w:val="single"/>
        </w:rPr>
      </w:pPr>
      <w:r w:rsidRPr="00670D3B">
        <w:rPr>
          <w:b/>
          <w:bCs/>
          <w:caps/>
          <w:color w:val="auto"/>
          <w:sz w:val="20"/>
          <w:szCs w:val="20"/>
          <w:u w:val="single"/>
        </w:rPr>
        <w:t xml:space="preserve">Тема № 6. Сделки </w:t>
      </w:r>
    </w:p>
    <w:p w:rsidR="005A79B9" w:rsidRPr="00936D28" w:rsidRDefault="005A79B9" w:rsidP="00936D28">
      <w:pPr>
        <w:pStyle w:val="Default"/>
        <w:rPr>
          <w:color w:val="auto"/>
          <w:sz w:val="20"/>
          <w:szCs w:val="20"/>
        </w:rPr>
      </w:pPr>
    </w:p>
    <w:p w:rsidR="00936D28" w:rsidRPr="00936D28" w:rsidRDefault="00936D28" w:rsidP="00936D28">
      <w:pPr>
        <w:pStyle w:val="Default"/>
        <w:rPr>
          <w:color w:val="auto"/>
          <w:sz w:val="20"/>
          <w:szCs w:val="20"/>
        </w:rPr>
      </w:pPr>
      <w:r w:rsidRPr="00936D28">
        <w:rPr>
          <w:b/>
          <w:bCs/>
          <w:i/>
          <w:iCs/>
          <w:color w:val="auto"/>
          <w:sz w:val="20"/>
          <w:szCs w:val="20"/>
        </w:rPr>
        <w:t xml:space="preserve">1. Рассматриваемые вопросы </w:t>
      </w:r>
    </w:p>
    <w:p w:rsidR="00936D28" w:rsidRPr="00936D28" w:rsidRDefault="00936D28" w:rsidP="00936D28">
      <w:pPr>
        <w:pStyle w:val="Default"/>
        <w:rPr>
          <w:color w:val="auto"/>
          <w:sz w:val="20"/>
          <w:szCs w:val="20"/>
        </w:rPr>
      </w:pPr>
      <w:r w:rsidRPr="00936D28">
        <w:rPr>
          <w:color w:val="auto"/>
          <w:sz w:val="20"/>
          <w:szCs w:val="20"/>
        </w:rPr>
        <w:t xml:space="preserve">1. Понятие сделок и их место в системе оснований возникновения гражданских прав и обязанностей. </w:t>
      </w:r>
    </w:p>
    <w:p w:rsidR="00936D28" w:rsidRPr="00936D28" w:rsidRDefault="00936D28" w:rsidP="00936D28">
      <w:pPr>
        <w:pStyle w:val="Default"/>
        <w:rPr>
          <w:color w:val="auto"/>
          <w:sz w:val="20"/>
          <w:szCs w:val="20"/>
        </w:rPr>
      </w:pPr>
      <w:r w:rsidRPr="00936D28">
        <w:rPr>
          <w:color w:val="auto"/>
          <w:sz w:val="20"/>
          <w:szCs w:val="20"/>
        </w:rPr>
        <w:t xml:space="preserve">2. Виды сделок: </w:t>
      </w:r>
    </w:p>
    <w:p w:rsidR="00936D28" w:rsidRPr="00936D28" w:rsidRDefault="00936D28" w:rsidP="00936D28">
      <w:pPr>
        <w:pStyle w:val="Default"/>
        <w:rPr>
          <w:color w:val="auto"/>
          <w:sz w:val="20"/>
          <w:szCs w:val="20"/>
        </w:rPr>
      </w:pPr>
      <w:r w:rsidRPr="00936D28">
        <w:rPr>
          <w:color w:val="auto"/>
          <w:sz w:val="20"/>
          <w:szCs w:val="20"/>
        </w:rPr>
        <w:t xml:space="preserve">- по числу участников; </w:t>
      </w:r>
    </w:p>
    <w:p w:rsidR="00936D28" w:rsidRPr="00936D28" w:rsidRDefault="00936D28" w:rsidP="00936D28">
      <w:pPr>
        <w:pStyle w:val="Default"/>
        <w:rPr>
          <w:color w:val="auto"/>
          <w:sz w:val="20"/>
          <w:szCs w:val="20"/>
        </w:rPr>
      </w:pPr>
      <w:r w:rsidRPr="00936D28">
        <w:rPr>
          <w:color w:val="auto"/>
          <w:sz w:val="20"/>
          <w:szCs w:val="20"/>
        </w:rPr>
        <w:lastRenderedPageBreak/>
        <w:t xml:space="preserve">- по наличию встречного предоставления; </w:t>
      </w:r>
    </w:p>
    <w:p w:rsidR="00936D28" w:rsidRPr="00936D28" w:rsidRDefault="00936D28" w:rsidP="00936D28">
      <w:pPr>
        <w:pStyle w:val="Default"/>
        <w:rPr>
          <w:color w:val="auto"/>
          <w:sz w:val="20"/>
          <w:szCs w:val="20"/>
        </w:rPr>
      </w:pPr>
      <w:r w:rsidRPr="00936D28">
        <w:rPr>
          <w:color w:val="auto"/>
          <w:sz w:val="20"/>
          <w:szCs w:val="20"/>
        </w:rPr>
        <w:t xml:space="preserve">- по моменту возникновения прав и обязанностей; </w:t>
      </w:r>
    </w:p>
    <w:p w:rsidR="00936D28" w:rsidRPr="00936D28" w:rsidRDefault="00936D28" w:rsidP="00936D28">
      <w:pPr>
        <w:pStyle w:val="Default"/>
        <w:rPr>
          <w:color w:val="auto"/>
          <w:sz w:val="20"/>
          <w:szCs w:val="20"/>
        </w:rPr>
      </w:pPr>
      <w:r w:rsidRPr="00936D28">
        <w:rPr>
          <w:color w:val="auto"/>
          <w:sz w:val="20"/>
          <w:szCs w:val="20"/>
        </w:rPr>
        <w:t xml:space="preserve">- по степени связанности сделки с ее правовым основанием. </w:t>
      </w:r>
    </w:p>
    <w:p w:rsidR="00936D28" w:rsidRPr="00936D28" w:rsidRDefault="00936D28" w:rsidP="00936D28">
      <w:pPr>
        <w:pStyle w:val="Default"/>
        <w:rPr>
          <w:color w:val="auto"/>
          <w:sz w:val="20"/>
          <w:szCs w:val="20"/>
        </w:rPr>
      </w:pPr>
      <w:r w:rsidRPr="00936D28">
        <w:rPr>
          <w:color w:val="auto"/>
          <w:sz w:val="20"/>
          <w:szCs w:val="20"/>
        </w:rPr>
        <w:t xml:space="preserve">3. Форма сделки. Устные и письменные сделки. Виды письменных сделок. Государственная регистрация. </w:t>
      </w:r>
    </w:p>
    <w:p w:rsidR="00936D28" w:rsidRPr="00936D28" w:rsidRDefault="00936D28" w:rsidP="00936D28">
      <w:pPr>
        <w:pStyle w:val="Default"/>
        <w:rPr>
          <w:color w:val="auto"/>
          <w:sz w:val="20"/>
          <w:szCs w:val="20"/>
        </w:rPr>
      </w:pPr>
      <w:r w:rsidRPr="00936D28">
        <w:rPr>
          <w:color w:val="auto"/>
          <w:sz w:val="20"/>
          <w:szCs w:val="20"/>
        </w:rPr>
        <w:t xml:space="preserve">4. Недействительность сделок. Ничтожные и оспоримые сделки. Основания и последствия признания сделки недействительной. </w:t>
      </w:r>
    </w:p>
    <w:p w:rsidR="005A79B9" w:rsidRDefault="005A79B9" w:rsidP="00936D28">
      <w:pPr>
        <w:pStyle w:val="Default"/>
        <w:rPr>
          <w:b/>
          <w:bCs/>
          <w:i/>
          <w:iCs/>
          <w:color w:val="auto"/>
          <w:sz w:val="20"/>
          <w:szCs w:val="20"/>
        </w:rPr>
      </w:pPr>
    </w:p>
    <w:p w:rsidR="00936D28" w:rsidRPr="00936D28" w:rsidRDefault="00936D28" w:rsidP="00936D28">
      <w:pPr>
        <w:pStyle w:val="Default"/>
        <w:rPr>
          <w:color w:val="auto"/>
          <w:sz w:val="20"/>
          <w:szCs w:val="20"/>
        </w:rPr>
      </w:pPr>
      <w:r w:rsidRPr="00936D28">
        <w:rPr>
          <w:b/>
          <w:bCs/>
          <w:i/>
          <w:iCs/>
          <w:color w:val="auto"/>
          <w:sz w:val="20"/>
          <w:szCs w:val="20"/>
        </w:rPr>
        <w:t xml:space="preserve">2. Ситуативные задачи (кейсы/мини-кейсы) </w:t>
      </w:r>
    </w:p>
    <w:p w:rsidR="005A79B9" w:rsidRDefault="005A79B9" w:rsidP="00936D28">
      <w:pPr>
        <w:pStyle w:val="Default"/>
        <w:rPr>
          <w:color w:val="auto"/>
          <w:sz w:val="20"/>
          <w:szCs w:val="20"/>
        </w:rPr>
      </w:pPr>
    </w:p>
    <w:p w:rsidR="00936D28" w:rsidRPr="00936D28" w:rsidRDefault="00936D28" w:rsidP="00670D3B">
      <w:pPr>
        <w:pStyle w:val="Default"/>
        <w:jc w:val="both"/>
        <w:rPr>
          <w:color w:val="auto"/>
          <w:sz w:val="20"/>
          <w:szCs w:val="20"/>
        </w:rPr>
      </w:pPr>
      <w:r w:rsidRPr="00936D28">
        <w:rPr>
          <w:color w:val="auto"/>
          <w:sz w:val="20"/>
          <w:szCs w:val="20"/>
        </w:rPr>
        <w:t xml:space="preserve">№ 1. </w:t>
      </w:r>
      <w:proofErr w:type="gramStart"/>
      <w:r w:rsidRPr="00936D28">
        <w:rPr>
          <w:color w:val="auto"/>
          <w:sz w:val="20"/>
          <w:szCs w:val="20"/>
        </w:rPr>
        <w:t xml:space="preserve">Гражданка Анисимова и ее бывший муж обратились к нотариусу с просьбой удостоверить достигнутое между ними соглашение, согласно которому разведенные супруги взаимно отказываются от предъявления друг другу каких-либо требований по содержанию малолетних детей, муж обязуется не претендовать на раздел </w:t>
      </w:r>
      <w:proofErr w:type="spellStart"/>
      <w:r w:rsidRPr="00936D28">
        <w:rPr>
          <w:color w:val="auto"/>
          <w:sz w:val="20"/>
          <w:szCs w:val="20"/>
        </w:rPr>
        <w:t>общесупружеского</w:t>
      </w:r>
      <w:proofErr w:type="spellEnd"/>
      <w:r w:rsidRPr="00936D28">
        <w:rPr>
          <w:color w:val="auto"/>
          <w:sz w:val="20"/>
          <w:szCs w:val="20"/>
        </w:rPr>
        <w:t xml:space="preserve"> имущества, а жена не вступать в новый брак до достижения детьми совершеннолетия.</w:t>
      </w:r>
      <w:proofErr w:type="gramEnd"/>
      <w:r w:rsidRPr="00936D28">
        <w:rPr>
          <w:color w:val="auto"/>
          <w:sz w:val="20"/>
          <w:szCs w:val="20"/>
        </w:rPr>
        <w:t xml:space="preserve"> Нотариус отказался удостоверить подобную сделку. </w:t>
      </w:r>
    </w:p>
    <w:p w:rsidR="00936D28" w:rsidRPr="00936D28" w:rsidRDefault="00936D28" w:rsidP="00670D3B">
      <w:pPr>
        <w:pStyle w:val="Default"/>
        <w:jc w:val="both"/>
        <w:rPr>
          <w:color w:val="auto"/>
          <w:sz w:val="20"/>
          <w:szCs w:val="20"/>
        </w:rPr>
      </w:pPr>
      <w:r w:rsidRPr="00936D28">
        <w:rPr>
          <w:b/>
          <w:bCs/>
          <w:i/>
          <w:iCs/>
          <w:color w:val="auto"/>
          <w:sz w:val="20"/>
          <w:szCs w:val="20"/>
        </w:rPr>
        <w:t xml:space="preserve">Правильно ли поступил нотариус? </w:t>
      </w:r>
    </w:p>
    <w:p w:rsidR="005A79B9" w:rsidRDefault="005A79B9" w:rsidP="00670D3B">
      <w:pPr>
        <w:pStyle w:val="Default"/>
        <w:jc w:val="both"/>
        <w:rPr>
          <w:color w:val="auto"/>
          <w:sz w:val="20"/>
          <w:szCs w:val="20"/>
        </w:rPr>
      </w:pPr>
    </w:p>
    <w:p w:rsidR="00936D28" w:rsidRPr="00936D28" w:rsidRDefault="00936D28" w:rsidP="00670D3B">
      <w:pPr>
        <w:pStyle w:val="Default"/>
        <w:jc w:val="both"/>
        <w:rPr>
          <w:color w:val="auto"/>
          <w:sz w:val="20"/>
          <w:szCs w:val="20"/>
        </w:rPr>
      </w:pPr>
      <w:r w:rsidRPr="00936D28">
        <w:rPr>
          <w:color w:val="auto"/>
          <w:sz w:val="20"/>
          <w:szCs w:val="20"/>
        </w:rPr>
        <w:t xml:space="preserve">№ 2. Старший научный сотрудник института Васильев подарил институту библиотеку специальной литературы, которую он собирал в течение всей жизни. О своем даре он объявил на заседании Ученого Совета института, а также в интервью, опубликованном в институтской многотиражке. </w:t>
      </w:r>
    </w:p>
    <w:p w:rsidR="00936D28" w:rsidRPr="00936D28" w:rsidRDefault="00936D28" w:rsidP="00670D3B">
      <w:pPr>
        <w:pStyle w:val="Default"/>
        <w:jc w:val="both"/>
        <w:rPr>
          <w:color w:val="auto"/>
          <w:sz w:val="20"/>
          <w:szCs w:val="20"/>
        </w:rPr>
      </w:pPr>
      <w:r w:rsidRPr="00936D28">
        <w:rPr>
          <w:color w:val="auto"/>
          <w:sz w:val="20"/>
          <w:szCs w:val="20"/>
        </w:rPr>
        <w:t xml:space="preserve">Поскольку книг было </w:t>
      </w:r>
      <w:proofErr w:type="gramStart"/>
      <w:r w:rsidRPr="00936D28">
        <w:rPr>
          <w:color w:val="auto"/>
          <w:sz w:val="20"/>
          <w:szCs w:val="20"/>
        </w:rPr>
        <w:t>много</w:t>
      </w:r>
      <w:proofErr w:type="gramEnd"/>
      <w:r w:rsidRPr="00936D28">
        <w:rPr>
          <w:color w:val="auto"/>
          <w:sz w:val="20"/>
          <w:szCs w:val="20"/>
        </w:rPr>
        <w:t xml:space="preserve"> и перевезти их сразу было сложно, Васильев осуществлял их перевозку небольшими партиями. Не успев передать все книги, Васильев скончался. Его сын, являясь единственным наследником по закону, в ответ на просьбу директора института передать оставшиеся книги, потребовал возвратить все ранее переданные его отцом книги, ссылаясь на то, что договор между его отцом и институтом не был надлежащим образом оформлен. </w:t>
      </w:r>
    </w:p>
    <w:p w:rsidR="00936D28" w:rsidRPr="00936D28" w:rsidRDefault="00936D28" w:rsidP="00670D3B">
      <w:pPr>
        <w:pStyle w:val="Default"/>
        <w:jc w:val="both"/>
        <w:rPr>
          <w:color w:val="auto"/>
          <w:sz w:val="20"/>
          <w:szCs w:val="20"/>
        </w:rPr>
      </w:pPr>
      <w:r w:rsidRPr="00936D28">
        <w:rPr>
          <w:color w:val="auto"/>
          <w:sz w:val="20"/>
          <w:szCs w:val="20"/>
        </w:rPr>
        <w:t xml:space="preserve">В суде, где рассматривался данный спор, институт предъявил акт принятия на баланс книг, переданных Васильевым в дар институту, подписанный заведующим библиотекой института и утвержденный директором института. </w:t>
      </w:r>
    </w:p>
    <w:p w:rsidR="00936D28" w:rsidRPr="00936D28" w:rsidRDefault="00936D28" w:rsidP="00670D3B">
      <w:pPr>
        <w:pStyle w:val="Default"/>
        <w:jc w:val="both"/>
        <w:rPr>
          <w:color w:val="auto"/>
          <w:sz w:val="20"/>
          <w:szCs w:val="20"/>
        </w:rPr>
      </w:pPr>
      <w:r w:rsidRPr="00936D28">
        <w:rPr>
          <w:b/>
          <w:bCs/>
          <w:i/>
          <w:iCs/>
          <w:color w:val="auto"/>
          <w:sz w:val="20"/>
          <w:szCs w:val="20"/>
        </w:rPr>
        <w:t xml:space="preserve">Как следует разрешить возникший спор? </w:t>
      </w:r>
    </w:p>
    <w:p w:rsidR="005A79B9" w:rsidRDefault="005A79B9" w:rsidP="00670D3B">
      <w:pPr>
        <w:pStyle w:val="Default"/>
        <w:jc w:val="both"/>
        <w:rPr>
          <w:color w:val="auto"/>
          <w:sz w:val="20"/>
          <w:szCs w:val="20"/>
        </w:rPr>
      </w:pPr>
    </w:p>
    <w:p w:rsidR="00936D28" w:rsidRPr="00936D28" w:rsidRDefault="00936D28" w:rsidP="00670D3B">
      <w:pPr>
        <w:pStyle w:val="Default"/>
        <w:jc w:val="both"/>
        <w:rPr>
          <w:color w:val="auto"/>
          <w:sz w:val="20"/>
          <w:szCs w:val="20"/>
        </w:rPr>
      </w:pPr>
      <w:r w:rsidRPr="00936D28">
        <w:rPr>
          <w:color w:val="auto"/>
          <w:sz w:val="20"/>
          <w:szCs w:val="20"/>
        </w:rPr>
        <w:t xml:space="preserve">№ 3. Волкову по наследству перешел автомобиль «Жигули». Будучи признателен своему другу Яковлеву за ранее </w:t>
      </w:r>
      <w:proofErr w:type="gramStart"/>
      <w:r w:rsidRPr="00936D28">
        <w:rPr>
          <w:color w:val="auto"/>
          <w:sz w:val="20"/>
          <w:szCs w:val="20"/>
        </w:rPr>
        <w:t>оказанные услуги и не умея</w:t>
      </w:r>
      <w:proofErr w:type="gramEnd"/>
      <w:r w:rsidRPr="00936D28">
        <w:rPr>
          <w:color w:val="auto"/>
          <w:sz w:val="20"/>
          <w:szCs w:val="20"/>
        </w:rPr>
        <w:t xml:space="preserve"> управлять автомобилем, Волков заключил с Яковлевым договор, по которому Волков обязывался подарить Яковлеву легковой автомобиль "Жигули" немедленно по получении правоустанавливающих документов на автомобиль. Договор был удостоверен нотариусом. </w:t>
      </w:r>
    </w:p>
    <w:p w:rsidR="00936D28" w:rsidRPr="00936D28" w:rsidRDefault="00936D28" w:rsidP="00670D3B">
      <w:pPr>
        <w:pStyle w:val="Default"/>
        <w:jc w:val="both"/>
        <w:rPr>
          <w:color w:val="auto"/>
          <w:sz w:val="20"/>
          <w:szCs w:val="20"/>
        </w:rPr>
      </w:pPr>
      <w:r w:rsidRPr="00936D28">
        <w:rPr>
          <w:color w:val="auto"/>
          <w:sz w:val="20"/>
          <w:szCs w:val="20"/>
        </w:rPr>
        <w:t>Яковлев приступил к профилактическому ремонту автомашины и затратил на это значительную сумму. Однако после получения соответствующих документов Волков отказался подарить Яковлеву автомобиль. Яковлев предъявил в суде и</w:t>
      </w:r>
      <w:proofErr w:type="gramStart"/>
      <w:r w:rsidRPr="00936D28">
        <w:rPr>
          <w:color w:val="auto"/>
          <w:sz w:val="20"/>
          <w:szCs w:val="20"/>
        </w:rPr>
        <w:t>ск с тр</w:t>
      </w:r>
      <w:proofErr w:type="gramEnd"/>
      <w:r w:rsidRPr="00936D28">
        <w:rPr>
          <w:color w:val="auto"/>
          <w:sz w:val="20"/>
          <w:szCs w:val="20"/>
        </w:rPr>
        <w:t xml:space="preserve">ебованием о передаче ему автомобиля. </w:t>
      </w:r>
    </w:p>
    <w:p w:rsidR="00936D28" w:rsidRPr="00936D28" w:rsidRDefault="00936D28" w:rsidP="00936D28">
      <w:pPr>
        <w:pStyle w:val="Default"/>
        <w:rPr>
          <w:color w:val="auto"/>
          <w:sz w:val="20"/>
          <w:szCs w:val="20"/>
        </w:rPr>
      </w:pPr>
      <w:r w:rsidRPr="00936D28">
        <w:rPr>
          <w:b/>
          <w:bCs/>
          <w:i/>
          <w:iCs/>
          <w:color w:val="auto"/>
          <w:sz w:val="20"/>
          <w:szCs w:val="20"/>
        </w:rPr>
        <w:t xml:space="preserve">Решите дело. </w:t>
      </w:r>
    </w:p>
    <w:p w:rsidR="005A79B9" w:rsidRPr="005A79B9" w:rsidRDefault="005A79B9" w:rsidP="00936D28">
      <w:pPr>
        <w:pStyle w:val="Default"/>
        <w:rPr>
          <w:b/>
          <w:bCs/>
          <w:iCs/>
          <w:color w:val="auto"/>
          <w:sz w:val="20"/>
          <w:szCs w:val="20"/>
        </w:rPr>
      </w:pPr>
    </w:p>
    <w:p w:rsidR="00936D28" w:rsidRPr="005A79B9" w:rsidRDefault="00936D28" w:rsidP="00936D28">
      <w:pPr>
        <w:pStyle w:val="Default"/>
        <w:rPr>
          <w:color w:val="auto"/>
          <w:sz w:val="20"/>
          <w:szCs w:val="20"/>
        </w:rPr>
      </w:pPr>
      <w:r w:rsidRPr="005A79B9">
        <w:rPr>
          <w:b/>
          <w:bCs/>
          <w:iCs/>
          <w:color w:val="auto"/>
          <w:sz w:val="20"/>
          <w:szCs w:val="20"/>
        </w:rPr>
        <w:t>3. Рекомендуемые источники</w:t>
      </w:r>
      <w:r w:rsidR="005A79B9">
        <w:rPr>
          <w:b/>
          <w:bCs/>
          <w:iCs/>
          <w:color w:val="auto"/>
          <w:sz w:val="20"/>
          <w:szCs w:val="20"/>
        </w:rPr>
        <w:t>:</w:t>
      </w:r>
      <w:r w:rsidRPr="005A79B9">
        <w:rPr>
          <w:b/>
          <w:bCs/>
          <w:iCs/>
          <w:color w:val="auto"/>
          <w:sz w:val="20"/>
          <w:szCs w:val="20"/>
        </w:rPr>
        <w:t xml:space="preserve"> </w:t>
      </w:r>
    </w:p>
    <w:p w:rsidR="00936D28" w:rsidRPr="00936D28" w:rsidRDefault="00936D28" w:rsidP="00936D28">
      <w:pPr>
        <w:pStyle w:val="Default"/>
        <w:rPr>
          <w:color w:val="auto"/>
          <w:sz w:val="20"/>
          <w:szCs w:val="20"/>
        </w:rPr>
      </w:pPr>
      <w:r w:rsidRPr="00936D28">
        <w:rPr>
          <w:color w:val="auto"/>
          <w:sz w:val="20"/>
          <w:szCs w:val="20"/>
        </w:rPr>
        <w:t xml:space="preserve">1. Гражданский кодекс Республики Казахстан (Общая часть). Принят Верховным Советом Республики Казахстан 27 декабря 1994 г. </w:t>
      </w:r>
    </w:p>
    <w:p w:rsidR="00936D28" w:rsidRPr="00936D28" w:rsidRDefault="00936D28" w:rsidP="00936D28">
      <w:pPr>
        <w:pStyle w:val="Default"/>
        <w:rPr>
          <w:color w:val="auto"/>
          <w:sz w:val="20"/>
          <w:szCs w:val="20"/>
        </w:rPr>
      </w:pPr>
      <w:r w:rsidRPr="00936D28">
        <w:rPr>
          <w:color w:val="auto"/>
          <w:sz w:val="20"/>
          <w:szCs w:val="20"/>
        </w:rPr>
        <w:t xml:space="preserve">2. Нормативное постановление Верховного Суда Республики Казахстан от 7 июля 2016 года № 6 «О некоторых вопросах недействительности сделок и применении судами последствий их недействительности». </w:t>
      </w:r>
    </w:p>
    <w:p w:rsidR="00936D28" w:rsidRPr="00936D28" w:rsidRDefault="00936D28" w:rsidP="00936D28">
      <w:pPr>
        <w:pStyle w:val="Default"/>
        <w:rPr>
          <w:color w:val="auto"/>
          <w:sz w:val="20"/>
          <w:szCs w:val="20"/>
        </w:rPr>
      </w:pPr>
      <w:r w:rsidRPr="00936D28">
        <w:rPr>
          <w:color w:val="auto"/>
          <w:sz w:val="20"/>
          <w:szCs w:val="20"/>
        </w:rPr>
        <w:t xml:space="preserve">3. Климкин С.И. Гражданское право Республики Казахстан. Общая часть: Учебное пособие. Алматы: НИЦ КОУ. 2011. (стр. 72-83). </w:t>
      </w:r>
    </w:p>
    <w:p w:rsidR="00936D28" w:rsidRPr="00936D28" w:rsidRDefault="00936D28" w:rsidP="00936D28">
      <w:pPr>
        <w:pStyle w:val="Default"/>
        <w:rPr>
          <w:color w:val="auto"/>
          <w:sz w:val="20"/>
          <w:szCs w:val="20"/>
        </w:rPr>
      </w:pPr>
      <w:r w:rsidRPr="00936D28">
        <w:rPr>
          <w:color w:val="auto"/>
          <w:sz w:val="20"/>
          <w:szCs w:val="20"/>
        </w:rPr>
        <w:t>4. Гражданское право. Общая часть. Курс лекций</w:t>
      </w:r>
      <w:proofErr w:type="gramStart"/>
      <w:r w:rsidRPr="00936D28">
        <w:rPr>
          <w:color w:val="auto"/>
          <w:sz w:val="20"/>
          <w:szCs w:val="20"/>
        </w:rPr>
        <w:t xml:space="preserve"> / П</w:t>
      </w:r>
      <w:proofErr w:type="gramEnd"/>
      <w:r w:rsidRPr="00936D28">
        <w:rPr>
          <w:color w:val="auto"/>
          <w:sz w:val="20"/>
          <w:szCs w:val="20"/>
        </w:rPr>
        <w:t xml:space="preserve">од ред. А.Г. Диденко – Алматы: </w:t>
      </w:r>
      <w:proofErr w:type="spellStart"/>
      <w:r w:rsidRPr="00936D28">
        <w:rPr>
          <w:color w:val="auto"/>
          <w:sz w:val="20"/>
          <w:szCs w:val="20"/>
        </w:rPr>
        <w:t>Нур</w:t>
      </w:r>
      <w:proofErr w:type="spellEnd"/>
      <w:r w:rsidRPr="00936D28">
        <w:rPr>
          <w:color w:val="auto"/>
          <w:sz w:val="20"/>
          <w:szCs w:val="20"/>
        </w:rPr>
        <w:t xml:space="preserve">-пресс, 2006. (стр. 298-339). </w:t>
      </w:r>
    </w:p>
    <w:p w:rsidR="00936D28" w:rsidRPr="00936D28" w:rsidRDefault="00936D28" w:rsidP="00936D28">
      <w:pPr>
        <w:pStyle w:val="Default"/>
        <w:rPr>
          <w:color w:val="auto"/>
          <w:sz w:val="20"/>
          <w:szCs w:val="20"/>
        </w:rPr>
      </w:pPr>
      <w:r w:rsidRPr="00936D28">
        <w:rPr>
          <w:color w:val="auto"/>
          <w:sz w:val="20"/>
          <w:szCs w:val="20"/>
        </w:rPr>
        <w:t xml:space="preserve">5. Гражданское право. Том I. Общая часть. Учебник для вузов (академический курс). Отв. ред. М.К. Сулейменов. – Алматы, 2013. (стр. 630-670). </w:t>
      </w:r>
    </w:p>
    <w:p w:rsidR="00936D28" w:rsidRPr="00936D28" w:rsidRDefault="00936D28" w:rsidP="00936D28">
      <w:pPr>
        <w:pStyle w:val="Default"/>
        <w:rPr>
          <w:color w:val="auto"/>
          <w:sz w:val="20"/>
          <w:szCs w:val="20"/>
        </w:rPr>
      </w:pPr>
      <w:r w:rsidRPr="00936D28">
        <w:rPr>
          <w:color w:val="auto"/>
          <w:sz w:val="20"/>
          <w:szCs w:val="20"/>
        </w:rPr>
        <w:t xml:space="preserve">6. Гражданское законодательство. Статьи. Комментарии. Практика. Выпуск 45. </w:t>
      </w:r>
      <w:proofErr w:type="spellStart"/>
      <w:r w:rsidRPr="00936D28">
        <w:rPr>
          <w:color w:val="auto"/>
          <w:sz w:val="20"/>
          <w:szCs w:val="20"/>
        </w:rPr>
        <w:t>Үлгі</w:t>
      </w:r>
      <w:proofErr w:type="spellEnd"/>
      <w:r w:rsidRPr="00936D28">
        <w:rPr>
          <w:color w:val="auto"/>
          <w:sz w:val="20"/>
          <w:szCs w:val="20"/>
        </w:rPr>
        <w:t>. Сборник судебных актов по недействительным сделкам</w:t>
      </w:r>
      <w:proofErr w:type="gramStart"/>
      <w:r w:rsidRPr="00936D28">
        <w:rPr>
          <w:color w:val="auto"/>
          <w:sz w:val="20"/>
          <w:szCs w:val="20"/>
        </w:rPr>
        <w:t xml:space="preserve"> / П</w:t>
      </w:r>
      <w:proofErr w:type="gramEnd"/>
      <w:r w:rsidRPr="00936D28">
        <w:rPr>
          <w:color w:val="auto"/>
          <w:sz w:val="20"/>
          <w:szCs w:val="20"/>
        </w:rPr>
        <w:t xml:space="preserve">од ред.: </w:t>
      </w:r>
      <w:proofErr w:type="spellStart"/>
      <w:r w:rsidRPr="00936D28">
        <w:rPr>
          <w:color w:val="auto"/>
          <w:sz w:val="20"/>
          <w:szCs w:val="20"/>
        </w:rPr>
        <w:t>Мами</w:t>
      </w:r>
      <w:proofErr w:type="spellEnd"/>
      <w:r w:rsidRPr="00936D28">
        <w:rPr>
          <w:color w:val="auto"/>
          <w:sz w:val="20"/>
          <w:szCs w:val="20"/>
        </w:rPr>
        <w:t xml:space="preserve"> К.А., Диденко А.Г. – Алматы: Раритет, 2016. (стр. 5-38). </w:t>
      </w:r>
    </w:p>
    <w:p w:rsidR="005A79B9" w:rsidRDefault="005A79B9" w:rsidP="00936D28">
      <w:pPr>
        <w:pStyle w:val="Default"/>
        <w:rPr>
          <w:b/>
          <w:bCs/>
          <w:color w:val="auto"/>
          <w:sz w:val="20"/>
          <w:szCs w:val="20"/>
        </w:rPr>
      </w:pPr>
    </w:p>
    <w:p w:rsidR="005A79B9" w:rsidRDefault="005A79B9" w:rsidP="00936D28">
      <w:pPr>
        <w:pStyle w:val="Default"/>
        <w:rPr>
          <w:b/>
          <w:bCs/>
          <w:color w:val="auto"/>
          <w:sz w:val="20"/>
          <w:szCs w:val="20"/>
        </w:rPr>
      </w:pPr>
    </w:p>
    <w:p w:rsidR="005A79B9" w:rsidRPr="00670D3B" w:rsidRDefault="00936D28" w:rsidP="005A79B9">
      <w:pPr>
        <w:pStyle w:val="Default"/>
        <w:rPr>
          <w:b/>
          <w:bCs/>
          <w:caps/>
          <w:color w:val="auto"/>
          <w:sz w:val="20"/>
          <w:szCs w:val="20"/>
          <w:u w:val="single"/>
        </w:rPr>
      </w:pPr>
      <w:r w:rsidRPr="00670D3B">
        <w:rPr>
          <w:b/>
          <w:bCs/>
          <w:caps/>
          <w:color w:val="auto"/>
          <w:sz w:val="20"/>
          <w:szCs w:val="20"/>
          <w:u w:val="single"/>
        </w:rPr>
        <w:t xml:space="preserve">Тема № 7. Представительство и доверенность. Сроки в гражданском праве </w:t>
      </w:r>
    </w:p>
    <w:p w:rsidR="005A79B9" w:rsidRDefault="005A79B9" w:rsidP="005A79B9">
      <w:pPr>
        <w:pStyle w:val="Default"/>
        <w:rPr>
          <w:b/>
          <w:bCs/>
          <w:color w:val="auto"/>
          <w:sz w:val="20"/>
          <w:szCs w:val="20"/>
        </w:rPr>
      </w:pPr>
    </w:p>
    <w:p w:rsidR="00936D28" w:rsidRPr="00936D28" w:rsidRDefault="00936D28" w:rsidP="005A79B9">
      <w:pPr>
        <w:pStyle w:val="Default"/>
        <w:rPr>
          <w:color w:val="auto"/>
          <w:sz w:val="20"/>
          <w:szCs w:val="20"/>
        </w:rPr>
      </w:pPr>
      <w:r w:rsidRPr="00936D28">
        <w:rPr>
          <w:b/>
          <w:bCs/>
          <w:i/>
          <w:iCs/>
          <w:color w:val="auto"/>
          <w:sz w:val="20"/>
          <w:szCs w:val="20"/>
        </w:rPr>
        <w:t xml:space="preserve">1. Рассматриваемые вопросы </w:t>
      </w:r>
    </w:p>
    <w:p w:rsidR="00936D28" w:rsidRPr="00936D28" w:rsidRDefault="00936D28" w:rsidP="00936D28">
      <w:pPr>
        <w:pStyle w:val="Default"/>
        <w:rPr>
          <w:color w:val="auto"/>
          <w:sz w:val="20"/>
          <w:szCs w:val="20"/>
        </w:rPr>
      </w:pPr>
      <w:r w:rsidRPr="00936D28">
        <w:rPr>
          <w:color w:val="auto"/>
          <w:sz w:val="20"/>
          <w:szCs w:val="20"/>
        </w:rPr>
        <w:t xml:space="preserve">1. Понятие и виды представительства. Основания возникновения представительства: </w:t>
      </w:r>
    </w:p>
    <w:p w:rsidR="00936D28" w:rsidRPr="00936D28" w:rsidRDefault="00936D28" w:rsidP="00936D28">
      <w:pPr>
        <w:pStyle w:val="Default"/>
        <w:rPr>
          <w:color w:val="auto"/>
          <w:sz w:val="20"/>
          <w:szCs w:val="20"/>
        </w:rPr>
      </w:pPr>
      <w:r w:rsidRPr="00936D28">
        <w:rPr>
          <w:color w:val="auto"/>
          <w:sz w:val="20"/>
          <w:szCs w:val="20"/>
        </w:rPr>
        <w:t xml:space="preserve">- в силу закона; </w:t>
      </w:r>
    </w:p>
    <w:p w:rsidR="00936D28" w:rsidRPr="00936D28" w:rsidRDefault="00936D28" w:rsidP="00936D28">
      <w:pPr>
        <w:pStyle w:val="Default"/>
        <w:rPr>
          <w:color w:val="auto"/>
          <w:sz w:val="20"/>
          <w:szCs w:val="20"/>
        </w:rPr>
      </w:pPr>
      <w:r w:rsidRPr="00936D28">
        <w:rPr>
          <w:color w:val="auto"/>
          <w:sz w:val="20"/>
          <w:szCs w:val="20"/>
        </w:rPr>
        <w:t xml:space="preserve">- на основании договора; </w:t>
      </w:r>
    </w:p>
    <w:p w:rsidR="00936D28" w:rsidRPr="00936D28" w:rsidRDefault="00936D28" w:rsidP="00936D28">
      <w:pPr>
        <w:pStyle w:val="Default"/>
        <w:rPr>
          <w:color w:val="auto"/>
          <w:sz w:val="20"/>
          <w:szCs w:val="20"/>
        </w:rPr>
      </w:pPr>
      <w:r w:rsidRPr="00936D28">
        <w:rPr>
          <w:color w:val="auto"/>
          <w:sz w:val="20"/>
          <w:szCs w:val="20"/>
        </w:rPr>
        <w:t xml:space="preserve">- в силу административного или корпоративного акта; </w:t>
      </w:r>
    </w:p>
    <w:p w:rsidR="00936D28" w:rsidRPr="00936D28" w:rsidRDefault="00936D28" w:rsidP="00936D28">
      <w:pPr>
        <w:pStyle w:val="Default"/>
        <w:rPr>
          <w:color w:val="auto"/>
          <w:sz w:val="20"/>
          <w:szCs w:val="20"/>
        </w:rPr>
      </w:pPr>
      <w:r w:rsidRPr="00936D28">
        <w:rPr>
          <w:color w:val="auto"/>
          <w:sz w:val="20"/>
          <w:szCs w:val="20"/>
        </w:rPr>
        <w:t xml:space="preserve">- на основании судебного решения. </w:t>
      </w:r>
    </w:p>
    <w:p w:rsidR="00936D28" w:rsidRPr="00936D28" w:rsidRDefault="00936D28" w:rsidP="00936D28">
      <w:pPr>
        <w:pStyle w:val="Default"/>
        <w:rPr>
          <w:color w:val="auto"/>
          <w:sz w:val="20"/>
          <w:szCs w:val="20"/>
        </w:rPr>
      </w:pPr>
      <w:r w:rsidRPr="00936D28">
        <w:rPr>
          <w:color w:val="auto"/>
          <w:sz w:val="20"/>
          <w:szCs w:val="20"/>
        </w:rPr>
        <w:t xml:space="preserve">2. Доверенность. Значение сроков (дат) для действительности доверенности и определения срока ее действия. Прекращение действия доверенности. </w:t>
      </w:r>
    </w:p>
    <w:p w:rsidR="00936D28" w:rsidRPr="00936D28" w:rsidRDefault="00936D28" w:rsidP="00936D28">
      <w:pPr>
        <w:pStyle w:val="Default"/>
        <w:rPr>
          <w:color w:val="auto"/>
          <w:sz w:val="20"/>
          <w:szCs w:val="20"/>
        </w:rPr>
      </w:pPr>
      <w:r w:rsidRPr="00936D28">
        <w:rPr>
          <w:color w:val="auto"/>
          <w:sz w:val="20"/>
          <w:szCs w:val="20"/>
        </w:rPr>
        <w:lastRenderedPageBreak/>
        <w:t xml:space="preserve">3. Понятие и виды сроков в гражданском праве: </w:t>
      </w:r>
    </w:p>
    <w:p w:rsidR="00936D28" w:rsidRPr="00936D28" w:rsidRDefault="00936D28" w:rsidP="00936D28">
      <w:pPr>
        <w:pStyle w:val="Default"/>
        <w:rPr>
          <w:color w:val="auto"/>
          <w:sz w:val="20"/>
          <w:szCs w:val="20"/>
        </w:rPr>
      </w:pPr>
      <w:r w:rsidRPr="00936D28">
        <w:rPr>
          <w:color w:val="auto"/>
          <w:sz w:val="20"/>
          <w:szCs w:val="20"/>
        </w:rPr>
        <w:t xml:space="preserve">- сроки осуществления гражданских прав и исполнения обязанностей; </w:t>
      </w:r>
    </w:p>
    <w:p w:rsidR="00936D28" w:rsidRPr="00936D28" w:rsidRDefault="00936D28" w:rsidP="00936D28">
      <w:pPr>
        <w:pStyle w:val="Default"/>
        <w:rPr>
          <w:color w:val="auto"/>
          <w:sz w:val="20"/>
          <w:szCs w:val="20"/>
        </w:rPr>
      </w:pPr>
      <w:r w:rsidRPr="00936D28">
        <w:rPr>
          <w:color w:val="auto"/>
          <w:sz w:val="20"/>
          <w:szCs w:val="20"/>
        </w:rPr>
        <w:t xml:space="preserve">- гарантийные сроки; </w:t>
      </w:r>
    </w:p>
    <w:p w:rsidR="00936D28" w:rsidRPr="00936D28" w:rsidRDefault="00936D28" w:rsidP="00936D28">
      <w:pPr>
        <w:pStyle w:val="Default"/>
        <w:rPr>
          <w:color w:val="auto"/>
          <w:sz w:val="20"/>
          <w:szCs w:val="20"/>
        </w:rPr>
      </w:pPr>
      <w:r w:rsidRPr="00936D28">
        <w:rPr>
          <w:color w:val="auto"/>
          <w:sz w:val="20"/>
          <w:szCs w:val="20"/>
        </w:rPr>
        <w:t xml:space="preserve">- пресекательные сроки; </w:t>
      </w:r>
    </w:p>
    <w:p w:rsidR="00936D28" w:rsidRPr="00936D28" w:rsidRDefault="00936D28" w:rsidP="00936D28">
      <w:pPr>
        <w:pStyle w:val="Default"/>
        <w:rPr>
          <w:color w:val="auto"/>
          <w:sz w:val="20"/>
          <w:szCs w:val="20"/>
        </w:rPr>
      </w:pPr>
      <w:r w:rsidRPr="00936D28">
        <w:rPr>
          <w:color w:val="auto"/>
          <w:sz w:val="20"/>
          <w:szCs w:val="20"/>
        </w:rPr>
        <w:t xml:space="preserve">- претензионные сроки. </w:t>
      </w:r>
    </w:p>
    <w:p w:rsidR="00936D28" w:rsidRPr="00936D28" w:rsidRDefault="00936D28" w:rsidP="00936D28">
      <w:pPr>
        <w:pStyle w:val="Default"/>
        <w:rPr>
          <w:color w:val="auto"/>
          <w:sz w:val="20"/>
          <w:szCs w:val="20"/>
        </w:rPr>
      </w:pPr>
      <w:r w:rsidRPr="00936D28">
        <w:rPr>
          <w:color w:val="auto"/>
          <w:sz w:val="20"/>
          <w:szCs w:val="20"/>
        </w:rPr>
        <w:t xml:space="preserve">4. Сроки исковой давности: понятие, виды, их приостановление, перерыв и восстановление. </w:t>
      </w:r>
    </w:p>
    <w:p w:rsidR="005A79B9" w:rsidRDefault="005A79B9" w:rsidP="00936D28">
      <w:pPr>
        <w:pStyle w:val="Default"/>
        <w:rPr>
          <w:b/>
          <w:bCs/>
          <w:i/>
          <w:iCs/>
          <w:color w:val="auto"/>
          <w:sz w:val="20"/>
          <w:szCs w:val="20"/>
        </w:rPr>
      </w:pPr>
    </w:p>
    <w:p w:rsidR="00936D28" w:rsidRPr="00936D28" w:rsidRDefault="00936D28" w:rsidP="00936D28">
      <w:pPr>
        <w:pStyle w:val="Default"/>
        <w:rPr>
          <w:color w:val="auto"/>
          <w:sz w:val="20"/>
          <w:szCs w:val="20"/>
        </w:rPr>
      </w:pPr>
      <w:r w:rsidRPr="00936D28">
        <w:rPr>
          <w:b/>
          <w:bCs/>
          <w:i/>
          <w:iCs/>
          <w:color w:val="auto"/>
          <w:sz w:val="20"/>
          <w:szCs w:val="20"/>
        </w:rPr>
        <w:t xml:space="preserve">2. Ситуативные задачи (кейсы/мини-кейсы) </w:t>
      </w:r>
    </w:p>
    <w:p w:rsidR="005A79B9" w:rsidRDefault="005A79B9" w:rsidP="00936D28">
      <w:pPr>
        <w:pStyle w:val="Default"/>
        <w:rPr>
          <w:color w:val="auto"/>
          <w:sz w:val="20"/>
          <w:szCs w:val="20"/>
        </w:rPr>
      </w:pPr>
    </w:p>
    <w:p w:rsidR="00936D28" w:rsidRPr="00936D28" w:rsidRDefault="00936D28" w:rsidP="00670D3B">
      <w:pPr>
        <w:pStyle w:val="Default"/>
        <w:jc w:val="both"/>
        <w:rPr>
          <w:color w:val="auto"/>
          <w:sz w:val="20"/>
          <w:szCs w:val="20"/>
        </w:rPr>
      </w:pPr>
      <w:r w:rsidRPr="00936D28">
        <w:rPr>
          <w:color w:val="auto"/>
          <w:sz w:val="20"/>
          <w:szCs w:val="20"/>
        </w:rPr>
        <w:t xml:space="preserve">№ 1. Проживающий в Риге Столяров решил переехать с семьей в Петербург. Поскольку сам он не имел возможности заняться поисками жилья в Петербурге, он договорился со своим дальним родственником Петровым о том, что тот подыщет варианты приобретения </w:t>
      </w:r>
      <w:proofErr w:type="gramStart"/>
      <w:r w:rsidRPr="00936D28">
        <w:rPr>
          <w:color w:val="auto"/>
          <w:sz w:val="20"/>
          <w:szCs w:val="20"/>
        </w:rPr>
        <w:t>жилья</w:t>
      </w:r>
      <w:proofErr w:type="gramEnd"/>
      <w:r w:rsidRPr="00936D28">
        <w:rPr>
          <w:color w:val="auto"/>
          <w:sz w:val="20"/>
          <w:szCs w:val="20"/>
        </w:rPr>
        <w:t xml:space="preserve"> в пределах оговоренной сторонами суммы. В случае выполнения данного поручения Столяров обязался выплатить Петрову вознаграждение в размере 2,5% от цены приобретаемого жилья. Через </w:t>
      </w:r>
      <w:proofErr w:type="gramStart"/>
      <w:r w:rsidRPr="00936D28">
        <w:rPr>
          <w:color w:val="auto"/>
          <w:sz w:val="20"/>
          <w:szCs w:val="20"/>
        </w:rPr>
        <w:t>некоторое</w:t>
      </w:r>
      <w:proofErr w:type="gramEnd"/>
      <w:r w:rsidRPr="00936D28">
        <w:rPr>
          <w:color w:val="auto"/>
          <w:sz w:val="20"/>
          <w:szCs w:val="20"/>
        </w:rPr>
        <w:t xml:space="preserve"> время Петров через знакомых узнал, что имеется возможность приобрести 3-комнатную квартиру, которую по приемлемой цене продает Круглова. Осмотрев квартиру, Петров решил, что данный вариант вполне устроит </w:t>
      </w:r>
      <w:proofErr w:type="spellStart"/>
      <w:r w:rsidRPr="00936D28">
        <w:rPr>
          <w:color w:val="auto"/>
          <w:sz w:val="20"/>
          <w:szCs w:val="20"/>
        </w:rPr>
        <w:t>Столярова</w:t>
      </w:r>
      <w:proofErr w:type="spellEnd"/>
      <w:r w:rsidRPr="00936D28">
        <w:rPr>
          <w:color w:val="auto"/>
          <w:sz w:val="20"/>
          <w:szCs w:val="20"/>
        </w:rPr>
        <w:t xml:space="preserve">. Опасаясь, что Круглова передумает, Петров уговорил ее заключить письменный договор, по которому она обязывалась продать свою квартиру по согласованной цене только </w:t>
      </w:r>
      <w:proofErr w:type="spellStart"/>
      <w:r w:rsidRPr="00936D28">
        <w:rPr>
          <w:color w:val="auto"/>
          <w:sz w:val="20"/>
          <w:szCs w:val="20"/>
        </w:rPr>
        <w:t>Столярову</w:t>
      </w:r>
      <w:proofErr w:type="spellEnd"/>
      <w:r w:rsidRPr="00936D28">
        <w:rPr>
          <w:color w:val="auto"/>
          <w:sz w:val="20"/>
          <w:szCs w:val="20"/>
        </w:rPr>
        <w:t xml:space="preserve">. В подтверждение серьезности намерений по приобретению квартиры Петров передал Кругловой из личных средств часть суммы, которую стороны назвали в договоре задатком. </w:t>
      </w:r>
    </w:p>
    <w:p w:rsidR="00936D28" w:rsidRPr="00936D28" w:rsidRDefault="00936D28" w:rsidP="00670D3B">
      <w:pPr>
        <w:pStyle w:val="Default"/>
        <w:jc w:val="both"/>
        <w:rPr>
          <w:color w:val="auto"/>
          <w:sz w:val="20"/>
          <w:szCs w:val="20"/>
        </w:rPr>
      </w:pPr>
      <w:r w:rsidRPr="00936D28">
        <w:rPr>
          <w:color w:val="auto"/>
          <w:sz w:val="20"/>
          <w:szCs w:val="20"/>
        </w:rPr>
        <w:t xml:space="preserve">Петров немедленно связался со </w:t>
      </w:r>
      <w:proofErr w:type="spellStart"/>
      <w:r w:rsidRPr="00936D28">
        <w:rPr>
          <w:color w:val="auto"/>
          <w:sz w:val="20"/>
          <w:szCs w:val="20"/>
        </w:rPr>
        <w:t>Столяровым</w:t>
      </w:r>
      <w:proofErr w:type="spellEnd"/>
      <w:r w:rsidRPr="00936D28">
        <w:rPr>
          <w:color w:val="auto"/>
          <w:sz w:val="20"/>
          <w:szCs w:val="20"/>
        </w:rPr>
        <w:t xml:space="preserve">, однако последний сообщил, что в связи с изменившимися обстоятельствами больше не нуждается в жилплощади в Петербурге. Выплачивать Петрову какое-либо вознаграждение либо покрывать его издержки Столяров отказался. </w:t>
      </w:r>
    </w:p>
    <w:p w:rsidR="00936D28" w:rsidRPr="00936D28" w:rsidRDefault="00936D28" w:rsidP="00670D3B">
      <w:pPr>
        <w:pStyle w:val="Default"/>
        <w:jc w:val="both"/>
        <w:rPr>
          <w:color w:val="auto"/>
          <w:sz w:val="20"/>
          <w:szCs w:val="20"/>
        </w:rPr>
      </w:pPr>
      <w:r w:rsidRPr="00936D28">
        <w:rPr>
          <w:color w:val="auto"/>
          <w:sz w:val="20"/>
          <w:szCs w:val="20"/>
        </w:rPr>
        <w:t xml:space="preserve">Когда Петров сообщил Кругловой об отказе </w:t>
      </w:r>
      <w:proofErr w:type="spellStart"/>
      <w:r w:rsidRPr="00936D28">
        <w:rPr>
          <w:color w:val="auto"/>
          <w:sz w:val="20"/>
          <w:szCs w:val="20"/>
        </w:rPr>
        <w:t>Столярова</w:t>
      </w:r>
      <w:proofErr w:type="spellEnd"/>
      <w:r w:rsidRPr="00936D28">
        <w:rPr>
          <w:color w:val="auto"/>
          <w:sz w:val="20"/>
          <w:szCs w:val="20"/>
        </w:rPr>
        <w:t xml:space="preserve"> от приобретения квартиры, Круглова заявила, что полученные в качестве задатка деньги она возвращать не намерена, ибо из-за заключенного договора была вынуждена отказать другим покупателям. Петров обратился в юридическую консультацию с вопросом о возможности защиты своих имущественных прав как в отношениях со </w:t>
      </w:r>
      <w:proofErr w:type="spellStart"/>
      <w:r w:rsidRPr="00936D28">
        <w:rPr>
          <w:color w:val="auto"/>
          <w:sz w:val="20"/>
          <w:szCs w:val="20"/>
        </w:rPr>
        <w:t>Столяровым</w:t>
      </w:r>
      <w:proofErr w:type="spellEnd"/>
      <w:r w:rsidRPr="00936D28">
        <w:rPr>
          <w:color w:val="auto"/>
          <w:sz w:val="20"/>
          <w:szCs w:val="20"/>
        </w:rPr>
        <w:t xml:space="preserve">, так и в отношениях с Кругловой. </w:t>
      </w:r>
    </w:p>
    <w:p w:rsidR="00936D28" w:rsidRPr="00936D28" w:rsidRDefault="00936D28" w:rsidP="00670D3B">
      <w:pPr>
        <w:pStyle w:val="Default"/>
        <w:jc w:val="both"/>
        <w:rPr>
          <w:color w:val="auto"/>
          <w:sz w:val="20"/>
          <w:szCs w:val="20"/>
        </w:rPr>
      </w:pPr>
      <w:r w:rsidRPr="00936D28">
        <w:rPr>
          <w:b/>
          <w:bCs/>
          <w:i/>
          <w:iCs/>
          <w:color w:val="auto"/>
          <w:sz w:val="20"/>
          <w:szCs w:val="20"/>
        </w:rPr>
        <w:t xml:space="preserve">Какую консультацию следует дать Петрову? </w:t>
      </w:r>
    </w:p>
    <w:p w:rsidR="005A79B9" w:rsidRDefault="005A79B9" w:rsidP="00670D3B">
      <w:pPr>
        <w:pStyle w:val="Default"/>
        <w:jc w:val="both"/>
        <w:rPr>
          <w:color w:val="auto"/>
          <w:sz w:val="20"/>
          <w:szCs w:val="20"/>
        </w:rPr>
      </w:pPr>
    </w:p>
    <w:p w:rsidR="00936D28" w:rsidRPr="00936D28" w:rsidRDefault="00936D28" w:rsidP="00670D3B">
      <w:pPr>
        <w:pStyle w:val="Default"/>
        <w:jc w:val="both"/>
        <w:rPr>
          <w:color w:val="auto"/>
          <w:sz w:val="20"/>
          <w:szCs w:val="20"/>
        </w:rPr>
      </w:pPr>
      <w:r w:rsidRPr="00936D28">
        <w:rPr>
          <w:color w:val="auto"/>
          <w:sz w:val="20"/>
          <w:szCs w:val="20"/>
        </w:rPr>
        <w:t xml:space="preserve">№ 2. Васильев, торговый агент фирмы, реализующей компьютеры, заключил от имени фирмы договор на поставку четырех компьютеров акционерному обществу. Поскольку компьютеры в обусловленный договором срок поставлены не были, АО обратилось с иском в арбитражный суд о взыскании предусмотренной договором неустойки, возврате перечисленных фирме в качестве предоплаты средств, а также выплаченного Васильеву вознаграждения, составляющего 0,3% от суммы совершенной сделки. В отзыве на исковое заявление фирма указала, что готова вернуть перечисленные ей АО средства, но платить неустойку и возмещать выплаченное Васильеву вознаграждение она не намерена. Позиция фирмы основывалась на том, что заключенный Васильевым договор на поставку компьютеров является недействительным, поскольку Васильев, как и все остальные торговые агенты фирмы, был уполномочен лишь на поиск потенциальных покупателей компьютеров и проведение с ними переговоров, но не на подписание каких-либо договоров. Что касается выплаченного Васильеву вознаграждения, то к нему фирма вообще никакого отношения не имеет, так как сама выплачивает своим торговым агентам комиссионные с каждой заключенной при их помощи сделки. </w:t>
      </w:r>
    </w:p>
    <w:p w:rsidR="00936D28" w:rsidRPr="00936D28" w:rsidRDefault="00936D28" w:rsidP="00670D3B">
      <w:pPr>
        <w:pStyle w:val="Default"/>
        <w:jc w:val="both"/>
        <w:rPr>
          <w:color w:val="auto"/>
          <w:sz w:val="20"/>
          <w:szCs w:val="20"/>
        </w:rPr>
      </w:pPr>
      <w:r w:rsidRPr="00936D28">
        <w:rPr>
          <w:color w:val="auto"/>
          <w:sz w:val="20"/>
          <w:szCs w:val="20"/>
        </w:rPr>
        <w:t xml:space="preserve">В ходе судебного заседания выяснилось, что, во-первых, Васильев не зарегистрирован в качестве предпринимателя и, во-вторых, между ним и АО был заключен договор, в соответствии с которым Васильеву поручался поиск необходимых для АО компьютеров по цене ниже рыночной с выплатой вознаграждения в размере 0,3% от суммы сделки. </w:t>
      </w:r>
    </w:p>
    <w:p w:rsidR="00936D28" w:rsidRPr="00936D28" w:rsidRDefault="00936D28" w:rsidP="00670D3B">
      <w:pPr>
        <w:pStyle w:val="Default"/>
        <w:jc w:val="both"/>
        <w:rPr>
          <w:color w:val="auto"/>
          <w:sz w:val="20"/>
          <w:szCs w:val="20"/>
        </w:rPr>
      </w:pPr>
      <w:r w:rsidRPr="00936D28">
        <w:rPr>
          <w:b/>
          <w:bCs/>
          <w:i/>
          <w:iCs/>
          <w:color w:val="auto"/>
          <w:sz w:val="20"/>
          <w:szCs w:val="20"/>
        </w:rPr>
        <w:t>Как разрешить возникший спор? Может ли Васильев рассматриваться в качестве коммерческого представителя? Изменится ли решение задачи, если фирма уже поставил</w:t>
      </w:r>
      <w:proofErr w:type="gramStart"/>
      <w:r w:rsidRPr="00936D28">
        <w:rPr>
          <w:b/>
          <w:bCs/>
          <w:i/>
          <w:iCs/>
          <w:color w:val="auto"/>
          <w:sz w:val="20"/>
          <w:szCs w:val="20"/>
        </w:rPr>
        <w:t>а АО о</w:t>
      </w:r>
      <w:proofErr w:type="gramEnd"/>
      <w:r w:rsidRPr="00936D28">
        <w:rPr>
          <w:b/>
          <w:bCs/>
          <w:i/>
          <w:iCs/>
          <w:color w:val="auto"/>
          <w:sz w:val="20"/>
          <w:szCs w:val="20"/>
        </w:rPr>
        <w:t xml:space="preserve">дин компьютер? </w:t>
      </w:r>
    </w:p>
    <w:p w:rsidR="005A79B9" w:rsidRPr="005A79B9" w:rsidRDefault="005A79B9" w:rsidP="00936D28">
      <w:pPr>
        <w:pStyle w:val="Default"/>
        <w:rPr>
          <w:b/>
          <w:bCs/>
          <w:iCs/>
          <w:color w:val="auto"/>
          <w:sz w:val="20"/>
          <w:szCs w:val="20"/>
        </w:rPr>
      </w:pPr>
    </w:p>
    <w:p w:rsidR="00936D28" w:rsidRPr="005A79B9" w:rsidRDefault="00936D28" w:rsidP="00936D28">
      <w:pPr>
        <w:pStyle w:val="Default"/>
        <w:rPr>
          <w:color w:val="auto"/>
          <w:sz w:val="20"/>
          <w:szCs w:val="20"/>
        </w:rPr>
      </w:pPr>
      <w:r w:rsidRPr="005A79B9">
        <w:rPr>
          <w:b/>
          <w:bCs/>
          <w:iCs/>
          <w:color w:val="auto"/>
          <w:sz w:val="20"/>
          <w:szCs w:val="20"/>
        </w:rPr>
        <w:t>3. Рекомендуемые источники</w:t>
      </w:r>
      <w:r w:rsidR="005A79B9">
        <w:rPr>
          <w:b/>
          <w:bCs/>
          <w:iCs/>
          <w:color w:val="auto"/>
          <w:sz w:val="20"/>
          <w:szCs w:val="20"/>
        </w:rPr>
        <w:t>:</w:t>
      </w:r>
      <w:r w:rsidRPr="005A79B9">
        <w:rPr>
          <w:b/>
          <w:bCs/>
          <w:iCs/>
          <w:color w:val="auto"/>
          <w:sz w:val="20"/>
          <w:szCs w:val="20"/>
        </w:rPr>
        <w:t xml:space="preserve"> </w:t>
      </w:r>
    </w:p>
    <w:p w:rsidR="00936D28" w:rsidRPr="00936D28" w:rsidRDefault="00936D28" w:rsidP="00936D28">
      <w:pPr>
        <w:pStyle w:val="Default"/>
        <w:rPr>
          <w:color w:val="auto"/>
          <w:sz w:val="20"/>
          <w:szCs w:val="20"/>
        </w:rPr>
      </w:pPr>
      <w:r w:rsidRPr="00936D28">
        <w:rPr>
          <w:color w:val="auto"/>
          <w:sz w:val="20"/>
          <w:szCs w:val="20"/>
        </w:rPr>
        <w:t xml:space="preserve">1. Гражданский кодекс Республики Казахстан (Общая часть). Принят Верховным Советом Республики Казахстан 27 декабря 1994 г. </w:t>
      </w:r>
    </w:p>
    <w:p w:rsidR="00936D28" w:rsidRPr="00936D28" w:rsidRDefault="00936D28" w:rsidP="00936D28">
      <w:pPr>
        <w:pStyle w:val="Default"/>
        <w:rPr>
          <w:color w:val="auto"/>
          <w:sz w:val="20"/>
          <w:szCs w:val="20"/>
        </w:rPr>
      </w:pPr>
      <w:r w:rsidRPr="00936D28">
        <w:rPr>
          <w:color w:val="auto"/>
          <w:sz w:val="20"/>
          <w:szCs w:val="20"/>
        </w:rPr>
        <w:t xml:space="preserve">2. Гражданский кодекс Республики Казахстан (Общая часть). Комментарий (постатейный). В 2 кн. – 3-е изд., </w:t>
      </w:r>
      <w:proofErr w:type="spellStart"/>
      <w:r w:rsidRPr="00936D28">
        <w:rPr>
          <w:color w:val="auto"/>
          <w:sz w:val="20"/>
          <w:szCs w:val="20"/>
        </w:rPr>
        <w:t>испр</w:t>
      </w:r>
      <w:proofErr w:type="spellEnd"/>
      <w:r w:rsidRPr="00936D28">
        <w:rPr>
          <w:color w:val="auto"/>
          <w:sz w:val="20"/>
          <w:szCs w:val="20"/>
        </w:rPr>
        <w:t>. и доп., с использованием судебной практики</w:t>
      </w:r>
      <w:proofErr w:type="gramStart"/>
      <w:r w:rsidRPr="00936D28">
        <w:rPr>
          <w:color w:val="auto"/>
          <w:sz w:val="20"/>
          <w:szCs w:val="20"/>
        </w:rPr>
        <w:t xml:space="preserve"> / О</w:t>
      </w:r>
      <w:proofErr w:type="gramEnd"/>
      <w:r w:rsidRPr="00936D28">
        <w:rPr>
          <w:color w:val="auto"/>
          <w:sz w:val="20"/>
          <w:szCs w:val="20"/>
        </w:rPr>
        <w:t xml:space="preserve">тв. ред. М.К. Сулейменов. – Алматы, 2007. (стр. 539-575). </w:t>
      </w:r>
    </w:p>
    <w:p w:rsidR="00936D28" w:rsidRPr="00936D28" w:rsidRDefault="00936D28" w:rsidP="00936D28">
      <w:pPr>
        <w:pStyle w:val="Default"/>
        <w:rPr>
          <w:color w:val="auto"/>
          <w:sz w:val="20"/>
          <w:szCs w:val="20"/>
        </w:rPr>
      </w:pPr>
      <w:r w:rsidRPr="00936D28">
        <w:rPr>
          <w:color w:val="auto"/>
          <w:sz w:val="20"/>
          <w:szCs w:val="20"/>
        </w:rPr>
        <w:t xml:space="preserve">3. Климкин С.И. Гражданское право Республики Казахстан. Общая часть: Учебное пособие. Алматы: НИЦ КОУ. 2011. (стр. 84-99). </w:t>
      </w:r>
    </w:p>
    <w:p w:rsidR="005A79B9" w:rsidRDefault="00936D28" w:rsidP="005A79B9">
      <w:pPr>
        <w:pStyle w:val="Default"/>
        <w:rPr>
          <w:color w:val="auto"/>
          <w:sz w:val="20"/>
          <w:szCs w:val="20"/>
        </w:rPr>
      </w:pPr>
      <w:r w:rsidRPr="00936D28">
        <w:rPr>
          <w:color w:val="auto"/>
          <w:sz w:val="20"/>
          <w:szCs w:val="20"/>
        </w:rPr>
        <w:t>4. Гражданское право. Общая часть. Курс лекций</w:t>
      </w:r>
      <w:proofErr w:type="gramStart"/>
      <w:r w:rsidRPr="00936D28">
        <w:rPr>
          <w:color w:val="auto"/>
          <w:sz w:val="20"/>
          <w:szCs w:val="20"/>
        </w:rPr>
        <w:t xml:space="preserve"> / П</w:t>
      </w:r>
      <w:proofErr w:type="gramEnd"/>
      <w:r w:rsidRPr="00936D28">
        <w:rPr>
          <w:color w:val="auto"/>
          <w:sz w:val="20"/>
          <w:szCs w:val="20"/>
        </w:rPr>
        <w:t xml:space="preserve">од ред. А.Г. Диденко – Алматы: </w:t>
      </w:r>
      <w:proofErr w:type="spellStart"/>
      <w:r w:rsidRPr="00936D28">
        <w:rPr>
          <w:color w:val="auto"/>
          <w:sz w:val="20"/>
          <w:szCs w:val="20"/>
        </w:rPr>
        <w:t>Нур</w:t>
      </w:r>
      <w:proofErr w:type="spellEnd"/>
      <w:r w:rsidRPr="00936D28">
        <w:rPr>
          <w:color w:val="auto"/>
          <w:sz w:val="20"/>
          <w:szCs w:val="20"/>
        </w:rPr>
        <w:t xml:space="preserve">-пресс, 2006. (стр. 340-369). </w:t>
      </w:r>
    </w:p>
    <w:p w:rsidR="00936D28" w:rsidRPr="00936D28" w:rsidRDefault="00936D28" w:rsidP="005A79B9">
      <w:pPr>
        <w:pStyle w:val="Default"/>
        <w:rPr>
          <w:color w:val="auto"/>
          <w:sz w:val="20"/>
          <w:szCs w:val="20"/>
        </w:rPr>
      </w:pPr>
      <w:r w:rsidRPr="00936D28">
        <w:rPr>
          <w:color w:val="auto"/>
          <w:sz w:val="20"/>
          <w:szCs w:val="20"/>
        </w:rPr>
        <w:t xml:space="preserve">5. Гражданское право. Том I. Общая часть. Учебник для вузов (академический курс). Отв. ред. М.К. Сулейменов. – Алматы, 2013. (стр.719-757). </w:t>
      </w:r>
    </w:p>
    <w:p w:rsidR="00936D28" w:rsidRPr="00936D28" w:rsidRDefault="00936D28" w:rsidP="00936D28">
      <w:pPr>
        <w:pStyle w:val="Default"/>
        <w:rPr>
          <w:color w:val="auto"/>
          <w:sz w:val="20"/>
          <w:szCs w:val="20"/>
        </w:rPr>
      </w:pPr>
      <w:r w:rsidRPr="00936D28">
        <w:rPr>
          <w:color w:val="auto"/>
          <w:sz w:val="20"/>
          <w:szCs w:val="20"/>
        </w:rPr>
        <w:t xml:space="preserve">6. Сулейменов М.К. Гражданское право РК: опыт теоретического исследования. Том 2. Часть 2. Теоретическая. Раздел 1. Общие проблемы гражданского права. – Алматы, 2016. (стр. 383-427). </w:t>
      </w:r>
    </w:p>
    <w:p w:rsidR="005A79B9" w:rsidRDefault="005A79B9" w:rsidP="00936D28">
      <w:pPr>
        <w:pStyle w:val="Default"/>
        <w:rPr>
          <w:b/>
          <w:bCs/>
          <w:color w:val="auto"/>
          <w:sz w:val="20"/>
          <w:szCs w:val="20"/>
        </w:rPr>
      </w:pPr>
    </w:p>
    <w:p w:rsidR="005A79B9" w:rsidRDefault="005A79B9" w:rsidP="00936D28">
      <w:pPr>
        <w:pStyle w:val="Default"/>
        <w:rPr>
          <w:b/>
          <w:bCs/>
          <w:color w:val="auto"/>
          <w:sz w:val="20"/>
          <w:szCs w:val="20"/>
        </w:rPr>
      </w:pPr>
    </w:p>
    <w:p w:rsidR="00936D28" w:rsidRPr="005A79B9" w:rsidRDefault="00936D28" w:rsidP="00936D28">
      <w:pPr>
        <w:pStyle w:val="Default"/>
        <w:rPr>
          <w:b/>
          <w:bCs/>
          <w:color w:val="auto"/>
          <w:sz w:val="20"/>
          <w:szCs w:val="20"/>
          <w:u w:val="single"/>
        </w:rPr>
      </w:pPr>
      <w:r w:rsidRPr="00EF31F9">
        <w:rPr>
          <w:b/>
          <w:bCs/>
          <w:caps/>
          <w:color w:val="auto"/>
          <w:sz w:val="20"/>
          <w:szCs w:val="20"/>
          <w:u w:val="single"/>
        </w:rPr>
        <w:lastRenderedPageBreak/>
        <w:t>Тема № 8. Общая характеристика права собственности и иных вещных прав</w:t>
      </w:r>
      <w:r w:rsidRPr="005A79B9">
        <w:rPr>
          <w:b/>
          <w:bCs/>
          <w:color w:val="auto"/>
          <w:sz w:val="20"/>
          <w:szCs w:val="20"/>
          <w:u w:val="single"/>
        </w:rPr>
        <w:t xml:space="preserve"> </w:t>
      </w:r>
    </w:p>
    <w:p w:rsidR="005A79B9" w:rsidRPr="005A79B9" w:rsidRDefault="005A79B9" w:rsidP="00936D28">
      <w:pPr>
        <w:pStyle w:val="Default"/>
        <w:rPr>
          <w:color w:val="auto"/>
          <w:sz w:val="20"/>
          <w:szCs w:val="20"/>
          <w:u w:val="single"/>
        </w:rPr>
      </w:pPr>
    </w:p>
    <w:p w:rsidR="00936D28" w:rsidRPr="00936D28" w:rsidRDefault="00936D28" w:rsidP="00936D28">
      <w:pPr>
        <w:pStyle w:val="Default"/>
        <w:rPr>
          <w:color w:val="auto"/>
          <w:sz w:val="20"/>
          <w:szCs w:val="20"/>
        </w:rPr>
      </w:pPr>
      <w:r w:rsidRPr="00936D28">
        <w:rPr>
          <w:b/>
          <w:bCs/>
          <w:i/>
          <w:iCs/>
          <w:color w:val="auto"/>
          <w:sz w:val="20"/>
          <w:szCs w:val="20"/>
        </w:rPr>
        <w:t xml:space="preserve">1. Рассматриваемые вопросы </w:t>
      </w:r>
    </w:p>
    <w:p w:rsidR="00936D28" w:rsidRPr="00936D28" w:rsidRDefault="00936D28" w:rsidP="00936D28">
      <w:pPr>
        <w:pStyle w:val="Default"/>
        <w:rPr>
          <w:color w:val="auto"/>
          <w:sz w:val="20"/>
          <w:szCs w:val="20"/>
        </w:rPr>
      </w:pPr>
      <w:r w:rsidRPr="00936D28">
        <w:rPr>
          <w:color w:val="auto"/>
          <w:sz w:val="20"/>
          <w:szCs w:val="20"/>
        </w:rPr>
        <w:t xml:space="preserve">1. Понятие права собственности и ее значение в экономическом и юридическом смыслах. </w:t>
      </w:r>
    </w:p>
    <w:p w:rsidR="00936D28" w:rsidRPr="00936D28" w:rsidRDefault="00936D28" w:rsidP="00936D28">
      <w:pPr>
        <w:pStyle w:val="Default"/>
        <w:rPr>
          <w:color w:val="auto"/>
          <w:sz w:val="20"/>
          <w:szCs w:val="20"/>
        </w:rPr>
      </w:pPr>
      <w:r w:rsidRPr="00936D28">
        <w:rPr>
          <w:color w:val="auto"/>
          <w:sz w:val="20"/>
          <w:szCs w:val="20"/>
        </w:rPr>
        <w:t xml:space="preserve">2. Формы собственности. </w:t>
      </w:r>
    </w:p>
    <w:p w:rsidR="00936D28" w:rsidRPr="00936D28" w:rsidRDefault="00936D28" w:rsidP="00936D28">
      <w:pPr>
        <w:pStyle w:val="Default"/>
        <w:rPr>
          <w:color w:val="auto"/>
          <w:sz w:val="20"/>
          <w:szCs w:val="20"/>
        </w:rPr>
      </w:pPr>
      <w:r w:rsidRPr="00936D28">
        <w:rPr>
          <w:color w:val="auto"/>
          <w:sz w:val="20"/>
          <w:szCs w:val="20"/>
        </w:rPr>
        <w:t xml:space="preserve">3. Содержание правомочий по владению, пользованию и распоряжению. </w:t>
      </w:r>
    </w:p>
    <w:p w:rsidR="00936D28" w:rsidRPr="00936D28" w:rsidRDefault="00936D28" w:rsidP="00936D28">
      <w:pPr>
        <w:pStyle w:val="Default"/>
        <w:rPr>
          <w:color w:val="auto"/>
          <w:sz w:val="20"/>
          <w:szCs w:val="20"/>
        </w:rPr>
      </w:pPr>
      <w:r w:rsidRPr="00936D28">
        <w:rPr>
          <w:color w:val="auto"/>
          <w:sz w:val="20"/>
          <w:szCs w:val="20"/>
        </w:rPr>
        <w:t xml:space="preserve">4. Бремя содержания имущества и риски случайной гибели. Случай и непреодолимая сила. </w:t>
      </w:r>
    </w:p>
    <w:p w:rsidR="00936D28" w:rsidRPr="00936D28" w:rsidRDefault="00936D28" w:rsidP="00936D28">
      <w:pPr>
        <w:pStyle w:val="Default"/>
        <w:rPr>
          <w:color w:val="auto"/>
          <w:sz w:val="20"/>
          <w:szCs w:val="20"/>
        </w:rPr>
      </w:pPr>
      <w:r w:rsidRPr="00936D28">
        <w:rPr>
          <w:color w:val="auto"/>
          <w:sz w:val="20"/>
          <w:szCs w:val="20"/>
        </w:rPr>
        <w:t xml:space="preserve">5. Основания приобретения права собственности и иных вещных прав. </w:t>
      </w:r>
    </w:p>
    <w:p w:rsidR="00936D28" w:rsidRPr="00936D28" w:rsidRDefault="00936D28" w:rsidP="00936D28">
      <w:pPr>
        <w:pStyle w:val="Default"/>
        <w:rPr>
          <w:color w:val="auto"/>
          <w:sz w:val="20"/>
          <w:szCs w:val="20"/>
        </w:rPr>
      </w:pPr>
      <w:r w:rsidRPr="00936D28">
        <w:rPr>
          <w:color w:val="auto"/>
          <w:sz w:val="20"/>
          <w:szCs w:val="20"/>
        </w:rPr>
        <w:t xml:space="preserve">6. Основания прекращения права собственности и иных вещных прав. </w:t>
      </w:r>
    </w:p>
    <w:p w:rsidR="005A79B9" w:rsidRDefault="005A79B9" w:rsidP="00936D28">
      <w:pPr>
        <w:pStyle w:val="Default"/>
        <w:rPr>
          <w:b/>
          <w:bCs/>
          <w:i/>
          <w:iCs/>
          <w:color w:val="auto"/>
          <w:sz w:val="20"/>
          <w:szCs w:val="20"/>
        </w:rPr>
      </w:pPr>
    </w:p>
    <w:p w:rsidR="00936D28" w:rsidRPr="00936D28" w:rsidRDefault="00936D28" w:rsidP="00936D28">
      <w:pPr>
        <w:pStyle w:val="Default"/>
        <w:rPr>
          <w:color w:val="auto"/>
          <w:sz w:val="20"/>
          <w:szCs w:val="20"/>
        </w:rPr>
      </w:pPr>
      <w:r w:rsidRPr="00936D28">
        <w:rPr>
          <w:b/>
          <w:bCs/>
          <w:i/>
          <w:iCs/>
          <w:color w:val="auto"/>
          <w:sz w:val="20"/>
          <w:szCs w:val="20"/>
        </w:rPr>
        <w:t xml:space="preserve">2. Ситуативные задачи (кейсы/мини-кейсы) </w:t>
      </w:r>
    </w:p>
    <w:p w:rsidR="005A79B9" w:rsidRDefault="005A79B9" w:rsidP="00936D28">
      <w:pPr>
        <w:pStyle w:val="Default"/>
        <w:rPr>
          <w:color w:val="auto"/>
          <w:sz w:val="20"/>
          <w:szCs w:val="20"/>
        </w:rPr>
      </w:pPr>
    </w:p>
    <w:p w:rsidR="00936D28" w:rsidRPr="00936D28" w:rsidRDefault="00936D28" w:rsidP="00670D3B">
      <w:pPr>
        <w:pStyle w:val="Default"/>
        <w:jc w:val="both"/>
        <w:rPr>
          <w:color w:val="auto"/>
          <w:sz w:val="20"/>
          <w:szCs w:val="20"/>
        </w:rPr>
      </w:pPr>
      <w:r w:rsidRPr="00936D28">
        <w:rPr>
          <w:color w:val="auto"/>
          <w:sz w:val="20"/>
          <w:szCs w:val="20"/>
        </w:rPr>
        <w:t xml:space="preserve">№ 1. Сидоров в течение длительного времени владел жилым домом: проживал в нем, часть помещений сдавал дачникам, уплачивая налог со строений и страховые взносы. При оформлении наследственных прав после смерти Сидорова, последовавшей в 1992 г., выяснилось, что собственником дома значится другой гражданин, у которого Сидоров после войны купил дом по сделке, оформленной ненадлежащим образом. На этом основании бюро регистрации сделок с недвижимостью отказалось выдать наследникам справку о принадлежности дома Сидорову, а нотариус отказал им в выдаче свидетельства о праве на наследство. </w:t>
      </w:r>
    </w:p>
    <w:p w:rsidR="00936D28" w:rsidRPr="00936D28" w:rsidRDefault="00936D28" w:rsidP="00670D3B">
      <w:pPr>
        <w:pStyle w:val="Default"/>
        <w:jc w:val="both"/>
        <w:rPr>
          <w:color w:val="auto"/>
          <w:sz w:val="20"/>
          <w:szCs w:val="20"/>
        </w:rPr>
      </w:pPr>
      <w:r w:rsidRPr="00936D28">
        <w:rPr>
          <w:color w:val="auto"/>
          <w:sz w:val="20"/>
          <w:szCs w:val="20"/>
        </w:rPr>
        <w:t xml:space="preserve">Наследники доказывали, </w:t>
      </w:r>
      <w:proofErr w:type="gramStart"/>
      <w:r w:rsidRPr="00936D28">
        <w:rPr>
          <w:color w:val="auto"/>
          <w:sz w:val="20"/>
          <w:szCs w:val="20"/>
        </w:rPr>
        <w:t>что</w:t>
      </w:r>
      <w:proofErr w:type="gramEnd"/>
      <w:r w:rsidRPr="00936D28">
        <w:rPr>
          <w:color w:val="auto"/>
          <w:sz w:val="20"/>
          <w:szCs w:val="20"/>
        </w:rPr>
        <w:t xml:space="preserve"> даже если право собственности на дом в свое время и не было оформлено, Сидоров мог стать собственником этого дома в силу </w:t>
      </w:r>
      <w:proofErr w:type="spellStart"/>
      <w:r w:rsidRPr="00936D28">
        <w:rPr>
          <w:color w:val="auto"/>
          <w:sz w:val="20"/>
          <w:szCs w:val="20"/>
        </w:rPr>
        <w:t>приобретательной</w:t>
      </w:r>
      <w:proofErr w:type="spellEnd"/>
      <w:r w:rsidRPr="00936D28">
        <w:rPr>
          <w:color w:val="auto"/>
          <w:sz w:val="20"/>
          <w:szCs w:val="20"/>
        </w:rPr>
        <w:t xml:space="preserve"> давности, а потому дом по наследству должен перейти к ним. </w:t>
      </w:r>
    </w:p>
    <w:p w:rsidR="00936D28" w:rsidRPr="00936D28" w:rsidRDefault="00936D28" w:rsidP="00670D3B">
      <w:pPr>
        <w:pStyle w:val="Default"/>
        <w:jc w:val="both"/>
        <w:rPr>
          <w:color w:val="auto"/>
          <w:sz w:val="20"/>
          <w:szCs w:val="20"/>
        </w:rPr>
      </w:pPr>
      <w:r w:rsidRPr="00936D28">
        <w:rPr>
          <w:b/>
          <w:bCs/>
          <w:i/>
          <w:iCs/>
          <w:color w:val="auto"/>
          <w:sz w:val="20"/>
          <w:szCs w:val="20"/>
        </w:rPr>
        <w:t xml:space="preserve">При разрешении спора возник вопрос, </w:t>
      </w:r>
      <w:proofErr w:type="gramStart"/>
      <w:r w:rsidRPr="00936D28">
        <w:rPr>
          <w:b/>
          <w:bCs/>
          <w:i/>
          <w:iCs/>
          <w:color w:val="auto"/>
          <w:sz w:val="20"/>
          <w:szCs w:val="20"/>
        </w:rPr>
        <w:t xml:space="preserve">истек ли срок </w:t>
      </w:r>
      <w:proofErr w:type="spellStart"/>
      <w:r w:rsidRPr="00936D28">
        <w:rPr>
          <w:b/>
          <w:bCs/>
          <w:i/>
          <w:iCs/>
          <w:color w:val="auto"/>
          <w:sz w:val="20"/>
          <w:szCs w:val="20"/>
        </w:rPr>
        <w:t>приобретательной</w:t>
      </w:r>
      <w:proofErr w:type="spellEnd"/>
      <w:r w:rsidRPr="00936D28">
        <w:rPr>
          <w:b/>
          <w:bCs/>
          <w:i/>
          <w:iCs/>
          <w:color w:val="auto"/>
          <w:sz w:val="20"/>
          <w:szCs w:val="20"/>
        </w:rPr>
        <w:t xml:space="preserve"> давности или нет</w:t>
      </w:r>
      <w:proofErr w:type="gramEnd"/>
      <w:r w:rsidRPr="00936D28">
        <w:rPr>
          <w:b/>
          <w:bCs/>
          <w:i/>
          <w:iCs/>
          <w:color w:val="auto"/>
          <w:sz w:val="20"/>
          <w:szCs w:val="20"/>
        </w:rPr>
        <w:t xml:space="preserve">? Какие условия необходимы для приобретения права собственности по давности владения? </w:t>
      </w:r>
    </w:p>
    <w:p w:rsidR="00670D3B" w:rsidRDefault="00670D3B" w:rsidP="00670D3B">
      <w:pPr>
        <w:pStyle w:val="Default"/>
        <w:jc w:val="both"/>
        <w:rPr>
          <w:color w:val="auto"/>
          <w:sz w:val="20"/>
          <w:szCs w:val="20"/>
        </w:rPr>
      </w:pPr>
    </w:p>
    <w:p w:rsidR="00936D28" w:rsidRPr="00936D28" w:rsidRDefault="00936D28" w:rsidP="00670D3B">
      <w:pPr>
        <w:pStyle w:val="Default"/>
        <w:jc w:val="both"/>
        <w:rPr>
          <w:color w:val="auto"/>
          <w:sz w:val="20"/>
          <w:szCs w:val="20"/>
        </w:rPr>
      </w:pPr>
      <w:r w:rsidRPr="00936D28">
        <w:rPr>
          <w:color w:val="auto"/>
          <w:sz w:val="20"/>
          <w:szCs w:val="20"/>
        </w:rPr>
        <w:t xml:space="preserve">№ 2. К фермерскому хозяйству Огурцова пристала корова. Поскольку корову нечем было кормить, фермер забил корову, мясо продал на рынке, а шкуру передал на кожевенный завод в обмен на изделия из кожи. </w:t>
      </w:r>
    </w:p>
    <w:p w:rsidR="00936D28" w:rsidRPr="00936D28" w:rsidRDefault="00936D28" w:rsidP="00670D3B">
      <w:pPr>
        <w:pStyle w:val="Default"/>
        <w:jc w:val="both"/>
        <w:rPr>
          <w:color w:val="auto"/>
          <w:sz w:val="20"/>
          <w:szCs w:val="20"/>
        </w:rPr>
      </w:pPr>
      <w:r w:rsidRPr="00936D28">
        <w:rPr>
          <w:color w:val="auto"/>
          <w:sz w:val="20"/>
          <w:szCs w:val="20"/>
        </w:rPr>
        <w:t xml:space="preserve">Через два месяца объявился собственник коровы. </w:t>
      </w:r>
    </w:p>
    <w:p w:rsidR="00936D28" w:rsidRPr="00936D28" w:rsidRDefault="00936D28" w:rsidP="00670D3B">
      <w:pPr>
        <w:pStyle w:val="Default"/>
        <w:jc w:val="both"/>
        <w:rPr>
          <w:color w:val="auto"/>
          <w:sz w:val="20"/>
          <w:szCs w:val="20"/>
        </w:rPr>
      </w:pPr>
      <w:proofErr w:type="gramStart"/>
      <w:r w:rsidRPr="00936D28">
        <w:rPr>
          <w:b/>
          <w:bCs/>
          <w:i/>
          <w:iCs/>
          <w:color w:val="auto"/>
          <w:sz w:val="20"/>
          <w:szCs w:val="20"/>
        </w:rPr>
        <w:t>Кому</w:t>
      </w:r>
      <w:proofErr w:type="gramEnd"/>
      <w:r w:rsidRPr="00936D28">
        <w:rPr>
          <w:b/>
          <w:bCs/>
          <w:i/>
          <w:iCs/>
          <w:color w:val="auto"/>
          <w:sz w:val="20"/>
          <w:szCs w:val="20"/>
        </w:rPr>
        <w:t xml:space="preserve"> и </w:t>
      </w:r>
      <w:proofErr w:type="gramStart"/>
      <w:r w:rsidRPr="00936D28">
        <w:rPr>
          <w:b/>
          <w:bCs/>
          <w:i/>
          <w:iCs/>
          <w:color w:val="auto"/>
          <w:sz w:val="20"/>
          <w:szCs w:val="20"/>
        </w:rPr>
        <w:t>какие</w:t>
      </w:r>
      <w:proofErr w:type="gramEnd"/>
      <w:r w:rsidRPr="00936D28">
        <w:rPr>
          <w:b/>
          <w:bCs/>
          <w:i/>
          <w:iCs/>
          <w:color w:val="auto"/>
          <w:sz w:val="20"/>
          <w:szCs w:val="20"/>
        </w:rPr>
        <w:t xml:space="preserve"> требования он может предъявить? </w:t>
      </w:r>
    </w:p>
    <w:p w:rsidR="005A79B9" w:rsidRDefault="005A79B9" w:rsidP="00670D3B">
      <w:pPr>
        <w:pStyle w:val="Default"/>
        <w:jc w:val="both"/>
        <w:rPr>
          <w:color w:val="auto"/>
          <w:sz w:val="20"/>
          <w:szCs w:val="20"/>
        </w:rPr>
      </w:pPr>
    </w:p>
    <w:p w:rsidR="00936D28" w:rsidRPr="00936D28" w:rsidRDefault="00936D28" w:rsidP="00670D3B">
      <w:pPr>
        <w:pStyle w:val="Default"/>
        <w:jc w:val="both"/>
        <w:rPr>
          <w:color w:val="auto"/>
          <w:sz w:val="20"/>
          <w:szCs w:val="20"/>
        </w:rPr>
      </w:pPr>
      <w:r w:rsidRPr="00936D28">
        <w:rPr>
          <w:color w:val="auto"/>
          <w:sz w:val="20"/>
          <w:szCs w:val="20"/>
        </w:rPr>
        <w:t xml:space="preserve">№ 3. По договору финансовой аренды (договору лизинга) арендодатель закупил для арендатора у продавца оборудование, которое было передано арендатору по приемо-сдаточному акту. В связи </w:t>
      </w:r>
      <w:proofErr w:type="gramStart"/>
      <w:r w:rsidRPr="00936D28">
        <w:rPr>
          <w:color w:val="auto"/>
          <w:sz w:val="20"/>
          <w:szCs w:val="20"/>
        </w:rPr>
        <w:t>с</w:t>
      </w:r>
      <w:proofErr w:type="gramEnd"/>
      <w:r w:rsidRPr="00936D28">
        <w:rPr>
          <w:color w:val="auto"/>
          <w:sz w:val="20"/>
          <w:szCs w:val="20"/>
        </w:rPr>
        <w:t xml:space="preserve"> </w:t>
      </w:r>
      <w:proofErr w:type="gramStart"/>
      <w:r w:rsidRPr="00936D28">
        <w:rPr>
          <w:color w:val="auto"/>
          <w:sz w:val="20"/>
          <w:szCs w:val="20"/>
        </w:rPr>
        <w:t>возникшим</w:t>
      </w:r>
      <w:proofErr w:type="gramEnd"/>
      <w:r w:rsidRPr="00936D28">
        <w:rPr>
          <w:color w:val="auto"/>
          <w:sz w:val="20"/>
          <w:szCs w:val="20"/>
        </w:rPr>
        <w:t xml:space="preserve"> на предприятии арендатора по неустановленным причинам пожара оборудование пришло в негодность и не подлежит восстановлению. </w:t>
      </w:r>
    </w:p>
    <w:p w:rsidR="00936D28" w:rsidRPr="00936D28" w:rsidRDefault="00936D28" w:rsidP="00670D3B">
      <w:pPr>
        <w:pStyle w:val="Default"/>
        <w:jc w:val="both"/>
        <w:rPr>
          <w:color w:val="auto"/>
          <w:sz w:val="20"/>
          <w:szCs w:val="20"/>
        </w:rPr>
      </w:pPr>
      <w:r w:rsidRPr="00936D28">
        <w:rPr>
          <w:b/>
          <w:bCs/>
          <w:i/>
          <w:iCs/>
          <w:color w:val="auto"/>
          <w:sz w:val="20"/>
          <w:szCs w:val="20"/>
        </w:rPr>
        <w:t xml:space="preserve">Кто понесет имущественные последствия уничтожения оборудования? </w:t>
      </w:r>
    </w:p>
    <w:p w:rsidR="005A79B9" w:rsidRDefault="005A79B9" w:rsidP="00670D3B">
      <w:pPr>
        <w:pStyle w:val="Default"/>
        <w:jc w:val="both"/>
        <w:rPr>
          <w:color w:val="auto"/>
          <w:sz w:val="20"/>
          <w:szCs w:val="20"/>
        </w:rPr>
      </w:pPr>
    </w:p>
    <w:p w:rsidR="00936D28" w:rsidRPr="00936D28" w:rsidRDefault="00936D28" w:rsidP="00670D3B">
      <w:pPr>
        <w:pStyle w:val="Default"/>
        <w:jc w:val="both"/>
        <w:rPr>
          <w:color w:val="auto"/>
          <w:sz w:val="20"/>
          <w:szCs w:val="20"/>
        </w:rPr>
      </w:pPr>
      <w:r w:rsidRPr="00936D28">
        <w:rPr>
          <w:color w:val="auto"/>
          <w:sz w:val="20"/>
          <w:szCs w:val="20"/>
        </w:rPr>
        <w:t xml:space="preserve">№ 4. Николаев, собственник небольшого строения, </w:t>
      </w:r>
      <w:proofErr w:type="gramStart"/>
      <w:r w:rsidRPr="00936D28">
        <w:rPr>
          <w:color w:val="auto"/>
          <w:sz w:val="20"/>
          <w:szCs w:val="20"/>
        </w:rPr>
        <w:t>долгое</w:t>
      </w:r>
      <w:proofErr w:type="gramEnd"/>
      <w:r w:rsidRPr="00936D28">
        <w:rPr>
          <w:color w:val="auto"/>
          <w:sz w:val="20"/>
          <w:szCs w:val="20"/>
        </w:rPr>
        <w:t xml:space="preserve"> время отсутствовал, заколотив окна и двери. Районная администрация распорядилась открыть дом. После составления акта о </w:t>
      </w:r>
      <w:proofErr w:type="spellStart"/>
      <w:r w:rsidRPr="00936D28">
        <w:rPr>
          <w:color w:val="auto"/>
          <w:sz w:val="20"/>
          <w:szCs w:val="20"/>
        </w:rPr>
        <w:t>разрушенности</w:t>
      </w:r>
      <w:proofErr w:type="spellEnd"/>
      <w:r w:rsidRPr="00936D28">
        <w:rPr>
          <w:color w:val="auto"/>
          <w:sz w:val="20"/>
          <w:szCs w:val="20"/>
        </w:rPr>
        <w:t xml:space="preserve"> дома на 75 процентов земельный участок, на котором находился дом, был отведен под застройку Константинову. Дом Николаева был бесплатно передан Константинову как строительный материал. </w:t>
      </w:r>
    </w:p>
    <w:p w:rsidR="00936D28" w:rsidRPr="00936D28" w:rsidRDefault="00936D28" w:rsidP="00670D3B">
      <w:pPr>
        <w:pStyle w:val="Default"/>
        <w:jc w:val="both"/>
        <w:rPr>
          <w:color w:val="auto"/>
          <w:sz w:val="20"/>
          <w:szCs w:val="20"/>
        </w:rPr>
      </w:pPr>
      <w:r w:rsidRPr="00936D28">
        <w:rPr>
          <w:color w:val="auto"/>
          <w:sz w:val="20"/>
          <w:szCs w:val="20"/>
        </w:rPr>
        <w:t xml:space="preserve">Константинов в течение летнего строительного сезона полностью восстановил дом, перепланировал и капитально отремонтировал его. </w:t>
      </w:r>
    </w:p>
    <w:p w:rsidR="00936D28" w:rsidRPr="00936D28" w:rsidRDefault="00936D28" w:rsidP="00670D3B">
      <w:pPr>
        <w:pStyle w:val="Default"/>
        <w:jc w:val="both"/>
        <w:rPr>
          <w:color w:val="auto"/>
          <w:sz w:val="20"/>
          <w:szCs w:val="20"/>
        </w:rPr>
      </w:pPr>
      <w:r w:rsidRPr="00936D28">
        <w:rPr>
          <w:color w:val="auto"/>
          <w:sz w:val="20"/>
          <w:szCs w:val="20"/>
        </w:rPr>
        <w:t xml:space="preserve">Осенью к прежнему месту жительства возвратился Николаев, который потребовал от Константинова передачи ему дома. Константинов предложил Николаеву обратиться в районную администрацию, которая признала претензию Николаева неосновательной, сославшись на его длительное отсутствие. </w:t>
      </w:r>
    </w:p>
    <w:p w:rsidR="00936D28" w:rsidRPr="00936D28" w:rsidRDefault="00936D28" w:rsidP="00670D3B">
      <w:pPr>
        <w:pStyle w:val="Default"/>
        <w:jc w:val="both"/>
        <w:rPr>
          <w:color w:val="auto"/>
          <w:sz w:val="20"/>
          <w:szCs w:val="20"/>
        </w:rPr>
      </w:pPr>
      <w:r w:rsidRPr="00936D28">
        <w:rPr>
          <w:b/>
          <w:bCs/>
          <w:i/>
          <w:iCs/>
          <w:color w:val="auto"/>
          <w:sz w:val="20"/>
          <w:szCs w:val="20"/>
        </w:rPr>
        <w:t xml:space="preserve">В </w:t>
      </w:r>
      <w:proofErr w:type="gramStart"/>
      <w:r w:rsidRPr="00936D28">
        <w:rPr>
          <w:b/>
          <w:bCs/>
          <w:i/>
          <w:iCs/>
          <w:color w:val="auto"/>
          <w:sz w:val="20"/>
          <w:szCs w:val="20"/>
        </w:rPr>
        <w:t>каком</w:t>
      </w:r>
      <w:proofErr w:type="gramEnd"/>
      <w:r w:rsidRPr="00936D28">
        <w:rPr>
          <w:b/>
          <w:bCs/>
          <w:i/>
          <w:iCs/>
          <w:color w:val="auto"/>
          <w:sz w:val="20"/>
          <w:szCs w:val="20"/>
        </w:rPr>
        <w:t xml:space="preserve"> порядке и как должно быть разрешено дело? </w:t>
      </w:r>
    </w:p>
    <w:p w:rsidR="005A79B9" w:rsidRDefault="005A79B9" w:rsidP="00936D28">
      <w:pPr>
        <w:pStyle w:val="Default"/>
        <w:rPr>
          <w:b/>
          <w:bCs/>
          <w:i/>
          <w:iCs/>
          <w:color w:val="auto"/>
          <w:sz w:val="20"/>
          <w:szCs w:val="20"/>
        </w:rPr>
      </w:pPr>
    </w:p>
    <w:p w:rsidR="00936D28" w:rsidRPr="005A79B9" w:rsidRDefault="00936D28" w:rsidP="00936D28">
      <w:pPr>
        <w:pStyle w:val="Default"/>
        <w:rPr>
          <w:color w:val="auto"/>
          <w:sz w:val="20"/>
          <w:szCs w:val="20"/>
        </w:rPr>
      </w:pPr>
      <w:r w:rsidRPr="005A79B9">
        <w:rPr>
          <w:b/>
          <w:bCs/>
          <w:iCs/>
          <w:color w:val="auto"/>
          <w:sz w:val="20"/>
          <w:szCs w:val="20"/>
        </w:rPr>
        <w:t>3. Рекомендуемые источники</w:t>
      </w:r>
      <w:r w:rsidR="005A79B9">
        <w:rPr>
          <w:color w:val="auto"/>
          <w:sz w:val="20"/>
          <w:szCs w:val="20"/>
        </w:rPr>
        <w:t>:</w:t>
      </w:r>
      <w:r w:rsidRPr="005A79B9">
        <w:rPr>
          <w:color w:val="auto"/>
          <w:sz w:val="20"/>
          <w:szCs w:val="20"/>
        </w:rPr>
        <w:t xml:space="preserve"> </w:t>
      </w:r>
    </w:p>
    <w:p w:rsidR="00936D28" w:rsidRPr="00936D28" w:rsidRDefault="00936D28" w:rsidP="00936D28">
      <w:pPr>
        <w:pStyle w:val="Default"/>
        <w:rPr>
          <w:color w:val="auto"/>
          <w:sz w:val="20"/>
          <w:szCs w:val="20"/>
        </w:rPr>
      </w:pPr>
      <w:r w:rsidRPr="00936D28">
        <w:rPr>
          <w:color w:val="auto"/>
          <w:sz w:val="20"/>
          <w:szCs w:val="20"/>
        </w:rPr>
        <w:t xml:space="preserve">1. Гражданский кодекс Республики Казахстан (Общая часть). Принят Верховным Советом Республики Казахстан 27 декабря 1994 г. </w:t>
      </w:r>
    </w:p>
    <w:p w:rsidR="00936D28" w:rsidRPr="00936D28" w:rsidRDefault="00936D28" w:rsidP="00936D28">
      <w:pPr>
        <w:pStyle w:val="Default"/>
        <w:rPr>
          <w:color w:val="auto"/>
          <w:sz w:val="20"/>
          <w:szCs w:val="20"/>
        </w:rPr>
      </w:pPr>
      <w:r w:rsidRPr="00936D28">
        <w:rPr>
          <w:color w:val="auto"/>
          <w:sz w:val="20"/>
          <w:szCs w:val="20"/>
        </w:rPr>
        <w:t xml:space="preserve">2. Гражданский кодекс Республики Казахстан (Общая часть). Комментарий (постатейный). В 2 кн. – 3-е изд., </w:t>
      </w:r>
      <w:proofErr w:type="spellStart"/>
      <w:r w:rsidRPr="00936D28">
        <w:rPr>
          <w:color w:val="auto"/>
          <w:sz w:val="20"/>
          <w:szCs w:val="20"/>
        </w:rPr>
        <w:t>испр</w:t>
      </w:r>
      <w:proofErr w:type="spellEnd"/>
      <w:r w:rsidRPr="00936D28">
        <w:rPr>
          <w:color w:val="auto"/>
          <w:sz w:val="20"/>
          <w:szCs w:val="20"/>
        </w:rPr>
        <w:t>. и доп., с использованием судебной практики</w:t>
      </w:r>
      <w:proofErr w:type="gramStart"/>
      <w:r w:rsidRPr="00936D28">
        <w:rPr>
          <w:color w:val="auto"/>
          <w:sz w:val="20"/>
          <w:szCs w:val="20"/>
        </w:rPr>
        <w:t xml:space="preserve"> / О</w:t>
      </w:r>
      <w:proofErr w:type="gramEnd"/>
      <w:r w:rsidRPr="00936D28">
        <w:rPr>
          <w:color w:val="auto"/>
          <w:sz w:val="20"/>
          <w:szCs w:val="20"/>
        </w:rPr>
        <w:t xml:space="preserve">тв. ред. М.К. Сулейменов. – Алматы, 2007. (стр. 4-63, 110-143). </w:t>
      </w:r>
    </w:p>
    <w:p w:rsidR="00936D28" w:rsidRPr="00936D28" w:rsidRDefault="00936D28" w:rsidP="00936D28">
      <w:pPr>
        <w:pStyle w:val="Default"/>
        <w:rPr>
          <w:color w:val="auto"/>
          <w:sz w:val="20"/>
          <w:szCs w:val="20"/>
        </w:rPr>
      </w:pPr>
      <w:r w:rsidRPr="00936D28">
        <w:rPr>
          <w:color w:val="auto"/>
          <w:sz w:val="20"/>
          <w:szCs w:val="20"/>
        </w:rPr>
        <w:t xml:space="preserve">3. Закон Республики Казахстан «О регистрации прав на недвижимое имущество» от 26 июля 2007 г. № 310-III. </w:t>
      </w:r>
    </w:p>
    <w:p w:rsidR="00936D28" w:rsidRPr="00936D28" w:rsidRDefault="00936D28" w:rsidP="00936D28">
      <w:pPr>
        <w:pStyle w:val="Default"/>
        <w:rPr>
          <w:color w:val="auto"/>
          <w:sz w:val="20"/>
          <w:szCs w:val="20"/>
        </w:rPr>
      </w:pPr>
      <w:r w:rsidRPr="00936D28">
        <w:rPr>
          <w:color w:val="auto"/>
          <w:sz w:val="20"/>
          <w:szCs w:val="20"/>
        </w:rPr>
        <w:t xml:space="preserve">4. Закон Республики Казахстан «О государственном имуществе» от 1 марта 2011 г. № 413-IV. </w:t>
      </w:r>
    </w:p>
    <w:p w:rsidR="00936D28" w:rsidRPr="00936D28" w:rsidRDefault="00936D28" w:rsidP="00936D28">
      <w:pPr>
        <w:pStyle w:val="Default"/>
        <w:rPr>
          <w:color w:val="auto"/>
          <w:sz w:val="20"/>
          <w:szCs w:val="20"/>
        </w:rPr>
      </w:pPr>
      <w:r w:rsidRPr="00936D28">
        <w:rPr>
          <w:color w:val="auto"/>
          <w:sz w:val="20"/>
          <w:szCs w:val="20"/>
        </w:rPr>
        <w:t xml:space="preserve">5. Нормативное постановление Верховного Суда Республики Казахстан от 16 июля 2007 года № 5 «О некоторых вопросах разрешения споров, связанных с защитой права собственности на жилище». </w:t>
      </w:r>
    </w:p>
    <w:p w:rsidR="005A79B9" w:rsidRDefault="00936D28" w:rsidP="005A79B9">
      <w:pPr>
        <w:pStyle w:val="Default"/>
        <w:rPr>
          <w:color w:val="auto"/>
          <w:sz w:val="20"/>
          <w:szCs w:val="20"/>
        </w:rPr>
      </w:pPr>
      <w:r w:rsidRPr="00936D28">
        <w:rPr>
          <w:color w:val="auto"/>
          <w:sz w:val="20"/>
          <w:szCs w:val="20"/>
        </w:rPr>
        <w:t>6. Гражданское право. Общая часть. Курс лекций</w:t>
      </w:r>
      <w:proofErr w:type="gramStart"/>
      <w:r w:rsidRPr="00936D28">
        <w:rPr>
          <w:color w:val="auto"/>
          <w:sz w:val="20"/>
          <w:szCs w:val="20"/>
        </w:rPr>
        <w:t xml:space="preserve"> / П</w:t>
      </w:r>
      <w:proofErr w:type="gramEnd"/>
      <w:r w:rsidRPr="00936D28">
        <w:rPr>
          <w:color w:val="auto"/>
          <w:sz w:val="20"/>
          <w:szCs w:val="20"/>
        </w:rPr>
        <w:t xml:space="preserve">од ред. А.Г. Диденко – Алматы: </w:t>
      </w:r>
      <w:proofErr w:type="spellStart"/>
      <w:r w:rsidRPr="00936D28">
        <w:rPr>
          <w:color w:val="auto"/>
          <w:sz w:val="20"/>
          <w:szCs w:val="20"/>
        </w:rPr>
        <w:t>Нур</w:t>
      </w:r>
      <w:proofErr w:type="spellEnd"/>
      <w:r w:rsidRPr="00936D28">
        <w:rPr>
          <w:color w:val="auto"/>
          <w:sz w:val="20"/>
          <w:szCs w:val="20"/>
        </w:rPr>
        <w:t xml:space="preserve">-пресс, 2006. (стр. 370-385, 437-470). </w:t>
      </w:r>
    </w:p>
    <w:p w:rsidR="00936D28" w:rsidRPr="00936D28" w:rsidRDefault="00936D28" w:rsidP="005A79B9">
      <w:pPr>
        <w:pStyle w:val="Default"/>
        <w:rPr>
          <w:color w:val="auto"/>
          <w:sz w:val="20"/>
          <w:szCs w:val="20"/>
        </w:rPr>
      </w:pPr>
      <w:r w:rsidRPr="00936D28">
        <w:rPr>
          <w:color w:val="auto"/>
          <w:sz w:val="20"/>
          <w:szCs w:val="20"/>
        </w:rPr>
        <w:t xml:space="preserve">7. Гражданское право. Том 2. Вещное право. Обязательственное право. Учебник для вузов (академический курс). Отв. ред. М.К. Сулейменов. – Алматы, 2013. (стр.14-107, 213-252). </w:t>
      </w:r>
    </w:p>
    <w:p w:rsidR="005A79B9" w:rsidRDefault="005A79B9" w:rsidP="00936D28">
      <w:pPr>
        <w:pStyle w:val="Default"/>
        <w:rPr>
          <w:b/>
          <w:bCs/>
          <w:color w:val="auto"/>
          <w:sz w:val="20"/>
          <w:szCs w:val="20"/>
        </w:rPr>
      </w:pPr>
    </w:p>
    <w:p w:rsidR="00EF31F9" w:rsidRDefault="00EF31F9" w:rsidP="00936D28">
      <w:pPr>
        <w:pStyle w:val="Default"/>
        <w:rPr>
          <w:b/>
          <w:bCs/>
          <w:color w:val="auto"/>
          <w:sz w:val="20"/>
          <w:szCs w:val="20"/>
        </w:rPr>
      </w:pPr>
    </w:p>
    <w:p w:rsidR="00936D28" w:rsidRPr="00EF31F9" w:rsidRDefault="00936D28" w:rsidP="00936D28">
      <w:pPr>
        <w:pStyle w:val="Default"/>
        <w:rPr>
          <w:b/>
          <w:bCs/>
          <w:caps/>
          <w:color w:val="auto"/>
          <w:sz w:val="20"/>
          <w:szCs w:val="20"/>
          <w:u w:val="single"/>
        </w:rPr>
      </w:pPr>
      <w:r w:rsidRPr="00EF31F9">
        <w:rPr>
          <w:b/>
          <w:bCs/>
          <w:caps/>
          <w:color w:val="auto"/>
          <w:sz w:val="20"/>
          <w:szCs w:val="20"/>
          <w:u w:val="single"/>
        </w:rPr>
        <w:t xml:space="preserve">Тема № 9. Общая собственность и иные (ограниченные) вещные права </w:t>
      </w:r>
    </w:p>
    <w:p w:rsidR="005A79B9" w:rsidRPr="00936D28" w:rsidRDefault="005A79B9" w:rsidP="00936D28">
      <w:pPr>
        <w:pStyle w:val="Default"/>
        <w:rPr>
          <w:color w:val="auto"/>
          <w:sz w:val="20"/>
          <w:szCs w:val="20"/>
        </w:rPr>
      </w:pPr>
    </w:p>
    <w:p w:rsidR="00936D28" w:rsidRPr="00936D28" w:rsidRDefault="00936D28" w:rsidP="00936D28">
      <w:pPr>
        <w:pStyle w:val="Default"/>
        <w:rPr>
          <w:color w:val="auto"/>
          <w:sz w:val="20"/>
          <w:szCs w:val="20"/>
        </w:rPr>
      </w:pPr>
      <w:r w:rsidRPr="00936D28">
        <w:rPr>
          <w:b/>
          <w:bCs/>
          <w:i/>
          <w:iCs/>
          <w:color w:val="auto"/>
          <w:sz w:val="20"/>
          <w:szCs w:val="20"/>
        </w:rPr>
        <w:t xml:space="preserve">1. Рассматриваемые вопросы </w:t>
      </w:r>
    </w:p>
    <w:p w:rsidR="00936D28" w:rsidRPr="00936D28" w:rsidRDefault="00936D28" w:rsidP="00936D28">
      <w:pPr>
        <w:pStyle w:val="Default"/>
        <w:rPr>
          <w:color w:val="auto"/>
          <w:sz w:val="20"/>
          <w:szCs w:val="20"/>
        </w:rPr>
      </w:pPr>
      <w:r w:rsidRPr="00936D28">
        <w:rPr>
          <w:color w:val="auto"/>
          <w:sz w:val="20"/>
          <w:szCs w:val="20"/>
        </w:rPr>
        <w:t xml:space="preserve">1. Понятие права собственности и ее значение в экономическом и юридическом смыслах. </w:t>
      </w:r>
    </w:p>
    <w:p w:rsidR="00936D28" w:rsidRPr="00936D28" w:rsidRDefault="00936D28" w:rsidP="00936D28">
      <w:pPr>
        <w:pStyle w:val="Default"/>
        <w:rPr>
          <w:color w:val="auto"/>
          <w:sz w:val="20"/>
          <w:szCs w:val="20"/>
        </w:rPr>
      </w:pPr>
      <w:r w:rsidRPr="00936D28">
        <w:rPr>
          <w:color w:val="auto"/>
          <w:sz w:val="20"/>
          <w:szCs w:val="20"/>
        </w:rPr>
        <w:t xml:space="preserve">2. Формы собственности. </w:t>
      </w:r>
    </w:p>
    <w:p w:rsidR="00936D28" w:rsidRPr="00936D28" w:rsidRDefault="00936D28" w:rsidP="00936D28">
      <w:pPr>
        <w:pStyle w:val="Default"/>
        <w:rPr>
          <w:color w:val="auto"/>
          <w:sz w:val="20"/>
          <w:szCs w:val="20"/>
        </w:rPr>
      </w:pPr>
      <w:r w:rsidRPr="00936D28">
        <w:rPr>
          <w:color w:val="auto"/>
          <w:sz w:val="20"/>
          <w:szCs w:val="20"/>
        </w:rPr>
        <w:t xml:space="preserve">3. Содержание правомочий по владению, пользованию и распоряжению. </w:t>
      </w:r>
    </w:p>
    <w:p w:rsidR="00936D28" w:rsidRPr="00936D28" w:rsidRDefault="00936D28" w:rsidP="00936D28">
      <w:pPr>
        <w:pStyle w:val="Default"/>
        <w:rPr>
          <w:color w:val="auto"/>
          <w:sz w:val="20"/>
          <w:szCs w:val="20"/>
        </w:rPr>
      </w:pPr>
      <w:r w:rsidRPr="00936D28">
        <w:rPr>
          <w:color w:val="auto"/>
          <w:sz w:val="20"/>
          <w:szCs w:val="20"/>
        </w:rPr>
        <w:t xml:space="preserve">4. Бремя содержания имущества и риски случайной гибели. Случай и непреодолимая сила. </w:t>
      </w:r>
    </w:p>
    <w:p w:rsidR="00936D28" w:rsidRPr="00936D28" w:rsidRDefault="00936D28" w:rsidP="00936D28">
      <w:pPr>
        <w:pStyle w:val="Default"/>
        <w:rPr>
          <w:color w:val="auto"/>
          <w:sz w:val="20"/>
          <w:szCs w:val="20"/>
        </w:rPr>
      </w:pPr>
      <w:r w:rsidRPr="00936D28">
        <w:rPr>
          <w:color w:val="auto"/>
          <w:sz w:val="20"/>
          <w:szCs w:val="20"/>
        </w:rPr>
        <w:t xml:space="preserve">5. Основания приобретения права собственности и иных вещных прав. </w:t>
      </w:r>
    </w:p>
    <w:p w:rsidR="00936D28" w:rsidRPr="00936D28" w:rsidRDefault="00936D28" w:rsidP="00936D28">
      <w:pPr>
        <w:pStyle w:val="Default"/>
        <w:rPr>
          <w:color w:val="auto"/>
          <w:sz w:val="20"/>
          <w:szCs w:val="20"/>
        </w:rPr>
      </w:pPr>
      <w:r w:rsidRPr="00936D28">
        <w:rPr>
          <w:color w:val="auto"/>
          <w:sz w:val="20"/>
          <w:szCs w:val="20"/>
        </w:rPr>
        <w:t xml:space="preserve">6. Основания прекращения права собственности и иных вещных прав. </w:t>
      </w:r>
    </w:p>
    <w:p w:rsidR="005A79B9" w:rsidRDefault="005A79B9" w:rsidP="00936D28">
      <w:pPr>
        <w:pStyle w:val="Default"/>
        <w:rPr>
          <w:b/>
          <w:bCs/>
          <w:i/>
          <w:iCs/>
          <w:color w:val="auto"/>
          <w:sz w:val="20"/>
          <w:szCs w:val="20"/>
        </w:rPr>
      </w:pPr>
    </w:p>
    <w:p w:rsidR="00936D28" w:rsidRPr="00936D28" w:rsidRDefault="00936D28" w:rsidP="00936D28">
      <w:pPr>
        <w:pStyle w:val="Default"/>
        <w:rPr>
          <w:color w:val="auto"/>
          <w:sz w:val="20"/>
          <w:szCs w:val="20"/>
        </w:rPr>
      </w:pPr>
      <w:r w:rsidRPr="00936D28">
        <w:rPr>
          <w:b/>
          <w:bCs/>
          <w:i/>
          <w:iCs/>
          <w:color w:val="auto"/>
          <w:sz w:val="20"/>
          <w:szCs w:val="20"/>
        </w:rPr>
        <w:t xml:space="preserve">2. Ситуативные задачи (кейсы/мини-кейсы) </w:t>
      </w:r>
    </w:p>
    <w:p w:rsidR="00EF31F9" w:rsidRDefault="00EF31F9" w:rsidP="00936D28">
      <w:pPr>
        <w:pStyle w:val="Default"/>
        <w:rPr>
          <w:color w:val="auto"/>
          <w:sz w:val="20"/>
          <w:szCs w:val="20"/>
        </w:rPr>
      </w:pPr>
    </w:p>
    <w:p w:rsidR="00936D28" w:rsidRPr="00936D28" w:rsidRDefault="00936D28" w:rsidP="00670D3B">
      <w:pPr>
        <w:pStyle w:val="Default"/>
        <w:jc w:val="both"/>
        <w:rPr>
          <w:color w:val="auto"/>
          <w:sz w:val="20"/>
          <w:szCs w:val="20"/>
        </w:rPr>
      </w:pPr>
      <w:r w:rsidRPr="00936D28">
        <w:rPr>
          <w:color w:val="auto"/>
          <w:sz w:val="20"/>
          <w:szCs w:val="20"/>
        </w:rPr>
        <w:t xml:space="preserve">№ 1. После смерти родителей к четырем их детям, достигшим совершеннолетия и проживавшим отдельно от родителей, перешел по наследству жилой дом. Трое наследников хотят дом продать, а вырученную сумму распределить по долям. Один из наследников согласия на продажу дома не дает, заявив, что желает использовать свою долю в доме для проживания. Поскольку согласия между наследниками достигнуто не было, трое из них предъявили иск к наследнику, возражающему против продажи дома, об </w:t>
      </w:r>
      <w:proofErr w:type="spellStart"/>
      <w:r w:rsidRPr="00936D28">
        <w:rPr>
          <w:color w:val="auto"/>
          <w:sz w:val="20"/>
          <w:szCs w:val="20"/>
        </w:rPr>
        <w:t>обязании</w:t>
      </w:r>
      <w:proofErr w:type="spellEnd"/>
      <w:r w:rsidRPr="00936D28">
        <w:rPr>
          <w:color w:val="auto"/>
          <w:sz w:val="20"/>
          <w:szCs w:val="20"/>
        </w:rPr>
        <w:t xml:space="preserve"> не чинить препятствий к продаже. Свои требования они мотивировали тем, что при продаже дома целиком его рыночная стоимость резко возрастет. </w:t>
      </w:r>
    </w:p>
    <w:p w:rsidR="00936D28" w:rsidRPr="00936D28" w:rsidRDefault="00936D28" w:rsidP="00670D3B">
      <w:pPr>
        <w:pStyle w:val="Default"/>
        <w:jc w:val="both"/>
        <w:rPr>
          <w:color w:val="auto"/>
          <w:sz w:val="20"/>
          <w:szCs w:val="20"/>
        </w:rPr>
      </w:pPr>
      <w:r w:rsidRPr="00936D28">
        <w:rPr>
          <w:b/>
          <w:bCs/>
          <w:i/>
          <w:iCs/>
          <w:color w:val="auto"/>
          <w:sz w:val="20"/>
          <w:szCs w:val="20"/>
        </w:rPr>
        <w:t xml:space="preserve">Решите дело. </w:t>
      </w:r>
    </w:p>
    <w:p w:rsidR="00670D3B" w:rsidRDefault="00670D3B" w:rsidP="00670D3B">
      <w:pPr>
        <w:pStyle w:val="Default"/>
        <w:jc w:val="both"/>
        <w:rPr>
          <w:color w:val="auto"/>
          <w:sz w:val="20"/>
          <w:szCs w:val="20"/>
        </w:rPr>
      </w:pPr>
    </w:p>
    <w:p w:rsidR="00936D28" w:rsidRPr="00936D28" w:rsidRDefault="00936D28" w:rsidP="00670D3B">
      <w:pPr>
        <w:pStyle w:val="Default"/>
        <w:jc w:val="both"/>
        <w:rPr>
          <w:color w:val="auto"/>
          <w:sz w:val="20"/>
          <w:szCs w:val="20"/>
        </w:rPr>
      </w:pPr>
      <w:r w:rsidRPr="00936D28">
        <w:rPr>
          <w:color w:val="auto"/>
          <w:sz w:val="20"/>
          <w:szCs w:val="20"/>
        </w:rPr>
        <w:t xml:space="preserve">№ 2. Два брата, Петр и Андрей, получили по наследству жилой дом. По договоренности между братьями Петр с семьей пользовался тремя комнатами, выходившими на южную сторону, а холостяк Андрей - двумя комнатами с окнами на север. Кухня в доме была общая. Андрей пожелал уехать на Север, в </w:t>
      </w:r>
      <w:proofErr w:type="gramStart"/>
      <w:r w:rsidRPr="00936D28">
        <w:rPr>
          <w:color w:val="auto"/>
          <w:sz w:val="20"/>
          <w:szCs w:val="20"/>
        </w:rPr>
        <w:t>связи</w:t>
      </w:r>
      <w:proofErr w:type="gramEnd"/>
      <w:r w:rsidRPr="00936D28">
        <w:rPr>
          <w:color w:val="auto"/>
          <w:sz w:val="20"/>
          <w:szCs w:val="20"/>
        </w:rPr>
        <w:t xml:space="preserve"> с чем подыскал покупателя на выделенную ему часть дома. Петр, однако, заявил, что не допустит продажи части дома постороннему лицу. При этом он ссылался на то, что между братьями была лишь устная договоренность о порядке пользования домом и что дом в натуре вообще разделить нельзя без существенной перепланировки. Вместе с тем от приобретения части дома, принадлежащей Андрею, Петр отказался, поскольку не имеет для этого средств, а трех комнат ему с семьей вполне достаточно. Нотариус отказался удостоверить договор купли-продажи и рекомендовал братьям для разрешения спора обратиться в суд. </w:t>
      </w:r>
    </w:p>
    <w:p w:rsidR="00936D28" w:rsidRPr="00936D28" w:rsidRDefault="00936D28" w:rsidP="00670D3B">
      <w:pPr>
        <w:pStyle w:val="Default"/>
        <w:jc w:val="both"/>
        <w:rPr>
          <w:color w:val="auto"/>
          <w:sz w:val="20"/>
          <w:szCs w:val="20"/>
        </w:rPr>
      </w:pPr>
      <w:r w:rsidRPr="00936D28">
        <w:rPr>
          <w:b/>
          <w:bCs/>
          <w:i/>
          <w:iCs/>
          <w:color w:val="auto"/>
          <w:sz w:val="20"/>
          <w:szCs w:val="20"/>
        </w:rPr>
        <w:t xml:space="preserve">Проанализируйте отношения сторон и решите дело. </w:t>
      </w:r>
    </w:p>
    <w:p w:rsidR="00670D3B" w:rsidRDefault="00670D3B" w:rsidP="00670D3B">
      <w:pPr>
        <w:pStyle w:val="Default"/>
        <w:jc w:val="both"/>
        <w:rPr>
          <w:color w:val="auto"/>
          <w:sz w:val="20"/>
          <w:szCs w:val="20"/>
        </w:rPr>
      </w:pPr>
    </w:p>
    <w:p w:rsidR="00936D28" w:rsidRPr="00936D28" w:rsidRDefault="00936D28" w:rsidP="00670D3B">
      <w:pPr>
        <w:pStyle w:val="Default"/>
        <w:jc w:val="both"/>
        <w:rPr>
          <w:color w:val="auto"/>
          <w:sz w:val="20"/>
          <w:szCs w:val="20"/>
        </w:rPr>
      </w:pPr>
      <w:r w:rsidRPr="00936D28">
        <w:rPr>
          <w:color w:val="auto"/>
          <w:sz w:val="20"/>
          <w:szCs w:val="20"/>
        </w:rPr>
        <w:t xml:space="preserve">№ 3. Иванову был отведен земельный участок для строительства дома. В строительстве дома, помимо Иванова, принимали участие его жена и двое совершеннолетних детей, имеющих самостоятельный заработок. По окончании строительства в качестве собственника был зарегистрирован Иванов. </w:t>
      </w:r>
    </w:p>
    <w:p w:rsidR="00936D28" w:rsidRPr="00936D28" w:rsidRDefault="00936D28" w:rsidP="00670D3B">
      <w:pPr>
        <w:pStyle w:val="Default"/>
        <w:jc w:val="both"/>
        <w:rPr>
          <w:color w:val="auto"/>
          <w:sz w:val="20"/>
          <w:szCs w:val="20"/>
        </w:rPr>
      </w:pPr>
      <w:r w:rsidRPr="00936D28">
        <w:rPr>
          <w:color w:val="auto"/>
          <w:sz w:val="20"/>
          <w:szCs w:val="20"/>
        </w:rPr>
        <w:t xml:space="preserve">Спустя несколько лет брак между супругами Ивановыми </w:t>
      </w:r>
      <w:proofErr w:type="gramStart"/>
      <w:r w:rsidRPr="00936D28">
        <w:rPr>
          <w:color w:val="auto"/>
          <w:sz w:val="20"/>
          <w:szCs w:val="20"/>
        </w:rPr>
        <w:t>был</w:t>
      </w:r>
      <w:proofErr w:type="gramEnd"/>
      <w:r w:rsidRPr="00936D28">
        <w:rPr>
          <w:color w:val="auto"/>
          <w:sz w:val="20"/>
          <w:szCs w:val="20"/>
        </w:rPr>
        <w:t xml:space="preserve"> расторгнут, после чего возник судебный спор о разделе имущества. Иванов настаивал на том, чтобы дом был разделен только между ним и его бывшей женой. В дело с самостоятельными требованиями вступили сыновья Ивановых, настаивая на том, чтобы за каждым из них также была признана доля в праве собственности на дом, поскольку они участвовали в его постройке своим трудом и средствами, а другой жилой площади для проживания не имеют. Мать признала требования 'сыновей обоснованными, отец против них возражал. </w:t>
      </w:r>
    </w:p>
    <w:p w:rsidR="00936D28" w:rsidRPr="00936D28" w:rsidRDefault="00936D28" w:rsidP="00670D3B">
      <w:pPr>
        <w:pStyle w:val="Default"/>
        <w:jc w:val="both"/>
        <w:rPr>
          <w:color w:val="auto"/>
          <w:sz w:val="20"/>
          <w:szCs w:val="20"/>
        </w:rPr>
      </w:pPr>
      <w:r w:rsidRPr="00936D28">
        <w:rPr>
          <w:color w:val="auto"/>
          <w:sz w:val="20"/>
          <w:szCs w:val="20"/>
        </w:rPr>
        <w:t xml:space="preserve">К участию в деле был привлечен орган местного самоуправления, который возражал против требований сыновей Ивановых. Свои возражения он мотивировал тем, что дом вскоре будет снесен. В случае признания права собственности на части дома не только за Ивановым и его бывшей женой, но и за двумя их сыновьями всем им придется предоставлять по отдельной квартире. </w:t>
      </w:r>
    </w:p>
    <w:p w:rsidR="00936D28" w:rsidRPr="00936D28" w:rsidRDefault="00936D28" w:rsidP="00670D3B">
      <w:pPr>
        <w:pStyle w:val="Default"/>
        <w:jc w:val="both"/>
        <w:rPr>
          <w:color w:val="auto"/>
          <w:sz w:val="20"/>
          <w:szCs w:val="20"/>
        </w:rPr>
      </w:pPr>
      <w:r w:rsidRPr="00936D28">
        <w:rPr>
          <w:b/>
          <w:bCs/>
          <w:i/>
          <w:iCs/>
          <w:color w:val="auto"/>
          <w:sz w:val="20"/>
          <w:szCs w:val="20"/>
        </w:rPr>
        <w:t xml:space="preserve">Решите дело. </w:t>
      </w:r>
    </w:p>
    <w:p w:rsidR="00670D3B" w:rsidRDefault="00670D3B" w:rsidP="00670D3B">
      <w:pPr>
        <w:pStyle w:val="Default"/>
        <w:jc w:val="both"/>
        <w:rPr>
          <w:color w:val="auto"/>
          <w:sz w:val="20"/>
          <w:szCs w:val="20"/>
        </w:rPr>
      </w:pPr>
    </w:p>
    <w:p w:rsidR="00936D28" w:rsidRPr="00936D28" w:rsidRDefault="00936D28" w:rsidP="00670D3B">
      <w:pPr>
        <w:pStyle w:val="Default"/>
        <w:jc w:val="both"/>
        <w:rPr>
          <w:color w:val="auto"/>
          <w:sz w:val="20"/>
          <w:szCs w:val="20"/>
        </w:rPr>
      </w:pPr>
      <w:r w:rsidRPr="00936D28">
        <w:rPr>
          <w:color w:val="auto"/>
          <w:sz w:val="20"/>
          <w:szCs w:val="20"/>
        </w:rPr>
        <w:t xml:space="preserve">№ 4. Супруги Козловы несколько лет состоят в браке. Козлова занимается бизнесом, Козлов потерял работу и получает пособие по безработице. Козлова предложила мужу заключить контракт, закрепив в нем принцип раздельности имущества, нажитого в период брака. Козлов заявил, </w:t>
      </w:r>
      <w:proofErr w:type="gramStart"/>
      <w:r w:rsidRPr="00936D28">
        <w:rPr>
          <w:color w:val="auto"/>
          <w:sz w:val="20"/>
          <w:szCs w:val="20"/>
        </w:rPr>
        <w:t>что</w:t>
      </w:r>
      <w:proofErr w:type="gramEnd"/>
      <w:r w:rsidRPr="00936D28">
        <w:rPr>
          <w:color w:val="auto"/>
          <w:sz w:val="20"/>
          <w:szCs w:val="20"/>
        </w:rPr>
        <w:t xml:space="preserve"> если они и заключат такой контракт, то юридической силы он иметь не будет. Поскольку супруги к взаимному согласию не пришли, они обратились в юридическую консультацию. </w:t>
      </w:r>
    </w:p>
    <w:p w:rsidR="00936D28" w:rsidRPr="00936D28" w:rsidRDefault="00936D28" w:rsidP="00670D3B">
      <w:pPr>
        <w:pStyle w:val="Default"/>
        <w:jc w:val="both"/>
        <w:rPr>
          <w:color w:val="auto"/>
          <w:sz w:val="20"/>
          <w:szCs w:val="20"/>
        </w:rPr>
      </w:pPr>
      <w:r w:rsidRPr="00936D28">
        <w:rPr>
          <w:b/>
          <w:bCs/>
          <w:i/>
          <w:iCs/>
          <w:color w:val="auto"/>
          <w:sz w:val="20"/>
          <w:szCs w:val="20"/>
        </w:rPr>
        <w:t xml:space="preserve">Какой ответ им надлежит дать? </w:t>
      </w:r>
    </w:p>
    <w:p w:rsidR="00670D3B" w:rsidRDefault="00670D3B" w:rsidP="00936D28">
      <w:pPr>
        <w:pStyle w:val="Default"/>
        <w:rPr>
          <w:b/>
          <w:bCs/>
          <w:i/>
          <w:iCs/>
          <w:color w:val="auto"/>
          <w:sz w:val="20"/>
          <w:szCs w:val="20"/>
        </w:rPr>
      </w:pPr>
    </w:p>
    <w:p w:rsidR="00936D28" w:rsidRPr="00670D3B" w:rsidRDefault="00936D28" w:rsidP="00936D28">
      <w:pPr>
        <w:pStyle w:val="Default"/>
        <w:rPr>
          <w:color w:val="auto"/>
          <w:sz w:val="20"/>
          <w:szCs w:val="20"/>
        </w:rPr>
      </w:pPr>
      <w:r w:rsidRPr="00670D3B">
        <w:rPr>
          <w:b/>
          <w:bCs/>
          <w:iCs/>
          <w:color w:val="auto"/>
          <w:sz w:val="20"/>
          <w:szCs w:val="20"/>
        </w:rPr>
        <w:t>3. Рекомендуемые источники</w:t>
      </w:r>
      <w:r w:rsidR="00670D3B">
        <w:rPr>
          <w:b/>
          <w:bCs/>
          <w:iCs/>
          <w:color w:val="auto"/>
          <w:sz w:val="20"/>
          <w:szCs w:val="20"/>
        </w:rPr>
        <w:t>:</w:t>
      </w:r>
      <w:r w:rsidRPr="00670D3B">
        <w:rPr>
          <w:b/>
          <w:bCs/>
          <w:iCs/>
          <w:color w:val="auto"/>
          <w:sz w:val="20"/>
          <w:szCs w:val="20"/>
        </w:rPr>
        <w:t xml:space="preserve"> </w:t>
      </w:r>
    </w:p>
    <w:p w:rsidR="00936D28" w:rsidRPr="00936D28" w:rsidRDefault="00936D28" w:rsidP="00936D28">
      <w:pPr>
        <w:pStyle w:val="Default"/>
        <w:rPr>
          <w:color w:val="auto"/>
          <w:sz w:val="20"/>
          <w:szCs w:val="20"/>
        </w:rPr>
      </w:pPr>
      <w:r w:rsidRPr="00936D28">
        <w:rPr>
          <w:color w:val="auto"/>
          <w:sz w:val="20"/>
          <w:szCs w:val="20"/>
        </w:rPr>
        <w:t xml:space="preserve">1. Гражданский кодекс Республики Казахстан (Общая часть). Принят Верховным Советом Республики Казахстан 27 декабря 1994 г. </w:t>
      </w:r>
    </w:p>
    <w:p w:rsidR="00936D28" w:rsidRPr="00936D28" w:rsidRDefault="00936D28" w:rsidP="00936D28">
      <w:pPr>
        <w:pStyle w:val="Default"/>
        <w:rPr>
          <w:color w:val="auto"/>
          <w:sz w:val="20"/>
          <w:szCs w:val="20"/>
        </w:rPr>
      </w:pPr>
      <w:r w:rsidRPr="00936D28">
        <w:rPr>
          <w:color w:val="auto"/>
          <w:sz w:val="20"/>
          <w:szCs w:val="20"/>
        </w:rPr>
        <w:t xml:space="preserve">2. Кодекс Республики Казахстан «О браке (супружестве) и семье» от 26.12.2011 г. № 518-IV. </w:t>
      </w:r>
    </w:p>
    <w:p w:rsidR="00936D28" w:rsidRPr="00936D28" w:rsidRDefault="00936D28" w:rsidP="00936D28">
      <w:pPr>
        <w:pStyle w:val="Default"/>
        <w:rPr>
          <w:color w:val="auto"/>
          <w:sz w:val="20"/>
          <w:szCs w:val="20"/>
        </w:rPr>
      </w:pPr>
      <w:r w:rsidRPr="00936D28">
        <w:rPr>
          <w:color w:val="auto"/>
          <w:sz w:val="20"/>
          <w:szCs w:val="20"/>
        </w:rPr>
        <w:t xml:space="preserve">3. Гражданский кодекс Республики Казахстан (Общая часть). Комментарий (постатейный). В 2 кн. – 3-е изд., </w:t>
      </w:r>
      <w:proofErr w:type="spellStart"/>
      <w:r w:rsidRPr="00936D28">
        <w:rPr>
          <w:color w:val="auto"/>
          <w:sz w:val="20"/>
          <w:szCs w:val="20"/>
        </w:rPr>
        <w:t>испр</w:t>
      </w:r>
      <w:proofErr w:type="spellEnd"/>
      <w:r w:rsidRPr="00936D28">
        <w:rPr>
          <w:color w:val="auto"/>
          <w:sz w:val="20"/>
          <w:szCs w:val="20"/>
        </w:rPr>
        <w:t>. и доп., с использованием судебной практики</w:t>
      </w:r>
      <w:proofErr w:type="gramStart"/>
      <w:r w:rsidRPr="00936D28">
        <w:rPr>
          <w:color w:val="auto"/>
          <w:sz w:val="20"/>
          <w:szCs w:val="20"/>
        </w:rPr>
        <w:t xml:space="preserve"> / О</w:t>
      </w:r>
      <w:proofErr w:type="gramEnd"/>
      <w:r w:rsidRPr="00936D28">
        <w:rPr>
          <w:color w:val="auto"/>
          <w:sz w:val="20"/>
          <w:szCs w:val="20"/>
        </w:rPr>
        <w:t xml:space="preserve">тв. ред. М.К. Сулейменов. – Алматы, 2007. (стр. 63-110). </w:t>
      </w:r>
    </w:p>
    <w:p w:rsidR="00936D28" w:rsidRPr="00936D28" w:rsidRDefault="00936D28" w:rsidP="00936D28">
      <w:pPr>
        <w:pStyle w:val="Default"/>
        <w:rPr>
          <w:color w:val="auto"/>
          <w:sz w:val="20"/>
          <w:szCs w:val="20"/>
        </w:rPr>
      </w:pPr>
      <w:r w:rsidRPr="00936D28">
        <w:rPr>
          <w:color w:val="auto"/>
          <w:sz w:val="20"/>
          <w:szCs w:val="20"/>
        </w:rPr>
        <w:t xml:space="preserve">3. Закон Республики Казахстан «О жилищных отношениях» от 16 апреля 1997 г. № 91-1. 143 </w:t>
      </w:r>
    </w:p>
    <w:p w:rsidR="00936D28" w:rsidRPr="00936D28" w:rsidRDefault="00936D28" w:rsidP="00936D28">
      <w:pPr>
        <w:pStyle w:val="Default"/>
        <w:rPr>
          <w:color w:val="auto"/>
          <w:sz w:val="20"/>
          <w:szCs w:val="20"/>
        </w:rPr>
      </w:pPr>
    </w:p>
    <w:p w:rsidR="00936D28" w:rsidRPr="00936D28" w:rsidRDefault="00936D28" w:rsidP="00936D28">
      <w:pPr>
        <w:pStyle w:val="Default"/>
        <w:pageBreakBefore/>
        <w:rPr>
          <w:color w:val="auto"/>
          <w:sz w:val="20"/>
          <w:szCs w:val="20"/>
        </w:rPr>
      </w:pPr>
      <w:r w:rsidRPr="00936D28">
        <w:rPr>
          <w:color w:val="auto"/>
          <w:sz w:val="20"/>
          <w:szCs w:val="20"/>
        </w:rPr>
        <w:lastRenderedPageBreak/>
        <w:t xml:space="preserve">4. Закон Республики Казахстан «О долевом участии в жилищном строительстве» от 7 апреля 2016 г. № 486-V. </w:t>
      </w:r>
    </w:p>
    <w:p w:rsidR="00936D28" w:rsidRPr="00936D28" w:rsidRDefault="00936D28" w:rsidP="00936D28">
      <w:pPr>
        <w:pStyle w:val="Default"/>
        <w:rPr>
          <w:color w:val="auto"/>
          <w:sz w:val="20"/>
          <w:szCs w:val="20"/>
        </w:rPr>
      </w:pPr>
      <w:r w:rsidRPr="00936D28">
        <w:rPr>
          <w:color w:val="auto"/>
          <w:sz w:val="20"/>
          <w:szCs w:val="20"/>
        </w:rPr>
        <w:t xml:space="preserve">5. Закон Республики Казахстан «О регистрации прав на недвижимое имущество» от 26 июля 2007 г. № 310-III. </w:t>
      </w:r>
    </w:p>
    <w:p w:rsidR="00936D28" w:rsidRPr="00936D28" w:rsidRDefault="00936D28" w:rsidP="00936D28">
      <w:pPr>
        <w:pStyle w:val="Default"/>
        <w:rPr>
          <w:color w:val="auto"/>
          <w:sz w:val="20"/>
          <w:szCs w:val="20"/>
        </w:rPr>
      </w:pPr>
      <w:r w:rsidRPr="00936D28">
        <w:rPr>
          <w:color w:val="auto"/>
          <w:sz w:val="20"/>
          <w:szCs w:val="20"/>
        </w:rPr>
        <w:t xml:space="preserve">6. Закон Республики Казахстан «О государственном имуществе» от 1 марта 2011 г. № 413-IV. </w:t>
      </w:r>
    </w:p>
    <w:p w:rsidR="00936D28" w:rsidRPr="00936D28" w:rsidRDefault="00936D28" w:rsidP="00936D28">
      <w:pPr>
        <w:pStyle w:val="Default"/>
        <w:rPr>
          <w:color w:val="auto"/>
          <w:sz w:val="20"/>
          <w:szCs w:val="20"/>
        </w:rPr>
      </w:pPr>
      <w:r w:rsidRPr="00936D28">
        <w:rPr>
          <w:color w:val="auto"/>
          <w:sz w:val="20"/>
          <w:szCs w:val="20"/>
        </w:rPr>
        <w:t xml:space="preserve">7. Нормативное постановление Верховного Суда Республики Казахстан от 16 июля 2007 года № 5 «О некоторых вопросах разрешения споров, связанных с защитой права собственности на жилище». </w:t>
      </w:r>
    </w:p>
    <w:p w:rsidR="00936D28" w:rsidRPr="00936D28" w:rsidRDefault="00936D28" w:rsidP="00936D28">
      <w:pPr>
        <w:pStyle w:val="Default"/>
        <w:rPr>
          <w:color w:val="auto"/>
          <w:sz w:val="20"/>
          <w:szCs w:val="20"/>
        </w:rPr>
      </w:pPr>
      <w:r w:rsidRPr="00936D28">
        <w:rPr>
          <w:color w:val="auto"/>
          <w:sz w:val="20"/>
          <w:szCs w:val="20"/>
        </w:rPr>
        <w:t>8. Гражданское право. Общая часть. Курс лекций</w:t>
      </w:r>
      <w:proofErr w:type="gramStart"/>
      <w:r w:rsidRPr="00936D28">
        <w:rPr>
          <w:color w:val="auto"/>
          <w:sz w:val="20"/>
          <w:szCs w:val="20"/>
        </w:rPr>
        <w:t xml:space="preserve"> / П</w:t>
      </w:r>
      <w:proofErr w:type="gramEnd"/>
      <w:r w:rsidRPr="00936D28">
        <w:rPr>
          <w:color w:val="auto"/>
          <w:sz w:val="20"/>
          <w:szCs w:val="20"/>
        </w:rPr>
        <w:t xml:space="preserve">од ред. А.Г. Диденко – Алматы: </w:t>
      </w:r>
      <w:proofErr w:type="spellStart"/>
      <w:r w:rsidRPr="00936D28">
        <w:rPr>
          <w:color w:val="auto"/>
          <w:sz w:val="20"/>
          <w:szCs w:val="20"/>
        </w:rPr>
        <w:t>Нур</w:t>
      </w:r>
      <w:proofErr w:type="spellEnd"/>
      <w:r w:rsidRPr="00936D28">
        <w:rPr>
          <w:color w:val="auto"/>
          <w:sz w:val="20"/>
          <w:szCs w:val="20"/>
        </w:rPr>
        <w:t xml:space="preserve">-пресс, 2006. (стр. 386-436). </w:t>
      </w:r>
    </w:p>
    <w:p w:rsidR="00936D28" w:rsidRPr="00936D28" w:rsidRDefault="00936D28" w:rsidP="00936D28">
      <w:pPr>
        <w:pStyle w:val="Default"/>
        <w:rPr>
          <w:color w:val="auto"/>
          <w:sz w:val="20"/>
          <w:szCs w:val="20"/>
        </w:rPr>
      </w:pPr>
      <w:r w:rsidRPr="00936D28">
        <w:rPr>
          <w:color w:val="auto"/>
          <w:sz w:val="20"/>
          <w:szCs w:val="20"/>
        </w:rPr>
        <w:t xml:space="preserve">9. Гражданское право. Том 2. Вещное право. Обязательственное право. Учебник для вузов (академический курс). Отв. ред. М.К. Сулейменов. – Алматы, 2013. (стр. 108-213). </w:t>
      </w:r>
    </w:p>
    <w:p w:rsidR="00670D3B" w:rsidRDefault="00670D3B" w:rsidP="00936D28">
      <w:pPr>
        <w:pStyle w:val="Default"/>
        <w:rPr>
          <w:b/>
          <w:bCs/>
          <w:color w:val="auto"/>
          <w:sz w:val="20"/>
          <w:szCs w:val="20"/>
        </w:rPr>
      </w:pPr>
    </w:p>
    <w:p w:rsidR="00670D3B" w:rsidRDefault="00670D3B" w:rsidP="00936D28">
      <w:pPr>
        <w:pStyle w:val="Default"/>
        <w:rPr>
          <w:b/>
          <w:bCs/>
          <w:color w:val="auto"/>
          <w:sz w:val="20"/>
          <w:szCs w:val="20"/>
        </w:rPr>
      </w:pPr>
    </w:p>
    <w:p w:rsidR="00936D28" w:rsidRPr="00670D3B" w:rsidRDefault="00936D28" w:rsidP="00936D28">
      <w:pPr>
        <w:pStyle w:val="Default"/>
        <w:rPr>
          <w:caps/>
          <w:color w:val="auto"/>
          <w:sz w:val="20"/>
          <w:szCs w:val="20"/>
          <w:u w:val="single"/>
        </w:rPr>
      </w:pPr>
      <w:r w:rsidRPr="00670D3B">
        <w:rPr>
          <w:b/>
          <w:bCs/>
          <w:caps/>
          <w:color w:val="auto"/>
          <w:sz w:val="20"/>
          <w:szCs w:val="20"/>
          <w:u w:val="single"/>
        </w:rPr>
        <w:t xml:space="preserve">Тема № 10. Защита права собственности и иных вещных прав </w:t>
      </w:r>
    </w:p>
    <w:p w:rsidR="00670D3B" w:rsidRDefault="00670D3B" w:rsidP="00936D28">
      <w:pPr>
        <w:pStyle w:val="Default"/>
        <w:rPr>
          <w:b/>
          <w:bCs/>
          <w:i/>
          <w:iCs/>
          <w:color w:val="auto"/>
          <w:sz w:val="20"/>
          <w:szCs w:val="20"/>
        </w:rPr>
      </w:pPr>
    </w:p>
    <w:p w:rsidR="00936D28" w:rsidRPr="00936D28" w:rsidRDefault="00936D28" w:rsidP="00936D28">
      <w:pPr>
        <w:pStyle w:val="Default"/>
        <w:rPr>
          <w:color w:val="auto"/>
          <w:sz w:val="20"/>
          <w:szCs w:val="20"/>
        </w:rPr>
      </w:pPr>
      <w:r w:rsidRPr="00936D28">
        <w:rPr>
          <w:b/>
          <w:bCs/>
          <w:i/>
          <w:iCs/>
          <w:color w:val="auto"/>
          <w:sz w:val="20"/>
          <w:szCs w:val="20"/>
        </w:rPr>
        <w:t xml:space="preserve">1. Рассматриваемые вопросы </w:t>
      </w:r>
    </w:p>
    <w:p w:rsidR="00936D28" w:rsidRPr="00936D28" w:rsidRDefault="00936D28" w:rsidP="00936D28">
      <w:pPr>
        <w:pStyle w:val="Default"/>
        <w:rPr>
          <w:color w:val="auto"/>
          <w:sz w:val="20"/>
          <w:szCs w:val="20"/>
        </w:rPr>
      </w:pPr>
      <w:r w:rsidRPr="00936D28">
        <w:rPr>
          <w:color w:val="auto"/>
          <w:sz w:val="20"/>
          <w:szCs w:val="20"/>
        </w:rPr>
        <w:t xml:space="preserve">1. Общая характеристика способов защиты права собственности различными отраслями законодательства. </w:t>
      </w:r>
    </w:p>
    <w:p w:rsidR="00936D28" w:rsidRPr="00936D28" w:rsidRDefault="00936D28" w:rsidP="00936D28">
      <w:pPr>
        <w:pStyle w:val="Default"/>
        <w:rPr>
          <w:color w:val="auto"/>
          <w:sz w:val="20"/>
          <w:szCs w:val="20"/>
        </w:rPr>
      </w:pPr>
      <w:r w:rsidRPr="00936D28">
        <w:rPr>
          <w:color w:val="auto"/>
          <w:sz w:val="20"/>
          <w:szCs w:val="20"/>
        </w:rPr>
        <w:t xml:space="preserve">2. Гражданско-правовые способы ее защиты: </w:t>
      </w:r>
    </w:p>
    <w:p w:rsidR="00936D28" w:rsidRPr="00936D28" w:rsidRDefault="00936D28" w:rsidP="00936D28">
      <w:pPr>
        <w:pStyle w:val="Default"/>
        <w:rPr>
          <w:color w:val="auto"/>
          <w:sz w:val="20"/>
          <w:szCs w:val="20"/>
        </w:rPr>
      </w:pPr>
      <w:r w:rsidRPr="00936D28">
        <w:rPr>
          <w:color w:val="auto"/>
          <w:sz w:val="20"/>
          <w:szCs w:val="20"/>
        </w:rPr>
        <w:t xml:space="preserve">- обязательственно-правовые; </w:t>
      </w:r>
    </w:p>
    <w:p w:rsidR="00936D28" w:rsidRPr="00936D28" w:rsidRDefault="00936D28" w:rsidP="00936D28">
      <w:pPr>
        <w:pStyle w:val="Default"/>
        <w:rPr>
          <w:color w:val="auto"/>
          <w:sz w:val="20"/>
          <w:szCs w:val="20"/>
        </w:rPr>
      </w:pPr>
      <w:r w:rsidRPr="00936D28">
        <w:rPr>
          <w:color w:val="auto"/>
          <w:sz w:val="20"/>
          <w:szCs w:val="20"/>
        </w:rPr>
        <w:t xml:space="preserve">- вещно-правовые; </w:t>
      </w:r>
    </w:p>
    <w:p w:rsidR="00936D28" w:rsidRPr="00936D28" w:rsidRDefault="00936D28" w:rsidP="00936D28">
      <w:pPr>
        <w:pStyle w:val="Default"/>
        <w:rPr>
          <w:color w:val="auto"/>
          <w:sz w:val="20"/>
          <w:szCs w:val="20"/>
        </w:rPr>
      </w:pPr>
      <w:r w:rsidRPr="00936D28">
        <w:rPr>
          <w:color w:val="auto"/>
          <w:sz w:val="20"/>
          <w:szCs w:val="20"/>
        </w:rPr>
        <w:t xml:space="preserve">- иски к публичной власти; </w:t>
      </w:r>
    </w:p>
    <w:p w:rsidR="00936D28" w:rsidRPr="00936D28" w:rsidRDefault="00936D28" w:rsidP="00936D28">
      <w:pPr>
        <w:pStyle w:val="Default"/>
        <w:rPr>
          <w:color w:val="auto"/>
          <w:sz w:val="20"/>
          <w:szCs w:val="20"/>
        </w:rPr>
      </w:pPr>
      <w:r w:rsidRPr="00936D28">
        <w:rPr>
          <w:color w:val="auto"/>
          <w:sz w:val="20"/>
          <w:szCs w:val="20"/>
        </w:rPr>
        <w:t xml:space="preserve">- иные способы. </w:t>
      </w:r>
    </w:p>
    <w:p w:rsidR="00936D28" w:rsidRPr="00936D28" w:rsidRDefault="00936D28" w:rsidP="00936D28">
      <w:pPr>
        <w:pStyle w:val="Default"/>
        <w:rPr>
          <w:color w:val="auto"/>
          <w:sz w:val="20"/>
          <w:szCs w:val="20"/>
        </w:rPr>
      </w:pPr>
      <w:r w:rsidRPr="00936D28">
        <w:rPr>
          <w:color w:val="auto"/>
          <w:sz w:val="20"/>
          <w:szCs w:val="20"/>
        </w:rPr>
        <w:t xml:space="preserve">3. Вещно-правовые способы защиты права собственности: </w:t>
      </w:r>
    </w:p>
    <w:p w:rsidR="00936D28" w:rsidRPr="00936D28" w:rsidRDefault="00936D28" w:rsidP="00936D28">
      <w:pPr>
        <w:pStyle w:val="Default"/>
        <w:rPr>
          <w:color w:val="auto"/>
          <w:sz w:val="20"/>
          <w:szCs w:val="20"/>
        </w:rPr>
      </w:pPr>
      <w:r w:rsidRPr="00936D28">
        <w:rPr>
          <w:color w:val="auto"/>
          <w:sz w:val="20"/>
          <w:szCs w:val="20"/>
        </w:rPr>
        <w:t xml:space="preserve">- иск о признании права собственности; </w:t>
      </w:r>
    </w:p>
    <w:p w:rsidR="00936D28" w:rsidRPr="00936D28" w:rsidRDefault="00936D28" w:rsidP="00936D28">
      <w:pPr>
        <w:pStyle w:val="Default"/>
        <w:rPr>
          <w:color w:val="auto"/>
          <w:sz w:val="20"/>
          <w:szCs w:val="20"/>
        </w:rPr>
      </w:pPr>
      <w:r w:rsidRPr="00936D28">
        <w:rPr>
          <w:color w:val="auto"/>
          <w:sz w:val="20"/>
          <w:szCs w:val="20"/>
        </w:rPr>
        <w:t xml:space="preserve">- виндикационный иск; </w:t>
      </w:r>
    </w:p>
    <w:p w:rsidR="00936D28" w:rsidRPr="00936D28" w:rsidRDefault="00936D28" w:rsidP="00936D28">
      <w:pPr>
        <w:pStyle w:val="Default"/>
        <w:rPr>
          <w:color w:val="auto"/>
          <w:sz w:val="20"/>
          <w:szCs w:val="20"/>
        </w:rPr>
      </w:pPr>
      <w:r w:rsidRPr="00936D28">
        <w:rPr>
          <w:color w:val="auto"/>
          <w:sz w:val="20"/>
          <w:szCs w:val="20"/>
        </w:rPr>
        <w:t xml:space="preserve">- негаторный иск. </w:t>
      </w:r>
    </w:p>
    <w:p w:rsidR="00670D3B" w:rsidRDefault="00670D3B" w:rsidP="00936D28">
      <w:pPr>
        <w:pStyle w:val="Default"/>
        <w:rPr>
          <w:b/>
          <w:bCs/>
          <w:i/>
          <w:iCs/>
          <w:color w:val="auto"/>
          <w:sz w:val="20"/>
          <w:szCs w:val="20"/>
        </w:rPr>
      </w:pPr>
    </w:p>
    <w:p w:rsidR="00936D28" w:rsidRPr="00936D28" w:rsidRDefault="00936D28" w:rsidP="00936D28">
      <w:pPr>
        <w:pStyle w:val="Default"/>
        <w:rPr>
          <w:color w:val="auto"/>
          <w:sz w:val="20"/>
          <w:szCs w:val="20"/>
        </w:rPr>
      </w:pPr>
      <w:r w:rsidRPr="00936D28">
        <w:rPr>
          <w:b/>
          <w:bCs/>
          <w:i/>
          <w:iCs/>
          <w:color w:val="auto"/>
          <w:sz w:val="20"/>
          <w:szCs w:val="20"/>
        </w:rPr>
        <w:t xml:space="preserve">2. Ситуативные задачи (кейсы/мини-кейсы) </w:t>
      </w:r>
    </w:p>
    <w:p w:rsidR="00670D3B" w:rsidRDefault="00670D3B" w:rsidP="00936D28">
      <w:pPr>
        <w:pStyle w:val="Default"/>
        <w:rPr>
          <w:color w:val="auto"/>
          <w:sz w:val="20"/>
          <w:szCs w:val="20"/>
        </w:rPr>
      </w:pPr>
    </w:p>
    <w:p w:rsidR="00936D28" w:rsidRPr="00936D28" w:rsidRDefault="00936D28" w:rsidP="00670D3B">
      <w:pPr>
        <w:pStyle w:val="Default"/>
        <w:jc w:val="both"/>
        <w:rPr>
          <w:color w:val="auto"/>
          <w:sz w:val="20"/>
          <w:szCs w:val="20"/>
        </w:rPr>
      </w:pPr>
      <w:r w:rsidRPr="00936D28">
        <w:rPr>
          <w:color w:val="auto"/>
          <w:sz w:val="20"/>
          <w:szCs w:val="20"/>
        </w:rPr>
        <w:t xml:space="preserve">№ 1. Дегтярев в течение многих лет владел скрипкой. Уезжая в длительную командировку, он передал скрипку на хранение своему другу Астафьеву, у которого она была похищена. </w:t>
      </w:r>
    </w:p>
    <w:p w:rsidR="00936D28" w:rsidRPr="00936D28" w:rsidRDefault="00936D28" w:rsidP="00670D3B">
      <w:pPr>
        <w:pStyle w:val="Default"/>
        <w:jc w:val="both"/>
        <w:rPr>
          <w:color w:val="auto"/>
          <w:sz w:val="20"/>
          <w:szCs w:val="20"/>
        </w:rPr>
      </w:pPr>
      <w:r w:rsidRPr="00936D28">
        <w:rPr>
          <w:color w:val="auto"/>
          <w:sz w:val="20"/>
          <w:szCs w:val="20"/>
        </w:rPr>
        <w:t xml:space="preserve">Впоследствии Дегтярев случайно обнаружил скрипку у знакомого музыканта, который приобрел ее у неизвестного гражданина. Приобретатель скрипки отказался вернуть ее Дегтяреву. Тогда Дегтярев предъявил к нему иск о возврате скрипки. Ответчик иска не признал, заявив, что Дегтярев в свою очередь не был собственником скрипки. До революции скрипка принадлежала богатому меценату, который эмигрировал за границу. Все его имущество было разграблено. До тех пор, пока Дегтярев не докажет законность приобретения скрипки, она не может быть ему возвращена. Учитывая, что скрипка представляет музейную ценность, ответчик согласен передать ее в государственный скрипичный фонд при условии, если ему будет возмещена стоимость скрипки. </w:t>
      </w:r>
    </w:p>
    <w:p w:rsidR="00936D28" w:rsidRPr="00936D28" w:rsidRDefault="00936D28" w:rsidP="00670D3B">
      <w:pPr>
        <w:pStyle w:val="Default"/>
        <w:jc w:val="both"/>
        <w:rPr>
          <w:color w:val="auto"/>
          <w:sz w:val="20"/>
          <w:szCs w:val="20"/>
        </w:rPr>
      </w:pPr>
      <w:r w:rsidRPr="00936D28">
        <w:rPr>
          <w:b/>
          <w:bCs/>
          <w:i/>
          <w:iCs/>
          <w:color w:val="auto"/>
          <w:sz w:val="20"/>
          <w:szCs w:val="20"/>
        </w:rPr>
        <w:t xml:space="preserve">Решите дело. </w:t>
      </w:r>
    </w:p>
    <w:p w:rsidR="00670D3B" w:rsidRDefault="00670D3B" w:rsidP="00670D3B">
      <w:pPr>
        <w:pStyle w:val="Default"/>
        <w:jc w:val="both"/>
        <w:rPr>
          <w:color w:val="auto"/>
          <w:sz w:val="20"/>
          <w:szCs w:val="20"/>
        </w:rPr>
      </w:pPr>
    </w:p>
    <w:p w:rsidR="00936D28" w:rsidRPr="00936D28" w:rsidRDefault="00936D28" w:rsidP="00670D3B">
      <w:pPr>
        <w:pStyle w:val="Default"/>
        <w:jc w:val="both"/>
        <w:rPr>
          <w:color w:val="auto"/>
          <w:sz w:val="20"/>
          <w:szCs w:val="20"/>
        </w:rPr>
      </w:pPr>
      <w:r w:rsidRPr="00936D28">
        <w:rPr>
          <w:color w:val="auto"/>
          <w:sz w:val="20"/>
          <w:szCs w:val="20"/>
        </w:rPr>
        <w:t xml:space="preserve">№ 2. Кирпичников получил по наследству жилой дом, который требовал капитального ремонта. Кирпичников произвел капитальный ремонт, перепланировал дом, пристроил к нему две террасы (летнюю и зимнюю), провел в доме паровое отопление. </w:t>
      </w:r>
    </w:p>
    <w:p w:rsidR="00936D28" w:rsidRPr="00936D28" w:rsidRDefault="00936D28" w:rsidP="00670D3B">
      <w:pPr>
        <w:pStyle w:val="Default"/>
        <w:jc w:val="both"/>
        <w:rPr>
          <w:color w:val="auto"/>
          <w:sz w:val="20"/>
          <w:szCs w:val="20"/>
        </w:rPr>
      </w:pPr>
      <w:r w:rsidRPr="00936D28">
        <w:rPr>
          <w:color w:val="auto"/>
          <w:sz w:val="20"/>
          <w:szCs w:val="20"/>
        </w:rPr>
        <w:t xml:space="preserve">Вскоре после окончания работ Морозов предъявил к </w:t>
      </w:r>
      <w:proofErr w:type="spellStart"/>
      <w:r w:rsidRPr="00936D28">
        <w:rPr>
          <w:color w:val="auto"/>
          <w:sz w:val="20"/>
          <w:szCs w:val="20"/>
        </w:rPr>
        <w:t>Кирпичникову</w:t>
      </w:r>
      <w:proofErr w:type="spellEnd"/>
      <w:r w:rsidRPr="00936D28">
        <w:rPr>
          <w:color w:val="auto"/>
          <w:sz w:val="20"/>
          <w:szCs w:val="20"/>
        </w:rPr>
        <w:t xml:space="preserve"> иск о признании права собственности на дом и выселении его из дома. В обоснование иска Морозов ссылался на то, что в свое время он был незаконно привлечен к уголовной ответственности и осужден с конфискацией имущества, в том числе и дома. В период его отсутствия орган местного самоуправления, в ведение которого перешел дом, продал его отцу </w:t>
      </w:r>
      <w:proofErr w:type="spellStart"/>
      <w:r w:rsidRPr="00936D28">
        <w:rPr>
          <w:color w:val="auto"/>
          <w:sz w:val="20"/>
          <w:szCs w:val="20"/>
        </w:rPr>
        <w:t>Кирпичникова</w:t>
      </w:r>
      <w:proofErr w:type="spellEnd"/>
      <w:r w:rsidRPr="00936D28">
        <w:rPr>
          <w:color w:val="auto"/>
          <w:sz w:val="20"/>
          <w:szCs w:val="20"/>
        </w:rPr>
        <w:t xml:space="preserve">. Ныне Морозов полностью реабилитирован и желает поселиться в доме. </w:t>
      </w:r>
    </w:p>
    <w:p w:rsidR="00936D28" w:rsidRPr="00936D28" w:rsidRDefault="00936D28" w:rsidP="00670D3B">
      <w:pPr>
        <w:pStyle w:val="Default"/>
        <w:jc w:val="both"/>
        <w:rPr>
          <w:color w:val="auto"/>
          <w:sz w:val="20"/>
          <w:szCs w:val="20"/>
        </w:rPr>
      </w:pPr>
      <w:r w:rsidRPr="00936D28">
        <w:rPr>
          <w:color w:val="auto"/>
          <w:sz w:val="20"/>
          <w:szCs w:val="20"/>
        </w:rPr>
        <w:t xml:space="preserve">Кирпичников иска не признал. Он пояснил суду, что живет в доме с детских лет, получил дом по наследству, затратил на ремонт и благоустройство дома все свои сбережения и другой площади для проживания не имеет. Что касается Морозова, то он как реабилитированный получил от государства квартиру и дом ему не нужен. Квартиру Морозов приватизировал. </w:t>
      </w:r>
    </w:p>
    <w:p w:rsidR="00936D28" w:rsidRPr="00936D28" w:rsidRDefault="00936D28" w:rsidP="00670D3B">
      <w:pPr>
        <w:pStyle w:val="Default"/>
        <w:jc w:val="both"/>
        <w:rPr>
          <w:color w:val="auto"/>
          <w:sz w:val="20"/>
          <w:szCs w:val="20"/>
        </w:rPr>
      </w:pPr>
      <w:r w:rsidRPr="00936D28">
        <w:rPr>
          <w:b/>
          <w:bCs/>
          <w:i/>
          <w:iCs/>
          <w:color w:val="auto"/>
          <w:sz w:val="20"/>
          <w:szCs w:val="20"/>
        </w:rPr>
        <w:t xml:space="preserve">Разберите доводы сторон и решите дело. </w:t>
      </w:r>
    </w:p>
    <w:p w:rsidR="00670D3B" w:rsidRDefault="00670D3B" w:rsidP="00670D3B">
      <w:pPr>
        <w:pStyle w:val="Default"/>
        <w:jc w:val="both"/>
        <w:rPr>
          <w:color w:val="auto"/>
          <w:sz w:val="20"/>
          <w:szCs w:val="20"/>
        </w:rPr>
      </w:pPr>
    </w:p>
    <w:p w:rsidR="00936D28" w:rsidRPr="00936D28" w:rsidRDefault="00936D28" w:rsidP="00670D3B">
      <w:pPr>
        <w:pStyle w:val="Default"/>
        <w:jc w:val="both"/>
        <w:rPr>
          <w:color w:val="auto"/>
          <w:sz w:val="20"/>
          <w:szCs w:val="20"/>
        </w:rPr>
      </w:pPr>
      <w:r w:rsidRPr="00936D28">
        <w:rPr>
          <w:color w:val="auto"/>
          <w:sz w:val="20"/>
          <w:szCs w:val="20"/>
        </w:rPr>
        <w:t xml:space="preserve">№ 3. Супруги Васильевы во время брака приобрели автомашину. Васильева обратилась с иском к Васильеву о расторжении брака и разделе общего имущества, в том числе автомашины. Затем истица обратилась с просьбой в обеспечение иска наложить арест на автомашину. Однако определение суда по обеспечению иска исполнено не было, так как Васильев, воспользовавшись тем, что по договоренности с Васильевой машина находилась в его владении, успел продать машину Андрееву. </w:t>
      </w:r>
    </w:p>
    <w:p w:rsidR="00936D28" w:rsidRPr="00936D28" w:rsidRDefault="00936D28" w:rsidP="00670D3B">
      <w:pPr>
        <w:pStyle w:val="Default"/>
        <w:jc w:val="both"/>
        <w:rPr>
          <w:color w:val="auto"/>
          <w:sz w:val="20"/>
          <w:szCs w:val="20"/>
        </w:rPr>
      </w:pPr>
      <w:r w:rsidRPr="00936D28">
        <w:rPr>
          <w:color w:val="auto"/>
          <w:sz w:val="20"/>
          <w:szCs w:val="20"/>
        </w:rPr>
        <w:t xml:space="preserve">Тогда Васильева обратилась с иском к Васильеву и Андрееву о признании договора купли-продажи недействительным и об изъятии машины у Андреева. В обоснование иска она ссылалась на то, что автомашина принадлежит ей и ответчику Васильеву на праве общей совместной собственности, а потому </w:t>
      </w:r>
      <w:proofErr w:type="gramStart"/>
      <w:r w:rsidRPr="00936D28">
        <w:rPr>
          <w:color w:val="auto"/>
          <w:sz w:val="20"/>
          <w:szCs w:val="20"/>
        </w:rPr>
        <w:t>последний</w:t>
      </w:r>
      <w:proofErr w:type="gramEnd"/>
      <w:r w:rsidRPr="00936D28">
        <w:rPr>
          <w:color w:val="auto"/>
          <w:sz w:val="20"/>
          <w:szCs w:val="20"/>
        </w:rPr>
        <w:t xml:space="preserve"> не мог продать машину без ее согласия. </w:t>
      </w:r>
    </w:p>
    <w:p w:rsidR="00936D28" w:rsidRPr="00936D28" w:rsidRDefault="00936D28" w:rsidP="00670D3B">
      <w:pPr>
        <w:pStyle w:val="Default"/>
        <w:jc w:val="both"/>
        <w:rPr>
          <w:color w:val="auto"/>
          <w:sz w:val="20"/>
          <w:szCs w:val="20"/>
        </w:rPr>
      </w:pPr>
      <w:r w:rsidRPr="00936D28">
        <w:rPr>
          <w:color w:val="auto"/>
          <w:sz w:val="20"/>
          <w:szCs w:val="20"/>
        </w:rPr>
        <w:lastRenderedPageBreak/>
        <w:t xml:space="preserve">Андреев возражал против иска по следующим основаниям. Во-первых, </w:t>
      </w:r>
      <w:proofErr w:type="gramStart"/>
      <w:r w:rsidRPr="00936D28">
        <w:rPr>
          <w:color w:val="auto"/>
          <w:sz w:val="20"/>
          <w:szCs w:val="20"/>
        </w:rPr>
        <w:t>покупая автомашину он полагал, что</w:t>
      </w:r>
      <w:proofErr w:type="gramEnd"/>
      <w:r w:rsidRPr="00936D28">
        <w:rPr>
          <w:color w:val="auto"/>
          <w:sz w:val="20"/>
          <w:szCs w:val="20"/>
        </w:rPr>
        <w:t xml:space="preserve"> ее собственником является только Васильев, и, во-вторых, за время владения машиной он понес расходы по ее ремонту, которые в случае изъятия машины, во всяком случае, должны быть ему возмещены. </w:t>
      </w:r>
    </w:p>
    <w:p w:rsidR="00936D28" w:rsidRPr="00936D28" w:rsidRDefault="00936D28" w:rsidP="00670D3B">
      <w:pPr>
        <w:pStyle w:val="Default"/>
        <w:jc w:val="both"/>
        <w:rPr>
          <w:color w:val="auto"/>
          <w:sz w:val="20"/>
          <w:szCs w:val="20"/>
        </w:rPr>
      </w:pPr>
      <w:r w:rsidRPr="00936D28">
        <w:rPr>
          <w:b/>
          <w:bCs/>
          <w:i/>
          <w:iCs/>
          <w:color w:val="auto"/>
          <w:sz w:val="20"/>
          <w:szCs w:val="20"/>
        </w:rPr>
        <w:t xml:space="preserve">Суд иск Васильевой удовлетворил, обязав Андреева вернуть машину, а Васильева выплатить Андрееву ее стоимость. При этом расходы по ремонту машины Андрееву возмещены не были. Правильно ли решение суда? </w:t>
      </w:r>
    </w:p>
    <w:p w:rsidR="00670D3B" w:rsidRDefault="00670D3B" w:rsidP="00936D28">
      <w:pPr>
        <w:pStyle w:val="Default"/>
        <w:rPr>
          <w:b/>
          <w:bCs/>
          <w:i/>
          <w:iCs/>
          <w:color w:val="auto"/>
          <w:sz w:val="20"/>
          <w:szCs w:val="20"/>
        </w:rPr>
      </w:pPr>
    </w:p>
    <w:p w:rsidR="00936D28" w:rsidRPr="00670D3B" w:rsidRDefault="00936D28" w:rsidP="00936D28">
      <w:pPr>
        <w:pStyle w:val="Default"/>
        <w:rPr>
          <w:color w:val="auto"/>
          <w:sz w:val="20"/>
          <w:szCs w:val="20"/>
        </w:rPr>
      </w:pPr>
      <w:r w:rsidRPr="00670D3B">
        <w:rPr>
          <w:b/>
          <w:bCs/>
          <w:iCs/>
          <w:color w:val="auto"/>
          <w:sz w:val="20"/>
          <w:szCs w:val="20"/>
        </w:rPr>
        <w:t>3. Рекомендуемые источники</w:t>
      </w:r>
      <w:r w:rsidR="00670D3B">
        <w:rPr>
          <w:color w:val="auto"/>
          <w:sz w:val="20"/>
          <w:szCs w:val="20"/>
        </w:rPr>
        <w:t>:</w:t>
      </w:r>
      <w:r w:rsidRPr="00670D3B">
        <w:rPr>
          <w:color w:val="auto"/>
          <w:sz w:val="20"/>
          <w:szCs w:val="20"/>
        </w:rPr>
        <w:t xml:space="preserve"> </w:t>
      </w:r>
    </w:p>
    <w:p w:rsidR="00936D28" w:rsidRPr="00936D28" w:rsidRDefault="00936D28" w:rsidP="00936D28">
      <w:pPr>
        <w:pStyle w:val="Default"/>
        <w:rPr>
          <w:color w:val="auto"/>
          <w:sz w:val="20"/>
          <w:szCs w:val="20"/>
        </w:rPr>
      </w:pPr>
      <w:r w:rsidRPr="00936D28">
        <w:rPr>
          <w:color w:val="auto"/>
          <w:sz w:val="20"/>
          <w:szCs w:val="20"/>
        </w:rPr>
        <w:t xml:space="preserve">1. Гражданский кодекс Республики Казахстан (Общая часть). Принят Верховным Советом Республики Казахстан 27 декабря 1994 г. </w:t>
      </w:r>
    </w:p>
    <w:p w:rsidR="00936D28" w:rsidRPr="00936D28" w:rsidRDefault="00936D28" w:rsidP="00936D28">
      <w:pPr>
        <w:pStyle w:val="Default"/>
        <w:rPr>
          <w:color w:val="auto"/>
          <w:sz w:val="20"/>
          <w:szCs w:val="20"/>
        </w:rPr>
      </w:pPr>
      <w:r w:rsidRPr="00936D28">
        <w:rPr>
          <w:color w:val="auto"/>
          <w:sz w:val="20"/>
          <w:szCs w:val="20"/>
        </w:rPr>
        <w:t xml:space="preserve">2. Гражданский кодекс Республики Казахстан (Общая часть). Комментарий (постатейный). В 2 кн. – 3-е изд., </w:t>
      </w:r>
      <w:proofErr w:type="spellStart"/>
      <w:r w:rsidRPr="00936D28">
        <w:rPr>
          <w:color w:val="auto"/>
          <w:sz w:val="20"/>
          <w:szCs w:val="20"/>
        </w:rPr>
        <w:t>испр</w:t>
      </w:r>
      <w:proofErr w:type="spellEnd"/>
      <w:r w:rsidRPr="00936D28">
        <w:rPr>
          <w:color w:val="auto"/>
          <w:sz w:val="20"/>
          <w:szCs w:val="20"/>
        </w:rPr>
        <w:t>. и доп., с использованием судебной практики</w:t>
      </w:r>
      <w:proofErr w:type="gramStart"/>
      <w:r w:rsidRPr="00936D28">
        <w:rPr>
          <w:color w:val="auto"/>
          <w:sz w:val="20"/>
          <w:szCs w:val="20"/>
        </w:rPr>
        <w:t xml:space="preserve"> / О</w:t>
      </w:r>
      <w:proofErr w:type="gramEnd"/>
      <w:r w:rsidRPr="00936D28">
        <w:rPr>
          <w:color w:val="auto"/>
          <w:sz w:val="20"/>
          <w:szCs w:val="20"/>
        </w:rPr>
        <w:t xml:space="preserve">тв. ред. М.К. Сулейменов. – Алматы, 2007. (стр. 144-151). </w:t>
      </w:r>
    </w:p>
    <w:p w:rsidR="00936D28" w:rsidRPr="00936D28" w:rsidRDefault="00936D28" w:rsidP="00936D28">
      <w:pPr>
        <w:pStyle w:val="Default"/>
        <w:rPr>
          <w:color w:val="auto"/>
          <w:sz w:val="20"/>
          <w:szCs w:val="20"/>
        </w:rPr>
      </w:pPr>
      <w:r w:rsidRPr="00936D28">
        <w:rPr>
          <w:color w:val="auto"/>
          <w:sz w:val="20"/>
          <w:szCs w:val="20"/>
        </w:rPr>
        <w:t xml:space="preserve">3. Закон Республики Казахстан «О регистрации прав на недвижимое имущество» от 26 июля 2007 г. № 310-III. </w:t>
      </w:r>
    </w:p>
    <w:p w:rsidR="00936D28" w:rsidRPr="00936D28" w:rsidRDefault="00936D28" w:rsidP="00936D28">
      <w:pPr>
        <w:pStyle w:val="Default"/>
        <w:rPr>
          <w:color w:val="auto"/>
          <w:sz w:val="20"/>
          <w:szCs w:val="20"/>
        </w:rPr>
      </w:pPr>
      <w:r w:rsidRPr="00936D28">
        <w:rPr>
          <w:color w:val="auto"/>
          <w:sz w:val="20"/>
          <w:szCs w:val="20"/>
        </w:rPr>
        <w:t xml:space="preserve">4. Нормативное постановление Верховного Суда Республики Казахстан от 16 июля 2007 года № 5 «О некоторых вопросах разрешения споров, связанных с защитой права собственности на жилище». </w:t>
      </w:r>
    </w:p>
    <w:p w:rsidR="00936D28" w:rsidRPr="00936D28" w:rsidRDefault="00936D28" w:rsidP="00936D28">
      <w:pPr>
        <w:pStyle w:val="Default"/>
        <w:rPr>
          <w:color w:val="auto"/>
          <w:sz w:val="20"/>
          <w:szCs w:val="20"/>
        </w:rPr>
      </w:pPr>
      <w:r w:rsidRPr="00936D28">
        <w:rPr>
          <w:color w:val="auto"/>
          <w:sz w:val="20"/>
          <w:szCs w:val="20"/>
        </w:rPr>
        <w:t>5. Гражданское право. Общая часть. Курс лекций</w:t>
      </w:r>
      <w:proofErr w:type="gramStart"/>
      <w:r w:rsidRPr="00936D28">
        <w:rPr>
          <w:color w:val="auto"/>
          <w:sz w:val="20"/>
          <w:szCs w:val="20"/>
        </w:rPr>
        <w:t xml:space="preserve"> / П</w:t>
      </w:r>
      <w:proofErr w:type="gramEnd"/>
      <w:r w:rsidRPr="00936D28">
        <w:rPr>
          <w:color w:val="auto"/>
          <w:sz w:val="20"/>
          <w:szCs w:val="20"/>
        </w:rPr>
        <w:t xml:space="preserve">од ред. А.Г. Диденко – Алматы: </w:t>
      </w:r>
      <w:proofErr w:type="spellStart"/>
      <w:r w:rsidRPr="00936D28">
        <w:rPr>
          <w:color w:val="auto"/>
          <w:sz w:val="20"/>
          <w:szCs w:val="20"/>
        </w:rPr>
        <w:t>Нур</w:t>
      </w:r>
      <w:proofErr w:type="spellEnd"/>
      <w:r w:rsidRPr="00936D28">
        <w:rPr>
          <w:color w:val="auto"/>
          <w:sz w:val="20"/>
          <w:szCs w:val="20"/>
        </w:rPr>
        <w:t xml:space="preserve">-пресс, 2006. (стр. 471-488). </w:t>
      </w:r>
    </w:p>
    <w:p w:rsidR="00936D28" w:rsidRPr="00936D28" w:rsidRDefault="00936D28" w:rsidP="00936D28">
      <w:pPr>
        <w:pStyle w:val="Default"/>
        <w:rPr>
          <w:color w:val="auto"/>
          <w:sz w:val="20"/>
          <w:szCs w:val="20"/>
        </w:rPr>
      </w:pPr>
      <w:r w:rsidRPr="00936D28">
        <w:rPr>
          <w:color w:val="auto"/>
          <w:sz w:val="20"/>
          <w:szCs w:val="20"/>
        </w:rPr>
        <w:t xml:space="preserve">6. Гражданское право. Том 2. Вещное право. Обязательственное право. Учебник для вузов (академический курс). Отв. ред. М.К. Сулейменов. – Алматы, 2013. (стр. 253-275). </w:t>
      </w:r>
    </w:p>
    <w:p w:rsidR="00670D3B" w:rsidRDefault="00670D3B" w:rsidP="00936D28">
      <w:pPr>
        <w:pStyle w:val="Default"/>
        <w:rPr>
          <w:b/>
          <w:bCs/>
          <w:color w:val="auto"/>
          <w:sz w:val="20"/>
          <w:szCs w:val="20"/>
        </w:rPr>
      </w:pPr>
    </w:p>
    <w:p w:rsidR="00670D3B" w:rsidRDefault="00670D3B" w:rsidP="00936D28">
      <w:pPr>
        <w:pStyle w:val="Default"/>
        <w:rPr>
          <w:b/>
          <w:bCs/>
          <w:caps/>
          <w:color w:val="auto"/>
          <w:sz w:val="20"/>
          <w:szCs w:val="20"/>
          <w:u w:val="single"/>
        </w:rPr>
      </w:pPr>
    </w:p>
    <w:p w:rsidR="00936D28" w:rsidRPr="00670D3B" w:rsidRDefault="00936D28" w:rsidP="00936D28">
      <w:pPr>
        <w:pStyle w:val="Default"/>
        <w:rPr>
          <w:caps/>
          <w:color w:val="auto"/>
          <w:sz w:val="20"/>
          <w:szCs w:val="20"/>
          <w:u w:val="single"/>
        </w:rPr>
      </w:pPr>
      <w:r w:rsidRPr="00670D3B">
        <w:rPr>
          <w:b/>
          <w:bCs/>
          <w:caps/>
          <w:color w:val="auto"/>
          <w:sz w:val="20"/>
          <w:szCs w:val="20"/>
          <w:u w:val="single"/>
        </w:rPr>
        <w:t xml:space="preserve">Тема № 11. Общие положения об обязательствах </w:t>
      </w:r>
    </w:p>
    <w:p w:rsidR="00670D3B" w:rsidRDefault="00670D3B" w:rsidP="00936D28">
      <w:pPr>
        <w:pStyle w:val="Default"/>
        <w:rPr>
          <w:b/>
          <w:bCs/>
          <w:i/>
          <w:iCs/>
          <w:color w:val="auto"/>
          <w:sz w:val="20"/>
          <w:szCs w:val="20"/>
        </w:rPr>
      </w:pPr>
    </w:p>
    <w:p w:rsidR="00936D28" w:rsidRPr="00936D28" w:rsidRDefault="00936D28" w:rsidP="00936D28">
      <w:pPr>
        <w:pStyle w:val="Default"/>
        <w:rPr>
          <w:color w:val="auto"/>
          <w:sz w:val="20"/>
          <w:szCs w:val="20"/>
        </w:rPr>
      </w:pPr>
      <w:r w:rsidRPr="00936D28">
        <w:rPr>
          <w:b/>
          <w:bCs/>
          <w:i/>
          <w:iCs/>
          <w:color w:val="auto"/>
          <w:sz w:val="20"/>
          <w:szCs w:val="20"/>
        </w:rPr>
        <w:t xml:space="preserve">1. Рассматриваемые вопросы </w:t>
      </w:r>
    </w:p>
    <w:p w:rsidR="00936D28" w:rsidRPr="00936D28" w:rsidRDefault="00936D28" w:rsidP="00936D28">
      <w:pPr>
        <w:pStyle w:val="Default"/>
        <w:rPr>
          <w:color w:val="auto"/>
          <w:sz w:val="20"/>
          <w:szCs w:val="20"/>
        </w:rPr>
      </w:pPr>
      <w:r w:rsidRPr="00936D28">
        <w:rPr>
          <w:color w:val="auto"/>
          <w:sz w:val="20"/>
          <w:szCs w:val="20"/>
        </w:rPr>
        <w:t xml:space="preserve">1. Понятие обязательства. Отличия </w:t>
      </w:r>
      <w:proofErr w:type="gramStart"/>
      <w:r w:rsidRPr="00936D28">
        <w:rPr>
          <w:color w:val="auto"/>
          <w:sz w:val="20"/>
          <w:szCs w:val="20"/>
        </w:rPr>
        <w:t>относительных</w:t>
      </w:r>
      <w:proofErr w:type="gramEnd"/>
      <w:r w:rsidRPr="00936D28">
        <w:rPr>
          <w:color w:val="auto"/>
          <w:sz w:val="20"/>
          <w:szCs w:val="20"/>
        </w:rPr>
        <w:t xml:space="preserve"> правоотношений от абсолютных. </w:t>
      </w:r>
    </w:p>
    <w:p w:rsidR="00936D28" w:rsidRPr="00936D28" w:rsidRDefault="00936D28" w:rsidP="00936D28">
      <w:pPr>
        <w:pStyle w:val="Default"/>
        <w:rPr>
          <w:color w:val="auto"/>
          <w:sz w:val="20"/>
          <w:szCs w:val="20"/>
        </w:rPr>
      </w:pPr>
      <w:r w:rsidRPr="00936D28">
        <w:rPr>
          <w:color w:val="auto"/>
          <w:sz w:val="20"/>
          <w:szCs w:val="20"/>
        </w:rPr>
        <w:t xml:space="preserve">2. Краткая характеристика видов обязательств по основаниям их возникновения. </w:t>
      </w:r>
    </w:p>
    <w:p w:rsidR="00936D28" w:rsidRPr="00936D28" w:rsidRDefault="00936D28" w:rsidP="00936D28">
      <w:pPr>
        <w:pStyle w:val="Default"/>
        <w:rPr>
          <w:color w:val="auto"/>
          <w:sz w:val="20"/>
          <w:szCs w:val="20"/>
        </w:rPr>
      </w:pPr>
      <w:r w:rsidRPr="00936D28">
        <w:rPr>
          <w:color w:val="auto"/>
          <w:sz w:val="20"/>
          <w:szCs w:val="20"/>
        </w:rPr>
        <w:t xml:space="preserve">3. Стороны обязательства. </w:t>
      </w:r>
    </w:p>
    <w:p w:rsidR="00936D28" w:rsidRPr="00936D28" w:rsidRDefault="00936D28" w:rsidP="00936D28">
      <w:pPr>
        <w:pStyle w:val="Default"/>
        <w:rPr>
          <w:color w:val="auto"/>
          <w:sz w:val="20"/>
          <w:szCs w:val="20"/>
        </w:rPr>
      </w:pPr>
      <w:r w:rsidRPr="00936D28">
        <w:rPr>
          <w:color w:val="auto"/>
          <w:sz w:val="20"/>
          <w:szCs w:val="20"/>
        </w:rPr>
        <w:t xml:space="preserve">4. Перемена лиц в обязательстве. </w:t>
      </w:r>
    </w:p>
    <w:p w:rsidR="00670D3B" w:rsidRDefault="00670D3B" w:rsidP="00936D28">
      <w:pPr>
        <w:pStyle w:val="Default"/>
        <w:rPr>
          <w:b/>
          <w:bCs/>
          <w:i/>
          <w:iCs/>
          <w:color w:val="auto"/>
          <w:sz w:val="20"/>
          <w:szCs w:val="20"/>
        </w:rPr>
      </w:pPr>
    </w:p>
    <w:p w:rsidR="00936D28" w:rsidRPr="00936D28" w:rsidRDefault="00936D28" w:rsidP="00936D28">
      <w:pPr>
        <w:pStyle w:val="Default"/>
        <w:rPr>
          <w:color w:val="auto"/>
          <w:sz w:val="20"/>
          <w:szCs w:val="20"/>
        </w:rPr>
      </w:pPr>
      <w:r w:rsidRPr="00936D28">
        <w:rPr>
          <w:b/>
          <w:bCs/>
          <w:i/>
          <w:iCs/>
          <w:color w:val="auto"/>
          <w:sz w:val="20"/>
          <w:szCs w:val="20"/>
        </w:rPr>
        <w:t xml:space="preserve">2. Ситуативные задачи (кейсы/мини-кейсы) </w:t>
      </w:r>
    </w:p>
    <w:p w:rsidR="00670D3B" w:rsidRDefault="00670D3B" w:rsidP="00936D28">
      <w:pPr>
        <w:pStyle w:val="Default"/>
        <w:rPr>
          <w:color w:val="auto"/>
          <w:sz w:val="20"/>
          <w:szCs w:val="20"/>
        </w:rPr>
      </w:pPr>
    </w:p>
    <w:p w:rsidR="00936D28" w:rsidRPr="00936D28" w:rsidRDefault="00936D28" w:rsidP="00670D3B">
      <w:pPr>
        <w:pStyle w:val="Default"/>
        <w:jc w:val="both"/>
        <w:rPr>
          <w:color w:val="auto"/>
          <w:sz w:val="20"/>
          <w:szCs w:val="20"/>
        </w:rPr>
      </w:pPr>
      <w:r w:rsidRPr="00936D28">
        <w:rPr>
          <w:color w:val="auto"/>
          <w:sz w:val="20"/>
          <w:szCs w:val="20"/>
        </w:rPr>
        <w:t xml:space="preserve">№ 1. Цементный завод по договору поставки должен был отгрузить во втором квартале текущего года в адрес строительного треста 100 вагонов цемента. Фактически было отгружено 80 вагонов. Строительный трест взыскал с цементного завода неустойку за недопоставку продукции и потребовал восполнения недогруза. Завод отклонил требование треста на том основании, что за допущенную им недопоставку он уже понес наказание в виде уплаты штрафа. </w:t>
      </w:r>
    </w:p>
    <w:p w:rsidR="00936D28" w:rsidRPr="00936D28" w:rsidRDefault="00936D28" w:rsidP="00670D3B">
      <w:pPr>
        <w:pStyle w:val="Default"/>
        <w:jc w:val="both"/>
        <w:rPr>
          <w:color w:val="auto"/>
          <w:sz w:val="20"/>
          <w:szCs w:val="20"/>
        </w:rPr>
      </w:pPr>
      <w:r w:rsidRPr="00936D28">
        <w:rPr>
          <w:b/>
          <w:bCs/>
          <w:i/>
          <w:iCs/>
          <w:color w:val="auto"/>
          <w:sz w:val="20"/>
          <w:szCs w:val="20"/>
        </w:rPr>
        <w:t xml:space="preserve">Основательны ли возражения завода? </w:t>
      </w:r>
    </w:p>
    <w:p w:rsidR="00670D3B" w:rsidRDefault="00670D3B" w:rsidP="00670D3B">
      <w:pPr>
        <w:pStyle w:val="Default"/>
        <w:jc w:val="both"/>
        <w:rPr>
          <w:color w:val="auto"/>
          <w:sz w:val="20"/>
          <w:szCs w:val="20"/>
        </w:rPr>
      </w:pPr>
    </w:p>
    <w:p w:rsidR="00936D28" w:rsidRPr="00936D28" w:rsidRDefault="00936D28" w:rsidP="00670D3B">
      <w:pPr>
        <w:pStyle w:val="Default"/>
        <w:jc w:val="both"/>
        <w:rPr>
          <w:color w:val="auto"/>
          <w:sz w:val="20"/>
          <w:szCs w:val="20"/>
        </w:rPr>
      </w:pPr>
      <w:r w:rsidRPr="00936D28">
        <w:rPr>
          <w:color w:val="auto"/>
          <w:sz w:val="20"/>
          <w:szCs w:val="20"/>
        </w:rPr>
        <w:t xml:space="preserve">№ 2. Завод подъемно-транспортного оборудования в соответствии с заключенным договором должен был поставить порту портальный кран в первом квартале будущего года. Однако в связи с отказом других покупателей поставка оказалась возможной уже в текущем году. Полагая, что порт заинтересован в скорейшей поставке крана, завод немедленно отгрузил его и выставил счет для оплаты. Порт, получив кран, оплатил счет и приступил к его монтажу, одновременно предъявив к заводу иск о взыскании штрафа за досрочную поставку. </w:t>
      </w:r>
    </w:p>
    <w:p w:rsidR="00936D28" w:rsidRPr="00936D28" w:rsidRDefault="00936D28" w:rsidP="00670D3B">
      <w:pPr>
        <w:pStyle w:val="Default"/>
        <w:jc w:val="both"/>
        <w:rPr>
          <w:color w:val="auto"/>
          <w:sz w:val="20"/>
          <w:szCs w:val="20"/>
        </w:rPr>
      </w:pPr>
      <w:r w:rsidRPr="00936D28">
        <w:rPr>
          <w:b/>
          <w:bCs/>
          <w:i/>
          <w:iCs/>
          <w:color w:val="auto"/>
          <w:sz w:val="20"/>
          <w:szCs w:val="20"/>
        </w:rPr>
        <w:t xml:space="preserve">Подлежит ли иск удовлетворению? </w:t>
      </w:r>
    </w:p>
    <w:p w:rsidR="00670D3B" w:rsidRDefault="00670D3B" w:rsidP="00670D3B">
      <w:pPr>
        <w:pStyle w:val="Default"/>
        <w:jc w:val="both"/>
        <w:rPr>
          <w:color w:val="auto"/>
          <w:sz w:val="20"/>
          <w:szCs w:val="20"/>
        </w:rPr>
      </w:pPr>
    </w:p>
    <w:p w:rsidR="00936D28" w:rsidRPr="00936D28" w:rsidRDefault="00936D28" w:rsidP="00670D3B">
      <w:pPr>
        <w:pStyle w:val="Default"/>
        <w:jc w:val="both"/>
        <w:rPr>
          <w:color w:val="auto"/>
          <w:sz w:val="20"/>
          <w:szCs w:val="20"/>
        </w:rPr>
      </w:pPr>
      <w:r w:rsidRPr="00936D28">
        <w:rPr>
          <w:color w:val="auto"/>
          <w:sz w:val="20"/>
          <w:szCs w:val="20"/>
        </w:rPr>
        <w:t xml:space="preserve">№ 3. В результате аварии был поврежден коммерческий киоск. Собственник киоска потребовал от владельца автомобиля Савельева возместить причиненный вред. Савельев пообещал восстановить киоск и выдал его собственнику - Петрову соответствующую расписку. Спустя </w:t>
      </w:r>
      <w:proofErr w:type="gramStart"/>
      <w:r w:rsidRPr="00936D28">
        <w:rPr>
          <w:color w:val="auto"/>
          <w:sz w:val="20"/>
          <w:szCs w:val="20"/>
        </w:rPr>
        <w:t>некоторое</w:t>
      </w:r>
      <w:proofErr w:type="gramEnd"/>
      <w:r w:rsidRPr="00936D28">
        <w:rPr>
          <w:color w:val="auto"/>
          <w:sz w:val="20"/>
          <w:szCs w:val="20"/>
        </w:rPr>
        <w:t xml:space="preserve"> время Петров, проверяя документы о приобретении киоска, обнаружил действующий страховой полис, в соответствии с которым киоск был застрахован от действий третьих лиц. Страховая компания выплатила страховое возмещение и предъявила требование к Савельеву о выплате сумм страхового возмещения, выплаченных Петрову в связи с причинением вреда. </w:t>
      </w:r>
    </w:p>
    <w:p w:rsidR="00936D28" w:rsidRPr="00936D28" w:rsidRDefault="00936D28" w:rsidP="00670D3B">
      <w:pPr>
        <w:pStyle w:val="Default"/>
        <w:jc w:val="both"/>
        <w:rPr>
          <w:color w:val="auto"/>
          <w:sz w:val="20"/>
          <w:szCs w:val="20"/>
        </w:rPr>
      </w:pPr>
      <w:r w:rsidRPr="00936D28">
        <w:rPr>
          <w:color w:val="auto"/>
          <w:sz w:val="20"/>
          <w:szCs w:val="20"/>
        </w:rPr>
        <w:t xml:space="preserve">Савельев отказался платить, ссылаясь на то, что между ним и Петровым было достигнуто соглашение, по которому Савельев восстановит киоск, а не выплатит стоимость ремонта. Он уже приступил к закупке стройматериалов и намеревался выполнить </w:t>
      </w:r>
      <w:proofErr w:type="gramStart"/>
      <w:r w:rsidRPr="00936D28">
        <w:rPr>
          <w:color w:val="auto"/>
          <w:sz w:val="20"/>
          <w:szCs w:val="20"/>
        </w:rPr>
        <w:t>необходимые</w:t>
      </w:r>
      <w:proofErr w:type="gramEnd"/>
      <w:r w:rsidRPr="00936D28">
        <w:rPr>
          <w:color w:val="auto"/>
          <w:sz w:val="20"/>
          <w:szCs w:val="20"/>
        </w:rPr>
        <w:t xml:space="preserve"> работы. </w:t>
      </w:r>
    </w:p>
    <w:p w:rsidR="00936D28" w:rsidRPr="00936D28" w:rsidRDefault="00936D28" w:rsidP="00670D3B">
      <w:pPr>
        <w:pStyle w:val="Default"/>
        <w:jc w:val="both"/>
        <w:rPr>
          <w:color w:val="auto"/>
          <w:sz w:val="20"/>
          <w:szCs w:val="20"/>
        </w:rPr>
      </w:pPr>
      <w:r w:rsidRPr="00936D28">
        <w:rPr>
          <w:color w:val="auto"/>
          <w:sz w:val="20"/>
          <w:szCs w:val="20"/>
        </w:rPr>
        <w:t xml:space="preserve">Страховая компания предъявила в суде иск к Савельеву. Иск к Савельеву предъявил также Петров, поскольку, по его мнению, сумма, выплаченная ему страховой компанией, оказалась недостаточной для полного восстановления киоска и компенсации потерь товаров и убытков, вызванных вынужденным простоем. </w:t>
      </w:r>
    </w:p>
    <w:p w:rsidR="00936D28" w:rsidRPr="00936D28" w:rsidRDefault="00936D28" w:rsidP="00670D3B">
      <w:pPr>
        <w:pStyle w:val="Default"/>
        <w:jc w:val="both"/>
        <w:rPr>
          <w:color w:val="auto"/>
          <w:sz w:val="20"/>
          <w:szCs w:val="20"/>
        </w:rPr>
      </w:pPr>
      <w:r w:rsidRPr="00936D28">
        <w:rPr>
          <w:b/>
          <w:bCs/>
          <w:i/>
          <w:iCs/>
          <w:color w:val="auto"/>
          <w:sz w:val="20"/>
          <w:szCs w:val="20"/>
        </w:rPr>
        <w:t xml:space="preserve">Решите дело. </w:t>
      </w:r>
    </w:p>
    <w:p w:rsidR="00670D3B" w:rsidRDefault="00670D3B" w:rsidP="00670D3B">
      <w:pPr>
        <w:pStyle w:val="Default"/>
        <w:jc w:val="both"/>
        <w:rPr>
          <w:color w:val="auto"/>
          <w:sz w:val="20"/>
          <w:szCs w:val="20"/>
        </w:rPr>
      </w:pPr>
    </w:p>
    <w:p w:rsidR="00936D28" w:rsidRPr="00936D28" w:rsidRDefault="00936D28" w:rsidP="00670D3B">
      <w:pPr>
        <w:pStyle w:val="Default"/>
        <w:jc w:val="both"/>
        <w:rPr>
          <w:color w:val="auto"/>
          <w:sz w:val="20"/>
          <w:szCs w:val="20"/>
        </w:rPr>
      </w:pPr>
      <w:r w:rsidRPr="00936D28">
        <w:rPr>
          <w:color w:val="auto"/>
          <w:sz w:val="20"/>
          <w:szCs w:val="20"/>
        </w:rPr>
        <w:t xml:space="preserve">№ 4. Не имея возможности </w:t>
      </w:r>
      <w:proofErr w:type="gramStart"/>
      <w:r w:rsidRPr="00936D28">
        <w:rPr>
          <w:color w:val="auto"/>
          <w:sz w:val="20"/>
          <w:szCs w:val="20"/>
        </w:rPr>
        <w:t>оплатить полную стоимость купленной</w:t>
      </w:r>
      <w:proofErr w:type="gramEnd"/>
      <w:r w:rsidRPr="00936D28">
        <w:rPr>
          <w:color w:val="auto"/>
          <w:sz w:val="20"/>
          <w:szCs w:val="20"/>
        </w:rPr>
        <w:t xml:space="preserve"> квартиры, Воробьев договорился с продавцом - Прокофьевым - об отсрочке платежа на шесть месяцев. Прокофьев, давая согласие об отсрочке, </w:t>
      </w:r>
      <w:r w:rsidRPr="00936D28">
        <w:rPr>
          <w:color w:val="auto"/>
          <w:sz w:val="20"/>
          <w:szCs w:val="20"/>
        </w:rPr>
        <w:lastRenderedPageBreak/>
        <w:t xml:space="preserve">потребовал от Воробьева, чтобы за него поручилась его родственница Тихонова, которую Прокофьев знал как честного и исполнительного человека. </w:t>
      </w:r>
    </w:p>
    <w:p w:rsidR="00936D28" w:rsidRPr="00936D28" w:rsidRDefault="00936D28" w:rsidP="00670D3B">
      <w:pPr>
        <w:pStyle w:val="Default"/>
        <w:jc w:val="both"/>
        <w:rPr>
          <w:color w:val="auto"/>
          <w:sz w:val="20"/>
          <w:szCs w:val="20"/>
        </w:rPr>
      </w:pPr>
      <w:r w:rsidRPr="00936D28">
        <w:rPr>
          <w:color w:val="auto"/>
          <w:sz w:val="20"/>
          <w:szCs w:val="20"/>
        </w:rPr>
        <w:t xml:space="preserve">Тихонова согласилась на поручительство за Воробьева, но, </w:t>
      </w:r>
      <w:proofErr w:type="gramStart"/>
      <w:r w:rsidRPr="00936D28">
        <w:rPr>
          <w:color w:val="auto"/>
          <w:sz w:val="20"/>
          <w:szCs w:val="20"/>
        </w:rPr>
        <w:t>под-</w:t>
      </w:r>
      <w:proofErr w:type="spellStart"/>
      <w:r w:rsidRPr="00936D28">
        <w:rPr>
          <w:color w:val="auto"/>
          <w:sz w:val="20"/>
          <w:szCs w:val="20"/>
        </w:rPr>
        <w:t>писывая</w:t>
      </w:r>
      <w:proofErr w:type="spellEnd"/>
      <w:proofErr w:type="gramEnd"/>
      <w:r w:rsidRPr="00936D28">
        <w:rPr>
          <w:color w:val="auto"/>
          <w:sz w:val="20"/>
          <w:szCs w:val="20"/>
        </w:rPr>
        <w:t xml:space="preserve"> договор, оговорила, что ручается за возврат половины долга. Поручительство за оставшуюся часть долга она посоветовала взять у другой родственницы Воробьева </w:t>
      </w:r>
      <w:proofErr w:type="spellStart"/>
      <w:r w:rsidRPr="00936D28">
        <w:rPr>
          <w:color w:val="auto"/>
          <w:sz w:val="20"/>
          <w:szCs w:val="20"/>
        </w:rPr>
        <w:t>Тугиевой</w:t>
      </w:r>
      <w:proofErr w:type="spellEnd"/>
      <w:r w:rsidRPr="00936D28">
        <w:rPr>
          <w:color w:val="auto"/>
          <w:sz w:val="20"/>
          <w:szCs w:val="20"/>
        </w:rPr>
        <w:t xml:space="preserve">, которая на это согласилась. </w:t>
      </w:r>
    </w:p>
    <w:p w:rsidR="00936D28" w:rsidRPr="00936D28" w:rsidRDefault="00936D28" w:rsidP="00670D3B">
      <w:pPr>
        <w:pStyle w:val="Default"/>
        <w:jc w:val="both"/>
        <w:rPr>
          <w:color w:val="auto"/>
          <w:sz w:val="20"/>
          <w:szCs w:val="20"/>
        </w:rPr>
      </w:pPr>
      <w:r w:rsidRPr="00936D28">
        <w:rPr>
          <w:color w:val="auto"/>
          <w:sz w:val="20"/>
          <w:szCs w:val="20"/>
        </w:rPr>
        <w:t xml:space="preserve">В обусловленный срок Воробьев долга не погасил и сообщил Прокофьеву, что из-за сложившихся в семье трудностей он сможет рассчитаться за квартиру не ранее, чем через полгода. Но и после истечения этого срока он денег Прокофьеву не заплатил. </w:t>
      </w:r>
    </w:p>
    <w:p w:rsidR="00936D28" w:rsidRPr="00936D28" w:rsidRDefault="00936D28" w:rsidP="00670D3B">
      <w:pPr>
        <w:pStyle w:val="Default"/>
        <w:jc w:val="both"/>
        <w:rPr>
          <w:color w:val="auto"/>
          <w:sz w:val="20"/>
          <w:szCs w:val="20"/>
        </w:rPr>
      </w:pPr>
      <w:r w:rsidRPr="00936D28">
        <w:rPr>
          <w:color w:val="auto"/>
          <w:sz w:val="20"/>
          <w:szCs w:val="20"/>
        </w:rPr>
        <w:t xml:space="preserve">Прокофьев предъявил иск к Тихоновой и, ссылаясь на то, что она поручилась за исполнение обязательства Воробьевым, требовал взыскать с нее всю сумму долга. Тихонова возражала против иска, указывая, что она поручилась за исполнение части обязательства, а кроме того, долг необходимо было погасить в течение 6 месяцев. В тот период времени у нее была возможность заплатить за Воробьева, сейчас она не работает, в </w:t>
      </w:r>
      <w:proofErr w:type="gramStart"/>
      <w:r w:rsidRPr="00936D28">
        <w:rPr>
          <w:color w:val="auto"/>
          <w:sz w:val="20"/>
          <w:szCs w:val="20"/>
        </w:rPr>
        <w:t>связи</w:t>
      </w:r>
      <w:proofErr w:type="gramEnd"/>
      <w:r w:rsidRPr="00936D28">
        <w:rPr>
          <w:color w:val="auto"/>
          <w:sz w:val="20"/>
          <w:szCs w:val="20"/>
        </w:rPr>
        <w:t xml:space="preserve"> с чем такой возможности не имеет. </w:t>
      </w:r>
    </w:p>
    <w:p w:rsidR="00936D28" w:rsidRPr="00936D28" w:rsidRDefault="00936D28" w:rsidP="00670D3B">
      <w:pPr>
        <w:pStyle w:val="Default"/>
        <w:jc w:val="both"/>
        <w:rPr>
          <w:color w:val="auto"/>
          <w:sz w:val="20"/>
          <w:szCs w:val="20"/>
        </w:rPr>
      </w:pPr>
      <w:r w:rsidRPr="00936D28">
        <w:rPr>
          <w:b/>
          <w:bCs/>
          <w:i/>
          <w:iCs/>
          <w:color w:val="auto"/>
          <w:sz w:val="20"/>
          <w:szCs w:val="20"/>
        </w:rPr>
        <w:t xml:space="preserve">Решите спор. </w:t>
      </w:r>
    </w:p>
    <w:p w:rsidR="00670D3B" w:rsidRDefault="00670D3B" w:rsidP="00936D28">
      <w:pPr>
        <w:pStyle w:val="Default"/>
        <w:rPr>
          <w:b/>
          <w:bCs/>
          <w:i/>
          <w:iCs/>
          <w:color w:val="auto"/>
          <w:sz w:val="20"/>
          <w:szCs w:val="20"/>
        </w:rPr>
      </w:pPr>
    </w:p>
    <w:p w:rsidR="00936D28" w:rsidRPr="00670D3B" w:rsidRDefault="00670D3B" w:rsidP="00936D28">
      <w:pPr>
        <w:pStyle w:val="Default"/>
        <w:rPr>
          <w:color w:val="auto"/>
          <w:sz w:val="20"/>
          <w:szCs w:val="20"/>
        </w:rPr>
      </w:pPr>
      <w:r>
        <w:rPr>
          <w:b/>
          <w:bCs/>
          <w:iCs/>
          <w:color w:val="auto"/>
          <w:sz w:val="20"/>
          <w:szCs w:val="20"/>
        </w:rPr>
        <w:t>3. Рекомендуемые источники:</w:t>
      </w:r>
    </w:p>
    <w:p w:rsidR="00936D28" w:rsidRPr="00936D28" w:rsidRDefault="00936D28" w:rsidP="00936D28">
      <w:pPr>
        <w:pStyle w:val="Default"/>
        <w:rPr>
          <w:color w:val="auto"/>
          <w:sz w:val="20"/>
          <w:szCs w:val="20"/>
        </w:rPr>
      </w:pPr>
      <w:r w:rsidRPr="00936D28">
        <w:rPr>
          <w:color w:val="auto"/>
          <w:sz w:val="20"/>
          <w:szCs w:val="20"/>
        </w:rPr>
        <w:t xml:space="preserve">1. Гражданский кодекс Республики Казахстан (Общая часть). Принят Верховным Советом Республики Казахстан 27 декабря 1994 г. </w:t>
      </w:r>
    </w:p>
    <w:p w:rsidR="00936D28" w:rsidRPr="00936D28" w:rsidRDefault="00936D28" w:rsidP="00936D28">
      <w:pPr>
        <w:pStyle w:val="Default"/>
        <w:rPr>
          <w:color w:val="auto"/>
          <w:sz w:val="20"/>
          <w:szCs w:val="20"/>
        </w:rPr>
      </w:pPr>
      <w:r w:rsidRPr="00936D28">
        <w:rPr>
          <w:color w:val="auto"/>
          <w:sz w:val="20"/>
          <w:szCs w:val="20"/>
        </w:rPr>
        <w:t xml:space="preserve">2. Гражданский кодекс Республики Казахстан (Общая часть). Комментарий (постатейный). В 2 кн. – 3-е изд., </w:t>
      </w:r>
      <w:proofErr w:type="spellStart"/>
      <w:r w:rsidRPr="00936D28">
        <w:rPr>
          <w:color w:val="auto"/>
          <w:sz w:val="20"/>
          <w:szCs w:val="20"/>
        </w:rPr>
        <w:t>испр</w:t>
      </w:r>
      <w:proofErr w:type="spellEnd"/>
      <w:r w:rsidRPr="00936D28">
        <w:rPr>
          <w:color w:val="auto"/>
          <w:sz w:val="20"/>
          <w:szCs w:val="20"/>
        </w:rPr>
        <w:t>. и доп., с использованием судебной практики</w:t>
      </w:r>
      <w:proofErr w:type="gramStart"/>
      <w:r w:rsidRPr="00936D28">
        <w:rPr>
          <w:color w:val="auto"/>
          <w:sz w:val="20"/>
          <w:szCs w:val="20"/>
        </w:rPr>
        <w:t xml:space="preserve"> / О</w:t>
      </w:r>
      <w:proofErr w:type="gramEnd"/>
      <w:r w:rsidRPr="00936D28">
        <w:rPr>
          <w:color w:val="auto"/>
          <w:sz w:val="20"/>
          <w:szCs w:val="20"/>
        </w:rPr>
        <w:t xml:space="preserve">тв. ред. М.К. Сулейменов. – Алматы, 2007. (стр. 152-199). </w:t>
      </w:r>
    </w:p>
    <w:p w:rsidR="00936D28" w:rsidRPr="00936D28" w:rsidRDefault="00936D28" w:rsidP="00936D28">
      <w:pPr>
        <w:pStyle w:val="Default"/>
        <w:rPr>
          <w:color w:val="auto"/>
          <w:sz w:val="20"/>
          <w:szCs w:val="20"/>
        </w:rPr>
      </w:pPr>
      <w:r w:rsidRPr="00936D28">
        <w:rPr>
          <w:color w:val="auto"/>
          <w:sz w:val="20"/>
          <w:szCs w:val="20"/>
        </w:rPr>
        <w:t>3. Гражданское право. Общая часть. Курс лекций</w:t>
      </w:r>
      <w:proofErr w:type="gramStart"/>
      <w:r w:rsidRPr="00936D28">
        <w:rPr>
          <w:color w:val="auto"/>
          <w:sz w:val="20"/>
          <w:szCs w:val="20"/>
        </w:rPr>
        <w:t xml:space="preserve"> / П</w:t>
      </w:r>
      <w:proofErr w:type="gramEnd"/>
      <w:r w:rsidRPr="00936D28">
        <w:rPr>
          <w:color w:val="auto"/>
          <w:sz w:val="20"/>
          <w:szCs w:val="20"/>
        </w:rPr>
        <w:t xml:space="preserve">од ред. А.Г. Диденко – Алматы: </w:t>
      </w:r>
      <w:proofErr w:type="spellStart"/>
      <w:r w:rsidRPr="00936D28">
        <w:rPr>
          <w:color w:val="auto"/>
          <w:sz w:val="20"/>
          <w:szCs w:val="20"/>
        </w:rPr>
        <w:t>Нур</w:t>
      </w:r>
      <w:proofErr w:type="spellEnd"/>
      <w:r w:rsidRPr="00936D28">
        <w:rPr>
          <w:color w:val="auto"/>
          <w:sz w:val="20"/>
          <w:szCs w:val="20"/>
        </w:rPr>
        <w:t xml:space="preserve">-пресс, 2006. (стр. 489-532). </w:t>
      </w:r>
    </w:p>
    <w:p w:rsidR="00936D28" w:rsidRPr="00936D28" w:rsidRDefault="00936D28" w:rsidP="00936D28">
      <w:pPr>
        <w:pStyle w:val="Default"/>
        <w:rPr>
          <w:color w:val="auto"/>
          <w:sz w:val="20"/>
          <w:szCs w:val="20"/>
        </w:rPr>
      </w:pPr>
      <w:r w:rsidRPr="00936D28">
        <w:rPr>
          <w:color w:val="auto"/>
          <w:sz w:val="20"/>
          <w:szCs w:val="20"/>
        </w:rPr>
        <w:t xml:space="preserve">4. Гражданское право. Том 2. Вещное право. Обязательственное право. Учебник для вузов (академический курс). Отв. ред. М.К. Сулейменов. – Алматы, 2013. (стр. 276-318). </w:t>
      </w:r>
    </w:p>
    <w:p w:rsidR="00670D3B" w:rsidRDefault="00670D3B" w:rsidP="00936D28">
      <w:pPr>
        <w:pStyle w:val="Default"/>
        <w:rPr>
          <w:b/>
          <w:bCs/>
          <w:color w:val="auto"/>
          <w:sz w:val="20"/>
          <w:szCs w:val="20"/>
        </w:rPr>
      </w:pPr>
    </w:p>
    <w:p w:rsidR="00670D3B" w:rsidRPr="00670D3B" w:rsidRDefault="00670D3B" w:rsidP="00936D28">
      <w:pPr>
        <w:pStyle w:val="Default"/>
        <w:rPr>
          <w:b/>
          <w:bCs/>
          <w:caps/>
          <w:color w:val="auto"/>
          <w:sz w:val="20"/>
          <w:szCs w:val="20"/>
          <w:u w:val="single"/>
        </w:rPr>
      </w:pPr>
    </w:p>
    <w:p w:rsidR="00936D28" w:rsidRPr="00670D3B" w:rsidRDefault="00936D28" w:rsidP="00936D28">
      <w:pPr>
        <w:pStyle w:val="Default"/>
        <w:rPr>
          <w:caps/>
          <w:color w:val="auto"/>
          <w:sz w:val="20"/>
          <w:szCs w:val="20"/>
          <w:u w:val="single"/>
        </w:rPr>
      </w:pPr>
      <w:r w:rsidRPr="00670D3B">
        <w:rPr>
          <w:b/>
          <w:bCs/>
          <w:caps/>
          <w:color w:val="auto"/>
          <w:sz w:val="20"/>
          <w:szCs w:val="20"/>
          <w:u w:val="single"/>
        </w:rPr>
        <w:t xml:space="preserve">Тема № 12. Способы обеспечение исполнения обязательств </w:t>
      </w:r>
    </w:p>
    <w:p w:rsidR="00670D3B" w:rsidRDefault="00670D3B" w:rsidP="00936D28">
      <w:pPr>
        <w:pStyle w:val="Default"/>
        <w:rPr>
          <w:b/>
          <w:bCs/>
          <w:i/>
          <w:iCs/>
          <w:color w:val="auto"/>
          <w:sz w:val="20"/>
          <w:szCs w:val="20"/>
        </w:rPr>
      </w:pPr>
    </w:p>
    <w:p w:rsidR="00936D28" w:rsidRPr="00936D28" w:rsidRDefault="00936D28" w:rsidP="00936D28">
      <w:pPr>
        <w:pStyle w:val="Default"/>
        <w:rPr>
          <w:color w:val="auto"/>
          <w:sz w:val="20"/>
          <w:szCs w:val="20"/>
        </w:rPr>
      </w:pPr>
      <w:r w:rsidRPr="00936D28">
        <w:rPr>
          <w:b/>
          <w:bCs/>
          <w:i/>
          <w:iCs/>
          <w:color w:val="auto"/>
          <w:sz w:val="20"/>
          <w:szCs w:val="20"/>
        </w:rPr>
        <w:t xml:space="preserve">1. Рассматриваемые вопросы </w:t>
      </w:r>
    </w:p>
    <w:p w:rsidR="00936D28" w:rsidRPr="00936D28" w:rsidRDefault="00936D28" w:rsidP="00936D28">
      <w:pPr>
        <w:pStyle w:val="Default"/>
        <w:rPr>
          <w:color w:val="auto"/>
          <w:sz w:val="20"/>
          <w:szCs w:val="20"/>
        </w:rPr>
      </w:pPr>
      <w:r w:rsidRPr="00936D28">
        <w:rPr>
          <w:color w:val="auto"/>
          <w:sz w:val="20"/>
          <w:szCs w:val="20"/>
        </w:rPr>
        <w:t xml:space="preserve">1. Неустойка, ее виды. </w:t>
      </w:r>
    </w:p>
    <w:p w:rsidR="00936D28" w:rsidRPr="00936D28" w:rsidRDefault="00936D28" w:rsidP="00936D28">
      <w:pPr>
        <w:pStyle w:val="Default"/>
        <w:rPr>
          <w:color w:val="auto"/>
          <w:sz w:val="20"/>
          <w:szCs w:val="20"/>
        </w:rPr>
      </w:pPr>
      <w:r w:rsidRPr="00936D28">
        <w:rPr>
          <w:color w:val="auto"/>
          <w:sz w:val="20"/>
          <w:szCs w:val="20"/>
        </w:rPr>
        <w:t xml:space="preserve">2. Залог и его виды. </w:t>
      </w:r>
    </w:p>
    <w:p w:rsidR="00936D28" w:rsidRPr="00936D28" w:rsidRDefault="00936D28" w:rsidP="00936D28">
      <w:pPr>
        <w:pStyle w:val="Default"/>
        <w:rPr>
          <w:color w:val="auto"/>
          <w:sz w:val="20"/>
          <w:szCs w:val="20"/>
        </w:rPr>
      </w:pPr>
      <w:r w:rsidRPr="00936D28">
        <w:rPr>
          <w:color w:val="auto"/>
          <w:sz w:val="20"/>
          <w:szCs w:val="20"/>
        </w:rPr>
        <w:t xml:space="preserve">3. Удержание имущества. </w:t>
      </w:r>
    </w:p>
    <w:p w:rsidR="00936D28" w:rsidRPr="00936D28" w:rsidRDefault="00936D28" w:rsidP="00936D28">
      <w:pPr>
        <w:pStyle w:val="Default"/>
        <w:rPr>
          <w:color w:val="auto"/>
          <w:sz w:val="20"/>
          <w:szCs w:val="20"/>
        </w:rPr>
      </w:pPr>
      <w:r w:rsidRPr="00936D28">
        <w:rPr>
          <w:color w:val="auto"/>
          <w:sz w:val="20"/>
          <w:szCs w:val="20"/>
        </w:rPr>
        <w:t xml:space="preserve">4. Поручительство и гарантия. </w:t>
      </w:r>
    </w:p>
    <w:p w:rsidR="00936D28" w:rsidRPr="00936D28" w:rsidRDefault="00936D28" w:rsidP="00936D28">
      <w:pPr>
        <w:pStyle w:val="Default"/>
        <w:rPr>
          <w:color w:val="auto"/>
          <w:sz w:val="20"/>
          <w:szCs w:val="20"/>
        </w:rPr>
      </w:pPr>
      <w:r w:rsidRPr="00936D28">
        <w:rPr>
          <w:color w:val="auto"/>
          <w:sz w:val="20"/>
          <w:szCs w:val="20"/>
        </w:rPr>
        <w:t xml:space="preserve">5. Задаток, гарантийный взнос и иные способы обеспечения обязательств. </w:t>
      </w:r>
    </w:p>
    <w:p w:rsidR="00670D3B" w:rsidRDefault="00670D3B" w:rsidP="00936D28">
      <w:pPr>
        <w:pStyle w:val="Default"/>
        <w:rPr>
          <w:b/>
          <w:bCs/>
          <w:i/>
          <w:iCs/>
          <w:color w:val="auto"/>
          <w:sz w:val="20"/>
          <w:szCs w:val="20"/>
        </w:rPr>
      </w:pPr>
    </w:p>
    <w:p w:rsidR="00936D28" w:rsidRPr="00936D28" w:rsidRDefault="00936D28" w:rsidP="00936D28">
      <w:pPr>
        <w:pStyle w:val="Default"/>
        <w:rPr>
          <w:color w:val="auto"/>
          <w:sz w:val="20"/>
          <w:szCs w:val="20"/>
        </w:rPr>
      </w:pPr>
      <w:r w:rsidRPr="00936D28">
        <w:rPr>
          <w:b/>
          <w:bCs/>
          <w:i/>
          <w:iCs/>
          <w:color w:val="auto"/>
          <w:sz w:val="20"/>
          <w:szCs w:val="20"/>
        </w:rPr>
        <w:t xml:space="preserve">2. Ситуативные задачи (кейсы/мини-кейсы) </w:t>
      </w:r>
    </w:p>
    <w:p w:rsidR="00670D3B" w:rsidRDefault="00670D3B" w:rsidP="00936D28">
      <w:pPr>
        <w:pStyle w:val="Default"/>
        <w:rPr>
          <w:color w:val="auto"/>
          <w:sz w:val="20"/>
          <w:szCs w:val="20"/>
        </w:rPr>
      </w:pPr>
    </w:p>
    <w:p w:rsidR="00936D28" w:rsidRPr="00936D28" w:rsidRDefault="00936D28" w:rsidP="00670D3B">
      <w:pPr>
        <w:pStyle w:val="Default"/>
        <w:jc w:val="both"/>
        <w:rPr>
          <w:color w:val="auto"/>
          <w:sz w:val="20"/>
          <w:szCs w:val="20"/>
        </w:rPr>
      </w:pPr>
      <w:r w:rsidRPr="00936D28">
        <w:rPr>
          <w:color w:val="auto"/>
          <w:sz w:val="20"/>
          <w:szCs w:val="20"/>
        </w:rPr>
        <w:t>№ 1. Фирма «</w:t>
      </w:r>
      <w:proofErr w:type="spellStart"/>
      <w:r w:rsidRPr="00936D28">
        <w:rPr>
          <w:color w:val="auto"/>
          <w:sz w:val="20"/>
          <w:szCs w:val="20"/>
        </w:rPr>
        <w:t>Ситалл</w:t>
      </w:r>
      <w:proofErr w:type="spellEnd"/>
      <w:r w:rsidRPr="00936D28">
        <w:rPr>
          <w:color w:val="auto"/>
          <w:sz w:val="20"/>
          <w:szCs w:val="20"/>
        </w:rPr>
        <w:t xml:space="preserve">» соглашалась выполнить работы по строительству, если заказчик - Комбинат по переработке сельскохозяйственной продукции - представит гарантию банка на всю сумму заказа. Комбинат получил гарантию банка, но от подписания договора строительного подряда отказался, решив, что деньги, полученные от банка, он потратит на текущие нужды. </w:t>
      </w:r>
    </w:p>
    <w:p w:rsidR="00670D3B" w:rsidRDefault="00936D28" w:rsidP="00670D3B">
      <w:pPr>
        <w:pStyle w:val="Default"/>
        <w:jc w:val="both"/>
        <w:rPr>
          <w:color w:val="auto"/>
          <w:sz w:val="20"/>
          <w:szCs w:val="20"/>
        </w:rPr>
      </w:pPr>
      <w:r w:rsidRPr="00936D28">
        <w:rPr>
          <w:color w:val="auto"/>
          <w:sz w:val="20"/>
          <w:szCs w:val="20"/>
        </w:rPr>
        <w:t>После подписания гарантии банком комбинат обратился к нему с письмом о перечислении на расчетный счет комбината суммы гарантии. Банк отказался от этого, полагая, что с таким требованием мог бы обратиться к банку лишь подрядчик - фирма «</w:t>
      </w:r>
      <w:proofErr w:type="spellStart"/>
      <w:r w:rsidRPr="00936D28">
        <w:rPr>
          <w:color w:val="auto"/>
          <w:sz w:val="20"/>
          <w:szCs w:val="20"/>
        </w:rPr>
        <w:t>Ситалл</w:t>
      </w:r>
      <w:proofErr w:type="spellEnd"/>
      <w:r w:rsidRPr="00936D28">
        <w:rPr>
          <w:color w:val="auto"/>
          <w:sz w:val="20"/>
          <w:szCs w:val="20"/>
        </w:rPr>
        <w:t xml:space="preserve">» в случае неоплаты комбинатом стоимости выполненных работ. Комбинат настаивал на своей просьбе, указывая во втором письме, что гарантия банка по существу заключается в выдаче кредита, погасить который обязывается комбинат. Банк не должен интересоваться тем, куда фактически пойдут деньги - на оплату строительства или иные нужды. </w:t>
      </w:r>
    </w:p>
    <w:p w:rsidR="00936D28" w:rsidRPr="00936D28" w:rsidRDefault="00936D28" w:rsidP="00670D3B">
      <w:pPr>
        <w:pStyle w:val="Default"/>
        <w:jc w:val="both"/>
        <w:rPr>
          <w:color w:val="auto"/>
          <w:sz w:val="20"/>
          <w:szCs w:val="20"/>
        </w:rPr>
      </w:pPr>
      <w:r w:rsidRPr="00936D28">
        <w:rPr>
          <w:b/>
          <w:bCs/>
          <w:i/>
          <w:iCs/>
          <w:color w:val="auto"/>
          <w:sz w:val="20"/>
          <w:szCs w:val="20"/>
        </w:rPr>
        <w:t xml:space="preserve">Кто прав в этом споре? </w:t>
      </w:r>
    </w:p>
    <w:p w:rsidR="00670D3B" w:rsidRDefault="00670D3B" w:rsidP="00670D3B">
      <w:pPr>
        <w:pStyle w:val="Default"/>
        <w:jc w:val="both"/>
        <w:rPr>
          <w:color w:val="auto"/>
          <w:sz w:val="20"/>
          <w:szCs w:val="20"/>
        </w:rPr>
      </w:pPr>
    </w:p>
    <w:p w:rsidR="00936D28" w:rsidRPr="00936D28" w:rsidRDefault="00936D28" w:rsidP="00670D3B">
      <w:pPr>
        <w:pStyle w:val="Default"/>
        <w:jc w:val="both"/>
        <w:rPr>
          <w:color w:val="auto"/>
          <w:sz w:val="20"/>
          <w:szCs w:val="20"/>
        </w:rPr>
      </w:pPr>
      <w:r w:rsidRPr="00936D28">
        <w:rPr>
          <w:color w:val="auto"/>
          <w:sz w:val="20"/>
          <w:szCs w:val="20"/>
        </w:rPr>
        <w:t xml:space="preserve">№ 2. Между товариществом с ограниченной ответственностью и строительной фирмой заключен договор, по которому строительная фирма обязывалась отремонтировать офис общества, а товарищество обязано было предоставить все необходимые материалы и </w:t>
      </w:r>
      <w:proofErr w:type="gramStart"/>
      <w:r w:rsidRPr="00936D28">
        <w:rPr>
          <w:color w:val="auto"/>
          <w:sz w:val="20"/>
          <w:szCs w:val="20"/>
        </w:rPr>
        <w:t>оплатить стоимость ремонта</w:t>
      </w:r>
      <w:proofErr w:type="gramEnd"/>
      <w:r w:rsidRPr="00936D28">
        <w:rPr>
          <w:color w:val="auto"/>
          <w:sz w:val="20"/>
          <w:szCs w:val="20"/>
        </w:rPr>
        <w:t>. Работы следовало завершить за один месяц, начиная с 1 июня. Строители своевременно приступили к выполнению работ, однако с 15 июня прекратили все работы, поскольку выяснилось, что у общества нет сре</w:t>
      </w:r>
      <w:proofErr w:type="gramStart"/>
      <w:r w:rsidRPr="00936D28">
        <w:rPr>
          <w:color w:val="auto"/>
          <w:sz w:val="20"/>
          <w:szCs w:val="20"/>
        </w:rPr>
        <w:t>дств дл</w:t>
      </w:r>
      <w:proofErr w:type="gramEnd"/>
      <w:r w:rsidRPr="00936D28">
        <w:rPr>
          <w:color w:val="auto"/>
          <w:sz w:val="20"/>
          <w:szCs w:val="20"/>
        </w:rPr>
        <w:t xml:space="preserve">я оплаты выполненных работ. Кроме того, товарищество не смогло предоставить необходимые материалы и попросило завершить работы из материалов строительной фирмы в установленный срок. На указанную просьбу фирма ответила отказом. Тогда товарищество объявило о расторжении договора и пригласило другую организацию для завершения работ, отнеся все расходы на подрядчика. </w:t>
      </w:r>
    </w:p>
    <w:p w:rsidR="00936D28" w:rsidRPr="00936D28" w:rsidRDefault="00936D28" w:rsidP="00670D3B">
      <w:pPr>
        <w:pStyle w:val="Default"/>
        <w:jc w:val="both"/>
        <w:rPr>
          <w:color w:val="auto"/>
          <w:sz w:val="20"/>
          <w:szCs w:val="20"/>
        </w:rPr>
      </w:pPr>
      <w:r w:rsidRPr="00936D28">
        <w:rPr>
          <w:b/>
          <w:bCs/>
          <w:i/>
          <w:iCs/>
          <w:color w:val="auto"/>
          <w:sz w:val="20"/>
          <w:szCs w:val="20"/>
        </w:rPr>
        <w:t xml:space="preserve">Правомерны ли действия товарищества? </w:t>
      </w:r>
    </w:p>
    <w:p w:rsidR="00670D3B" w:rsidRDefault="00670D3B" w:rsidP="00936D28">
      <w:pPr>
        <w:pStyle w:val="Default"/>
        <w:rPr>
          <w:b/>
          <w:bCs/>
          <w:i/>
          <w:iCs/>
          <w:color w:val="auto"/>
          <w:sz w:val="20"/>
          <w:szCs w:val="20"/>
        </w:rPr>
      </w:pPr>
    </w:p>
    <w:p w:rsidR="00936D28" w:rsidRPr="00670D3B" w:rsidRDefault="00936D28" w:rsidP="00936D28">
      <w:pPr>
        <w:pStyle w:val="Default"/>
        <w:rPr>
          <w:color w:val="auto"/>
          <w:sz w:val="20"/>
          <w:szCs w:val="20"/>
        </w:rPr>
      </w:pPr>
      <w:r w:rsidRPr="00670D3B">
        <w:rPr>
          <w:b/>
          <w:bCs/>
          <w:iCs/>
          <w:color w:val="auto"/>
          <w:sz w:val="20"/>
          <w:szCs w:val="20"/>
        </w:rPr>
        <w:t>3. Рекомендуемые источники</w:t>
      </w:r>
      <w:r w:rsidR="00670D3B">
        <w:rPr>
          <w:b/>
          <w:bCs/>
          <w:iCs/>
          <w:color w:val="auto"/>
          <w:sz w:val="20"/>
          <w:szCs w:val="20"/>
        </w:rPr>
        <w:t>:</w:t>
      </w:r>
      <w:r w:rsidRPr="00670D3B">
        <w:rPr>
          <w:b/>
          <w:bCs/>
          <w:iCs/>
          <w:color w:val="auto"/>
          <w:sz w:val="20"/>
          <w:szCs w:val="20"/>
        </w:rPr>
        <w:t xml:space="preserve"> </w:t>
      </w:r>
    </w:p>
    <w:p w:rsidR="00936D28" w:rsidRPr="00936D28" w:rsidRDefault="00936D28" w:rsidP="00936D28">
      <w:pPr>
        <w:pStyle w:val="Default"/>
        <w:rPr>
          <w:color w:val="auto"/>
          <w:sz w:val="20"/>
          <w:szCs w:val="20"/>
        </w:rPr>
      </w:pPr>
      <w:r w:rsidRPr="00936D28">
        <w:rPr>
          <w:color w:val="auto"/>
          <w:sz w:val="20"/>
          <w:szCs w:val="20"/>
        </w:rPr>
        <w:t xml:space="preserve">1. Гражданский кодекс Республики Казахстан (Общая часть). Принят Верховным Советом Республики Казахстан 27 декабря 1994 г. </w:t>
      </w:r>
    </w:p>
    <w:p w:rsidR="00936D28" w:rsidRPr="00936D28" w:rsidRDefault="00936D28" w:rsidP="00936D28">
      <w:pPr>
        <w:pStyle w:val="Default"/>
        <w:rPr>
          <w:color w:val="auto"/>
          <w:sz w:val="20"/>
          <w:szCs w:val="20"/>
        </w:rPr>
      </w:pPr>
      <w:r w:rsidRPr="00936D28">
        <w:rPr>
          <w:color w:val="auto"/>
          <w:sz w:val="20"/>
          <w:szCs w:val="20"/>
        </w:rPr>
        <w:lastRenderedPageBreak/>
        <w:t xml:space="preserve">2. Закон Республики Казахстан «Об ипотеке недвижимого имущества» от 23 декабря 1995 года № 2723. </w:t>
      </w:r>
    </w:p>
    <w:p w:rsidR="00936D28" w:rsidRPr="00936D28" w:rsidRDefault="00936D28" w:rsidP="00936D28">
      <w:pPr>
        <w:pStyle w:val="Default"/>
        <w:rPr>
          <w:color w:val="auto"/>
          <w:sz w:val="20"/>
          <w:szCs w:val="20"/>
        </w:rPr>
      </w:pPr>
      <w:r w:rsidRPr="00936D28">
        <w:rPr>
          <w:color w:val="auto"/>
          <w:sz w:val="20"/>
          <w:szCs w:val="20"/>
        </w:rPr>
        <w:t xml:space="preserve">3. Закон Республики Казахстан «О регистрации залога движимого имущества» от 3 июня 1998 года № 254-I. </w:t>
      </w:r>
    </w:p>
    <w:p w:rsidR="00936D28" w:rsidRPr="00936D28" w:rsidRDefault="00936D28" w:rsidP="00936D28">
      <w:pPr>
        <w:pStyle w:val="Default"/>
        <w:rPr>
          <w:color w:val="auto"/>
          <w:sz w:val="20"/>
          <w:szCs w:val="20"/>
        </w:rPr>
      </w:pPr>
      <w:r w:rsidRPr="00936D28">
        <w:rPr>
          <w:color w:val="auto"/>
          <w:sz w:val="20"/>
          <w:szCs w:val="20"/>
        </w:rPr>
        <w:t xml:space="preserve">4. Гражданский кодекс Республики Казахстан (Общая часть). Комментарий (постатейный). В 2 кн. – 3-е изд., </w:t>
      </w:r>
      <w:proofErr w:type="spellStart"/>
      <w:r w:rsidRPr="00936D28">
        <w:rPr>
          <w:color w:val="auto"/>
          <w:sz w:val="20"/>
          <w:szCs w:val="20"/>
        </w:rPr>
        <w:t>испр</w:t>
      </w:r>
      <w:proofErr w:type="spellEnd"/>
      <w:r w:rsidRPr="00936D28">
        <w:rPr>
          <w:color w:val="auto"/>
          <w:sz w:val="20"/>
          <w:szCs w:val="20"/>
        </w:rPr>
        <w:t>. и доп., с использованием судебной практики</w:t>
      </w:r>
      <w:proofErr w:type="gramStart"/>
      <w:r w:rsidRPr="00936D28">
        <w:rPr>
          <w:color w:val="auto"/>
          <w:sz w:val="20"/>
          <w:szCs w:val="20"/>
        </w:rPr>
        <w:t xml:space="preserve"> / О</w:t>
      </w:r>
      <w:proofErr w:type="gramEnd"/>
      <w:r w:rsidRPr="00936D28">
        <w:rPr>
          <w:color w:val="auto"/>
          <w:sz w:val="20"/>
          <w:szCs w:val="20"/>
        </w:rPr>
        <w:t xml:space="preserve">тв. ред. М.К. Сулейменов. – Алматы, 2007. (стр. 200-291). </w:t>
      </w:r>
    </w:p>
    <w:p w:rsidR="00936D28" w:rsidRPr="00936D28" w:rsidRDefault="00936D28" w:rsidP="00936D28">
      <w:pPr>
        <w:pStyle w:val="Default"/>
        <w:rPr>
          <w:color w:val="auto"/>
          <w:sz w:val="20"/>
          <w:szCs w:val="20"/>
        </w:rPr>
      </w:pPr>
      <w:r w:rsidRPr="00936D28">
        <w:rPr>
          <w:color w:val="auto"/>
          <w:sz w:val="20"/>
          <w:szCs w:val="20"/>
        </w:rPr>
        <w:t>5. Гражданское право. Общая часть. Курс лекций</w:t>
      </w:r>
      <w:proofErr w:type="gramStart"/>
      <w:r w:rsidRPr="00936D28">
        <w:rPr>
          <w:color w:val="auto"/>
          <w:sz w:val="20"/>
          <w:szCs w:val="20"/>
        </w:rPr>
        <w:t xml:space="preserve"> / П</w:t>
      </w:r>
      <w:proofErr w:type="gramEnd"/>
      <w:r w:rsidRPr="00936D28">
        <w:rPr>
          <w:color w:val="auto"/>
          <w:sz w:val="20"/>
          <w:szCs w:val="20"/>
        </w:rPr>
        <w:t xml:space="preserve">од ред. А.Г. Диденко – Алматы: </w:t>
      </w:r>
      <w:proofErr w:type="spellStart"/>
      <w:r w:rsidRPr="00936D28">
        <w:rPr>
          <w:color w:val="auto"/>
          <w:sz w:val="20"/>
          <w:szCs w:val="20"/>
        </w:rPr>
        <w:t>Нур</w:t>
      </w:r>
      <w:proofErr w:type="spellEnd"/>
      <w:r w:rsidRPr="00936D28">
        <w:rPr>
          <w:color w:val="auto"/>
          <w:sz w:val="20"/>
          <w:szCs w:val="20"/>
        </w:rPr>
        <w:t xml:space="preserve">-пресс, 2006. (стр. 533-598). </w:t>
      </w:r>
    </w:p>
    <w:p w:rsidR="00936D28" w:rsidRPr="00936D28" w:rsidRDefault="00936D28" w:rsidP="00936D28">
      <w:pPr>
        <w:pStyle w:val="Default"/>
        <w:rPr>
          <w:color w:val="auto"/>
          <w:sz w:val="20"/>
          <w:szCs w:val="20"/>
        </w:rPr>
      </w:pPr>
      <w:r w:rsidRPr="00936D28">
        <w:rPr>
          <w:color w:val="auto"/>
          <w:sz w:val="20"/>
          <w:szCs w:val="20"/>
        </w:rPr>
        <w:t xml:space="preserve">6. Гражданское право. Том 2. Вещное право. Обязательственное право. Учебник для вузов (академический курс). Отв. ред. М.К. Сулейменов. – Алматы, 2013. (стр. 319-414). </w:t>
      </w:r>
    </w:p>
    <w:p w:rsidR="00670D3B" w:rsidRDefault="00670D3B" w:rsidP="00936D28">
      <w:pPr>
        <w:pStyle w:val="Default"/>
        <w:rPr>
          <w:b/>
          <w:bCs/>
          <w:color w:val="auto"/>
          <w:sz w:val="20"/>
          <w:szCs w:val="20"/>
        </w:rPr>
      </w:pPr>
    </w:p>
    <w:p w:rsidR="00670D3B" w:rsidRPr="00670D3B" w:rsidRDefault="00670D3B" w:rsidP="00936D28">
      <w:pPr>
        <w:pStyle w:val="Default"/>
        <w:rPr>
          <w:b/>
          <w:bCs/>
          <w:caps/>
          <w:color w:val="auto"/>
          <w:sz w:val="20"/>
          <w:szCs w:val="20"/>
          <w:u w:val="single"/>
        </w:rPr>
      </w:pPr>
    </w:p>
    <w:p w:rsidR="00936D28" w:rsidRPr="00670D3B" w:rsidRDefault="00936D28" w:rsidP="00936D28">
      <w:pPr>
        <w:pStyle w:val="Default"/>
        <w:rPr>
          <w:caps/>
          <w:color w:val="auto"/>
          <w:sz w:val="20"/>
          <w:szCs w:val="20"/>
          <w:u w:val="single"/>
        </w:rPr>
      </w:pPr>
      <w:r w:rsidRPr="00670D3B">
        <w:rPr>
          <w:b/>
          <w:bCs/>
          <w:caps/>
          <w:color w:val="auto"/>
          <w:sz w:val="20"/>
          <w:szCs w:val="20"/>
          <w:u w:val="single"/>
        </w:rPr>
        <w:t xml:space="preserve">Тема № 13. Прекращение обязательств </w:t>
      </w:r>
    </w:p>
    <w:p w:rsidR="00670D3B" w:rsidRDefault="00670D3B" w:rsidP="00936D28">
      <w:pPr>
        <w:pStyle w:val="Default"/>
        <w:rPr>
          <w:b/>
          <w:bCs/>
          <w:i/>
          <w:iCs/>
          <w:color w:val="auto"/>
          <w:sz w:val="20"/>
          <w:szCs w:val="20"/>
        </w:rPr>
      </w:pPr>
    </w:p>
    <w:p w:rsidR="00936D28" w:rsidRPr="00936D28" w:rsidRDefault="00936D28" w:rsidP="00936D28">
      <w:pPr>
        <w:pStyle w:val="Default"/>
        <w:rPr>
          <w:color w:val="auto"/>
          <w:sz w:val="20"/>
          <w:szCs w:val="20"/>
        </w:rPr>
      </w:pPr>
      <w:r w:rsidRPr="00936D28">
        <w:rPr>
          <w:b/>
          <w:bCs/>
          <w:i/>
          <w:iCs/>
          <w:color w:val="auto"/>
          <w:sz w:val="20"/>
          <w:szCs w:val="20"/>
        </w:rPr>
        <w:t xml:space="preserve">1. Рассматриваемые вопросы </w:t>
      </w:r>
    </w:p>
    <w:p w:rsidR="00936D28" w:rsidRPr="00936D28" w:rsidRDefault="00936D28" w:rsidP="00936D28">
      <w:pPr>
        <w:pStyle w:val="Default"/>
        <w:rPr>
          <w:color w:val="auto"/>
          <w:sz w:val="20"/>
          <w:szCs w:val="20"/>
        </w:rPr>
      </w:pPr>
      <w:r w:rsidRPr="00936D28">
        <w:rPr>
          <w:color w:val="auto"/>
          <w:sz w:val="20"/>
          <w:szCs w:val="20"/>
        </w:rPr>
        <w:t xml:space="preserve">1. Общая характеристика оснований прекращения обязательств. </w:t>
      </w:r>
    </w:p>
    <w:p w:rsidR="00936D28" w:rsidRPr="00936D28" w:rsidRDefault="00936D28" w:rsidP="00936D28">
      <w:pPr>
        <w:pStyle w:val="Default"/>
        <w:rPr>
          <w:color w:val="auto"/>
          <w:sz w:val="20"/>
          <w:szCs w:val="20"/>
        </w:rPr>
      </w:pPr>
      <w:r w:rsidRPr="00936D28">
        <w:rPr>
          <w:color w:val="auto"/>
          <w:sz w:val="20"/>
          <w:szCs w:val="20"/>
        </w:rPr>
        <w:t xml:space="preserve">2. Основания прекращения обязательств: </w:t>
      </w:r>
    </w:p>
    <w:p w:rsidR="00936D28" w:rsidRPr="00936D28" w:rsidRDefault="00936D28" w:rsidP="00936D28">
      <w:pPr>
        <w:pStyle w:val="Default"/>
        <w:rPr>
          <w:color w:val="auto"/>
          <w:sz w:val="20"/>
          <w:szCs w:val="20"/>
        </w:rPr>
      </w:pPr>
      <w:r w:rsidRPr="00936D28">
        <w:rPr>
          <w:color w:val="auto"/>
          <w:sz w:val="20"/>
          <w:szCs w:val="20"/>
        </w:rPr>
        <w:t xml:space="preserve">- исполнение, понятие надлежащего исполнения; </w:t>
      </w:r>
    </w:p>
    <w:p w:rsidR="00670D3B" w:rsidRDefault="00936D28" w:rsidP="00670D3B">
      <w:pPr>
        <w:pStyle w:val="Default"/>
        <w:rPr>
          <w:color w:val="auto"/>
          <w:sz w:val="20"/>
          <w:szCs w:val="20"/>
        </w:rPr>
      </w:pPr>
      <w:r w:rsidRPr="00936D28">
        <w:rPr>
          <w:color w:val="auto"/>
          <w:sz w:val="20"/>
          <w:szCs w:val="20"/>
        </w:rPr>
        <w:t xml:space="preserve">- отступное, отличия от компенсации и возмещения убытков; </w:t>
      </w:r>
    </w:p>
    <w:p w:rsidR="00936D28" w:rsidRPr="00936D28" w:rsidRDefault="00936D28" w:rsidP="00670D3B">
      <w:pPr>
        <w:pStyle w:val="Default"/>
        <w:rPr>
          <w:color w:val="auto"/>
          <w:sz w:val="20"/>
          <w:szCs w:val="20"/>
        </w:rPr>
      </w:pPr>
      <w:r w:rsidRPr="00936D28">
        <w:rPr>
          <w:color w:val="auto"/>
          <w:sz w:val="20"/>
          <w:szCs w:val="20"/>
        </w:rPr>
        <w:t xml:space="preserve">- зачет, основания применения зачета, случаи невозможности использования зачета; </w:t>
      </w:r>
    </w:p>
    <w:p w:rsidR="00936D28" w:rsidRPr="00936D28" w:rsidRDefault="00936D28" w:rsidP="00936D28">
      <w:pPr>
        <w:pStyle w:val="Default"/>
        <w:rPr>
          <w:color w:val="auto"/>
          <w:sz w:val="20"/>
          <w:szCs w:val="20"/>
        </w:rPr>
      </w:pPr>
      <w:r w:rsidRPr="00936D28">
        <w:rPr>
          <w:color w:val="auto"/>
          <w:sz w:val="20"/>
          <w:szCs w:val="20"/>
        </w:rPr>
        <w:t xml:space="preserve">- совпадение должника и кредитора в одном лице; </w:t>
      </w:r>
    </w:p>
    <w:p w:rsidR="00936D28" w:rsidRPr="00936D28" w:rsidRDefault="00936D28" w:rsidP="00936D28">
      <w:pPr>
        <w:pStyle w:val="Default"/>
        <w:rPr>
          <w:color w:val="auto"/>
          <w:sz w:val="20"/>
          <w:szCs w:val="20"/>
        </w:rPr>
      </w:pPr>
      <w:r w:rsidRPr="00936D28">
        <w:rPr>
          <w:color w:val="auto"/>
          <w:sz w:val="20"/>
          <w:szCs w:val="20"/>
        </w:rPr>
        <w:t xml:space="preserve">- новация; </w:t>
      </w:r>
    </w:p>
    <w:p w:rsidR="00936D28" w:rsidRPr="00936D28" w:rsidRDefault="00936D28" w:rsidP="00936D28">
      <w:pPr>
        <w:pStyle w:val="Default"/>
        <w:rPr>
          <w:color w:val="auto"/>
          <w:sz w:val="20"/>
          <w:szCs w:val="20"/>
        </w:rPr>
      </w:pPr>
      <w:r w:rsidRPr="00936D28">
        <w:rPr>
          <w:color w:val="auto"/>
          <w:sz w:val="20"/>
          <w:szCs w:val="20"/>
        </w:rPr>
        <w:t xml:space="preserve">- прощение долга, соотношение с дарением; </w:t>
      </w:r>
    </w:p>
    <w:p w:rsidR="00936D28" w:rsidRPr="00936D28" w:rsidRDefault="00936D28" w:rsidP="00936D28">
      <w:pPr>
        <w:pStyle w:val="Default"/>
        <w:rPr>
          <w:color w:val="auto"/>
          <w:sz w:val="20"/>
          <w:szCs w:val="20"/>
        </w:rPr>
      </w:pPr>
      <w:r w:rsidRPr="00936D28">
        <w:rPr>
          <w:color w:val="auto"/>
          <w:sz w:val="20"/>
          <w:szCs w:val="20"/>
        </w:rPr>
        <w:t xml:space="preserve">- невозможность исполнения; </w:t>
      </w:r>
    </w:p>
    <w:p w:rsidR="00936D28" w:rsidRPr="00936D28" w:rsidRDefault="00936D28" w:rsidP="00936D28">
      <w:pPr>
        <w:pStyle w:val="Default"/>
        <w:rPr>
          <w:color w:val="auto"/>
          <w:sz w:val="20"/>
          <w:szCs w:val="20"/>
        </w:rPr>
      </w:pPr>
      <w:r w:rsidRPr="00936D28">
        <w:rPr>
          <w:color w:val="auto"/>
          <w:sz w:val="20"/>
          <w:szCs w:val="20"/>
        </w:rPr>
        <w:t xml:space="preserve">- издание акта государственного органа; </w:t>
      </w:r>
    </w:p>
    <w:p w:rsidR="00936D28" w:rsidRPr="00936D28" w:rsidRDefault="00936D28" w:rsidP="00936D28">
      <w:pPr>
        <w:pStyle w:val="Default"/>
        <w:rPr>
          <w:color w:val="auto"/>
          <w:sz w:val="20"/>
          <w:szCs w:val="20"/>
        </w:rPr>
      </w:pPr>
      <w:r w:rsidRPr="00936D28">
        <w:rPr>
          <w:color w:val="auto"/>
          <w:sz w:val="20"/>
          <w:szCs w:val="20"/>
        </w:rPr>
        <w:t xml:space="preserve">- смерть гражданина и ликвидация юридического лица как основания прекращения обязательств; случаи, когда смерть гражданина не влечет прекращения обязательства. </w:t>
      </w:r>
    </w:p>
    <w:p w:rsidR="00670D3B" w:rsidRDefault="00670D3B" w:rsidP="00936D28">
      <w:pPr>
        <w:pStyle w:val="Default"/>
        <w:rPr>
          <w:b/>
          <w:bCs/>
          <w:i/>
          <w:iCs/>
          <w:color w:val="auto"/>
          <w:sz w:val="20"/>
          <w:szCs w:val="20"/>
        </w:rPr>
      </w:pPr>
    </w:p>
    <w:p w:rsidR="00936D28" w:rsidRPr="00936D28" w:rsidRDefault="00936D28" w:rsidP="00936D28">
      <w:pPr>
        <w:pStyle w:val="Default"/>
        <w:rPr>
          <w:color w:val="auto"/>
          <w:sz w:val="20"/>
          <w:szCs w:val="20"/>
        </w:rPr>
      </w:pPr>
      <w:r w:rsidRPr="00936D28">
        <w:rPr>
          <w:b/>
          <w:bCs/>
          <w:i/>
          <w:iCs/>
          <w:color w:val="auto"/>
          <w:sz w:val="20"/>
          <w:szCs w:val="20"/>
        </w:rPr>
        <w:t xml:space="preserve">2. Ситуативные задачи (кейсы/мини-кейсы) </w:t>
      </w:r>
    </w:p>
    <w:p w:rsidR="00670D3B" w:rsidRDefault="00670D3B" w:rsidP="00936D28">
      <w:pPr>
        <w:pStyle w:val="Default"/>
        <w:rPr>
          <w:color w:val="auto"/>
          <w:sz w:val="20"/>
          <w:szCs w:val="20"/>
        </w:rPr>
      </w:pPr>
    </w:p>
    <w:p w:rsidR="00936D28" w:rsidRPr="00936D28" w:rsidRDefault="00936D28" w:rsidP="00670D3B">
      <w:pPr>
        <w:pStyle w:val="Default"/>
        <w:jc w:val="both"/>
        <w:rPr>
          <w:color w:val="auto"/>
          <w:sz w:val="20"/>
          <w:szCs w:val="20"/>
        </w:rPr>
      </w:pPr>
      <w:r w:rsidRPr="00936D28">
        <w:rPr>
          <w:color w:val="auto"/>
          <w:sz w:val="20"/>
          <w:szCs w:val="20"/>
        </w:rPr>
        <w:t xml:space="preserve">№ 1. Грачев договорился с Беловым о том, что он отремонтирует кухню в квартире Белова в течение 5 дней. Белов освободил кухню от мебели и приготовил помещение к ремонту. Однако Грачев, получив более выгодный заказ, к ремонту кухни в указанный срок не приступил. Встретив Белова, Грачев объяснил ему сложившуюся ситуацию и предложил забрать у него бесплатно подготовленную для ремонта краску, лак, плитку и раковину для мытья посуды, считая после этого их отношения по договору подряда прекратившимися. </w:t>
      </w:r>
    </w:p>
    <w:p w:rsidR="00936D28" w:rsidRPr="00936D28" w:rsidRDefault="00936D28" w:rsidP="00670D3B">
      <w:pPr>
        <w:pStyle w:val="Default"/>
        <w:jc w:val="both"/>
        <w:rPr>
          <w:color w:val="auto"/>
          <w:sz w:val="20"/>
          <w:szCs w:val="20"/>
        </w:rPr>
      </w:pPr>
      <w:r w:rsidRPr="00936D28">
        <w:rPr>
          <w:color w:val="auto"/>
          <w:sz w:val="20"/>
          <w:szCs w:val="20"/>
        </w:rPr>
        <w:t xml:space="preserve">Белов забрал все предложенное Грачевым. </w:t>
      </w:r>
      <w:proofErr w:type="gramStart"/>
      <w:r w:rsidRPr="00936D28">
        <w:rPr>
          <w:color w:val="auto"/>
          <w:sz w:val="20"/>
          <w:szCs w:val="20"/>
        </w:rPr>
        <w:t>Но через некоторое время, не найдя подрядчика, потребовал от Грачева выполнения подрядных работ за обусловленное первоначально вознаграждение.</w:t>
      </w:r>
      <w:proofErr w:type="gramEnd"/>
      <w:r w:rsidRPr="00936D28">
        <w:rPr>
          <w:color w:val="auto"/>
          <w:sz w:val="20"/>
          <w:szCs w:val="20"/>
        </w:rPr>
        <w:t xml:space="preserve"> Грачев требование отклонил, полагая, что они условились о прекращении договора, и, что он передал Белову в виде отступного перечисленные материалы. </w:t>
      </w:r>
    </w:p>
    <w:p w:rsidR="00936D28" w:rsidRPr="00936D28" w:rsidRDefault="00936D28" w:rsidP="00670D3B">
      <w:pPr>
        <w:pStyle w:val="Default"/>
        <w:jc w:val="both"/>
        <w:rPr>
          <w:color w:val="auto"/>
          <w:sz w:val="20"/>
          <w:szCs w:val="20"/>
        </w:rPr>
      </w:pPr>
      <w:r w:rsidRPr="00936D28">
        <w:rPr>
          <w:b/>
          <w:bCs/>
          <w:i/>
          <w:iCs/>
          <w:color w:val="auto"/>
          <w:sz w:val="20"/>
          <w:szCs w:val="20"/>
        </w:rPr>
        <w:t xml:space="preserve">Кто прав в данном споре? </w:t>
      </w:r>
    </w:p>
    <w:p w:rsidR="00670D3B" w:rsidRDefault="00670D3B" w:rsidP="00670D3B">
      <w:pPr>
        <w:pStyle w:val="Default"/>
        <w:jc w:val="both"/>
        <w:rPr>
          <w:color w:val="auto"/>
          <w:sz w:val="20"/>
          <w:szCs w:val="20"/>
        </w:rPr>
      </w:pPr>
    </w:p>
    <w:p w:rsidR="00936D28" w:rsidRPr="00936D28" w:rsidRDefault="00936D28" w:rsidP="00670D3B">
      <w:pPr>
        <w:pStyle w:val="Default"/>
        <w:jc w:val="both"/>
        <w:rPr>
          <w:color w:val="auto"/>
          <w:sz w:val="20"/>
          <w:szCs w:val="20"/>
        </w:rPr>
      </w:pPr>
      <w:r w:rsidRPr="00936D28">
        <w:rPr>
          <w:color w:val="auto"/>
          <w:sz w:val="20"/>
          <w:szCs w:val="20"/>
        </w:rPr>
        <w:t xml:space="preserve">№ 2. АО «Ударник моря» заключил договор с известным художником о написании портретов некоторых работников общества с целью подарить их последним в праздник «День рыбака». </w:t>
      </w:r>
    </w:p>
    <w:p w:rsidR="00936D28" w:rsidRPr="00936D28" w:rsidRDefault="00936D28" w:rsidP="00670D3B">
      <w:pPr>
        <w:pStyle w:val="Default"/>
        <w:jc w:val="both"/>
        <w:rPr>
          <w:color w:val="auto"/>
          <w:sz w:val="20"/>
          <w:szCs w:val="20"/>
        </w:rPr>
      </w:pPr>
      <w:r w:rsidRPr="00936D28">
        <w:rPr>
          <w:color w:val="auto"/>
          <w:sz w:val="20"/>
          <w:szCs w:val="20"/>
        </w:rPr>
        <w:t xml:space="preserve">Художник, написав эскизы, попал в автокатастрофу, в результате чего утратил профессиональную трудоспособность и потребовал от АО оплатить стоимость </w:t>
      </w:r>
      <w:proofErr w:type="gramStart"/>
      <w:r w:rsidRPr="00936D28">
        <w:rPr>
          <w:color w:val="auto"/>
          <w:sz w:val="20"/>
          <w:szCs w:val="20"/>
        </w:rPr>
        <w:t>выполненной</w:t>
      </w:r>
      <w:proofErr w:type="gramEnd"/>
      <w:r w:rsidRPr="00936D28">
        <w:rPr>
          <w:color w:val="auto"/>
          <w:sz w:val="20"/>
          <w:szCs w:val="20"/>
        </w:rPr>
        <w:t xml:space="preserve"> работы. АО, ссылаясь на незавершенность работы, отказалось от оплаты. </w:t>
      </w:r>
    </w:p>
    <w:p w:rsidR="00936D28" w:rsidRPr="00936D28" w:rsidRDefault="00936D28" w:rsidP="00670D3B">
      <w:pPr>
        <w:pStyle w:val="Default"/>
        <w:jc w:val="both"/>
        <w:rPr>
          <w:color w:val="auto"/>
          <w:sz w:val="20"/>
          <w:szCs w:val="20"/>
        </w:rPr>
      </w:pPr>
      <w:r w:rsidRPr="00936D28">
        <w:rPr>
          <w:color w:val="auto"/>
          <w:sz w:val="20"/>
          <w:szCs w:val="20"/>
        </w:rPr>
        <w:t xml:space="preserve">Художник обратился с иском в суд. </w:t>
      </w:r>
    </w:p>
    <w:p w:rsidR="00936D28" w:rsidRPr="00936D28" w:rsidRDefault="00936D28" w:rsidP="00670D3B">
      <w:pPr>
        <w:pStyle w:val="Default"/>
        <w:jc w:val="both"/>
        <w:rPr>
          <w:color w:val="auto"/>
          <w:sz w:val="20"/>
          <w:szCs w:val="20"/>
        </w:rPr>
      </w:pPr>
      <w:r w:rsidRPr="00936D28">
        <w:rPr>
          <w:b/>
          <w:bCs/>
          <w:i/>
          <w:iCs/>
          <w:color w:val="auto"/>
          <w:sz w:val="20"/>
          <w:szCs w:val="20"/>
        </w:rPr>
        <w:t xml:space="preserve">Какие основания и способы прекращения обязательств установлены гражданским законодательством? К какому виду договоров можно отнести этот договор? Обоснован ли иск художника? </w:t>
      </w:r>
    </w:p>
    <w:p w:rsidR="00670D3B" w:rsidRPr="00670D3B" w:rsidRDefault="00670D3B" w:rsidP="00936D28">
      <w:pPr>
        <w:pStyle w:val="Default"/>
        <w:rPr>
          <w:b/>
          <w:bCs/>
          <w:iCs/>
          <w:color w:val="auto"/>
          <w:sz w:val="20"/>
          <w:szCs w:val="20"/>
        </w:rPr>
      </w:pPr>
    </w:p>
    <w:p w:rsidR="00936D28" w:rsidRPr="00670D3B" w:rsidRDefault="00936D28" w:rsidP="00936D28">
      <w:pPr>
        <w:pStyle w:val="Default"/>
        <w:rPr>
          <w:color w:val="auto"/>
          <w:sz w:val="20"/>
          <w:szCs w:val="20"/>
        </w:rPr>
      </w:pPr>
      <w:r w:rsidRPr="00670D3B">
        <w:rPr>
          <w:b/>
          <w:bCs/>
          <w:iCs/>
          <w:color w:val="auto"/>
          <w:sz w:val="20"/>
          <w:szCs w:val="20"/>
        </w:rPr>
        <w:t>3. Рекомендуемые источники</w:t>
      </w:r>
      <w:r w:rsidR="00670D3B">
        <w:rPr>
          <w:b/>
          <w:bCs/>
          <w:iCs/>
          <w:color w:val="auto"/>
          <w:sz w:val="20"/>
          <w:szCs w:val="20"/>
        </w:rPr>
        <w:t>:</w:t>
      </w:r>
      <w:r w:rsidRPr="00670D3B">
        <w:rPr>
          <w:b/>
          <w:bCs/>
          <w:iCs/>
          <w:color w:val="auto"/>
          <w:sz w:val="20"/>
          <w:szCs w:val="20"/>
        </w:rPr>
        <w:t xml:space="preserve"> </w:t>
      </w:r>
    </w:p>
    <w:p w:rsidR="00670D3B" w:rsidRDefault="00936D28" w:rsidP="00670D3B">
      <w:pPr>
        <w:pStyle w:val="Default"/>
        <w:rPr>
          <w:color w:val="auto"/>
          <w:sz w:val="20"/>
          <w:szCs w:val="20"/>
        </w:rPr>
      </w:pPr>
      <w:r w:rsidRPr="00936D28">
        <w:rPr>
          <w:color w:val="auto"/>
          <w:sz w:val="20"/>
          <w:szCs w:val="20"/>
        </w:rPr>
        <w:t xml:space="preserve">1. Гражданский кодекс Республики Казахстан (Общая часть). Принят Верховным Советом Республики Казахстан 27 декабря 1994 г. </w:t>
      </w:r>
    </w:p>
    <w:p w:rsidR="00936D28" w:rsidRPr="00936D28" w:rsidRDefault="00936D28" w:rsidP="00670D3B">
      <w:pPr>
        <w:pStyle w:val="Default"/>
        <w:rPr>
          <w:color w:val="auto"/>
          <w:sz w:val="20"/>
          <w:szCs w:val="20"/>
        </w:rPr>
      </w:pPr>
      <w:r w:rsidRPr="00936D28">
        <w:rPr>
          <w:color w:val="auto"/>
          <w:sz w:val="20"/>
          <w:szCs w:val="20"/>
        </w:rPr>
        <w:t xml:space="preserve">2. Гражданский кодекс Республики Казахстан (Общая часть). Комментарий (постатейный). В 2 кн. – 3-е изд., </w:t>
      </w:r>
      <w:proofErr w:type="spellStart"/>
      <w:r w:rsidRPr="00936D28">
        <w:rPr>
          <w:color w:val="auto"/>
          <w:sz w:val="20"/>
          <w:szCs w:val="20"/>
        </w:rPr>
        <w:t>испр</w:t>
      </w:r>
      <w:proofErr w:type="spellEnd"/>
      <w:r w:rsidRPr="00936D28">
        <w:rPr>
          <w:color w:val="auto"/>
          <w:sz w:val="20"/>
          <w:szCs w:val="20"/>
        </w:rPr>
        <w:t>. и доп., с использованием судебной практики</w:t>
      </w:r>
      <w:proofErr w:type="gramStart"/>
      <w:r w:rsidRPr="00936D28">
        <w:rPr>
          <w:color w:val="auto"/>
          <w:sz w:val="20"/>
          <w:szCs w:val="20"/>
        </w:rPr>
        <w:t xml:space="preserve"> / О</w:t>
      </w:r>
      <w:proofErr w:type="gramEnd"/>
      <w:r w:rsidRPr="00936D28">
        <w:rPr>
          <w:color w:val="auto"/>
          <w:sz w:val="20"/>
          <w:szCs w:val="20"/>
        </w:rPr>
        <w:t xml:space="preserve">тв. ред. М.К. Сулейменов. – Алматы, 2007. (стр. 360-373). </w:t>
      </w:r>
    </w:p>
    <w:p w:rsidR="00936D28" w:rsidRPr="00936D28" w:rsidRDefault="00936D28" w:rsidP="00936D28">
      <w:pPr>
        <w:pStyle w:val="Default"/>
        <w:rPr>
          <w:color w:val="auto"/>
          <w:sz w:val="20"/>
          <w:szCs w:val="20"/>
        </w:rPr>
      </w:pPr>
      <w:r w:rsidRPr="00936D28">
        <w:rPr>
          <w:color w:val="auto"/>
          <w:sz w:val="20"/>
          <w:szCs w:val="20"/>
        </w:rPr>
        <w:t>3. Гражданское право. Общая часть. Курс лекций</w:t>
      </w:r>
      <w:proofErr w:type="gramStart"/>
      <w:r w:rsidRPr="00936D28">
        <w:rPr>
          <w:color w:val="auto"/>
          <w:sz w:val="20"/>
          <w:szCs w:val="20"/>
        </w:rPr>
        <w:t xml:space="preserve"> / П</w:t>
      </w:r>
      <w:proofErr w:type="gramEnd"/>
      <w:r w:rsidRPr="00936D28">
        <w:rPr>
          <w:color w:val="auto"/>
          <w:sz w:val="20"/>
          <w:szCs w:val="20"/>
        </w:rPr>
        <w:t xml:space="preserve">од ред. А.Г. Диденко – Алматы: </w:t>
      </w:r>
      <w:proofErr w:type="spellStart"/>
      <w:r w:rsidRPr="00936D28">
        <w:rPr>
          <w:color w:val="auto"/>
          <w:sz w:val="20"/>
          <w:szCs w:val="20"/>
        </w:rPr>
        <w:t>Нур</w:t>
      </w:r>
      <w:proofErr w:type="spellEnd"/>
      <w:r w:rsidRPr="00936D28">
        <w:rPr>
          <w:color w:val="auto"/>
          <w:sz w:val="20"/>
          <w:szCs w:val="20"/>
        </w:rPr>
        <w:t xml:space="preserve">-пресс, 2006. (стр. 599-611). </w:t>
      </w:r>
    </w:p>
    <w:p w:rsidR="00936D28" w:rsidRPr="00936D28" w:rsidRDefault="00936D28" w:rsidP="00936D28">
      <w:pPr>
        <w:pStyle w:val="Default"/>
        <w:rPr>
          <w:color w:val="auto"/>
          <w:sz w:val="20"/>
          <w:szCs w:val="20"/>
        </w:rPr>
      </w:pPr>
      <w:r w:rsidRPr="00936D28">
        <w:rPr>
          <w:color w:val="auto"/>
          <w:sz w:val="20"/>
          <w:szCs w:val="20"/>
        </w:rPr>
        <w:t xml:space="preserve">4. Гражданское право. Том 2. Вещное право. Обязательственное право. Учебник для вузов (академический курс). Отв. ред. М.К. Сулейменов. – Алматы, 2013. (стр. 440-449). </w:t>
      </w:r>
    </w:p>
    <w:p w:rsidR="00670D3B" w:rsidRDefault="00670D3B" w:rsidP="00936D28">
      <w:pPr>
        <w:pStyle w:val="Default"/>
        <w:rPr>
          <w:b/>
          <w:bCs/>
          <w:color w:val="auto"/>
          <w:sz w:val="20"/>
          <w:szCs w:val="20"/>
        </w:rPr>
      </w:pPr>
    </w:p>
    <w:p w:rsidR="00670D3B" w:rsidRDefault="00670D3B" w:rsidP="00936D28">
      <w:pPr>
        <w:pStyle w:val="Default"/>
        <w:rPr>
          <w:b/>
          <w:bCs/>
          <w:color w:val="auto"/>
          <w:sz w:val="20"/>
          <w:szCs w:val="20"/>
        </w:rPr>
      </w:pPr>
    </w:p>
    <w:p w:rsidR="00936D28" w:rsidRPr="00670D3B" w:rsidRDefault="00936D28" w:rsidP="00936D28">
      <w:pPr>
        <w:pStyle w:val="Default"/>
        <w:rPr>
          <w:caps/>
          <w:color w:val="auto"/>
          <w:sz w:val="20"/>
          <w:szCs w:val="20"/>
          <w:u w:val="single"/>
        </w:rPr>
      </w:pPr>
      <w:r w:rsidRPr="00670D3B">
        <w:rPr>
          <w:b/>
          <w:bCs/>
          <w:caps/>
          <w:color w:val="auto"/>
          <w:sz w:val="20"/>
          <w:szCs w:val="20"/>
          <w:u w:val="single"/>
        </w:rPr>
        <w:t xml:space="preserve">Тема № 14. Гражданско-правовая ответственность за нарушение обязательств </w:t>
      </w:r>
    </w:p>
    <w:p w:rsidR="00670D3B" w:rsidRDefault="00670D3B" w:rsidP="00936D28">
      <w:pPr>
        <w:pStyle w:val="Default"/>
        <w:rPr>
          <w:b/>
          <w:bCs/>
          <w:i/>
          <w:iCs/>
          <w:color w:val="auto"/>
          <w:sz w:val="20"/>
          <w:szCs w:val="20"/>
        </w:rPr>
      </w:pPr>
    </w:p>
    <w:p w:rsidR="00936D28" w:rsidRPr="00936D28" w:rsidRDefault="00936D28" w:rsidP="00936D28">
      <w:pPr>
        <w:pStyle w:val="Default"/>
        <w:rPr>
          <w:color w:val="auto"/>
          <w:sz w:val="20"/>
          <w:szCs w:val="20"/>
        </w:rPr>
      </w:pPr>
      <w:r w:rsidRPr="00936D28">
        <w:rPr>
          <w:b/>
          <w:bCs/>
          <w:i/>
          <w:iCs/>
          <w:color w:val="auto"/>
          <w:sz w:val="20"/>
          <w:szCs w:val="20"/>
        </w:rPr>
        <w:t xml:space="preserve">1. Рассматриваемые вопросы </w:t>
      </w:r>
    </w:p>
    <w:p w:rsidR="00936D28" w:rsidRPr="00936D28" w:rsidRDefault="00936D28" w:rsidP="00936D28">
      <w:pPr>
        <w:pStyle w:val="Default"/>
        <w:rPr>
          <w:color w:val="auto"/>
          <w:sz w:val="20"/>
          <w:szCs w:val="20"/>
        </w:rPr>
      </w:pPr>
      <w:r w:rsidRPr="00936D28">
        <w:rPr>
          <w:color w:val="auto"/>
          <w:sz w:val="20"/>
          <w:szCs w:val="20"/>
        </w:rPr>
        <w:t xml:space="preserve">1. Возмещение убытков. Соотношение убытков и неустойки. </w:t>
      </w:r>
    </w:p>
    <w:p w:rsidR="00936D28" w:rsidRPr="00936D28" w:rsidRDefault="00936D28" w:rsidP="00936D28">
      <w:pPr>
        <w:pStyle w:val="Default"/>
        <w:rPr>
          <w:color w:val="auto"/>
          <w:sz w:val="20"/>
          <w:szCs w:val="20"/>
        </w:rPr>
      </w:pPr>
      <w:r w:rsidRPr="00936D28">
        <w:rPr>
          <w:color w:val="auto"/>
          <w:sz w:val="20"/>
          <w:szCs w:val="20"/>
        </w:rPr>
        <w:lastRenderedPageBreak/>
        <w:t xml:space="preserve">2. Основания ответственности за нарушение обязательства. </w:t>
      </w:r>
    </w:p>
    <w:p w:rsidR="00936D28" w:rsidRPr="00936D28" w:rsidRDefault="00936D28" w:rsidP="00936D28">
      <w:pPr>
        <w:pStyle w:val="Default"/>
        <w:rPr>
          <w:color w:val="auto"/>
          <w:sz w:val="20"/>
          <w:szCs w:val="20"/>
        </w:rPr>
      </w:pPr>
      <w:r w:rsidRPr="00936D28">
        <w:rPr>
          <w:color w:val="auto"/>
          <w:sz w:val="20"/>
          <w:szCs w:val="20"/>
        </w:rPr>
        <w:t xml:space="preserve">3. Просрочка стороны в обязательстве. </w:t>
      </w:r>
    </w:p>
    <w:p w:rsidR="00670D3B" w:rsidRDefault="00670D3B" w:rsidP="00936D28">
      <w:pPr>
        <w:pStyle w:val="Default"/>
        <w:rPr>
          <w:b/>
          <w:bCs/>
          <w:i/>
          <w:iCs/>
          <w:color w:val="auto"/>
          <w:sz w:val="20"/>
          <w:szCs w:val="20"/>
        </w:rPr>
      </w:pPr>
    </w:p>
    <w:p w:rsidR="00936D28" w:rsidRPr="00936D28" w:rsidRDefault="00936D28" w:rsidP="00936D28">
      <w:pPr>
        <w:pStyle w:val="Default"/>
        <w:rPr>
          <w:color w:val="auto"/>
          <w:sz w:val="20"/>
          <w:szCs w:val="20"/>
        </w:rPr>
      </w:pPr>
      <w:r w:rsidRPr="00936D28">
        <w:rPr>
          <w:b/>
          <w:bCs/>
          <w:i/>
          <w:iCs/>
          <w:color w:val="auto"/>
          <w:sz w:val="20"/>
          <w:szCs w:val="20"/>
        </w:rPr>
        <w:t xml:space="preserve">2. Ситуативные задачи (кейсы/мини-кейсы) </w:t>
      </w:r>
    </w:p>
    <w:p w:rsidR="00670D3B" w:rsidRDefault="00670D3B" w:rsidP="00936D28">
      <w:pPr>
        <w:pStyle w:val="Default"/>
        <w:rPr>
          <w:color w:val="auto"/>
          <w:sz w:val="20"/>
          <w:szCs w:val="20"/>
        </w:rPr>
      </w:pPr>
    </w:p>
    <w:p w:rsidR="00936D28" w:rsidRPr="00936D28" w:rsidRDefault="00936D28" w:rsidP="00670D3B">
      <w:pPr>
        <w:pStyle w:val="Default"/>
        <w:jc w:val="both"/>
        <w:rPr>
          <w:color w:val="auto"/>
          <w:sz w:val="20"/>
          <w:szCs w:val="20"/>
        </w:rPr>
      </w:pPr>
      <w:r w:rsidRPr="00936D28">
        <w:rPr>
          <w:color w:val="auto"/>
          <w:sz w:val="20"/>
          <w:szCs w:val="20"/>
        </w:rPr>
        <w:t xml:space="preserve">№ 1. Машиностроительный завод в соответствии с государственным контрактом отгрузил государственному заказчику (покупателю) партию изготовленной продукции (кофемолки). В процессе ее приемки было установлено, что она не соответствует предъявляемым требованиям, о чем был составлен соответствующий акт. Заказчик потребовал от завода: а) возврата сумм, уплаченных за бракованные изделия; б) оплаты расходов, связанных с оплатой за их хранение; в) оплаты транспортных расходов, связанных с возвратом изделий; г) уплаты штрафа за поставку недоброкачественной продукции. </w:t>
      </w:r>
    </w:p>
    <w:p w:rsidR="00936D28" w:rsidRPr="00936D28" w:rsidRDefault="00936D28" w:rsidP="00670D3B">
      <w:pPr>
        <w:pStyle w:val="Default"/>
        <w:jc w:val="both"/>
        <w:rPr>
          <w:color w:val="auto"/>
          <w:sz w:val="20"/>
          <w:szCs w:val="20"/>
        </w:rPr>
      </w:pPr>
      <w:r w:rsidRPr="00936D28">
        <w:rPr>
          <w:color w:val="auto"/>
          <w:sz w:val="20"/>
          <w:szCs w:val="20"/>
        </w:rPr>
        <w:t xml:space="preserve">Исполнитель отклонил все требования заказчика и пояснил, что заказчик поспешил с возвратом изделий, поскольку он (изготовитель) мог бы безвозмездно устранить недостатки изделий путем их ремонта либо возместить расходы, связанные с устранением недостатков самим покупателем. </w:t>
      </w:r>
    </w:p>
    <w:p w:rsidR="00936D28" w:rsidRPr="00936D28" w:rsidRDefault="00936D28" w:rsidP="00670D3B">
      <w:pPr>
        <w:pStyle w:val="Default"/>
        <w:jc w:val="both"/>
        <w:rPr>
          <w:color w:val="auto"/>
          <w:sz w:val="20"/>
          <w:szCs w:val="20"/>
        </w:rPr>
      </w:pPr>
      <w:r w:rsidRPr="00936D28">
        <w:rPr>
          <w:b/>
          <w:bCs/>
          <w:i/>
          <w:iCs/>
          <w:color w:val="auto"/>
          <w:sz w:val="20"/>
          <w:szCs w:val="20"/>
        </w:rPr>
        <w:t xml:space="preserve">Что понимается под убытками? Какие виды убытков предусмотрены действующим гражданским законодательством? Каково соотношение между расходами и убытками? Какие расходы включаются в убытки? Обоснованы ли требования и возражения сторон? </w:t>
      </w:r>
    </w:p>
    <w:p w:rsidR="00670D3B" w:rsidRDefault="00670D3B" w:rsidP="00670D3B">
      <w:pPr>
        <w:pStyle w:val="Default"/>
        <w:jc w:val="both"/>
        <w:rPr>
          <w:color w:val="auto"/>
          <w:sz w:val="20"/>
          <w:szCs w:val="20"/>
        </w:rPr>
      </w:pPr>
    </w:p>
    <w:p w:rsidR="00936D28" w:rsidRPr="00936D28" w:rsidRDefault="00936D28" w:rsidP="00670D3B">
      <w:pPr>
        <w:pStyle w:val="Default"/>
        <w:jc w:val="both"/>
        <w:rPr>
          <w:color w:val="auto"/>
          <w:sz w:val="20"/>
          <w:szCs w:val="20"/>
        </w:rPr>
      </w:pPr>
      <w:r w:rsidRPr="00936D28">
        <w:rPr>
          <w:color w:val="auto"/>
          <w:sz w:val="20"/>
          <w:szCs w:val="20"/>
        </w:rPr>
        <w:t xml:space="preserve">№ 2. Молчанова Т.П. решила подстричь волосы. С этой целью она зашла в одну их парикмахерских города N. В процессе стрижки ей поранили ухо. Травма оказалась настолько серьезной, что кровотечение силами парикмахеров в течение 20 мин. остановить не удалось. Молчанова Т.П. была доставлена в </w:t>
      </w:r>
      <w:proofErr w:type="spellStart"/>
      <w:r w:rsidRPr="00936D28">
        <w:rPr>
          <w:color w:val="auto"/>
          <w:sz w:val="20"/>
          <w:szCs w:val="20"/>
        </w:rPr>
        <w:t>травмопункт</w:t>
      </w:r>
      <w:proofErr w:type="spellEnd"/>
      <w:r w:rsidRPr="00936D28">
        <w:rPr>
          <w:color w:val="auto"/>
          <w:sz w:val="20"/>
          <w:szCs w:val="20"/>
        </w:rPr>
        <w:t xml:space="preserve"> </w:t>
      </w:r>
      <w:proofErr w:type="spellStart"/>
      <w:r w:rsidRPr="00936D28">
        <w:rPr>
          <w:color w:val="auto"/>
          <w:sz w:val="20"/>
          <w:szCs w:val="20"/>
        </w:rPr>
        <w:t>горбольницы</w:t>
      </w:r>
      <w:proofErr w:type="spellEnd"/>
      <w:r w:rsidRPr="00936D28">
        <w:rPr>
          <w:color w:val="auto"/>
          <w:sz w:val="20"/>
          <w:szCs w:val="20"/>
        </w:rPr>
        <w:t xml:space="preserve">. Там ей оказали помощь и выдали справку о травме мочки уха. </w:t>
      </w:r>
    </w:p>
    <w:p w:rsidR="00936D28" w:rsidRPr="00936D28" w:rsidRDefault="00936D28" w:rsidP="00670D3B">
      <w:pPr>
        <w:pStyle w:val="Default"/>
        <w:jc w:val="both"/>
        <w:rPr>
          <w:color w:val="auto"/>
          <w:sz w:val="20"/>
          <w:szCs w:val="20"/>
        </w:rPr>
      </w:pPr>
      <w:r w:rsidRPr="00936D28">
        <w:rPr>
          <w:color w:val="auto"/>
          <w:sz w:val="20"/>
          <w:szCs w:val="20"/>
        </w:rPr>
        <w:t xml:space="preserve">Более двух недель Молчанова Т.П. ходила с повязкой. Затем повязку сняла, но шрам остался. </w:t>
      </w:r>
    </w:p>
    <w:p w:rsidR="00936D28" w:rsidRPr="00936D28" w:rsidRDefault="00936D28" w:rsidP="00670D3B">
      <w:pPr>
        <w:pStyle w:val="Default"/>
        <w:jc w:val="both"/>
        <w:rPr>
          <w:color w:val="auto"/>
          <w:sz w:val="20"/>
          <w:szCs w:val="20"/>
        </w:rPr>
      </w:pPr>
      <w:r w:rsidRPr="00936D28">
        <w:rPr>
          <w:color w:val="auto"/>
          <w:sz w:val="20"/>
          <w:szCs w:val="20"/>
        </w:rPr>
        <w:t xml:space="preserve">Молчанова Т.П. парикмахера не простила и подала на парикмахерскую в суд, требуя взыскать с ответчика за причиненный моральный ущерб 16 млн. 800 тыс. тенге. </w:t>
      </w:r>
    </w:p>
    <w:p w:rsidR="00936D28" w:rsidRPr="00936D28" w:rsidRDefault="00936D28" w:rsidP="00670D3B">
      <w:pPr>
        <w:pStyle w:val="Default"/>
        <w:jc w:val="both"/>
        <w:rPr>
          <w:color w:val="auto"/>
          <w:sz w:val="20"/>
          <w:szCs w:val="20"/>
        </w:rPr>
      </w:pPr>
      <w:r w:rsidRPr="00936D28">
        <w:rPr>
          <w:b/>
          <w:bCs/>
          <w:i/>
          <w:iCs/>
          <w:color w:val="auto"/>
          <w:sz w:val="20"/>
          <w:szCs w:val="20"/>
        </w:rPr>
        <w:t xml:space="preserve">Что понимается под моральным ущербом? Каков порядок предъявления исков о возмещении морального ущерба? Кем и как определяется размер подлежащего возмещению морального ущерба? Какое решение должен вынести суд? </w:t>
      </w:r>
    </w:p>
    <w:p w:rsidR="00670D3B" w:rsidRPr="00670D3B" w:rsidRDefault="00670D3B" w:rsidP="00936D28">
      <w:pPr>
        <w:pStyle w:val="Default"/>
        <w:rPr>
          <w:b/>
          <w:bCs/>
          <w:iCs/>
          <w:color w:val="auto"/>
          <w:sz w:val="20"/>
          <w:szCs w:val="20"/>
        </w:rPr>
      </w:pPr>
    </w:p>
    <w:p w:rsidR="00936D28" w:rsidRPr="00670D3B" w:rsidRDefault="00936D28" w:rsidP="00936D28">
      <w:pPr>
        <w:pStyle w:val="Default"/>
        <w:rPr>
          <w:color w:val="auto"/>
          <w:sz w:val="20"/>
          <w:szCs w:val="20"/>
        </w:rPr>
      </w:pPr>
      <w:r w:rsidRPr="00670D3B">
        <w:rPr>
          <w:b/>
          <w:bCs/>
          <w:iCs/>
          <w:color w:val="auto"/>
          <w:sz w:val="20"/>
          <w:szCs w:val="20"/>
        </w:rPr>
        <w:t>3. Рекомендуемые источники</w:t>
      </w:r>
      <w:r w:rsidR="00670D3B">
        <w:rPr>
          <w:b/>
          <w:bCs/>
          <w:iCs/>
          <w:color w:val="auto"/>
          <w:sz w:val="20"/>
          <w:szCs w:val="20"/>
        </w:rPr>
        <w:t>:</w:t>
      </w:r>
      <w:r w:rsidRPr="00670D3B">
        <w:rPr>
          <w:b/>
          <w:bCs/>
          <w:iCs/>
          <w:color w:val="auto"/>
          <w:sz w:val="20"/>
          <w:szCs w:val="20"/>
        </w:rPr>
        <w:t xml:space="preserve"> </w:t>
      </w:r>
    </w:p>
    <w:p w:rsidR="00936D28" w:rsidRPr="00936D28" w:rsidRDefault="00936D28" w:rsidP="00936D28">
      <w:pPr>
        <w:pStyle w:val="Default"/>
        <w:rPr>
          <w:color w:val="auto"/>
          <w:sz w:val="20"/>
          <w:szCs w:val="20"/>
        </w:rPr>
      </w:pPr>
      <w:r w:rsidRPr="00936D28">
        <w:rPr>
          <w:color w:val="auto"/>
          <w:sz w:val="20"/>
          <w:szCs w:val="20"/>
        </w:rPr>
        <w:t xml:space="preserve">1. Гражданский кодекс Республики Казахстан (Общая часть). Принят Верховным Советом Республики Казахстан 27 декабря 1994 г. </w:t>
      </w:r>
    </w:p>
    <w:p w:rsidR="00936D28" w:rsidRPr="00936D28" w:rsidRDefault="00936D28" w:rsidP="00936D28">
      <w:pPr>
        <w:pStyle w:val="Default"/>
        <w:rPr>
          <w:color w:val="auto"/>
          <w:sz w:val="20"/>
          <w:szCs w:val="20"/>
        </w:rPr>
      </w:pPr>
      <w:r w:rsidRPr="00936D28">
        <w:rPr>
          <w:color w:val="auto"/>
          <w:sz w:val="20"/>
          <w:szCs w:val="20"/>
        </w:rPr>
        <w:t xml:space="preserve">2. Гражданский кодекс Республики Казахстан (Общая часть). Комментарий (постатейный). В 2 кн. – 3-е изд., </w:t>
      </w:r>
      <w:proofErr w:type="spellStart"/>
      <w:r w:rsidRPr="00936D28">
        <w:rPr>
          <w:color w:val="auto"/>
          <w:sz w:val="20"/>
          <w:szCs w:val="20"/>
        </w:rPr>
        <w:t>испр</w:t>
      </w:r>
      <w:proofErr w:type="spellEnd"/>
      <w:r w:rsidRPr="00936D28">
        <w:rPr>
          <w:color w:val="auto"/>
          <w:sz w:val="20"/>
          <w:szCs w:val="20"/>
        </w:rPr>
        <w:t>. и доп., с использованием судебной практики</w:t>
      </w:r>
      <w:proofErr w:type="gramStart"/>
      <w:r w:rsidRPr="00936D28">
        <w:rPr>
          <w:color w:val="auto"/>
          <w:sz w:val="20"/>
          <w:szCs w:val="20"/>
        </w:rPr>
        <w:t xml:space="preserve"> / О</w:t>
      </w:r>
      <w:proofErr w:type="gramEnd"/>
      <w:r w:rsidRPr="00936D28">
        <w:rPr>
          <w:color w:val="auto"/>
          <w:sz w:val="20"/>
          <w:szCs w:val="20"/>
        </w:rPr>
        <w:t xml:space="preserve">тв. ред. М.К. Сулейменов. – Алматы, 2007. (стр. 333-373). </w:t>
      </w:r>
    </w:p>
    <w:p w:rsidR="00936D28" w:rsidRPr="00936D28" w:rsidRDefault="00936D28" w:rsidP="00936D28">
      <w:pPr>
        <w:pStyle w:val="Default"/>
        <w:rPr>
          <w:color w:val="auto"/>
          <w:sz w:val="20"/>
          <w:szCs w:val="20"/>
        </w:rPr>
      </w:pPr>
      <w:r w:rsidRPr="00936D28">
        <w:rPr>
          <w:color w:val="auto"/>
          <w:sz w:val="20"/>
          <w:szCs w:val="20"/>
        </w:rPr>
        <w:t>3. Гражданское право. Общая часть. Курс лекций</w:t>
      </w:r>
      <w:proofErr w:type="gramStart"/>
      <w:r w:rsidRPr="00936D28">
        <w:rPr>
          <w:color w:val="auto"/>
          <w:sz w:val="20"/>
          <w:szCs w:val="20"/>
        </w:rPr>
        <w:t xml:space="preserve"> / П</w:t>
      </w:r>
      <w:proofErr w:type="gramEnd"/>
      <w:r w:rsidRPr="00936D28">
        <w:rPr>
          <w:color w:val="auto"/>
          <w:sz w:val="20"/>
          <w:szCs w:val="20"/>
        </w:rPr>
        <w:t xml:space="preserve">од ред. А.Г. Диденко – Алматы: </w:t>
      </w:r>
      <w:proofErr w:type="spellStart"/>
      <w:r w:rsidRPr="00936D28">
        <w:rPr>
          <w:color w:val="auto"/>
          <w:sz w:val="20"/>
          <w:szCs w:val="20"/>
        </w:rPr>
        <w:t>Нур</w:t>
      </w:r>
      <w:proofErr w:type="spellEnd"/>
      <w:r w:rsidRPr="00936D28">
        <w:rPr>
          <w:color w:val="auto"/>
          <w:sz w:val="20"/>
          <w:szCs w:val="20"/>
        </w:rPr>
        <w:t xml:space="preserve">-пресс, 2006. (стр. 612-655). </w:t>
      </w:r>
    </w:p>
    <w:p w:rsidR="00936D28" w:rsidRPr="00936D28" w:rsidRDefault="00936D28" w:rsidP="00936D28">
      <w:pPr>
        <w:pStyle w:val="Default"/>
        <w:rPr>
          <w:color w:val="auto"/>
          <w:sz w:val="20"/>
          <w:szCs w:val="20"/>
        </w:rPr>
      </w:pPr>
      <w:r w:rsidRPr="00936D28">
        <w:rPr>
          <w:color w:val="auto"/>
          <w:sz w:val="20"/>
          <w:szCs w:val="20"/>
        </w:rPr>
        <w:t xml:space="preserve">4. Гражданское право. Том 2. Вещное право. Обязательственное право. Учебник для вузов (академический курс). Отв. ред. М.К. Сулейменов. – Алматы, 2013. (стр. 415-449). </w:t>
      </w:r>
    </w:p>
    <w:p w:rsidR="00670D3B" w:rsidRDefault="00670D3B" w:rsidP="00936D28">
      <w:pPr>
        <w:pStyle w:val="Default"/>
        <w:rPr>
          <w:b/>
          <w:bCs/>
          <w:color w:val="auto"/>
          <w:sz w:val="20"/>
          <w:szCs w:val="20"/>
        </w:rPr>
      </w:pPr>
    </w:p>
    <w:p w:rsidR="00670D3B" w:rsidRPr="00670D3B" w:rsidRDefault="00670D3B" w:rsidP="00936D28">
      <w:pPr>
        <w:pStyle w:val="Default"/>
        <w:rPr>
          <w:b/>
          <w:bCs/>
          <w:caps/>
          <w:color w:val="auto"/>
          <w:sz w:val="20"/>
          <w:szCs w:val="20"/>
          <w:u w:val="single"/>
        </w:rPr>
      </w:pPr>
    </w:p>
    <w:p w:rsidR="00936D28" w:rsidRPr="00670D3B" w:rsidRDefault="00936D28" w:rsidP="00936D28">
      <w:pPr>
        <w:pStyle w:val="Default"/>
        <w:rPr>
          <w:caps/>
          <w:color w:val="auto"/>
          <w:sz w:val="20"/>
          <w:szCs w:val="20"/>
          <w:u w:val="single"/>
        </w:rPr>
      </w:pPr>
      <w:r w:rsidRPr="00670D3B">
        <w:rPr>
          <w:b/>
          <w:bCs/>
          <w:caps/>
          <w:color w:val="auto"/>
          <w:sz w:val="20"/>
          <w:szCs w:val="20"/>
          <w:u w:val="single"/>
        </w:rPr>
        <w:t xml:space="preserve">Тема № 15. Общие положения о договоре </w:t>
      </w:r>
    </w:p>
    <w:p w:rsidR="00670D3B" w:rsidRDefault="00670D3B" w:rsidP="00936D28">
      <w:pPr>
        <w:pStyle w:val="Default"/>
        <w:rPr>
          <w:b/>
          <w:bCs/>
          <w:i/>
          <w:iCs/>
          <w:color w:val="auto"/>
          <w:sz w:val="20"/>
          <w:szCs w:val="20"/>
        </w:rPr>
      </w:pPr>
    </w:p>
    <w:p w:rsidR="00936D28" w:rsidRPr="00936D28" w:rsidRDefault="00936D28" w:rsidP="00936D28">
      <w:pPr>
        <w:pStyle w:val="Default"/>
        <w:rPr>
          <w:color w:val="auto"/>
          <w:sz w:val="20"/>
          <w:szCs w:val="20"/>
        </w:rPr>
      </w:pPr>
      <w:r w:rsidRPr="00936D28">
        <w:rPr>
          <w:b/>
          <w:bCs/>
          <w:i/>
          <w:iCs/>
          <w:color w:val="auto"/>
          <w:sz w:val="20"/>
          <w:szCs w:val="20"/>
        </w:rPr>
        <w:t xml:space="preserve">1. Рассматриваемые вопросы </w:t>
      </w:r>
    </w:p>
    <w:p w:rsidR="00936D28" w:rsidRPr="00936D28" w:rsidRDefault="00936D28" w:rsidP="00936D28">
      <w:pPr>
        <w:pStyle w:val="Default"/>
        <w:rPr>
          <w:color w:val="auto"/>
          <w:sz w:val="20"/>
          <w:szCs w:val="20"/>
        </w:rPr>
      </w:pPr>
      <w:r w:rsidRPr="00936D28">
        <w:rPr>
          <w:color w:val="auto"/>
          <w:sz w:val="20"/>
          <w:szCs w:val="20"/>
        </w:rPr>
        <w:t xml:space="preserve">1. Понятие и виды договоров в Общей части Гражданского кодекса РК. </w:t>
      </w:r>
    </w:p>
    <w:p w:rsidR="00936D28" w:rsidRPr="00936D28" w:rsidRDefault="00936D28" w:rsidP="00936D28">
      <w:pPr>
        <w:pStyle w:val="Default"/>
        <w:rPr>
          <w:color w:val="auto"/>
          <w:sz w:val="20"/>
          <w:szCs w:val="20"/>
        </w:rPr>
      </w:pPr>
      <w:r w:rsidRPr="00936D28">
        <w:rPr>
          <w:color w:val="auto"/>
          <w:sz w:val="20"/>
          <w:szCs w:val="20"/>
        </w:rPr>
        <w:t xml:space="preserve">2. Условия договора. Договор и законодательство. </w:t>
      </w:r>
    </w:p>
    <w:p w:rsidR="00936D28" w:rsidRPr="00936D28" w:rsidRDefault="00936D28" w:rsidP="00936D28">
      <w:pPr>
        <w:pStyle w:val="Default"/>
        <w:rPr>
          <w:color w:val="auto"/>
          <w:sz w:val="20"/>
          <w:szCs w:val="20"/>
        </w:rPr>
      </w:pPr>
      <w:r w:rsidRPr="00936D28">
        <w:rPr>
          <w:color w:val="auto"/>
          <w:sz w:val="20"/>
          <w:szCs w:val="20"/>
        </w:rPr>
        <w:t xml:space="preserve">3. Принцип свободы договора. </w:t>
      </w:r>
    </w:p>
    <w:p w:rsidR="00936D28" w:rsidRPr="00936D28" w:rsidRDefault="00936D28" w:rsidP="00936D28">
      <w:pPr>
        <w:pStyle w:val="Default"/>
        <w:rPr>
          <w:color w:val="auto"/>
          <w:sz w:val="20"/>
          <w:szCs w:val="20"/>
        </w:rPr>
      </w:pPr>
      <w:r w:rsidRPr="00936D28">
        <w:rPr>
          <w:color w:val="auto"/>
          <w:sz w:val="20"/>
          <w:szCs w:val="20"/>
        </w:rPr>
        <w:t xml:space="preserve">4. Изменение и прекращение договора. </w:t>
      </w:r>
    </w:p>
    <w:p w:rsidR="00670D3B" w:rsidRDefault="00670D3B" w:rsidP="00936D28">
      <w:pPr>
        <w:pStyle w:val="Default"/>
        <w:rPr>
          <w:b/>
          <w:bCs/>
          <w:i/>
          <w:iCs/>
          <w:color w:val="auto"/>
          <w:sz w:val="20"/>
          <w:szCs w:val="20"/>
        </w:rPr>
      </w:pPr>
    </w:p>
    <w:p w:rsidR="00936D28" w:rsidRPr="00936D28" w:rsidRDefault="00936D28" w:rsidP="00936D28">
      <w:pPr>
        <w:pStyle w:val="Default"/>
        <w:rPr>
          <w:color w:val="auto"/>
          <w:sz w:val="20"/>
          <w:szCs w:val="20"/>
        </w:rPr>
      </w:pPr>
      <w:r w:rsidRPr="00936D28">
        <w:rPr>
          <w:b/>
          <w:bCs/>
          <w:i/>
          <w:iCs/>
          <w:color w:val="auto"/>
          <w:sz w:val="20"/>
          <w:szCs w:val="20"/>
        </w:rPr>
        <w:t xml:space="preserve">2. Ситуативные задачи (кейсы/мини-кейсы) </w:t>
      </w:r>
    </w:p>
    <w:p w:rsidR="00670D3B" w:rsidRDefault="00670D3B" w:rsidP="00936D28">
      <w:pPr>
        <w:pStyle w:val="Default"/>
        <w:rPr>
          <w:color w:val="auto"/>
          <w:sz w:val="20"/>
          <w:szCs w:val="20"/>
        </w:rPr>
      </w:pPr>
    </w:p>
    <w:p w:rsidR="00936D28" w:rsidRPr="00936D28" w:rsidRDefault="00936D28" w:rsidP="00670D3B">
      <w:pPr>
        <w:pStyle w:val="Default"/>
        <w:jc w:val="both"/>
        <w:rPr>
          <w:color w:val="auto"/>
          <w:sz w:val="20"/>
          <w:szCs w:val="20"/>
        </w:rPr>
      </w:pPr>
      <w:r w:rsidRPr="00936D28">
        <w:rPr>
          <w:color w:val="auto"/>
          <w:sz w:val="20"/>
          <w:szCs w:val="20"/>
        </w:rPr>
        <w:t xml:space="preserve">№ 1. Решетников передал принадлежащий ему компьютер «1ВМ» для хранения своему приятелю </w:t>
      </w:r>
      <w:proofErr w:type="spellStart"/>
      <w:r w:rsidRPr="00936D28">
        <w:rPr>
          <w:color w:val="auto"/>
          <w:sz w:val="20"/>
          <w:szCs w:val="20"/>
        </w:rPr>
        <w:t>Колбасову</w:t>
      </w:r>
      <w:proofErr w:type="spellEnd"/>
      <w:r w:rsidRPr="00936D28">
        <w:rPr>
          <w:color w:val="auto"/>
          <w:sz w:val="20"/>
          <w:szCs w:val="20"/>
        </w:rPr>
        <w:t xml:space="preserve"> на время отпуска. </w:t>
      </w:r>
      <w:proofErr w:type="gramStart"/>
      <w:r w:rsidRPr="00936D28">
        <w:rPr>
          <w:color w:val="auto"/>
          <w:sz w:val="20"/>
          <w:szCs w:val="20"/>
        </w:rPr>
        <w:t xml:space="preserve">Вернувшись из отпуска, Решетников пришел к </w:t>
      </w:r>
      <w:proofErr w:type="spellStart"/>
      <w:r w:rsidRPr="00936D28">
        <w:rPr>
          <w:color w:val="auto"/>
          <w:sz w:val="20"/>
          <w:szCs w:val="20"/>
        </w:rPr>
        <w:t>Колбасову</w:t>
      </w:r>
      <w:proofErr w:type="spellEnd"/>
      <w:r w:rsidRPr="00936D28">
        <w:rPr>
          <w:color w:val="auto"/>
          <w:sz w:val="20"/>
          <w:szCs w:val="20"/>
        </w:rPr>
        <w:t xml:space="preserve"> за компьютером.</w:t>
      </w:r>
      <w:proofErr w:type="gramEnd"/>
      <w:r w:rsidRPr="00936D28">
        <w:rPr>
          <w:color w:val="auto"/>
          <w:sz w:val="20"/>
          <w:szCs w:val="20"/>
        </w:rPr>
        <w:t xml:space="preserve"> При его проверке выяснилось, что вся информация, записанная на жестком диске компьютера, утрачена. </w:t>
      </w:r>
      <w:proofErr w:type="spellStart"/>
      <w:r w:rsidRPr="00936D28">
        <w:rPr>
          <w:color w:val="auto"/>
          <w:sz w:val="20"/>
          <w:szCs w:val="20"/>
        </w:rPr>
        <w:t>Колбасов</w:t>
      </w:r>
      <w:proofErr w:type="spellEnd"/>
      <w:r w:rsidRPr="00936D28">
        <w:rPr>
          <w:color w:val="auto"/>
          <w:sz w:val="20"/>
          <w:szCs w:val="20"/>
        </w:rPr>
        <w:t xml:space="preserve"> сказал Решетникову, что он несколько раз играл в компьютерную игру </w:t>
      </w:r>
      <w:proofErr w:type="gramStart"/>
      <w:r w:rsidRPr="00936D28">
        <w:rPr>
          <w:color w:val="auto"/>
          <w:sz w:val="20"/>
          <w:szCs w:val="20"/>
        </w:rPr>
        <w:t>D</w:t>
      </w:r>
      <w:proofErr w:type="gramEnd"/>
      <w:r w:rsidRPr="00936D28">
        <w:rPr>
          <w:color w:val="auto"/>
          <w:sz w:val="20"/>
          <w:szCs w:val="20"/>
        </w:rPr>
        <w:t xml:space="preserve">ООМ, записанную хозяином компьютера. Решетников потребовал возместить причиненный ему реальный ущерб, а также упущенную выгоду, связанную с невозможностью пользования утраченной коммерческой информацией. </w:t>
      </w:r>
      <w:proofErr w:type="spellStart"/>
      <w:r w:rsidRPr="00936D28">
        <w:rPr>
          <w:color w:val="auto"/>
          <w:sz w:val="20"/>
          <w:szCs w:val="20"/>
        </w:rPr>
        <w:t>Колбасов</w:t>
      </w:r>
      <w:proofErr w:type="spellEnd"/>
      <w:r w:rsidRPr="00936D28">
        <w:rPr>
          <w:color w:val="auto"/>
          <w:sz w:val="20"/>
          <w:szCs w:val="20"/>
        </w:rPr>
        <w:t xml:space="preserve"> отказался сделать это и предложил, в свою очередь, уплатить ему вознаграждение за хранение вещи в размере 10% ее рыночной стоимости. Решетников не согласился с предложением </w:t>
      </w:r>
      <w:proofErr w:type="spellStart"/>
      <w:r w:rsidRPr="00936D28">
        <w:rPr>
          <w:color w:val="auto"/>
          <w:sz w:val="20"/>
          <w:szCs w:val="20"/>
        </w:rPr>
        <w:t>Колбасова</w:t>
      </w:r>
      <w:proofErr w:type="spellEnd"/>
      <w:r w:rsidRPr="00936D28">
        <w:rPr>
          <w:color w:val="auto"/>
          <w:sz w:val="20"/>
          <w:szCs w:val="20"/>
        </w:rPr>
        <w:t xml:space="preserve">, считая, что они не заключали договора хранения, а </w:t>
      </w:r>
      <w:proofErr w:type="spellStart"/>
      <w:r w:rsidRPr="00936D28">
        <w:rPr>
          <w:color w:val="auto"/>
          <w:sz w:val="20"/>
          <w:szCs w:val="20"/>
        </w:rPr>
        <w:t>Колбасов</w:t>
      </w:r>
      <w:proofErr w:type="spellEnd"/>
      <w:r w:rsidRPr="00936D28">
        <w:rPr>
          <w:color w:val="auto"/>
          <w:sz w:val="20"/>
          <w:szCs w:val="20"/>
        </w:rPr>
        <w:t xml:space="preserve"> просто оказал ему дружескую услугу, плата за которую не полагается. Не придя к согласию, стороны обратились за консультацией к адвокату. </w:t>
      </w:r>
    </w:p>
    <w:p w:rsidR="00936D28" w:rsidRDefault="00936D28" w:rsidP="00670D3B">
      <w:pPr>
        <w:pStyle w:val="Default"/>
        <w:jc w:val="both"/>
        <w:rPr>
          <w:b/>
          <w:bCs/>
          <w:i/>
          <w:iCs/>
          <w:color w:val="auto"/>
          <w:sz w:val="20"/>
          <w:szCs w:val="20"/>
        </w:rPr>
      </w:pPr>
      <w:r w:rsidRPr="00936D28">
        <w:rPr>
          <w:b/>
          <w:bCs/>
          <w:i/>
          <w:iCs/>
          <w:color w:val="auto"/>
          <w:sz w:val="20"/>
          <w:szCs w:val="20"/>
        </w:rPr>
        <w:t xml:space="preserve">Какую консультацию следует дать адвокату? Можно ли считать соглашение между </w:t>
      </w:r>
      <w:proofErr w:type="spellStart"/>
      <w:r w:rsidRPr="00936D28">
        <w:rPr>
          <w:b/>
          <w:bCs/>
          <w:i/>
          <w:iCs/>
          <w:color w:val="auto"/>
          <w:sz w:val="20"/>
          <w:szCs w:val="20"/>
        </w:rPr>
        <w:t>Решетниковым</w:t>
      </w:r>
      <w:proofErr w:type="spellEnd"/>
      <w:r w:rsidRPr="00936D28">
        <w:rPr>
          <w:b/>
          <w:bCs/>
          <w:i/>
          <w:iCs/>
          <w:color w:val="auto"/>
          <w:sz w:val="20"/>
          <w:szCs w:val="20"/>
        </w:rPr>
        <w:t xml:space="preserve"> и </w:t>
      </w:r>
      <w:proofErr w:type="spellStart"/>
      <w:r w:rsidRPr="00936D28">
        <w:rPr>
          <w:b/>
          <w:bCs/>
          <w:i/>
          <w:iCs/>
          <w:color w:val="auto"/>
          <w:sz w:val="20"/>
          <w:szCs w:val="20"/>
        </w:rPr>
        <w:t>Колбасовым</w:t>
      </w:r>
      <w:proofErr w:type="spellEnd"/>
      <w:r w:rsidRPr="00936D28">
        <w:rPr>
          <w:b/>
          <w:bCs/>
          <w:i/>
          <w:iCs/>
          <w:color w:val="auto"/>
          <w:sz w:val="20"/>
          <w:szCs w:val="20"/>
        </w:rPr>
        <w:t xml:space="preserve"> гражданско-правовым договором? Как понимать </w:t>
      </w:r>
      <w:proofErr w:type="spellStart"/>
      <w:r w:rsidRPr="00936D28">
        <w:rPr>
          <w:b/>
          <w:bCs/>
          <w:i/>
          <w:iCs/>
          <w:color w:val="auto"/>
          <w:sz w:val="20"/>
          <w:szCs w:val="20"/>
        </w:rPr>
        <w:t>возмездность</w:t>
      </w:r>
      <w:proofErr w:type="spellEnd"/>
      <w:r w:rsidRPr="00936D28">
        <w:rPr>
          <w:b/>
          <w:bCs/>
          <w:i/>
          <w:iCs/>
          <w:color w:val="auto"/>
          <w:sz w:val="20"/>
          <w:szCs w:val="20"/>
        </w:rPr>
        <w:t xml:space="preserve"> в договоре? Каким образом определяется цена в договоре? </w:t>
      </w:r>
    </w:p>
    <w:p w:rsidR="00670D3B" w:rsidRPr="00670D3B" w:rsidRDefault="00670D3B" w:rsidP="00936D28">
      <w:pPr>
        <w:pStyle w:val="Default"/>
        <w:rPr>
          <w:color w:val="auto"/>
          <w:sz w:val="20"/>
          <w:szCs w:val="20"/>
        </w:rPr>
      </w:pPr>
    </w:p>
    <w:p w:rsidR="00936D28" w:rsidRPr="00936D28" w:rsidRDefault="00936D28" w:rsidP="00670D3B">
      <w:pPr>
        <w:pStyle w:val="Default"/>
        <w:jc w:val="both"/>
        <w:rPr>
          <w:color w:val="auto"/>
          <w:sz w:val="20"/>
          <w:szCs w:val="20"/>
        </w:rPr>
      </w:pPr>
      <w:r w:rsidRPr="00936D28">
        <w:rPr>
          <w:color w:val="auto"/>
          <w:sz w:val="20"/>
          <w:szCs w:val="20"/>
        </w:rPr>
        <w:t xml:space="preserve">№ 2. Симонов получил по почте каталог, в котором содержался перечень книжных изданий, готовящихся к публикации в текущем году с указанием полиграфических данных соответствующих изданий и цены. Выбрав два дорогостоящих иллюстрированных альбома, Симонов направил в издательство открытку с реквизитами понравившихся ему книг. Через три месяца он получил уведомление о поступлении изданий с оплатой наложенным платежом. На почте он обнаружил, что стоимость заказанных им альбомов выросла в два раза против цены, содержавшейся в каталоге. Сидоров выкупил альбомы. Дома он обнаружил, что полиграфическое исполнение альбомов существенно хуже, чем было указано в каталоге, а, кроме того, печатный объем альбомов меньше запланированного. Симонов обратился с претензией к издательству, предлагая расторгнуть заключенный договор и возвратить ему уплаченную цену. Издательство отказалось расторгнуть договор, мотивируя это тем, что новые условия заказа были отправлены Симонову еще два месяца назад, и он не известил издательство об отзыве заказа. </w:t>
      </w:r>
    </w:p>
    <w:p w:rsidR="00936D28" w:rsidRPr="00936D28" w:rsidRDefault="00936D28" w:rsidP="00670D3B">
      <w:pPr>
        <w:pStyle w:val="Default"/>
        <w:jc w:val="both"/>
        <w:rPr>
          <w:color w:val="auto"/>
          <w:sz w:val="20"/>
          <w:szCs w:val="20"/>
        </w:rPr>
      </w:pPr>
      <w:r w:rsidRPr="00936D28">
        <w:rPr>
          <w:b/>
          <w:bCs/>
          <w:i/>
          <w:iCs/>
          <w:color w:val="auto"/>
          <w:sz w:val="20"/>
          <w:szCs w:val="20"/>
        </w:rPr>
        <w:t xml:space="preserve">Кто прав в этой ситуации? В чем разница между приглашением делать оферту и публичной офертой? </w:t>
      </w:r>
    </w:p>
    <w:p w:rsidR="00670D3B" w:rsidRDefault="00670D3B" w:rsidP="00670D3B">
      <w:pPr>
        <w:pStyle w:val="Default"/>
        <w:jc w:val="both"/>
        <w:rPr>
          <w:color w:val="auto"/>
          <w:sz w:val="20"/>
          <w:szCs w:val="20"/>
        </w:rPr>
      </w:pPr>
    </w:p>
    <w:p w:rsidR="00936D28" w:rsidRPr="00936D28" w:rsidRDefault="00936D28" w:rsidP="00670D3B">
      <w:pPr>
        <w:pStyle w:val="Default"/>
        <w:jc w:val="both"/>
        <w:rPr>
          <w:color w:val="auto"/>
          <w:sz w:val="20"/>
          <w:szCs w:val="20"/>
        </w:rPr>
      </w:pPr>
      <w:r w:rsidRPr="00936D28">
        <w:rPr>
          <w:color w:val="auto"/>
          <w:sz w:val="20"/>
          <w:szCs w:val="20"/>
        </w:rPr>
        <w:t xml:space="preserve">№ 3. АО «Силикон» заключило с АО «Завод № 38» договор поставки химических реактивов для производства взрывчатых веществ. Через месяц контрольный пакет акций завода в ходе приватизации был продан новому владельцу, который в установленном порядке принял решение о перепрофилировании предприятия и закрытии производства взрывчатых веществ. Одновременно завод предложил АО «Силикон» расторгнуть договор поставки в связи с существенным изменением обстоятельств (закрытие производства). Поставщик не согласился с аргументами покупателя, считая их следствием собственных действий последнего, и потребовал реального исполнения договора или компенсации своих убытков. Завод обратился в суд с требованием о расторжении договора поставки. </w:t>
      </w:r>
    </w:p>
    <w:p w:rsidR="00670D3B" w:rsidRDefault="00936D28" w:rsidP="00670D3B">
      <w:pPr>
        <w:pStyle w:val="Default"/>
        <w:jc w:val="both"/>
        <w:rPr>
          <w:b/>
          <w:bCs/>
          <w:i/>
          <w:iCs/>
          <w:color w:val="auto"/>
          <w:sz w:val="20"/>
          <w:szCs w:val="20"/>
        </w:rPr>
      </w:pPr>
      <w:r w:rsidRPr="00936D28">
        <w:rPr>
          <w:b/>
          <w:bCs/>
          <w:i/>
          <w:iCs/>
          <w:color w:val="auto"/>
          <w:sz w:val="20"/>
          <w:szCs w:val="20"/>
        </w:rPr>
        <w:t>Какое решение должен вынести суд? Каковы условия и порядок расторжения договора по мотивам существенного изменения обст</w:t>
      </w:r>
      <w:r w:rsidR="00670D3B">
        <w:rPr>
          <w:b/>
          <w:bCs/>
          <w:i/>
          <w:iCs/>
          <w:color w:val="auto"/>
          <w:sz w:val="20"/>
          <w:szCs w:val="20"/>
        </w:rPr>
        <w:t>о</w:t>
      </w:r>
      <w:r w:rsidRPr="00936D28">
        <w:rPr>
          <w:b/>
          <w:bCs/>
          <w:i/>
          <w:iCs/>
          <w:color w:val="auto"/>
          <w:sz w:val="20"/>
          <w:szCs w:val="20"/>
        </w:rPr>
        <w:t xml:space="preserve">ятельств? </w:t>
      </w:r>
    </w:p>
    <w:p w:rsidR="00670D3B" w:rsidRDefault="00670D3B" w:rsidP="00670D3B">
      <w:pPr>
        <w:pStyle w:val="Default"/>
        <w:rPr>
          <w:b/>
          <w:bCs/>
          <w:i/>
          <w:iCs/>
          <w:color w:val="auto"/>
          <w:sz w:val="20"/>
          <w:szCs w:val="20"/>
        </w:rPr>
      </w:pPr>
    </w:p>
    <w:p w:rsidR="00936D28" w:rsidRPr="00670D3B" w:rsidRDefault="00936D28" w:rsidP="00670D3B">
      <w:pPr>
        <w:pStyle w:val="Default"/>
        <w:rPr>
          <w:color w:val="auto"/>
          <w:sz w:val="20"/>
          <w:szCs w:val="20"/>
        </w:rPr>
      </w:pPr>
      <w:r w:rsidRPr="00670D3B">
        <w:rPr>
          <w:b/>
          <w:bCs/>
          <w:iCs/>
          <w:color w:val="auto"/>
          <w:sz w:val="20"/>
          <w:szCs w:val="20"/>
        </w:rPr>
        <w:t>3. Рекомендуемые источники</w:t>
      </w:r>
      <w:r w:rsidR="00670D3B">
        <w:rPr>
          <w:b/>
          <w:bCs/>
          <w:iCs/>
          <w:color w:val="auto"/>
          <w:sz w:val="20"/>
          <w:szCs w:val="20"/>
        </w:rPr>
        <w:t>:</w:t>
      </w:r>
      <w:r w:rsidRPr="00670D3B">
        <w:rPr>
          <w:b/>
          <w:bCs/>
          <w:iCs/>
          <w:color w:val="auto"/>
          <w:sz w:val="20"/>
          <w:szCs w:val="20"/>
        </w:rPr>
        <w:t xml:space="preserve"> </w:t>
      </w:r>
    </w:p>
    <w:p w:rsidR="00936D28" w:rsidRPr="00936D28" w:rsidRDefault="00936D28" w:rsidP="00936D28">
      <w:pPr>
        <w:pStyle w:val="Default"/>
        <w:rPr>
          <w:color w:val="auto"/>
          <w:sz w:val="20"/>
          <w:szCs w:val="20"/>
        </w:rPr>
      </w:pPr>
      <w:r w:rsidRPr="00936D28">
        <w:rPr>
          <w:color w:val="auto"/>
          <w:sz w:val="20"/>
          <w:szCs w:val="20"/>
        </w:rPr>
        <w:t xml:space="preserve">1. Гражданский кодекс Республики Казахстан (Общая часть). Принят Верховным Советом Республики Казахстан 27 декабря 1994 г. </w:t>
      </w:r>
    </w:p>
    <w:p w:rsidR="00936D28" w:rsidRPr="00936D28" w:rsidRDefault="00936D28" w:rsidP="00936D28">
      <w:pPr>
        <w:pStyle w:val="Default"/>
        <w:rPr>
          <w:color w:val="auto"/>
          <w:sz w:val="20"/>
          <w:szCs w:val="20"/>
        </w:rPr>
      </w:pPr>
      <w:r w:rsidRPr="00936D28">
        <w:rPr>
          <w:color w:val="auto"/>
          <w:sz w:val="20"/>
          <w:szCs w:val="20"/>
        </w:rPr>
        <w:t xml:space="preserve">2. Гражданский кодекс Республики Казахстан (Общая часть). Комментарий (постатейный). В 2 кн. – 3-е изд., </w:t>
      </w:r>
      <w:proofErr w:type="spellStart"/>
      <w:r w:rsidRPr="00936D28">
        <w:rPr>
          <w:color w:val="auto"/>
          <w:sz w:val="20"/>
          <w:szCs w:val="20"/>
        </w:rPr>
        <w:t>испр</w:t>
      </w:r>
      <w:proofErr w:type="spellEnd"/>
      <w:r w:rsidRPr="00936D28">
        <w:rPr>
          <w:color w:val="auto"/>
          <w:sz w:val="20"/>
          <w:szCs w:val="20"/>
        </w:rPr>
        <w:t>. и доп., с использованием судебной практики</w:t>
      </w:r>
      <w:proofErr w:type="gramStart"/>
      <w:r w:rsidRPr="00936D28">
        <w:rPr>
          <w:color w:val="auto"/>
          <w:sz w:val="20"/>
          <w:szCs w:val="20"/>
        </w:rPr>
        <w:t xml:space="preserve"> / О</w:t>
      </w:r>
      <w:proofErr w:type="gramEnd"/>
      <w:r w:rsidRPr="00936D28">
        <w:rPr>
          <w:color w:val="auto"/>
          <w:sz w:val="20"/>
          <w:szCs w:val="20"/>
        </w:rPr>
        <w:t xml:space="preserve">тв. ред. М.К. Сулейменов. – Алматы, 2007. (стр. 374-423). </w:t>
      </w:r>
    </w:p>
    <w:p w:rsidR="00936D28" w:rsidRPr="00936D28" w:rsidRDefault="00936D28" w:rsidP="00936D28">
      <w:pPr>
        <w:pStyle w:val="Default"/>
        <w:rPr>
          <w:color w:val="auto"/>
          <w:sz w:val="20"/>
          <w:szCs w:val="20"/>
        </w:rPr>
      </w:pPr>
      <w:r w:rsidRPr="00936D28">
        <w:rPr>
          <w:color w:val="auto"/>
          <w:sz w:val="20"/>
          <w:szCs w:val="20"/>
        </w:rPr>
        <w:t>3. Гражданское право. Общая часть. Курс лекций</w:t>
      </w:r>
      <w:proofErr w:type="gramStart"/>
      <w:r w:rsidRPr="00936D28">
        <w:rPr>
          <w:color w:val="auto"/>
          <w:sz w:val="20"/>
          <w:szCs w:val="20"/>
        </w:rPr>
        <w:t xml:space="preserve"> / П</w:t>
      </w:r>
      <w:proofErr w:type="gramEnd"/>
      <w:r w:rsidRPr="00936D28">
        <w:rPr>
          <w:color w:val="auto"/>
          <w:sz w:val="20"/>
          <w:szCs w:val="20"/>
        </w:rPr>
        <w:t xml:space="preserve">од ред. А.Г. Диденко – Алматы: </w:t>
      </w:r>
      <w:proofErr w:type="spellStart"/>
      <w:r w:rsidRPr="00936D28">
        <w:rPr>
          <w:color w:val="auto"/>
          <w:sz w:val="20"/>
          <w:szCs w:val="20"/>
        </w:rPr>
        <w:t>Нур</w:t>
      </w:r>
      <w:proofErr w:type="spellEnd"/>
      <w:r w:rsidRPr="00936D28">
        <w:rPr>
          <w:color w:val="auto"/>
          <w:sz w:val="20"/>
          <w:szCs w:val="20"/>
        </w:rPr>
        <w:t xml:space="preserve">-пресс, 2006. (стр. 656-712). </w:t>
      </w:r>
    </w:p>
    <w:p w:rsidR="004B699B" w:rsidRPr="00936D28" w:rsidRDefault="00936D28" w:rsidP="00936D28">
      <w:pPr>
        <w:rPr>
          <w:sz w:val="20"/>
          <w:szCs w:val="20"/>
        </w:rPr>
      </w:pPr>
      <w:r w:rsidRPr="00936D28">
        <w:rPr>
          <w:sz w:val="20"/>
          <w:szCs w:val="20"/>
        </w:rPr>
        <w:t>4. Гражданское право. Том 2. Вещное право. Обязательственное право. Учебник для вузов (академический курс). Отв. ред. М.К. Сулейменов. – Алматы, 2013. (стр. 450-475).</w:t>
      </w:r>
    </w:p>
    <w:sectPr w:rsidR="004B699B" w:rsidRPr="00936D28" w:rsidSect="00936D28">
      <w:footerReference w:type="default" r:id="rId8"/>
      <w:pgSz w:w="11906" w:h="16838"/>
      <w:pgMar w:top="1134" w:right="567"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B67" w:rsidRDefault="00945B67" w:rsidP="00936D28">
      <w:r>
        <w:separator/>
      </w:r>
    </w:p>
  </w:endnote>
  <w:endnote w:type="continuationSeparator" w:id="0">
    <w:p w:rsidR="00945B67" w:rsidRDefault="00945B67" w:rsidP="00936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443693"/>
      <w:docPartObj>
        <w:docPartGallery w:val="Page Numbers (Bottom of Page)"/>
        <w:docPartUnique/>
      </w:docPartObj>
    </w:sdtPr>
    <w:sdtEndPr/>
    <w:sdtContent>
      <w:p w:rsidR="00936D28" w:rsidRDefault="00936D28">
        <w:pPr>
          <w:pStyle w:val="a5"/>
          <w:jc w:val="center"/>
        </w:pPr>
        <w:r>
          <w:fldChar w:fldCharType="begin"/>
        </w:r>
        <w:r>
          <w:instrText>PAGE   \* MERGEFORMAT</w:instrText>
        </w:r>
        <w:r>
          <w:fldChar w:fldCharType="separate"/>
        </w:r>
        <w:r w:rsidR="007F522F">
          <w:rPr>
            <w:noProof/>
          </w:rPr>
          <w:t>1</w:t>
        </w:r>
        <w:r>
          <w:fldChar w:fldCharType="end"/>
        </w:r>
      </w:p>
    </w:sdtContent>
  </w:sdt>
  <w:p w:rsidR="00936D28" w:rsidRDefault="00936D2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B67" w:rsidRDefault="00945B67" w:rsidP="00936D28">
      <w:r>
        <w:separator/>
      </w:r>
    </w:p>
  </w:footnote>
  <w:footnote w:type="continuationSeparator" w:id="0">
    <w:p w:rsidR="00945B67" w:rsidRDefault="00945B67" w:rsidP="00936D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DC474A"/>
    <w:multiLevelType w:val="hybridMultilevel"/>
    <w:tmpl w:val="D77737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39C3529"/>
    <w:multiLevelType w:val="hybridMultilevel"/>
    <w:tmpl w:val="83309D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7B03605C"/>
    <w:multiLevelType w:val="hybridMultilevel"/>
    <w:tmpl w:val="CBDD9A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15D"/>
    <w:rsid w:val="00437670"/>
    <w:rsid w:val="004B699B"/>
    <w:rsid w:val="004F415D"/>
    <w:rsid w:val="005A79B9"/>
    <w:rsid w:val="00670D3B"/>
    <w:rsid w:val="007F522F"/>
    <w:rsid w:val="00936D28"/>
    <w:rsid w:val="00945B67"/>
    <w:rsid w:val="00EF31F9"/>
    <w:rsid w:val="00F82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1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6D2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936D28"/>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936D28"/>
  </w:style>
  <w:style w:type="paragraph" w:styleId="a5">
    <w:name w:val="footer"/>
    <w:basedOn w:val="a"/>
    <w:link w:val="a6"/>
    <w:uiPriority w:val="99"/>
    <w:unhideWhenUsed/>
    <w:rsid w:val="00936D28"/>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936D28"/>
  </w:style>
  <w:style w:type="table" w:styleId="a7">
    <w:name w:val="Table Grid"/>
    <w:basedOn w:val="a1"/>
    <w:rsid w:val="00EF31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1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6D2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936D28"/>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936D28"/>
  </w:style>
  <w:style w:type="paragraph" w:styleId="a5">
    <w:name w:val="footer"/>
    <w:basedOn w:val="a"/>
    <w:link w:val="a6"/>
    <w:uiPriority w:val="99"/>
    <w:unhideWhenUsed/>
    <w:rsid w:val="00936D28"/>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936D28"/>
  </w:style>
  <w:style w:type="table" w:styleId="a7">
    <w:name w:val="Table Grid"/>
    <w:basedOn w:val="a1"/>
    <w:rsid w:val="00EF31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16</Pages>
  <Words>9563</Words>
  <Characters>54511</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ENU</dc:creator>
  <cp:lastModifiedBy>ENU</cp:lastModifiedBy>
  <cp:revision>8</cp:revision>
  <cp:lastPrinted>2018-08-29T09:21:00Z</cp:lastPrinted>
  <dcterms:created xsi:type="dcterms:W3CDTF">2018-06-30T10:14:00Z</dcterms:created>
  <dcterms:modified xsi:type="dcterms:W3CDTF">2018-08-29T09:21:00Z</dcterms:modified>
</cp:coreProperties>
</file>