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Pr="00852130" w:rsidRDefault="0073645F" w:rsidP="0073645F">
      <w:pPr>
        <w:ind w:left="1080" w:hanging="1080"/>
        <w:jc w:val="center"/>
        <w:rPr>
          <w:b/>
          <w:lang w:val="kk-KZ"/>
        </w:rPr>
      </w:pPr>
    </w:p>
    <w:p w:rsidR="0073645F" w:rsidRPr="00852130" w:rsidRDefault="0073645F" w:rsidP="0073645F">
      <w:pPr>
        <w:ind w:left="1080" w:hanging="1080"/>
        <w:jc w:val="center"/>
        <w:rPr>
          <w:b/>
          <w:lang w:val="kk-KZ"/>
        </w:rPr>
      </w:pPr>
      <w:r w:rsidRPr="00852130">
        <w:rPr>
          <w:b/>
          <w:lang w:val="kk-KZ"/>
        </w:rPr>
        <w:t xml:space="preserve">1-сабақ. </w:t>
      </w:r>
    </w:p>
    <w:p w:rsidR="0073645F" w:rsidRPr="00852130" w:rsidRDefault="0073645F" w:rsidP="0073645F">
      <w:pPr>
        <w:ind w:left="1080" w:hanging="1080"/>
        <w:jc w:val="center"/>
        <w:rPr>
          <w:b/>
          <w:lang w:val="kk-KZ"/>
        </w:rPr>
      </w:pPr>
      <w:r w:rsidRPr="00852130">
        <w:rPr>
          <w:b/>
          <w:lang w:val="kk-KZ"/>
        </w:rPr>
        <w:t>Тақырып: Орта мектепке ЭЕМ және программалау кезеңдеріне тарихи    шолу</w:t>
      </w:r>
    </w:p>
    <w:p w:rsidR="0073645F" w:rsidRPr="00852130" w:rsidRDefault="0073645F" w:rsidP="0073645F">
      <w:pPr>
        <w:jc w:val="both"/>
        <w:rPr>
          <w:lang w:val="kk-KZ"/>
        </w:rPr>
      </w:pPr>
      <w:r w:rsidRPr="00852130">
        <w:rPr>
          <w:b/>
          <w:lang w:val="kk-KZ"/>
        </w:rPr>
        <w:t>Сабақтар мақсаты:</w:t>
      </w:r>
      <w:r w:rsidRPr="00852130">
        <w:rPr>
          <w:lang w:val="kk-KZ"/>
        </w:rPr>
        <w:t xml:space="preserve"> Орта мектепке ЭЕМ және программалау кезеңдерін ендіру туралы түсінік қалыптастыру; ЭЕМ-нің құрылысы және жұмыс істеу қағидасы туралы түсінік қалыптастыру.</w:t>
      </w:r>
    </w:p>
    <w:p w:rsidR="0073645F" w:rsidRPr="00852130" w:rsidRDefault="0073645F" w:rsidP="0073645F">
      <w:pPr>
        <w:jc w:val="both"/>
        <w:rPr>
          <w:b/>
          <w:lang w:val="kk-KZ"/>
        </w:rPr>
      </w:pPr>
      <w:r w:rsidRPr="00852130">
        <w:rPr>
          <w:b/>
          <w:lang w:val="kk-KZ"/>
        </w:rPr>
        <w:t>Негізгі сұрақтар:</w:t>
      </w:r>
    </w:p>
    <w:p w:rsidR="0073645F" w:rsidRPr="00852130" w:rsidRDefault="0073645F" w:rsidP="00736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kk-KZ"/>
        </w:rPr>
      </w:pPr>
      <w:r w:rsidRPr="00852130">
        <w:rPr>
          <w:lang w:val="kk-KZ"/>
        </w:rPr>
        <w:t>Информатика негіздерін жалпы орта білім беруге ендіру.</w:t>
      </w:r>
    </w:p>
    <w:p w:rsidR="0073645F" w:rsidRPr="00852130" w:rsidRDefault="0073645F" w:rsidP="0073645F">
      <w:pPr>
        <w:numPr>
          <w:ilvl w:val="0"/>
          <w:numId w:val="1"/>
        </w:numPr>
        <w:jc w:val="both"/>
        <w:rPr>
          <w:lang w:val="kk-KZ"/>
        </w:rPr>
      </w:pPr>
      <w:r w:rsidRPr="00852130">
        <w:rPr>
          <w:lang w:val="kk-KZ"/>
        </w:rPr>
        <w:t>Білім беру жүйесіндегі программалау және есептеуіш техника  негіздері.</w:t>
      </w:r>
    </w:p>
    <w:p w:rsidR="0073645F" w:rsidRPr="00852130" w:rsidRDefault="0073645F" w:rsidP="00736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kk-KZ"/>
        </w:rPr>
      </w:pPr>
      <w:r w:rsidRPr="00852130">
        <w:rPr>
          <w:lang w:val="kk-KZ"/>
        </w:rPr>
        <w:t>ЭЕМ-нің құрылысы және жұмыс істеу қағидасы есептеуіш жүйе ретінде.</w:t>
      </w:r>
    </w:p>
    <w:p w:rsidR="00D1173C" w:rsidRPr="0073645F" w:rsidRDefault="00D1173C">
      <w:pPr>
        <w:rPr>
          <w:lang w:val="kk-KZ"/>
        </w:rPr>
      </w:pPr>
      <w:bookmarkStart w:id="0" w:name="_GoBack"/>
      <w:bookmarkEnd w:id="0"/>
    </w:p>
    <w:sectPr w:rsidR="00D1173C" w:rsidRPr="007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1922"/>
    <w:multiLevelType w:val="hybridMultilevel"/>
    <w:tmpl w:val="05E6B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F"/>
    <w:rsid w:val="0073645F"/>
    <w:rsid w:val="00D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90CC-DBA6-44F3-B013-A253AB8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2019-09-24T13:38:00Z</dcterms:created>
  <dcterms:modified xsi:type="dcterms:W3CDTF">2019-09-24T13:38:00Z</dcterms:modified>
</cp:coreProperties>
</file>