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="0010242A">
        <w:rPr>
          <w:b/>
          <w:snapToGrid w:val="0"/>
          <w:szCs w:val="24"/>
          <w:lang w:val="ru-RU"/>
        </w:rPr>
        <w:t>15</w:t>
      </w:r>
    </w:p>
    <w:p w:rsidR="00554E5B" w:rsidRPr="00E01011" w:rsidRDefault="00554E5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val="ru-RU"/>
        </w:rPr>
      </w:pPr>
      <w:r w:rsidRPr="00554E5B">
        <w:rPr>
          <w:rFonts w:eastAsia="Times New Roman"/>
          <w:b/>
          <w:bCs/>
          <w:kern w:val="0"/>
          <w:lang w:val="ru-RU"/>
        </w:rPr>
        <w:t xml:space="preserve">Тема: </w:t>
      </w:r>
      <w:r w:rsidRPr="0010242A">
        <w:rPr>
          <w:rFonts w:eastAsia="Times New Roman"/>
          <w:b/>
          <w:bCs/>
          <w:kern w:val="0"/>
          <w:lang w:val="ru-RU"/>
        </w:rPr>
        <w:t>«</w:t>
      </w:r>
      <w:r w:rsidR="0010242A" w:rsidRPr="0010242A">
        <w:rPr>
          <w:b/>
          <w:lang w:val="ru-RU"/>
        </w:rPr>
        <w:t xml:space="preserve">Компоновка карты. </w:t>
      </w:r>
      <w:proofErr w:type="spellStart"/>
      <w:r w:rsidR="0010242A" w:rsidRPr="0010242A">
        <w:rPr>
          <w:b/>
        </w:rPr>
        <w:t>Элементы</w:t>
      </w:r>
      <w:proofErr w:type="spellEnd"/>
      <w:r w:rsidR="0010242A" w:rsidRPr="0010242A">
        <w:rPr>
          <w:b/>
        </w:rPr>
        <w:t xml:space="preserve"> </w:t>
      </w:r>
      <w:proofErr w:type="spellStart"/>
      <w:r w:rsidR="0010242A" w:rsidRPr="0010242A">
        <w:rPr>
          <w:b/>
        </w:rPr>
        <w:t>карты</w:t>
      </w:r>
      <w:proofErr w:type="spellEnd"/>
      <w:r w:rsidRPr="0010242A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947970" w:rsidRDefault="00947970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r w:rsidRPr="00E01011">
        <w:rPr>
          <w:b/>
          <w:lang w:val="ru-RU"/>
        </w:rPr>
        <w:lastRenderedPageBreak/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947970" w:rsidRPr="00947970" w:rsidRDefault="00947970" w:rsidP="009479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Компоновка карты (</w:t>
      </w:r>
      <w:r w:rsidRPr="00947970">
        <w:rPr>
          <w:bCs/>
          <w:sz w:val="28"/>
          <w:szCs w:val="28"/>
        </w:rPr>
        <w:t>Map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Layout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 — это завершающий этап картографирования, на котором создается готовый, целостный документ для печати или публикации. Компоновка превращает чисто географическое изображение в полноценный картографический продукт, понятный пользователю. В </w:t>
      </w:r>
      <w:r w:rsidRPr="00947970">
        <w:rPr>
          <w:sz w:val="28"/>
          <w:szCs w:val="28"/>
        </w:rPr>
        <w:t>ArcGIS</w:t>
      </w:r>
      <w:r w:rsidRPr="00947970">
        <w:rPr>
          <w:sz w:val="28"/>
          <w:szCs w:val="28"/>
          <w:lang w:val="ru-RU"/>
        </w:rPr>
        <w:t xml:space="preserve"> этот процесс осуществляется в специальном режиме </w:t>
      </w:r>
      <w:r w:rsidRPr="00947970">
        <w:rPr>
          <w:bCs/>
          <w:sz w:val="28"/>
          <w:szCs w:val="28"/>
        </w:rPr>
        <w:t>Layout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View</w:t>
      </w:r>
      <w:r w:rsidRPr="00947970">
        <w:rPr>
          <w:bCs/>
          <w:sz w:val="28"/>
          <w:szCs w:val="28"/>
          <w:lang w:val="ru-RU"/>
        </w:rPr>
        <w:t xml:space="preserve"> (Вид компоновки)</w:t>
      </w:r>
      <w:r w:rsidRPr="00947970">
        <w:rPr>
          <w:sz w:val="28"/>
          <w:szCs w:val="28"/>
          <w:lang w:val="ru-RU"/>
        </w:rPr>
        <w:t>.</w:t>
      </w:r>
    </w:p>
    <w:p w:rsidR="00947970" w:rsidRPr="00947970" w:rsidRDefault="00947970" w:rsidP="00947970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t>Обязательные элементы компоновки</w:t>
      </w:r>
    </w:p>
    <w:p w:rsidR="00947970" w:rsidRPr="00947970" w:rsidRDefault="00947970" w:rsidP="009479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970">
        <w:rPr>
          <w:sz w:val="28"/>
          <w:szCs w:val="28"/>
          <w:lang w:val="ru-RU"/>
        </w:rPr>
        <w:t xml:space="preserve">Для того чтобы карта была информативной и самодостаточной, она должна содержать ряд обязательных элементов. </w:t>
      </w:r>
      <w:proofErr w:type="spellStart"/>
      <w:r w:rsidRPr="00947970">
        <w:rPr>
          <w:sz w:val="28"/>
          <w:szCs w:val="28"/>
        </w:rPr>
        <w:t>Эти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элементы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обеспечивают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ориентацию</w:t>
      </w:r>
      <w:proofErr w:type="spellEnd"/>
      <w:r w:rsidRPr="00947970">
        <w:rPr>
          <w:sz w:val="28"/>
          <w:szCs w:val="28"/>
        </w:rPr>
        <w:t xml:space="preserve">, </w:t>
      </w:r>
      <w:proofErr w:type="spellStart"/>
      <w:r w:rsidRPr="00947970">
        <w:rPr>
          <w:sz w:val="28"/>
          <w:szCs w:val="28"/>
        </w:rPr>
        <w:t>понимание</w:t>
      </w:r>
      <w:proofErr w:type="spellEnd"/>
      <w:r w:rsidRPr="00947970">
        <w:rPr>
          <w:sz w:val="28"/>
          <w:szCs w:val="28"/>
        </w:rPr>
        <w:t xml:space="preserve"> и </w:t>
      </w:r>
      <w:proofErr w:type="spellStart"/>
      <w:r w:rsidRPr="00947970">
        <w:rPr>
          <w:sz w:val="28"/>
          <w:szCs w:val="28"/>
        </w:rPr>
        <w:t>достоверность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представленной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информации</w:t>
      </w:r>
      <w:proofErr w:type="spellEnd"/>
      <w:r w:rsidRPr="00947970">
        <w:rPr>
          <w:sz w:val="28"/>
          <w:szCs w:val="28"/>
        </w:rPr>
        <w:t>:</w:t>
      </w:r>
    </w:p>
    <w:p w:rsidR="00947970" w:rsidRPr="00947970" w:rsidRDefault="00947970" w:rsidP="00947970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Картографическое изображение (</w:t>
      </w:r>
      <w:r w:rsidRPr="00947970">
        <w:rPr>
          <w:bCs/>
          <w:sz w:val="28"/>
          <w:szCs w:val="28"/>
        </w:rPr>
        <w:t>Map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Frame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. Это сама карта, представленная в режиме </w:t>
      </w:r>
      <w:r w:rsidRPr="00947970">
        <w:rPr>
          <w:sz w:val="28"/>
          <w:szCs w:val="28"/>
        </w:rPr>
        <w:t>Data</w:t>
      </w:r>
      <w:r w:rsidRPr="00947970">
        <w:rPr>
          <w:sz w:val="28"/>
          <w:szCs w:val="28"/>
          <w:lang w:val="ru-RU"/>
        </w:rPr>
        <w:t xml:space="preserve"> </w:t>
      </w:r>
      <w:r w:rsidRPr="00947970">
        <w:rPr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>. Компоновка позволяет размещать на листе один или несколько фреймов (например, для основной карты и врезки).</w:t>
      </w:r>
    </w:p>
    <w:p w:rsidR="00947970" w:rsidRPr="00947970" w:rsidRDefault="00947970" w:rsidP="00947970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Заголовок (</w:t>
      </w:r>
      <w:r w:rsidRPr="00947970">
        <w:rPr>
          <w:bCs/>
          <w:sz w:val="28"/>
          <w:szCs w:val="28"/>
        </w:rPr>
        <w:t>Title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>. Должен быть кратким, четким и полностью отражать содержание и тему карты.</w:t>
      </w:r>
    </w:p>
    <w:p w:rsidR="00947970" w:rsidRPr="00947970" w:rsidRDefault="00947970" w:rsidP="00947970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47970">
        <w:rPr>
          <w:bCs/>
          <w:sz w:val="28"/>
          <w:szCs w:val="28"/>
          <w:lang w:val="ru-RU"/>
        </w:rPr>
        <w:t>Легенда (</w:t>
      </w:r>
      <w:r w:rsidRPr="00947970">
        <w:rPr>
          <w:bCs/>
          <w:sz w:val="28"/>
          <w:szCs w:val="28"/>
        </w:rPr>
        <w:t>Legend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. Объясняет все символы, цвета и типы линий, используемые на карте. </w:t>
      </w:r>
      <w:proofErr w:type="spellStart"/>
      <w:r w:rsidRPr="00947970">
        <w:rPr>
          <w:sz w:val="28"/>
          <w:szCs w:val="28"/>
        </w:rPr>
        <w:t>Легенда</w:t>
      </w:r>
      <w:proofErr w:type="spellEnd"/>
      <w:r w:rsidRPr="00947970">
        <w:rPr>
          <w:sz w:val="28"/>
          <w:szCs w:val="28"/>
        </w:rPr>
        <w:t xml:space="preserve"> — </w:t>
      </w:r>
      <w:proofErr w:type="spellStart"/>
      <w:r w:rsidRPr="00947970">
        <w:rPr>
          <w:sz w:val="28"/>
          <w:szCs w:val="28"/>
        </w:rPr>
        <w:t>это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ключ</w:t>
      </w:r>
      <w:proofErr w:type="spellEnd"/>
      <w:r w:rsidRPr="00947970">
        <w:rPr>
          <w:sz w:val="28"/>
          <w:szCs w:val="28"/>
        </w:rPr>
        <w:t xml:space="preserve"> к </w:t>
      </w:r>
      <w:proofErr w:type="spellStart"/>
      <w:r w:rsidRPr="00947970">
        <w:rPr>
          <w:sz w:val="28"/>
          <w:szCs w:val="28"/>
        </w:rPr>
        <w:t>пониманию</w:t>
      </w:r>
      <w:proofErr w:type="spellEnd"/>
      <w:r w:rsidRPr="00947970">
        <w:rPr>
          <w:sz w:val="28"/>
          <w:szCs w:val="28"/>
        </w:rPr>
        <w:t xml:space="preserve"> </w:t>
      </w:r>
      <w:proofErr w:type="spellStart"/>
      <w:r w:rsidRPr="00947970">
        <w:rPr>
          <w:sz w:val="28"/>
          <w:szCs w:val="28"/>
        </w:rPr>
        <w:t>символики</w:t>
      </w:r>
      <w:proofErr w:type="spellEnd"/>
      <w:r w:rsidRPr="00947970">
        <w:rPr>
          <w:sz w:val="28"/>
          <w:szCs w:val="28"/>
        </w:rPr>
        <w:t>.</w:t>
      </w:r>
    </w:p>
    <w:p w:rsidR="00947970" w:rsidRPr="00947970" w:rsidRDefault="00947970" w:rsidP="00947970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Масштаб (</w:t>
      </w:r>
      <w:r w:rsidRPr="00947970">
        <w:rPr>
          <w:bCs/>
          <w:sz w:val="28"/>
          <w:szCs w:val="28"/>
        </w:rPr>
        <w:t>Scale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. Показывает соотношение расстояний на карте и на местности. Может быть представлен в виде </w:t>
      </w:r>
      <w:r w:rsidRPr="00947970">
        <w:rPr>
          <w:bCs/>
          <w:sz w:val="28"/>
          <w:szCs w:val="28"/>
          <w:lang w:val="ru-RU"/>
        </w:rPr>
        <w:t>числового масштаба</w:t>
      </w:r>
      <w:r w:rsidRPr="00947970">
        <w:rPr>
          <w:sz w:val="28"/>
          <w:szCs w:val="28"/>
          <w:lang w:val="ru-RU"/>
        </w:rPr>
        <w:t xml:space="preserve"> (например, 1:50 000) или </w:t>
      </w:r>
      <w:r w:rsidRPr="00947970">
        <w:rPr>
          <w:bCs/>
          <w:sz w:val="28"/>
          <w:szCs w:val="28"/>
          <w:lang w:val="ru-RU"/>
        </w:rPr>
        <w:t>масштабной линейки (</w:t>
      </w:r>
      <w:r w:rsidRPr="00947970">
        <w:rPr>
          <w:bCs/>
          <w:sz w:val="28"/>
          <w:szCs w:val="28"/>
        </w:rPr>
        <w:t>Scale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Bar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>.</w:t>
      </w:r>
    </w:p>
    <w:p w:rsidR="00947970" w:rsidRPr="00947970" w:rsidRDefault="00947970" w:rsidP="00947970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Указатель севера (</w:t>
      </w:r>
      <w:r w:rsidRPr="00947970">
        <w:rPr>
          <w:bCs/>
          <w:sz w:val="28"/>
          <w:szCs w:val="28"/>
        </w:rPr>
        <w:t>North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Arrow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>. Графически обозначает направление на Север, что необходимо для ориентации.</w:t>
      </w:r>
    </w:p>
    <w:p w:rsidR="00947970" w:rsidRPr="00947970" w:rsidRDefault="00947970" w:rsidP="00947970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Служебная информация (</w:t>
      </w:r>
      <w:r w:rsidRPr="00947970">
        <w:rPr>
          <w:bCs/>
          <w:sz w:val="28"/>
          <w:szCs w:val="28"/>
        </w:rPr>
        <w:t>Source</w:t>
      </w:r>
      <w:r w:rsidRPr="00947970">
        <w:rPr>
          <w:bCs/>
          <w:sz w:val="28"/>
          <w:szCs w:val="28"/>
          <w:lang w:val="ru-RU"/>
        </w:rPr>
        <w:t>/</w:t>
      </w:r>
      <w:r w:rsidRPr="00947970">
        <w:rPr>
          <w:bCs/>
          <w:sz w:val="28"/>
          <w:szCs w:val="28"/>
        </w:rPr>
        <w:t>Metadata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>. Включает данные об авторе, дате создания, источнике исходных данных и использованной проекции/системе координат.</w:t>
      </w:r>
    </w:p>
    <w:p w:rsidR="00947970" w:rsidRPr="00947970" w:rsidRDefault="00947970" w:rsidP="009479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Режим </w:t>
      </w:r>
      <w:r w:rsidRPr="00947970">
        <w:rPr>
          <w:bCs/>
          <w:sz w:val="28"/>
          <w:szCs w:val="28"/>
        </w:rPr>
        <w:t>Layout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 xml:space="preserve"> предоставляет инструменты для работы с элементами, которые не являются частью географических данных, но необходимы для оформления. В этом режиме лист бумаги рассматривается как холст, на котором размещаются, масштабируются и выравниваются все элементы. Элементы компоновки добавляются через меню </w:t>
      </w:r>
      <w:r w:rsidRPr="00947970">
        <w:rPr>
          <w:bCs/>
          <w:sz w:val="28"/>
          <w:szCs w:val="28"/>
        </w:rPr>
        <w:t>Insert</w:t>
      </w:r>
      <w:r w:rsidRPr="00947970">
        <w:rPr>
          <w:sz w:val="28"/>
          <w:szCs w:val="28"/>
          <w:lang w:val="ru-RU"/>
        </w:rPr>
        <w:t xml:space="preserve"> (Вставка). </w:t>
      </w:r>
      <w:r w:rsidRPr="00947970">
        <w:rPr>
          <w:bCs/>
          <w:sz w:val="28"/>
          <w:szCs w:val="28"/>
        </w:rPr>
        <w:t>Data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Frame</w:t>
      </w:r>
      <w:r w:rsidRPr="00947970">
        <w:rPr>
          <w:bCs/>
          <w:sz w:val="28"/>
          <w:szCs w:val="28"/>
          <w:lang w:val="ru-RU"/>
        </w:rPr>
        <w:t xml:space="preserve"> (Фрейм данных)</w:t>
      </w:r>
      <w:r w:rsidRPr="00947970">
        <w:rPr>
          <w:sz w:val="28"/>
          <w:szCs w:val="28"/>
          <w:lang w:val="ru-RU"/>
        </w:rPr>
        <w:t xml:space="preserve"> можно активировать в этом режиме для панорамирования или изменения масштаба самой карты, не влияя на другие элементы листа.</w:t>
      </w:r>
    </w:p>
    <w:p w:rsidR="00947970" w:rsidRPr="00947970" w:rsidRDefault="00947970" w:rsidP="00947970">
      <w:pPr>
        <w:spacing w:after="0" w:line="240" w:lineRule="auto"/>
        <w:ind w:firstLine="709"/>
        <w:jc w:val="both"/>
      </w:pPr>
    </w:p>
    <w:p w:rsidR="00947970" w:rsidRPr="00947970" w:rsidRDefault="00947970" w:rsidP="00947970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4797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Практическая часть</w:t>
      </w:r>
    </w:p>
    <w:p w:rsidR="00947970" w:rsidRPr="00947970" w:rsidRDefault="00947970" w:rsidP="00947970">
      <w:pPr>
        <w:pStyle w:val="2"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t>Задание: Создание итоговой компоновки тематической карты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Цель:</w:t>
      </w:r>
      <w:r w:rsidRPr="00947970">
        <w:rPr>
          <w:sz w:val="28"/>
          <w:szCs w:val="28"/>
          <w:lang w:val="ru-RU"/>
        </w:rPr>
        <w:t xml:space="preserve"> Отработать навыки работы в режиме </w:t>
      </w:r>
      <w:r w:rsidRPr="00947970">
        <w:rPr>
          <w:sz w:val="28"/>
          <w:szCs w:val="28"/>
        </w:rPr>
        <w:t>Layout</w:t>
      </w:r>
      <w:r w:rsidRPr="00947970">
        <w:rPr>
          <w:sz w:val="28"/>
          <w:szCs w:val="28"/>
          <w:lang w:val="ru-RU"/>
        </w:rPr>
        <w:t xml:space="preserve"> </w:t>
      </w:r>
      <w:r w:rsidRPr="00947970">
        <w:rPr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 xml:space="preserve"> и корректного размещения всех обязательных и вспомогательных элементов карты.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Сценарий:</w:t>
      </w:r>
      <w:r w:rsidRPr="00947970">
        <w:rPr>
          <w:sz w:val="28"/>
          <w:szCs w:val="28"/>
          <w:lang w:val="ru-RU"/>
        </w:rPr>
        <w:t xml:space="preserve"> Используйте заранее подготовленный ГИС-проект </w:t>
      </w:r>
      <w:proofErr w:type="gramStart"/>
      <w:r w:rsidRPr="00947970">
        <w:rPr>
          <w:sz w:val="28"/>
          <w:szCs w:val="28"/>
          <w:lang w:val="ru-RU"/>
        </w:rPr>
        <w:t>(.</w:t>
      </w:r>
      <w:proofErr w:type="spellStart"/>
      <w:r w:rsidRPr="00947970">
        <w:rPr>
          <w:sz w:val="28"/>
          <w:szCs w:val="28"/>
        </w:rPr>
        <w:t>mxd</w:t>
      </w:r>
      <w:proofErr w:type="spellEnd"/>
      <w:proofErr w:type="gramEnd"/>
      <w:r w:rsidRPr="00947970">
        <w:rPr>
          <w:sz w:val="28"/>
          <w:szCs w:val="28"/>
          <w:lang w:val="ru-RU"/>
        </w:rPr>
        <w:t>), содержащий тематическую карту (например, карту плотности населения регионов). Задача — оформить её в виде готового документа формата А4.</w:t>
      </w:r>
    </w:p>
    <w:p w:rsidR="00947970" w:rsidRPr="00947970" w:rsidRDefault="00947970" w:rsidP="00947970">
      <w:pPr>
        <w:pStyle w:val="2"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lastRenderedPageBreak/>
        <w:t>2.1. Переход в режим компоновки и настройка листа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Запустите </w:t>
      </w:r>
      <w:r w:rsidRPr="00947970">
        <w:rPr>
          <w:sz w:val="28"/>
          <w:szCs w:val="28"/>
        </w:rPr>
        <w:t>ArcMap</w:t>
      </w:r>
      <w:r w:rsidRPr="00947970">
        <w:rPr>
          <w:sz w:val="28"/>
          <w:szCs w:val="28"/>
          <w:lang w:val="ru-RU"/>
        </w:rPr>
        <w:t xml:space="preserve"> и откройте готовый проект. Переключитесь в режим </w:t>
      </w:r>
      <w:r w:rsidRPr="00947970">
        <w:rPr>
          <w:bCs/>
          <w:sz w:val="28"/>
          <w:szCs w:val="28"/>
        </w:rPr>
        <w:t>Layout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 xml:space="preserve"> (кнопка внизу окна или через меню </w:t>
      </w:r>
      <w:r w:rsidRPr="00947970">
        <w:rPr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 xml:space="preserve">). Перейдите в </w:t>
      </w:r>
      <w:proofErr w:type="gramStart"/>
      <w:r w:rsidRPr="00947970">
        <w:rPr>
          <w:bCs/>
          <w:sz w:val="28"/>
          <w:szCs w:val="28"/>
        </w:rPr>
        <w:t>File</w:t>
      </w:r>
      <w:r w:rsidRPr="00947970">
        <w:rPr>
          <w:bCs/>
          <w:sz w:val="28"/>
          <w:szCs w:val="28"/>
          <w:lang w:val="ru-RU"/>
        </w:rPr>
        <w:t xml:space="preserve"> &gt;</w:t>
      </w:r>
      <w:proofErr w:type="gramEnd"/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Page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and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Print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Setup</w:t>
      </w:r>
      <w:r w:rsidRPr="00947970">
        <w:rPr>
          <w:sz w:val="28"/>
          <w:szCs w:val="28"/>
          <w:lang w:val="ru-RU"/>
        </w:rPr>
        <w:t xml:space="preserve"> (Файл &gt; Настройка страницы и печати). Установите формат листа </w:t>
      </w:r>
      <w:r w:rsidRPr="00947970">
        <w:rPr>
          <w:bCs/>
          <w:sz w:val="28"/>
          <w:szCs w:val="28"/>
        </w:rPr>
        <w:t>A</w:t>
      </w:r>
      <w:r w:rsidRPr="00947970">
        <w:rPr>
          <w:bCs/>
          <w:sz w:val="28"/>
          <w:szCs w:val="28"/>
          <w:lang w:val="ru-RU"/>
        </w:rPr>
        <w:t>4</w:t>
      </w:r>
      <w:r w:rsidRPr="00947970">
        <w:rPr>
          <w:sz w:val="28"/>
          <w:szCs w:val="28"/>
          <w:lang w:val="ru-RU"/>
        </w:rPr>
        <w:t xml:space="preserve"> и выберите </w:t>
      </w:r>
      <w:r w:rsidRPr="00947970">
        <w:rPr>
          <w:bCs/>
          <w:sz w:val="28"/>
          <w:szCs w:val="28"/>
          <w:lang w:val="ru-RU"/>
        </w:rPr>
        <w:t>альбомную (</w:t>
      </w:r>
      <w:r w:rsidRPr="00947970">
        <w:rPr>
          <w:bCs/>
          <w:sz w:val="28"/>
          <w:szCs w:val="28"/>
        </w:rPr>
        <w:t>Landscape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 ориентацию. Настройте размер и положение фрейма карты (</w:t>
      </w:r>
      <w:r w:rsidRPr="00947970">
        <w:rPr>
          <w:sz w:val="28"/>
          <w:szCs w:val="28"/>
        </w:rPr>
        <w:t>Data</w:t>
      </w:r>
      <w:r w:rsidRPr="00947970">
        <w:rPr>
          <w:sz w:val="28"/>
          <w:szCs w:val="28"/>
          <w:lang w:val="ru-RU"/>
        </w:rPr>
        <w:t xml:space="preserve"> </w:t>
      </w:r>
      <w:r w:rsidRPr="00947970">
        <w:rPr>
          <w:sz w:val="28"/>
          <w:szCs w:val="28"/>
        </w:rPr>
        <w:t>Frame</w:t>
      </w:r>
      <w:r w:rsidRPr="00947970">
        <w:rPr>
          <w:sz w:val="28"/>
          <w:szCs w:val="28"/>
          <w:lang w:val="ru-RU"/>
        </w:rPr>
        <w:t>) на листе.</w:t>
      </w:r>
    </w:p>
    <w:p w:rsidR="00947970" w:rsidRPr="00947970" w:rsidRDefault="00947970" w:rsidP="00947970">
      <w:pPr>
        <w:pStyle w:val="2"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t>2.2. Добавление обязательных элементов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Используя меню </w:t>
      </w:r>
      <w:r w:rsidRPr="00947970">
        <w:rPr>
          <w:bCs/>
          <w:sz w:val="28"/>
          <w:szCs w:val="28"/>
        </w:rPr>
        <w:t>Insert</w:t>
      </w:r>
      <w:r w:rsidRPr="00947970">
        <w:rPr>
          <w:sz w:val="28"/>
          <w:szCs w:val="28"/>
          <w:lang w:val="ru-RU"/>
        </w:rPr>
        <w:t xml:space="preserve"> (Вставка), последовательно добавьте следующие элементы:</w:t>
      </w:r>
    </w:p>
    <w:p w:rsidR="00947970" w:rsidRPr="00947970" w:rsidRDefault="00947970" w:rsidP="00947970">
      <w:pPr>
        <w:pStyle w:val="a3"/>
        <w:numPr>
          <w:ilvl w:val="0"/>
          <w:numId w:val="11"/>
        </w:numPr>
        <w:tabs>
          <w:tab w:val="clear" w:pos="720"/>
          <w:tab w:val="left" w:pos="851"/>
          <w:tab w:val="left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Заголовок (</w:t>
      </w:r>
      <w:r w:rsidRPr="00947970">
        <w:rPr>
          <w:bCs/>
          <w:sz w:val="28"/>
          <w:szCs w:val="28"/>
        </w:rPr>
        <w:t>Title</w:t>
      </w:r>
      <w:r w:rsidRPr="00947970">
        <w:rPr>
          <w:bCs/>
          <w:sz w:val="28"/>
          <w:szCs w:val="28"/>
          <w:lang w:val="ru-RU"/>
        </w:rPr>
        <w:t>):</w:t>
      </w:r>
      <w:r w:rsidRPr="00947970">
        <w:rPr>
          <w:sz w:val="28"/>
          <w:szCs w:val="28"/>
          <w:lang w:val="ru-RU"/>
        </w:rPr>
        <w:t xml:space="preserve"> Введите "Карта плотности населения регионов". Отформатируйте шрифт (размер, жирность), чтобы заголовок был самым крупным текстом на странице.</w:t>
      </w:r>
    </w:p>
    <w:p w:rsidR="00947970" w:rsidRPr="00947970" w:rsidRDefault="00947970" w:rsidP="00947970">
      <w:pPr>
        <w:pStyle w:val="a3"/>
        <w:numPr>
          <w:ilvl w:val="0"/>
          <w:numId w:val="11"/>
        </w:numPr>
        <w:tabs>
          <w:tab w:val="clear" w:pos="720"/>
          <w:tab w:val="left" w:pos="851"/>
          <w:tab w:val="left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Указатель севера (</w:t>
      </w:r>
      <w:r w:rsidRPr="00947970">
        <w:rPr>
          <w:bCs/>
          <w:sz w:val="28"/>
          <w:szCs w:val="28"/>
        </w:rPr>
        <w:t>North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Arrow</w:t>
      </w:r>
      <w:r w:rsidRPr="00947970">
        <w:rPr>
          <w:bCs/>
          <w:sz w:val="28"/>
          <w:szCs w:val="28"/>
          <w:lang w:val="ru-RU"/>
        </w:rPr>
        <w:t>):</w:t>
      </w:r>
      <w:r w:rsidRPr="00947970">
        <w:rPr>
          <w:sz w:val="28"/>
          <w:szCs w:val="28"/>
          <w:lang w:val="ru-RU"/>
        </w:rPr>
        <w:t xml:space="preserve"> Выберите подходящий графический символ и разместите его в свободном углу.</w:t>
      </w:r>
    </w:p>
    <w:p w:rsidR="00947970" w:rsidRPr="00947970" w:rsidRDefault="00947970" w:rsidP="00947970">
      <w:pPr>
        <w:pStyle w:val="a3"/>
        <w:numPr>
          <w:ilvl w:val="0"/>
          <w:numId w:val="11"/>
        </w:numPr>
        <w:tabs>
          <w:tab w:val="clear" w:pos="720"/>
          <w:tab w:val="left" w:pos="851"/>
          <w:tab w:val="left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947970">
        <w:rPr>
          <w:bCs/>
          <w:sz w:val="28"/>
          <w:szCs w:val="28"/>
          <w:lang w:val="ru-RU"/>
        </w:rPr>
        <w:t>Масштабная линейка (</w:t>
      </w:r>
      <w:r w:rsidRPr="00947970">
        <w:rPr>
          <w:bCs/>
          <w:sz w:val="28"/>
          <w:szCs w:val="28"/>
        </w:rPr>
        <w:t>Scale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Bar</w:t>
      </w:r>
      <w:r w:rsidRPr="00947970">
        <w:rPr>
          <w:bCs/>
          <w:sz w:val="28"/>
          <w:szCs w:val="28"/>
          <w:lang w:val="ru-RU"/>
        </w:rPr>
        <w:t>):</w:t>
      </w:r>
      <w:r w:rsidRPr="00947970">
        <w:rPr>
          <w:sz w:val="28"/>
          <w:szCs w:val="28"/>
          <w:lang w:val="ru-RU"/>
        </w:rPr>
        <w:t xml:space="preserve"> Выберите графический вид (например, </w:t>
      </w:r>
      <w:r w:rsidRPr="00947970">
        <w:rPr>
          <w:rStyle w:val="HTML"/>
          <w:rFonts w:ascii="Times New Roman" w:hAnsi="Times New Roman" w:cs="Times New Roman"/>
          <w:sz w:val="28"/>
          <w:szCs w:val="28"/>
        </w:rPr>
        <w:t>Alternating</w:t>
      </w:r>
      <w:r w:rsidRPr="00947970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7970">
        <w:rPr>
          <w:rStyle w:val="HTML"/>
          <w:rFonts w:ascii="Times New Roman" w:hAnsi="Times New Roman" w:cs="Times New Roman"/>
          <w:sz w:val="28"/>
          <w:szCs w:val="28"/>
        </w:rPr>
        <w:t>Scale</w:t>
      </w:r>
      <w:r w:rsidRPr="00947970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7970">
        <w:rPr>
          <w:rStyle w:val="HTML"/>
          <w:rFonts w:ascii="Times New Roman" w:hAnsi="Times New Roman" w:cs="Times New Roman"/>
          <w:sz w:val="28"/>
          <w:szCs w:val="28"/>
        </w:rPr>
        <w:t>Bar</w:t>
      </w:r>
      <w:r w:rsidRPr="00947970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947970">
        <w:rPr>
          <w:sz w:val="28"/>
          <w:szCs w:val="28"/>
          <w:lang w:val="ru-RU"/>
        </w:rPr>
        <w:t xml:space="preserve">). Дважды щелкните по линейке, чтобы настроить её свойства: установите единицы измерения в </w:t>
      </w:r>
      <w:r w:rsidRPr="00947970">
        <w:rPr>
          <w:bCs/>
          <w:sz w:val="28"/>
          <w:szCs w:val="28"/>
          <w:lang w:val="ru-RU"/>
        </w:rPr>
        <w:t>километрах</w:t>
      </w:r>
      <w:r w:rsidRPr="00947970">
        <w:rPr>
          <w:sz w:val="28"/>
          <w:szCs w:val="28"/>
          <w:lang w:val="ru-RU"/>
        </w:rPr>
        <w:t xml:space="preserve"> и настройте количество делений.</w:t>
      </w:r>
    </w:p>
    <w:p w:rsidR="00947970" w:rsidRPr="00947970" w:rsidRDefault="00947970" w:rsidP="00947970">
      <w:pPr>
        <w:pStyle w:val="2"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t>2.3. Создание и редактирование легенды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Добавьте </w:t>
      </w:r>
      <w:r w:rsidRPr="00947970">
        <w:rPr>
          <w:bCs/>
          <w:sz w:val="28"/>
          <w:szCs w:val="28"/>
          <w:lang w:val="ru-RU"/>
        </w:rPr>
        <w:t>Легенду (</w:t>
      </w:r>
      <w:r w:rsidRPr="00947970">
        <w:rPr>
          <w:bCs/>
          <w:sz w:val="28"/>
          <w:szCs w:val="28"/>
        </w:rPr>
        <w:t>Legend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 через меню </w:t>
      </w:r>
      <w:r w:rsidRPr="00947970">
        <w:rPr>
          <w:bCs/>
          <w:sz w:val="28"/>
          <w:szCs w:val="28"/>
        </w:rPr>
        <w:t>Insert</w:t>
      </w:r>
      <w:r w:rsidRPr="00947970">
        <w:rPr>
          <w:sz w:val="28"/>
          <w:szCs w:val="28"/>
          <w:lang w:val="ru-RU"/>
        </w:rPr>
        <w:t xml:space="preserve">. В окне настройки легенды удалите все лишние элементы и слои, которые не относятся к тематике карты (например, фоновый растр или границы). Отформатируйте внешний вид легенды: уберите рамку, если она не нужна, измените шрифт, и, при необходимости, вручную переименуйте названия слоев в легенде, чтобы они были более понятными для читателя (например, вместо </w:t>
      </w:r>
      <w:r w:rsidRPr="00947970">
        <w:rPr>
          <w:rStyle w:val="HTML"/>
          <w:rFonts w:ascii="Times New Roman" w:hAnsi="Times New Roman" w:cs="Times New Roman"/>
          <w:sz w:val="28"/>
          <w:szCs w:val="28"/>
        </w:rPr>
        <w:t>Regions</w:t>
      </w:r>
      <w:r w:rsidRPr="00947970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947970">
        <w:rPr>
          <w:rStyle w:val="HTML"/>
          <w:rFonts w:ascii="Times New Roman" w:hAnsi="Times New Roman" w:cs="Times New Roman"/>
          <w:sz w:val="28"/>
          <w:szCs w:val="28"/>
        </w:rPr>
        <w:t>Density</w:t>
      </w:r>
      <w:r w:rsidRPr="00947970">
        <w:rPr>
          <w:sz w:val="28"/>
          <w:szCs w:val="28"/>
          <w:lang w:val="ru-RU"/>
        </w:rPr>
        <w:t xml:space="preserve"> написать "Плотность населения (чел/км²)"). Разместите легенду так, чтобы она не закрывала важные части карты.</w:t>
      </w:r>
    </w:p>
    <w:p w:rsidR="00947970" w:rsidRPr="00947970" w:rsidRDefault="00947970" w:rsidP="00947970">
      <w:pPr>
        <w:pStyle w:val="2"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t>2.4. Добавление врезки и служебной информации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Для улучшения ориентации добавьте </w:t>
      </w:r>
      <w:r w:rsidRPr="00947970">
        <w:rPr>
          <w:bCs/>
          <w:sz w:val="28"/>
          <w:szCs w:val="28"/>
          <w:lang w:val="ru-RU"/>
        </w:rPr>
        <w:t>Врезку (</w:t>
      </w:r>
      <w:r w:rsidRPr="00947970">
        <w:rPr>
          <w:bCs/>
          <w:sz w:val="28"/>
          <w:szCs w:val="28"/>
        </w:rPr>
        <w:t>Inset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Map</w:t>
      </w:r>
      <w:r w:rsidRPr="00947970">
        <w:rPr>
          <w:bCs/>
          <w:sz w:val="28"/>
          <w:szCs w:val="28"/>
          <w:lang w:val="ru-RU"/>
        </w:rPr>
        <w:t>)</w:t>
      </w:r>
      <w:r w:rsidRPr="00947970">
        <w:rPr>
          <w:sz w:val="28"/>
          <w:szCs w:val="28"/>
          <w:lang w:val="ru-RU"/>
        </w:rPr>
        <w:t xml:space="preserve">. Перейдите в </w:t>
      </w:r>
      <w:proofErr w:type="gramStart"/>
      <w:r w:rsidRPr="00947970">
        <w:rPr>
          <w:bCs/>
          <w:sz w:val="28"/>
          <w:szCs w:val="28"/>
        </w:rPr>
        <w:t>Insert</w:t>
      </w:r>
      <w:r w:rsidRPr="00947970">
        <w:rPr>
          <w:bCs/>
          <w:sz w:val="28"/>
          <w:szCs w:val="28"/>
          <w:lang w:val="ru-RU"/>
        </w:rPr>
        <w:t xml:space="preserve"> &gt;</w:t>
      </w:r>
      <w:proofErr w:type="gramEnd"/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Data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Frame</w:t>
      </w:r>
      <w:r w:rsidRPr="00947970">
        <w:rPr>
          <w:sz w:val="28"/>
          <w:szCs w:val="28"/>
          <w:lang w:val="ru-RU"/>
        </w:rPr>
        <w:t xml:space="preserve"> для создания нового фрейма. В новом фрейме добавьте слой границ всей страны/континента. Активируйте свойства основного фрейма карты и на вкладке </w:t>
      </w:r>
      <w:r w:rsidRPr="00947970">
        <w:rPr>
          <w:bCs/>
          <w:sz w:val="28"/>
          <w:szCs w:val="28"/>
        </w:rPr>
        <w:t>Extent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Indicators</w:t>
      </w:r>
      <w:r w:rsidRPr="00947970">
        <w:rPr>
          <w:sz w:val="28"/>
          <w:szCs w:val="28"/>
          <w:lang w:val="ru-RU"/>
        </w:rPr>
        <w:t xml:space="preserve"> (Индикаторы экстента) выберите новый фрейм. Это автоматически добавит на врезку прямоугольник, показывающий область, отображенную на основной карте.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Добавьте </w:t>
      </w:r>
      <w:r w:rsidRPr="00947970">
        <w:rPr>
          <w:bCs/>
          <w:sz w:val="28"/>
          <w:szCs w:val="28"/>
          <w:lang w:val="ru-RU"/>
        </w:rPr>
        <w:t>Служебную информацию</w:t>
      </w:r>
      <w:r w:rsidRPr="00947970">
        <w:rPr>
          <w:sz w:val="28"/>
          <w:szCs w:val="28"/>
          <w:lang w:val="ru-RU"/>
        </w:rPr>
        <w:t xml:space="preserve">. Используйте </w:t>
      </w:r>
      <w:proofErr w:type="gramStart"/>
      <w:r w:rsidRPr="00947970">
        <w:rPr>
          <w:bCs/>
          <w:sz w:val="28"/>
          <w:szCs w:val="28"/>
        </w:rPr>
        <w:t>Insert</w:t>
      </w:r>
      <w:r w:rsidRPr="00947970">
        <w:rPr>
          <w:bCs/>
          <w:sz w:val="28"/>
          <w:szCs w:val="28"/>
          <w:lang w:val="ru-RU"/>
        </w:rPr>
        <w:t xml:space="preserve"> &gt;</w:t>
      </w:r>
      <w:proofErr w:type="gramEnd"/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Text</w:t>
      </w:r>
      <w:r w:rsidRPr="00947970">
        <w:rPr>
          <w:sz w:val="28"/>
          <w:szCs w:val="28"/>
          <w:lang w:val="ru-RU"/>
        </w:rPr>
        <w:t xml:space="preserve"> (Вставка &gt; Текст) для размещения следующей информации внизу листа: "Источник данных: Бюро национальной статистики, 2024. Система координат: </w:t>
      </w:r>
      <w:r w:rsidRPr="00947970">
        <w:rPr>
          <w:sz w:val="28"/>
          <w:szCs w:val="28"/>
        </w:rPr>
        <w:t>WGS</w:t>
      </w:r>
      <w:r w:rsidRPr="00947970">
        <w:rPr>
          <w:sz w:val="28"/>
          <w:szCs w:val="28"/>
          <w:lang w:val="ru-RU"/>
        </w:rPr>
        <w:t xml:space="preserve"> 1984. Автор: Магистрант [Ваше Имя]".</w:t>
      </w:r>
    </w:p>
    <w:p w:rsidR="00947970" w:rsidRPr="00947970" w:rsidRDefault="00947970" w:rsidP="00947970">
      <w:pPr>
        <w:pStyle w:val="2"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ru-RU"/>
        </w:rPr>
      </w:pPr>
      <w:r w:rsidRPr="00947970">
        <w:rPr>
          <w:b w:val="0"/>
          <w:sz w:val="28"/>
          <w:szCs w:val="28"/>
          <w:lang w:val="ru-RU"/>
        </w:rPr>
        <w:t>2.5. Финальная проверка и экспорт</w:t>
      </w:r>
    </w:p>
    <w:p w:rsidR="00947970" w:rsidRPr="00947970" w:rsidRDefault="00947970" w:rsidP="00947970">
      <w:pPr>
        <w:pStyle w:val="a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Проверьте, что все элементы карты аккуратно выровнены, не перекрывают друг друга и что легенда полностью соответствует символике карты. Нажмите </w:t>
      </w:r>
      <w:proofErr w:type="gramStart"/>
      <w:r w:rsidRPr="00947970">
        <w:rPr>
          <w:bCs/>
          <w:sz w:val="28"/>
          <w:szCs w:val="28"/>
        </w:rPr>
        <w:lastRenderedPageBreak/>
        <w:t>File</w:t>
      </w:r>
      <w:r w:rsidRPr="00947970">
        <w:rPr>
          <w:bCs/>
          <w:sz w:val="28"/>
          <w:szCs w:val="28"/>
          <w:lang w:val="ru-RU"/>
        </w:rPr>
        <w:t xml:space="preserve"> &gt;</w:t>
      </w:r>
      <w:proofErr w:type="gramEnd"/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Export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Map</w:t>
      </w:r>
      <w:r w:rsidRPr="00947970">
        <w:rPr>
          <w:sz w:val="28"/>
          <w:szCs w:val="28"/>
          <w:lang w:val="ru-RU"/>
        </w:rPr>
        <w:t xml:space="preserve"> (Файл &gt; Экспортировать карту). Выберите формат </w:t>
      </w:r>
      <w:r w:rsidRPr="00947970">
        <w:rPr>
          <w:bCs/>
          <w:sz w:val="28"/>
          <w:szCs w:val="28"/>
        </w:rPr>
        <w:t>PDF</w:t>
      </w:r>
      <w:r w:rsidRPr="00947970">
        <w:rPr>
          <w:sz w:val="28"/>
          <w:szCs w:val="28"/>
          <w:lang w:val="ru-RU"/>
        </w:rPr>
        <w:t xml:space="preserve"> или </w:t>
      </w:r>
      <w:r w:rsidRPr="00947970">
        <w:rPr>
          <w:bCs/>
          <w:sz w:val="28"/>
          <w:szCs w:val="28"/>
        </w:rPr>
        <w:t>JPEG</w:t>
      </w:r>
      <w:r w:rsidRPr="00947970">
        <w:rPr>
          <w:sz w:val="28"/>
          <w:szCs w:val="28"/>
          <w:lang w:val="ru-RU"/>
        </w:rPr>
        <w:t xml:space="preserve"> и установите разрешение </w:t>
      </w:r>
      <w:r w:rsidRPr="00947970">
        <w:rPr>
          <w:bCs/>
          <w:sz w:val="28"/>
          <w:szCs w:val="28"/>
          <w:lang w:val="ru-RU"/>
        </w:rPr>
        <w:t xml:space="preserve">300 </w:t>
      </w:r>
      <w:r w:rsidRPr="00947970">
        <w:rPr>
          <w:bCs/>
          <w:sz w:val="28"/>
          <w:szCs w:val="28"/>
        </w:rPr>
        <w:t>dpi</w:t>
      </w:r>
      <w:r w:rsidRPr="00947970">
        <w:rPr>
          <w:sz w:val="28"/>
          <w:szCs w:val="28"/>
          <w:lang w:val="ru-RU"/>
        </w:rPr>
        <w:t xml:space="preserve"> для обеспечения высокого качества.</w:t>
      </w:r>
    </w:p>
    <w:p w:rsidR="00947970" w:rsidRDefault="00947970" w:rsidP="00947970">
      <w:pPr>
        <w:spacing w:after="0" w:line="240" w:lineRule="auto"/>
        <w:ind w:firstLine="709"/>
        <w:jc w:val="both"/>
      </w:pPr>
    </w:p>
    <w:p w:rsidR="00947970" w:rsidRDefault="00947970" w:rsidP="00947970">
      <w:pPr>
        <w:spacing w:after="0" w:line="240" w:lineRule="auto"/>
        <w:ind w:firstLine="709"/>
        <w:jc w:val="both"/>
      </w:pPr>
    </w:p>
    <w:p w:rsidR="00947970" w:rsidRPr="00947970" w:rsidRDefault="00947970" w:rsidP="00947970">
      <w:pPr>
        <w:spacing w:after="0" w:line="240" w:lineRule="auto"/>
        <w:ind w:firstLine="709"/>
        <w:jc w:val="both"/>
      </w:pPr>
      <w:bookmarkStart w:id="0" w:name="_GoBack"/>
      <w:bookmarkEnd w:id="0"/>
    </w:p>
    <w:p w:rsidR="00947970" w:rsidRPr="00947970" w:rsidRDefault="00947970" w:rsidP="00947970">
      <w:pPr>
        <w:pStyle w:val="1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4797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Контрольные вопросы </w:t>
      </w:r>
    </w:p>
    <w:p w:rsidR="00947970" w:rsidRPr="00947970" w:rsidRDefault="00947970" w:rsidP="00947970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Объясните, в чем заключается основное отличие работы в режиме </w:t>
      </w:r>
      <w:r w:rsidRPr="00947970">
        <w:rPr>
          <w:bCs/>
          <w:sz w:val="28"/>
          <w:szCs w:val="28"/>
        </w:rPr>
        <w:t>Layout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 xml:space="preserve"> от режима </w:t>
      </w:r>
      <w:r w:rsidRPr="00947970">
        <w:rPr>
          <w:bCs/>
          <w:sz w:val="28"/>
          <w:szCs w:val="28"/>
        </w:rPr>
        <w:t>Data</w:t>
      </w:r>
      <w:r w:rsidRPr="00947970">
        <w:rPr>
          <w:bCs/>
          <w:sz w:val="28"/>
          <w:szCs w:val="28"/>
          <w:lang w:val="ru-RU"/>
        </w:rPr>
        <w:t xml:space="preserve"> </w:t>
      </w:r>
      <w:r w:rsidRPr="00947970">
        <w:rPr>
          <w:bCs/>
          <w:sz w:val="28"/>
          <w:szCs w:val="28"/>
        </w:rPr>
        <w:t>View</w:t>
      </w:r>
      <w:r w:rsidRPr="00947970">
        <w:rPr>
          <w:sz w:val="28"/>
          <w:szCs w:val="28"/>
          <w:lang w:val="ru-RU"/>
        </w:rPr>
        <w:t>.</w:t>
      </w:r>
    </w:p>
    <w:p w:rsidR="00947970" w:rsidRPr="00947970" w:rsidRDefault="00947970" w:rsidP="00947970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Какой инструмент в </w:t>
      </w:r>
      <w:r w:rsidRPr="00947970">
        <w:rPr>
          <w:sz w:val="28"/>
          <w:szCs w:val="28"/>
        </w:rPr>
        <w:t>ArcMap</w:t>
      </w:r>
      <w:r w:rsidRPr="00947970">
        <w:rPr>
          <w:sz w:val="28"/>
          <w:szCs w:val="28"/>
          <w:lang w:val="ru-RU"/>
        </w:rPr>
        <w:t xml:space="preserve"> позволяет добавить на компоновку </w:t>
      </w:r>
      <w:r w:rsidRPr="00947970">
        <w:rPr>
          <w:bCs/>
          <w:sz w:val="28"/>
          <w:szCs w:val="28"/>
          <w:lang w:val="ru-RU"/>
        </w:rPr>
        <w:t>числовой масштаб</w:t>
      </w:r>
      <w:r w:rsidRPr="00947970">
        <w:rPr>
          <w:sz w:val="28"/>
          <w:szCs w:val="28"/>
          <w:lang w:val="ru-RU"/>
        </w:rPr>
        <w:t xml:space="preserve"> (например, 1:100 000) вместо графической линейки?</w:t>
      </w:r>
    </w:p>
    <w:p w:rsidR="00947970" w:rsidRPr="00947970" w:rsidRDefault="00947970" w:rsidP="00947970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47970">
        <w:rPr>
          <w:sz w:val="28"/>
          <w:szCs w:val="28"/>
          <w:lang w:val="ru-RU"/>
        </w:rPr>
        <w:t xml:space="preserve">Опишите, зачем необходим элемент </w:t>
      </w:r>
      <w:r w:rsidRPr="00947970">
        <w:rPr>
          <w:bCs/>
          <w:sz w:val="28"/>
          <w:szCs w:val="28"/>
          <w:lang w:val="ru-RU"/>
        </w:rPr>
        <w:t>Врезка</w:t>
      </w:r>
      <w:r w:rsidRPr="00947970">
        <w:rPr>
          <w:sz w:val="28"/>
          <w:szCs w:val="28"/>
          <w:lang w:val="ru-RU"/>
        </w:rPr>
        <w:t xml:space="preserve"> и как его создать в </w:t>
      </w:r>
      <w:r w:rsidRPr="00947970">
        <w:rPr>
          <w:sz w:val="28"/>
          <w:szCs w:val="28"/>
        </w:rPr>
        <w:t>ArcGIS</w:t>
      </w:r>
      <w:r w:rsidRPr="00947970">
        <w:rPr>
          <w:sz w:val="28"/>
          <w:szCs w:val="28"/>
          <w:lang w:val="ru-RU"/>
        </w:rPr>
        <w:t xml:space="preserve"> с помощью </w:t>
      </w:r>
      <w:r w:rsidRPr="00947970">
        <w:rPr>
          <w:bCs/>
          <w:sz w:val="28"/>
          <w:szCs w:val="28"/>
        </w:rPr>
        <w:t>Extent Indicators</w:t>
      </w:r>
      <w:r w:rsidRPr="00947970">
        <w:rPr>
          <w:sz w:val="28"/>
          <w:szCs w:val="28"/>
        </w:rPr>
        <w:t>.</w:t>
      </w:r>
    </w:p>
    <w:p w:rsidR="00947970" w:rsidRPr="00947970" w:rsidRDefault="00947970" w:rsidP="00947970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>Почему при создании легенды необходимо удалить из нее некоторые слои и вручную изменить их названия?</w:t>
      </w:r>
    </w:p>
    <w:p w:rsidR="00947970" w:rsidRPr="00947970" w:rsidRDefault="00947970" w:rsidP="00947970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 xml:space="preserve">Покажите на практике, как с помощью </w:t>
      </w:r>
      <w:r w:rsidRPr="00947970">
        <w:rPr>
          <w:bCs/>
          <w:sz w:val="28"/>
          <w:szCs w:val="28"/>
        </w:rPr>
        <w:t>Grid</w:t>
      </w:r>
      <w:r w:rsidRPr="00947970">
        <w:rPr>
          <w:bCs/>
          <w:sz w:val="28"/>
          <w:szCs w:val="28"/>
          <w:lang w:val="ru-RU"/>
        </w:rPr>
        <w:t xml:space="preserve"> (Сетки)</w:t>
      </w:r>
      <w:r w:rsidRPr="00947970">
        <w:rPr>
          <w:sz w:val="28"/>
          <w:szCs w:val="28"/>
          <w:lang w:val="ru-RU"/>
        </w:rPr>
        <w:t xml:space="preserve"> добавить на карту координаты (например, градусную сетку).</w:t>
      </w:r>
    </w:p>
    <w:p w:rsidR="00947970" w:rsidRPr="00947970" w:rsidRDefault="00947970" w:rsidP="00947970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947970">
        <w:rPr>
          <w:sz w:val="28"/>
          <w:szCs w:val="28"/>
          <w:lang w:val="ru-RU"/>
        </w:rPr>
        <w:t>Какие параметры экспорта (разрешение, формат) вы выбрали бы для карты, предназначенной для печати в научном журнале?</w:t>
      </w:r>
    </w:p>
    <w:p w:rsidR="000A4F81" w:rsidRPr="007228CD" w:rsidRDefault="000A4F81" w:rsidP="00947970">
      <w:pPr>
        <w:spacing w:after="0" w:line="240" w:lineRule="auto"/>
        <w:ind w:firstLine="709"/>
        <w:jc w:val="both"/>
        <w:rPr>
          <w:rFonts w:eastAsia="Times New Roman"/>
          <w:kern w:val="0"/>
          <w:lang w:val="ru-RU"/>
        </w:rPr>
      </w:pPr>
    </w:p>
    <w:sectPr w:rsidR="000A4F81" w:rsidRPr="007228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A08FA"/>
    <w:multiLevelType w:val="multilevel"/>
    <w:tmpl w:val="1AD2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C3D0A"/>
    <w:multiLevelType w:val="multilevel"/>
    <w:tmpl w:val="DC40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712230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10242A"/>
    <w:rsid w:val="00272B04"/>
    <w:rsid w:val="00554E5B"/>
    <w:rsid w:val="006F4EE4"/>
    <w:rsid w:val="007228CD"/>
    <w:rsid w:val="00947970"/>
    <w:rsid w:val="00A30009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8FAC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7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7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9479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3</cp:revision>
  <dcterms:created xsi:type="dcterms:W3CDTF">2025-09-29T13:21:00Z</dcterms:created>
  <dcterms:modified xsi:type="dcterms:W3CDTF">2025-10-06T12:40:00Z</dcterms:modified>
</cp:coreProperties>
</file>