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5B" w:rsidRPr="00E01011" w:rsidRDefault="00554E5B" w:rsidP="00554E5B">
      <w:pPr>
        <w:spacing w:after="0" w:line="240" w:lineRule="auto"/>
        <w:jc w:val="center"/>
        <w:rPr>
          <w:b/>
          <w:snapToGrid w:val="0"/>
          <w:szCs w:val="24"/>
          <w:lang w:val="ru-RU"/>
        </w:rPr>
      </w:pPr>
      <w:r w:rsidRPr="00E01011">
        <w:rPr>
          <w:b/>
          <w:color w:val="000000"/>
          <w:szCs w:val="24"/>
          <w:lang w:val="ru-RU"/>
        </w:rPr>
        <w:t xml:space="preserve">Практическое занятие № </w:t>
      </w:r>
      <w:r w:rsidR="00F86252">
        <w:rPr>
          <w:b/>
          <w:snapToGrid w:val="0"/>
          <w:szCs w:val="24"/>
          <w:lang w:val="ru-RU"/>
        </w:rPr>
        <w:t>11</w:t>
      </w:r>
    </w:p>
    <w:p w:rsidR="00554E5B" w:rsidRPr="00E01011" w:rsidRDefault="00554E5B" w:rsidP="00E01011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kern w:val="0"/>
          <w:lang w:val="ru-RU"/>
        </w:rPr>
      </w:pPr>
      <w:r w:rsidRPr="00554E5B">
        <w:rPr>
          <w:rFonts w:eastAsia="Times New Roman"/>
          <w:b/>
          <w:bCs/>
          <w:kern w:val="0"/>
          <w:lang w:val="ru-RU"/>
        </w:rPr>
        <w:t>Тема: «</w:t>
      </w:r>
      <w:proofErr w:type="spellStart"/>
      <w:r w:rsidR="00F86252" w:rsidRPr="00F86252">
        <w:rPr>
          <w:b/>
        </w:rPr>
        <w:t>Управление</w:t>
      </w:r>
      <w:proofErr w:type="spellEnd"/>
      <w:r w:rsidR="00F86252" w:rsidRPr="00F86252">
        <w:rPr>
          <w:b/>
        </w:rPr>
        <w:t xml:space="preserve"> </w:t>
      </w:r>
      <w:proofErr w:type="spellStart"/>
      <w:r w:rsidR="00F86252" w:rsidRPr="00F86252">
        <w:rPr>
          <w:b/>
        </w:rPr>
        <w:t>слоями</w:t>
      </w:r>
      <w:proofErr w:type="spellEnd"/>
      <w:r w:rsidR="00F86252" w:rsidRPr="00F86252">
        <w:rPr>
          <w:b/>
        </w:rPr>
        <w:t xml:space="preserve"> </w:t>
      </w:r>
      <w:proofErr w:type="spellStart"/>
      <w:r w:rsidR="00F86252" w:rsidRPr="00F86252">
        <w:rPr>
          <w:b/>
        </w:rPr>
        <w:t>карты</w:t>
      </w:r>
      <w:proofErr w:type="spellEnd"/>
      <w:r w:rsidRPr="00F86252">
        <w:rPr>
          <w:rFonts w:eastAsia="Times New Roman"/>
          <w:b/>
          <w:bCs/>
          <w:kern w:val="0"/>
          <w:lang w:val="ru-RU"/>
        </w:rPr>
        <w:t>»</w:t>
      </w:r>
    </w:p>
    <w:p w:rsidR="00E01011" w:rsidRPr="00E01011" w:rsidRDefault="00554E5B" w:rsidP="00E01011">
      <w:pPr>
        <w:spacing w:after="0"/>
        <w:ind w:firstLine="720"/>
        <w:jc w:val="both"/>
        <w:rPr>
          <w:rFonts w:eastAsia="Calibri"/>
          <w:bCs/>
          <w:lang w:val="ru-RU"/>
        </w:rPr>
      </w:pPr>
      <w:r w:rsidRPr="00E01011">
        <w:rPr>
          <w:lang w:val="ru-RU"/>
        </w:rPr>
        <w:t xml:space="preserve">Преподавание учебного курса «Методология научных исследований» направлено на достижение следующей </w:t>
      </w:r>
      <w:r w:rsidRPr="00E01011">
        <w:rPr>
          <w:b/>
          <w:lang w:val="ru-RU"/>
        </w:rPr>
        <w:t xml:space="preserve">цели: </w:t>
      </w:r>
      <w:r w:rsidR="00E01011" w:rsidRPr="00E01011">
        <w:rPr>
          <w:rFonts w:eastAsia="Calibri"/>
          <w:bCs/>
          <w:lang w:val="ru-RU"/>
        </w:rPr>
        <w:t>сформ</w:t>
      </w:r>
      <w:bookmarkStart w:id="0" w:name="_GoBack"/>
      <w:bookmarkEnd w:id="0"/>
      <w:r w:rsidR="00E01011" w:rsidRPr="00E01011">
        <w:rPr>
          <w:rFonts w:eastAsia="Calibri"/>
          <w:bCs/>
          <w:lang w:val="ru-RU"/>
        </w:rPr>
        <w:t>ировать у магистрантов систему знаний, умений и навыков по применению геоинформационных систем (ГИС) для анализа пространственных данных и создания тематических карт, необходимых для научных исследований, природопользования, экологии, географии и смежных областей.</w:t>
      </w:r>
    </w:p>
    <w:p w:rsidR="00554E5B" w:rsidRPr="00E01011" w:rsidRDefault="00554E5B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  <w:r w:rsidRPr="00E01011">
        <w:rPr>
          <w:b/>
          <w:lang w:val="kk-KZ" w:eastAsia="ru-RU"/>
        </w:rPr>
        <w:t>Результаты обучения (РО) по образовательной программе</w:t>
      </w:r>
      <w:r w:rsidRPr="00E01011">
        <w:rPr>
          <w:lang w:val="ru-RU"/>
        </w:rPr>
        <w:t>: с</w:t>
      </w:r>
      <w:r w:rsidRPr="00E01011">
        <w:rPr>
          <w:rFonts w:eastAsia="Calibri"/>
          <w:bCs/>
          <w:lang w:val="kk-KZ"/>
        </w:rPr>
        <w:t>пособность применять современные</w:t>
      </w:r>
      <w:r w:rsidR="00E01011" w:rsidRPr="00E01011">
        <w:rPr>
          <w:rFonts w:eastAsia="Calibri"/>
          <w:bCs/>
          <w:lang w:val="kk-KZ"/>
        </w:rPr>
        <w:t xml:space="preserve"> </w:t>
      </w:r>
      <w:r w:rsidRPr="00E01011">
        <w:rPr>
          <w:rFonts w:eastAsia="Calibri"/>
          <w:bCs/>
          <w:lang w:val="kk-KZ"/>
        </w:rPr>
        <w:t>методы и технологии при моделировании, прогнозировании и управлении географических систем длярешенияприкладных задач.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знать:</w:t>
      </w:r>
      <w:r w:rsidRPr="00E01011">
        <w:rPr>
          <w:lang w:val="ru-RU"/>
        </w:rPr>
        <w:t xml:space="preserve">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основные принципы функционирования и архитектуру ГИС;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классификацию и особенности пространственных данных;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современные методы сбора, обработки и анализа геоданных;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подходы к проектированию и созданию тематических карт для различных областей науки и практики;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программные средства ГИС (ArcGIS, QGIS и др.) и их возможности.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708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владеть: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навыками интеграции разнородных данных в единую геоинформационную среду;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методами геообработки и пространственного анализа;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технологиями оформления и представления тематических карт;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современными программными средствами ГИС для научной и прикладной деятельности.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уметь: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работать с пространственными данными различных форматов (растровые, векторные, цифровые модели рельефа);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использовать инструменты ГИС для анализа, моделирования и визуализации данных;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создавать тематические карты с использованием современных картографических методов;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применять ГИС-технологии для решения практических и исследовательских задач в магистерской диссертации.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</w:p>
    <w:p w:rsidR="00272B04" w:rsidRDefault="00272B04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  <w:r w:rsidRPr="00E01011">
        <w:rPr>
          <w:b/>
          <w:lang w:val="ru-RU"/>
        </w:rPr>
        <w:t>Теоретическая часть</w:t>
      </w:r>
    </w:p>
    <w:p w:rsidR="00A30009" w:rsidRPr="00E01011" w:rsidRDefault="00A30009" w:rsidP="00E01011">
      <w:pPr>
        <w:pStyle w:val="a5"/>
        <w:shd w:val="clear" w:color="auto" w:fill="FFFFFF"/>
        <w:spacing w:after="0" w:line="240" w:lineRule="auto"/>
        <w:jc w:val="both"/>
        <w:rPr>
          <w:lang w:val="kk-KZ"/>
        </w:rPr>
      </w:pPr>
    </w:p>
    <w:p w:rsidR="00F86252" w:rsidRPr="00F86252" w:rsidRDefault="00F86252" w:rsidP="00F862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F86252">
        <w:rPr>
          <w:sz w:val="28"/>
          <w:szCs w:val="28"/>
          <w:lang w:val="ru-RU"/>
        </w:rPr>
        <w:t xml:space="preserve">В географических информационных системах (ГИС) карта не является статичным изображением, а представляет собой динамическую композицию из тематических </w:t>
      </w:r>
      <w:r w:rsidRPr="00F86252">
        <w:rPr>
          <w:b/>
          <w:bCs/>
          <w:sz w:val="28"/>
          <w:szCs w:val="28"/>
          <w:lang w:val="ru-RU"/>
        </w:rPr>
        <w:t>слоев (</w:t>
      </w:r>
      <w:r w:rsidRPr="00F86252">
        <w:rPr>
          <w:b/>
          <w:bCs/>
          <w:sz w:val="28"/>
          <w:szCs w:val="28"/>
        </w:rPr>
        <w:t>Layers</w:t>
      </w:r>
      <w:r w:rsidRPr="00F86252">
        <w:rPr>
          <w:b/>
          <w:bCs/>
          <w:sz w:val="28"/>
          <w:szCs w:val="28"/>
          <w:lang w:val="ru-RU"/>
        </w:rPr>
        <w:t>)</w:t>
      </w:r>
      <w:r w:rsidRPr="00F86252">
        <w:rPr>
          <w:sz w:val="28"/>
          <w:szCs w:val="28"/>
          <w:lang w:val="ru-RU"/>
        </w:rPr>
        <w:t xml:space="preserve">. Каждый слой — это независимый набор данных, который отображает определенный тип географических объектов, например, дороги, реки, границы стран. Такая многослойная структура позволяет пользователю гибко управлять отображением, анализом и редактированием данных, что является фундаментальным преимуществом ГИС перед традиционными бумажными картами. Каждый слой состоит из </w:t>
      </w:r>
      <w:r w:rsidRPr="00F86252">
        <w:rPr>
          <w:b/>
          <w:bCs/>
          <w:sz w:val="28"/>
          <w:szCs w:val="28"/>
          <w:lang w:val="ru-RU"/>
        </w:rPr>
        <w:t>пространственных данных</w:t>
      </w:r>
      <w:r w:rsidRPr="00F86252">
        <w:rPr>
          <w:sz w:val="28"/>
          <w:szCs w:val="28"/>
          <w:lang w:val="ru-RU"/>
        </w:rPr>
        <w:t xml:space="preserve"> (геометрия объектов) и </w:t>
      </w:r>
      <w:r w:rsidRPr="00F86252">
        <w:rPr>
          <w:b/>
          <w:bCs/>
          <w:sz w:val="28"/>
          <w:szCs w:val="28"/>
          <w:lang w:val="ru-RU"/>
        </w:rPr>
        <w:t>атрибутивных данных</w:t>
      </w:r>
      <w:r w:rsidRPr="00F86252">
        <w:rPr>
          <w:sz w:val="28"/>
          <w:szCs w:val="28"/>
          <w:lang w:val="ru-RU"/>
        </w:rPr>
        <w:t xml:space="preserve"> (негеографические характеристики, хранящиеся в таблице).</w:t>
      </w:r>
    </w:p>
    <w:p w:rsidR="00F86252" w:rsidRPr="00F86252" w:rsidRDefault="00F86252" w:rsidP="00F86252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F86252">
        <w:rPr>
          <w:sz w:val="28"/>
          <w:szCs w:val="28"/>
          <w:lang w:val="ru-RU"/>
        </w:rPr>
        <w:t xml:space="preserve">Инструменты управления слоями в </w:t>
      </w:r>
      <w:r w:rsidRPr="00F86252">
        <w:rPr>
          <w:sz w:val="28"/>
          <w:szCs w:val="28"/>
        </w:rPr>
        <w:t>ArcMap</w:t>
      </w:r>
    </w:p>
    <w:p w:rsidR="00F86252" w:rsidRPr="00F86252" w:rsidRDefault="00F86252" w:rsidP="00F862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F86252">
        <w:rPr>
          <w:sz w:val="28"/>
          <w:szCs w:val="28"/>
          <w:lang w:val="ru-RU"/>
        </w:rPr>
        <w:t xml:space="preserve">В </w:t>
      </w:r>
      <w:r w:rsidRPr="00F86252">
        <w:rPr>
          <w:sz w:val="28"/>
          <w:szCs w:val="28"/>
        </w:rPr>
        <w:t>ArcMap</w:t>
      </w:r>
      <w:r w:rsidRPr="00F86252">
        <w:rPr>
          <w:sz w:val="28"/>
          <w:szCs w:val="28"/>
          <w:lang w:val="ru-RU"/>
        </w:rPr>
        <w:t xml:space="preserve"> управление слоями происходит в окне </w:t>
      </w:r>
      <w:r w:rsidRPr="00F86252">
        <w:rPr>
          <w:b/>
          <w:bCs/>
          <w:sz w:val="28"/>
          <w:szCs w:val="28"/>
        </w:rPr>
        <w:t>Table</w:t>
      </w:r>
      <w:r w:rsidRPr="00F86252">
        <w:rPr>
          <w:b/>
          <w:bCs/>
          <w:sz w:val="28"/>
          <w:szCs w:val="28"/>
          <w:lang w:val="ru-RU"/>
        </w:rPr>
        <w:t xml:space="preserve"> </w:t>
      </w:r>
      <w:r w:rsidRPr="00F86252">
        <w:rPr>
          <w:b/>
          <w:bCs/>
          <w:sz w:val="28"/>
          <w:szCs w:val="28"/>
        </w:rPr>
        <w:t>of</w:t>
      </w:r>
      <w:r w:rsidRPr="00F86252">
        <w:rPr>
          <w:b/>
          <w:bCs/>
          <w:sz w:val="28"/>
          <w:szCs w:val="28"/>
          <w:lang w:val="ru-RU"/>
        </w:rPr>
        <w:t xml:space="preserve"> </w:t>
      </w:r>
      <w:r w:rsidRPr="00F86252">
        <w:rPr>
          <w:b/>
          <w:bCs/>
          <w:sz w:val="28"/>
          <w:szCs w:val="28"/>
        </w:rPr>
        <w:t>Contents</w:t>
      </w:r>
      <w:r w:rsidRPr="00F86252">
        <w:rPr>
          <w:b/>
          <w:bCs/>
          <w:sz w:val="28"/>
          <w:szCs w:val="28"/>
          <w:lang w:val="ru-RU"/>
        </w:rPr>
        <w:t xml:space="preserve"> (Оглавление)</w:t>
      </w:r>
      <w:r w:rsidRPr="00F86252">
        <w:rPr>
          <w:sz w:val="28"/>
          <w:szCs w:val="28"/>
          <w:lang w:val="ru-RU"/>
        </w:rPr>
        <w:t>. Это ключевой элемент интерфейса, где можно включать и выключать видимость слоев, изменять их порядок, группировать и переименовывать. Изменение порядка слоев имеет большое значение, так как слои, расположенные выше в списке, будут отображаться поверх слоев, расположенных ниже. Это особенно важно для прозрачных или площадных слоев, которые могут закрывать собой объекты, расположенные под ними.</w:t>
      </w:r>
    </w:p>
    <w:p w:rsidR="00F86252" w:rsidRDefault="00F86252" w:rsidP="00F86252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F86252">
        <w:rPr>
          <w:b w:val="0"/>
          <w:i/>
          <w:sz w:val="28"/>
          <w:szCs w:val="28"/>
          <w:lang w:val="ru-RU"/>
        </w:rPr>
        <w:t>Основные операции со слоями</w:t>
      </w:r>
      <w:r>
        <w:rPr>
          <w:sz w:val="28"/>
          <w:szCs w:val="28"/>
          <w:lang w:val="ru-RU"/>
        </w:rPr>
        <w:t xml:space="preserve">. </w:t>
      </w:r>
      <w:r w:rsidRPr="00F86252">
        <w:rPr>
          <w:b w:val="0"/>
          <w:sz w:val="28"/>
          <w:szCs w:val="28"/>
          <w:lang w:val="ru-RU"/>
        </w:rPr>
        <w:t xml:space="preserve">Каждый слой в </w:t>
      </w:r>
      <w:r w:rsidRPr="00F86252">
        <w:rPr>
          <w:b w:val="0"/>
          <w:sz w:val="28"/>
          <w:szCs w:val="28"/>
        </w:rPr>
        <w:t>ArcMap</w:t>
      </w:r>
      <w:r w:rsidRPr="00F86252">
        <w:rPr>
          <w:b w:val="0"/>
          <w:sz w:val="28"/>
          <w:szCs w:val="28"/>
          <w:lang w:val="ru-RU"/>
        </w:rPr>
        <w:t xml:space="preserve"> имеет свой набор </w:t>
      </w:r>
      <w:r w:rsidRPr="00F86252">
        <w:rPr>
          <w:b w:val="0"/>
          <w:bCs w:val="0"/>
          <w:sz w:val="28"/>
          <w:szCs w:val="28"/>
          <w:lang w:val="ru-RU"/>
        </w:rPr>
        <w:t>свойств (</w:t>
      </w:r>
      <w:r w:rsidRPr="00F86252">
        <w:rPr>
          <w:b w:val="0"/>
          <w:bCs w:val="0"/>
          <w:sz w:val="28"/>
          <w:szCs w:val="28"/>
        </w:rPr>
        <w:t>Layer</w:t>
      </w:r>
      <w:r w:rsidRPr="00F86252">
        <w:rPr>
          <w:b w:val="0"/>
          <w:bCs w:val="0"/>
          <w:sz w:val="28"/>
          <w:szCs w:val="28"/>
          <w:lang w:val="ru-RU"/>
        </w:rPr>
        <w:t xml:space="preserve"> </w:t>
      </w:r>
      <w:r w:rsidRPr="00F86252">
        <w:rPr>
          <w:b w:val="0"/>
          <w:bCs w:val="0"/>
          <w:sz w:val="28"/>
          <w:szCs w:val="28"/>
        </w:rPr>
        <w:t>Properties</w:t>
      </w:r>
      <w:r w:rsidRPr="00F86252">
        <w:rPr>
          <w:b w:val="0"/>
          <w:bCs w:val="0"/>
          <w:sz w:val="28"/>
          <w:szCs w:val="28"/>
          <w:lang w:val="ru-RU"/>
        </w:rPr>
        <w:t>)</w:t>
      </w:r>
      <w:r w:rsidRPr="00F86252">
        <w:rPr>
          <w:b w:val="0"/>
          <w:sz w:val="28"/>
          <w:szCs w:val="28"/>
          <w:lang w:val="ru-RU"/>
        </w:rPr>
        <w:t xml:space="preserve">, доступ к которым осуществляется через контекстное меню. Настройка свойств является основой для создания тематических карт. Важные вкладки включают: </w:t>
      </w:r>
      <w:r w:rsidRPr="00F86252">
        <w:rPr>
          <w:b w:val="0"/>
          <w:bCs w:val="0"/>
          <w:sz w:val="28"/>
          <w:szCs w:val="28"/>
        </w:rPr>
        <w:t>General</w:t>
      </w:r>
      <w:r w:rsidRPr="00F86252">
        <w:rPr>
          <w:b w:val="0"/>
          <w:bCs w:val="0"/>
          <w:sz w:val="28"/>
          <w:szCs w:val="28"/>
          <w:lang w:val="ru-RU"/>
        </w:rPr>
        <w:t xml:space="preserve"> (Общие)</w:t>
      </w:r>
      <w:r w:rsidRPr="00F86252">
        <w:rPr>
          <w:b w:val="0"/>
          <w:sz w:val="28"/>
          <w:szCs w:val="28"/>
          <w:lang w:val="ru-RU"/>
        </w:rPr>
        <w:t xml:space="preserve"> для установки имени и масштаба отображения; </w:t>
      </w:r>
      <w:r w:rsidRPr="00F86252">
        <w:rPr>
          <w:b w:val="0"/>
          <w:bCs w:val="0"/>
          <w:sz w:val="28"/>
          <w:szCs w:val="28"/>
        </w:rPr>
        <w:t>Source</w:t>
      </w:r>
      <w:r w:rsidRPr="00F86252">
        <w:rPr>
          <w:b w:val="0"/>
          <w:bCs w:val="0"/>
          <w:sz w:val="28"/>
          <w:szCs w:val="28"/>
          <w:lang w:val="ru-RU"/>
        </w:rPr>
        <w:t xml:space="preserve"> (Источник)</w:t>
      </w:r>
      <w:r w:rsidRPr="00F86252">
        <w:rPr>
          <w:b w:val="0"/>
          <w:sz w:val="28"/>
          <w:szCs w:val="28"/>
          <w:lang w:val="ru-RU"/>
        </w:rPr>
        <w:t xml:space="preserve">, где хранится информация о пути к файлу данных; </w:t>
      </w:r>
      <w:proofErr w:type="spellStart"/>
      <w:r w:rsidRPr="00F86252">
        <w:rPr>
          <w:b w:val="0"/>
          <w:bCs w:val="0"/>
          <w:sz w:val="28"/>
          <w:szCs w:val="28"/>
        </w:rPr>
        <w:t>Symbology</w:t>
      </w:r>
      <w:proofErr w:type="spellEnd"/>
      <w:r w:rsidRPr="00F86252">
        <w:rPr>
          <w:b w:val="0"/>
          <w:bCs w:val="0"/>
          <w:sz w:val="28"/>
          <w:szCs w:val="28"/>
          <w:lang w:val="ru-RU"/>
        </w:rPr>
        <w:t xml:space="preserve"> (Символика)</w:t>
      </w:r>
      <w:r w:rsidRPr="00F86252">
        <w:rPr>
          <w:b w:val="0"/>
          <w:sz w:val="28"/>
          <w:szCs w:val="28"/>
          <w:lang w:val="ru-RU"/>
        </w:rPr>
        <w:t xml:space="preserve">, которая определяет внешний вид объектов (цвет, размер, тип линии) и является ключевым инструментом для создания тематических карт; </w:t>
      </w:r>
      <w:r w:rsidRPr="00F86252">
        <w:rPr>
          <w:b w:val="0"/>
          <w:bCs w:val="0"/>
          <w:sz w:val="28"/>
          <w:szCs w:val="28"/>
        </w:rPr>
        <w:t>Labels</w:t>
      </w:r>
      <w:r w:rsidRPr="00F86252">
        <w:rPr>
          <w:b w:val="0"/>
          <w:bCs w:val="0"/>
          <w:sz w:val="28"/>
          <w:szCs w:val="28"/>
          <w:lang w:val="ru-RU"/>
        </w:rPr>
        <w:t xml:space="preserve"> (Надписи)</w:t>
      </w:r>
      <w:r w:rsidRPr="00F86252">
        <w:rPr>
          <w:b w:val="0"/>
          <w:sz w:val="28"/>
          <w:szCs w:val="28"/>
          <w:lang w:val="ru-RU"/>
        </w:rPr>
        <w:t xml:space="preserve"> для автоматического размещения текстовых меток из таблицы атрибутов</w:t>
      </w:r>
      <w:r w:rsidRPr="00F86252">
        <w:rPr>
          <w:sz w:val="28"/>
          <w:szCs w:val="28"/>
          <w:lang w:val="ru-RU"/>
        </w:rPr>
        <w:t xml:space="preserve">; и </w:t>
      </w:r>
      <w:r w:rsidRPr="00F86252">
        <w:rPr>
          <w:b w:val="0"/>
          <w:bCs w:val="0"/>
          <w:sz w:val="28"/>
          <w:szCs w:val="28"/>
        </w:rPr>
        <w:t>Definition</w:t>
      </w:r>
      <w:r w:rsidRPr="00F86252">
        <w:rPr>
          <w:b w:val="0"/>
          <w:bCs w:val="0"/>
          <w:sz w:val="28"/>
          <w:szCs w:val="28"/>
          <w:lang w:val="ru-RU"/>
        </w:rPr>
        <w:t xml:space="preserve"> </w:t>
      </w:r>
      <w:r w:rsidRPr="00F86252">
        <w:rPr>
          <w:b w:val="0"/>
          <w:bCs w:val="0"/>
          <w:sz w:val="28"/>
          <w:szCs w:val="28"/>
        </w:rPr>
        <w:t>Query</w:t>
      </w:r>
      <w:r w:rsidRPr="00F86252">
        <w:rPr>
          <w:b w:val="0"/>
          <w:bCs w:val="0"/>
          <w:sz w:val="28"/>
          <w:szCs w:val="28"/>
          <w:lang w:val="ru-RU"/>
        </w:rPr>
        <w:t xml:space="preserve"> (Запрос определения)</w:t>
      </w:r>
      <w:r w:rsidRPr="00F86252">
        <w:rPr>
          <w:sz w:val="28"/>
          <w:szCs w:val="28"/>
          <w:lang w:val="ru-RU"/>
        </w:rPr>
        <w:t xml:space="preserve"> для фильтрации данных по атрибутам.</w:t>
      </w:r>
    </w:p>
    <w:p w:rsidR="00F86252" w:rsidRDefault="00F86252" w:rsidP="00F86252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F86252" w:rsidRDefault="00F86252" w:rsidP="00F86252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Практическая часть</w:t>
      </w:r>
    </w:p>
    <w:p w:rsidR="00F86252" w:rsidRPr="00F86252" w:rsidRDefault="00F86252" w:rsidP="00F86252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F86252">
        <w:rPr>
          <w:b w:val="0"/>
          <w:sz w:val="28"/>
          <w:szCs w:val="28"/>
          <w:lang w:val="ru-RU"/>
        </w:rPr>
        <w:t>Задание: Управление и визуализация слоев карты</w:t>
      </w:r>
    </w:p>
    <w:p w:rsidR="00F86252" w:rsidRPr="00F86252" w:rsidRDefault="00F86252" w:rsidP="00F862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F86252">
        <w:rPr>
          <w:bCs/>
          <w:sz w:val="28"/>
          <w:szCs w:val="28"/>
          <w:lang w:val="ru-RU"/>
        </w:rPr>
        <w:t>Цель:</w:t>
      </w:r>
      <w:r w:rsidRPr="00F86252">
        <w:rPr>
          <w:sz w:val="28"/>
          <w:szCs w:val="28"/>
          <w:lang w:val="ru-RU"/>
        </w:rPr>
        <w:t xml:space="preserve"> Изучить и освоить основные операции по управлению слоями в </w:t>
      </w:r>
      <w:r w:rsidRPr="00F86252">
        <w:rPr>
          <w:sz w:val="28"/>
          <w:szCs w:val="28"/>
        </w:rPr>
        <w:t>ArcMap</w:t>
      </w:r>
      <w:r w:rsidRPr="00F86252">
        <w:rPr>
          <w:sz w:val="28"/>
          <w:szCs w:val="28"/>
          <w:lang w:val="ru-RU"/>
        </w:rPr>
        <w:t>, включая изменение порядка, настройку свойств, фильтрацию и базовую символику.</w:t>
      </w:r>
    </w:p>
    <w:p w:rsidR="00F86252" w:rsidRPr="00F86252" w:rsidRDefault="00F86252" w:rsidP="00F862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F86252">
        <w:rPr>
          <w:bCs/>
          <w:sz w:val="28"/>
          <w:szCs w:val="28"/>
          <w:lang w:val="ru-RU"/>
        </w:rPr>
        <w:t>Сценарий:</w:t>
      </w:r>
      <w:r w:rsidRPr="00F86252">
        <w:rPr>
          <w:sz w:val="28"/>
          <w:szCs w:val="28"/>
          <w:lang w:val="ru-RU"/>
        </w:rPr>
        <w:t xml:space="preserve"> У вас есть ГИС-проект, содержащий слои: 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Rivers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F86252">
        <w:rPr>
          <w:sz w:val="28"/>
          <w:szCs w:val="28"/>
          <w:lang w:val="ru-RU"/>
        </w:rPr>
        <w:t xml:space="preserve"> (реки), 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Regions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F86252">
        <w:rPr>
          <w:sz w:val="28"/>
          <w:szCs w:val="28"/>
          <w:lang w:val="ru-RU"/>
        </w:rPr>
        <w:t xml:space="preserve"> (регионы), 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Cities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F86252">
        <w:rPr>
          <w:sz w:val="28"/>
          <w:szCs w:val="28"/>
          <w:lang w:val="ru-RU"/>
        </w:rPr>
        <w:t xml:space="preserve"> (города) и 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Background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Imagery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tif</w:t>
      </w:r>
      <w:proofErr w:type="spellEnd"/>
      <w:r w:rsidRPr="00F86252">
        <w:rPr>
          <w:sz w:val="28"/>
          <w:szCs w:val="28"/>
          <w:lang w:val="ru-RU"/>
        </w:rPr>
        <w:t xml:space="preserve"> (фоновый спутниковый снимок).</w:t>
      </w:r>
    </w:p>
    <w:p w:rsidR="00F86252" w:rsidRPr="00F86252" w:rsidRDefault="00F86252" w:rsidP="00F86252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F86252">
        <w:rPr>
          <w:b w:val="0"/>
          <w:sz w:val="28"/>
          <w:szCs w:val="28"/>
          <w:lang w:val="ru-RU"/>
        </w:rPr>
        <w:t>2.1. Изучение иерархии слоев</w:t>
      </w:r>
    </w:p>
    <w:p w:rsidR="00F86252" w:rsidRPr="00F86252" w:rsidRDefault="00F86252" w:rsidP="00F862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F86252">
        <w:rPr>
          <w:sz w:val="28"/>
          <w:szCs w:val="28"/>
          <w:lang w:val="ru-RU"/>
        </w:rPr>
        <w:t xml:space="preserve">Загрузите все предоставленные слои в </w:t>
      </w:r>
      <w:r w:rsidRPr="00F86252">
        <w:rPr>
          <w:sz w:val="28"/>
          <w:szCs w:val="28"/>
        </w:rPr>
        <w:t>ArcMap</w:t>
      </w:r>
      <w:r w:rsidRPr="00F86252">
        <w:rPr>
          <w:sz w:val="28"/>
          <w:szCs w:val="28"/>
          <w:lang w:val="ru-RU"/>
        </w:rPr>
        <w:t xml:space="preserve">. Если слои расположены в неправильном порядке, некоторые из них могут быть не видны (например, полигоны регионов могут перекрыть точки городов). Перетащите слои в </w:t>
      </w:r>
      <w:r w:rsidRPr="00F86252">
        <w:rPr>
          <w:bCs/>
          <w:sz w:val="28"/>
          <w:szCs w:val="28"/>
        </w:rPr>
        <w:t>Table</w:t>
      </w:r>
      <w:r w:rsidRPr="00F86252">
        <w:rPr>
          <w:bCs/>
          <w:sz w:val="28"/>
          <w:szCs w:val="28"/>
          <w:lang w:val="ru-RU"/>
        </w:rPr>
        <w:t xml:space="preserve"> </w:t>
      </w:r>
      <w:r w:rsidRPr="00F86252">
        <w:rPr>
          <w:bCs/>
          <w:sz w:val="28"/>
          <w:szCs w:val="28"/>
        </w:rPr>
        <w:t>of</w:t>
      </w:r>
      <w:r w:rsidRPr="00F86252">
        <w:rPr>
          <w:bCs/>
          <w:sz w:val="28"/>
          <w:szCs w:val="28"/>
          <w:lang w:val="ru-RU"/>
        </w:rPr>
        <w:t xml:space="preserve"> </w:t>
      </w:r>
      <w:r w:rsidRPr="00F86252">
        <w:rPr>
          <w:bCs/>
          <w:sz w:val="28"/>
          <w:szCs w:val="28"/>
        </w:rPr>
        <w:lastRenderedPageBreak/>
        <w:t>Contents</w:t>
      </w:r>
      <w:r w:rsidRPr="00F86252">
        <w:rPr>
          <w:sz w:val="28"/>
          <w:szCs w:val="28"/>
          <w:lang w:val="ru-RU"/>
        </w:rPr>
        <w:t xml:space="preserve">, чтобы они располагались в логическом порядке: 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Cities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F86252">
        <w:rPr>
          <w:sz w:val="28"/>
          <w:szCs w:val="28"/>
          <w:lang w:val="ru-RU"/>
        </w:rPr>
        <w:t xml:space="preserve"> (сверху, так как это точки), затем 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Rivers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F86252">
        <w:rPr>
          <w:sz w:val="28"/>
          <w:szCs w:val="28"/>
          <w:lang w:val="ru-RU"/>
        </w:rPr>
        <w:t xml:space="preserve"> (линии), 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Regions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F86252">
        <w:rPr>
          <w:sz w:val="28"/>
          <w:szCs w:val="28"/>
          <w:lang w:val="ru-RU"/>
        </w:rPr>
        <w:t xml:space="preserve"> (полигоны) и, наконец, 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Background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Imagery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tif</w:t>
      </w:r>
      <w:proofErr w:type="spellEnd"/>
      <w:r w:rsidRPr="00F86252">
        <w:rPr>
          <w:sz w:val="28"/>
          <w:szCs w:val="28"/>
          <w:lang w:val="ru-RU"/>
        </w:rPr>
        <w:t xml:space="preserve"> (растр, который должен быть в самом низу).</w:t>
      </w:r>
    </w:p>
    <w:p w:rsidR="00F86252" w:rsidRPr="00F86252" w:rsidRDefault="00F86252" w:rsidP="00F86252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F86252">
        <w:rPr>
          <w:b w:val="0"/>
          <w:sz w:val="28"/>
          <w:szCs w:val="28"/>
          <w:lang w:val="ru-RU"/>
        </w:rPr>
        <w:t>2.2. Настройка основных свойств и символики</w:t>
      </w:r>
    </w:p>
    <w:p w:rsidR="00F86252" w:rsidRPr="00F86252" w:rsidRDefault="00F86252" w:rsidP="00F862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F86252">
        <w:rPr>
          <w:sz w:val="28"/>
          <w:szCs w:val="28"/>
          <w:lang w:val="ru-RU"/>
        </w:rPr>
        <w:t xml:space="preserve">Сначала настройте отображение полигонов. Дважды щелкните по слою 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Regions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F86252">
        <w:rPr>
          <w:sz w:val="28"/>
          <w:szCs w:val="28"/>
          <w:lang w:val="ru-RU"/>
        </w:rPr>
        <w:t xml:space="preserve"> или откройте его </w:t>
      </w:r>
      <w:r w:rsidRPr="00F86252">
        <w:rPr>
          <w:bCs/>
          <w:sz w:val="28"/>
          <w:szCs w:val="28"/>
        </w:rPr>
        <w:t>Layer</w:t>
      </w:r>
      <w:r w:rsidRPr="00F86252">
        <w:rPr>
          <w:bCs/>
          <w:sz w:val="28"/>
          <w:szCs w:val="28"/>
          <w:lang w:val="ru-RU"/>
        </w:rPr>
        <w:t xml:space="preserve"> </w:t>
      </w:r>
      <w:r w:rsidRPr="00F86252">
        <w:rPr>
          <w:bCs/>
          <w:sz w:val="28"/>
          <w:szCs w:val="28"/>
        </w:rPr>
        <w:t>Properties</w:t>
      </w:r>
      <w:r w:rsidRPr="00F86252">
        <w:rPr>
          <w:sz w:val="28"/>
          <w:szCs w:val="28"/>
          <w:lang w:val="ru-RU"/>
        </w:rPr>
        <w:t xml:space="preserve">. На вкладке </w:t>
      </w:r>
      <w:proofErr w:type="spellStart"/>
      <w:r w:rsidRPr="00F86252">
        <w:rPr>
          <w:bCs/>
          <w:sz w:val="28"/>
          <w:szCs w:val="28"/>
        </w:rPr>
        <w:t>Symbology</w:t>
      </w:r>
      <w:proofErr w:type="spellEnd"/>
      <w:r w:rsidRPr="00F86252">
        <w:rPr>
          <w:sz w:val="28"/>
          <w:szCs w:val="28"/>
          <w:lang w:val="ru-RU"/>
        </w:rPr>
        <w:t xml:space="preserve"> измените цвет заливки на полупрозрачный, чтобы видеть объекты под ним. Далее, настройте символику для слоя 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Rivers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F86252">
        <w:rPr>
          <w:sz w:val="28"/>
          <w:szCs w:val="28"/>
          <w:lang w:val="ru-RU"/>
        </w:rPr>
        <w:t xml:space="preserve">. Выберите синий цвет и измените толщину линии, чтобы реки были более заметны. Для слоя 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Cities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F86252">
        <w:rPr>
          <w:sz w:val="28"/>
          <w:szCs w:val="28"/>
          <w:lang w:val="ru-RU"/>
        </w:rPr>
        <w:t xml:space="preserve"> измените символ точки на кружок и установите его размер в 5-7 пикселей.</w:t>
      </w:r>
    </w:p>
    <w:p w:rsidR="00F86252" w:rsidRPr="00F86252" w:rsidRDefault="00F86252" w:rsidP="00F86252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F86252">
        <w:rPr>
          <w:b w:val="0"/>
          <w:sz w:val="28"/>
          <w:szCs w:val="28"/>
          <w:lang w:val="ru-RU"/>
        </w:rPr>
        <w:t>2.3. Работа с масштабом и фильтрация данных</w:t>
      </w:r>
    </w:p>
    <w:p w:rsidR="00F86252" w:rsidRPr="00F86252" w:rsidRDefault="00F86252" w:rsidP="00F862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F86252">
        <w:rPr>
          <w:sz w:val="28"/>
          <w:szCs w:val="28"/>
          <w:lang w:val="ru-RU"/>
        </w:rPr>
        <w:t xml:space="preserve">Настройка масштаба отображения помогает оптимизировать карту для разных уровней детализации. Дважды щелкните по слою 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Cities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F86252">
        <w:rPr>
          <w:sz w:val="28"/>
          <w:szCs w:val="28"/>
          <w:lang w:val="ru-RU"/>
        </w:rPr>
        <w:t xml:space="preserve"> и перейдите на вкладку </w:t>
      </w:r>
      <w:r w:rsidRPr="00F86252">
        <w:rPr>
          <w:bCs/>
          <w:sz w:val="28"/>
          <w:szCs w:val="28"/>
        </w:rPr>
        <w:t>General</w:t>
      </w:r>
      <w:r w:rsidRPr="00F86252">
        <w:rPr>
          <w:sz w:val="28"/>
          <w:szCs w:val="28"/>
          <w:lang w:val="ru-RU"/>
        </w:rPr>
        <w:t xml:space="preserve">. Установите </w:t>
      </w:r>
      <w:r w:rsidRPr="00F86252">
        <w:rPr>
          <w:bCs/>
          <w:sz w:val="28"/>
          <w:szCs w:val="28"/>
        </w:rPr>
        <w:t>Scale</w:t>
      </w:r>
      <w:r w:rsidRPr="00F86252">
        <w:rPr>
          <w:bCs/>
          <w:sz w:val="28"/>
          <w:szCs w:val="28"/>
          <w:lang w:val="ru-RU"/>
        </w:rPr>
        <w:t xml:space="preserve"> </w:t>
      </w:r>
      <w:r w:rsidRPr="00F86252">
        <w:rPr>
          <w:bCs/>
          <w:sz w:val="28"/>
          <w:szCs w:val="28"/>
        </w:rPr>
        <w:t>Range</w:t>
      </w:r>
      <w:r w:rsidRPr="00F86252">
        <w:rPr>
          <w:bCs/>
          <w:sz w:val="28"/>
          <w:szCs w:val="28"/>
          <w:lang w:val="ru-RU"/>
        </w:rPr>
        <w:t xml:space="preserve"> (Диапазон масштабов)</w:t>
      </w:r>
      <w:r w:rsidRPr="00F86252">
        <w:rPr>
          <w:sz w:val="28"/>
          <w:szCs w:val="28"/>
          <w:lang w:val="ru-RU"/>
        </w:rPr>
        <w:t xml:space="preserve"> так, чтобы слой был виден только при масштабах, крупнее 1:10 000 000. В окне карты переключайте масштаб и наблюдайте, как слой городов появляется и исчезает.</w:t>
      </w:r>
    </w:p>
    <w:p w:rsidR="00F86252" w:rsidRPr="00F86252" w:rsidRDefault="00F86252" w:rsidP="00F862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F86252">
        <w:rPr>
          <w:sz w:val="28"/>
          <w:szCs w:val="28"/>
          <w:lang w:val="ru-RU"/>
        </w:rPr>
        <w:t xml:space="preserve">Используйте </w:t>
      </w:r>
      <w:r w:rsidRPr="00F86252">
        <w:rPr>
          <w:bCs/>
          <w:sz w:val="28"/>
          <w:szCs w:val="28"/>
        </w:rPr>
        <w:t>Definition</w:t>
      </w:r>
      <w:r w:rsidRPr="00F86252">
        <w:rPr>
          <w:bCs/>
          <w:sz w:val="28"/>
          <w:szCs w:val="28"/>
          <w:lang w:val="ru-RU"/>
        </w:rPr>
        <w:t xml:space="preserve"> </w:t>
      </w:r>
      <w:r w:rsidRPr="00F86252">
        <w:rPr>
          <w:bCs/>
          <w:sz w:val="28"/>
          <w:szCs w:val="28"/>
        </w:rPr>
        <w:t>Query</w:t>
      </w:r>
      <w:r w:rsidRPr="00F86252">
        <w:rPr>
          <w:sz w:val="28"/>
          <w:szCs w:val="28"/>
          <w:lang w:val="ru-RU"/>
        </w:rPr>
        <w:t xml:space="preserve"> для фильтрации данных без их удаления. Откройте свойства слоя 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Regions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F86252">
        <w:rPr>
          <w:sz w:val="28"/>
          <w:szCs w:val="28"/>
          <w:lang w:val="ru-RU"/>
        </w:rPr>
        <w:t xml:space="preserve">, перейдите на вкладку </w:t>
      </w:r>
      <w:r w:rsidRPr="00F86252">
        <w:rPr>
          <w:bCs/>
          <w:sz w:val="28"/>
          <w:szCs w:val="28"/>
        </w:rPr>
        <w:t>Definition</w:t>
      </w:r>
      <w:r w:rsidRPr="00F86252">
        <w:rPr>
          <w:bCs/>
          <w:sz w:val="28"/>
          <w:szCs w:val="28"/>
          <w:lang w:val="ru-RU"/>
        </w:rPr>
        <w:t xml:space="preserve"> </w:t>
      </w:r>
      <w:r w:rsidRPr="00F86252">
        <w:rPr>
          <w:bCs/>
          <w:sz w:val="28"/>
          <w:szCs w:val="28"/>
        </w:rPr>
        <w:t>Query</w:t>
      </w:r>
      <w:r w:rsidRPr="00F86252">
        <w:rPr>
          <w:sz w:val="28"/>
          <w:szCs w:val="28"/>
          <w:lang w:val="ru-RU"/>
        </w:rPr>
        <w:t xml:space="preserve"> и создайте запрос, который покажет только два региона, например, 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Region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Name</w:t>
      </w:r>
      <w:r w:rsidRPr="00F86252">
        <w:rPr>
          <w:bCs/>
          <w:sz w:val="28"/>
          <w:szCs w:val="28"/>
          <w:lang w:val="ru-RU"/>
        </w:rPr>
        <w:t xml:space="preserve"> = '</w:t>
      </w:r>
      <w:r w:rsidRPr="00F86252">
        <w:rPr>
          <w:bCs/>
          <w:sz w:val="28"/>
          <w:szCs w:val="28"/>
        </w:rPr>
        <w:t>Astana</w:t>
      </w:r>
      <w:r w:rsidRPr="00F86252">
        <w:rPr>
          <w:bCs/>
          <w:sz w:val="28"/>
          <w:szCs w:val="28"/>
          <w:lang w:val="ru-RU"/>
        </w:rPr>
        <w:t xml:space="preserve">' </w:t>
      </w:r>
      <w:r w:rsidRPr="00F86252">
        <w:rPr>
          <w:bCs/>
          <w:sz w:val="28"/>
          <w:szCs w:val="28"/>
        </w:rPr>
        <w:t>OR</w:t>
      </w:r>
      <w:r w:rsidRPr="00F86252">
        <w:rPr>
          <w:bCs/>
          <w:sz w:val="28"/>
          <w:szCs w:val="28"/>
          <w:lang w:val="ru-RU"/>
        </w:rPr>
        <w:t xml:space="preserve"> 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Region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F86252">
        <w:rPr>
          <w:rStyle w:val="HTML"/>
          <w:rFonts w:ascii="Times New Roman" w:hAnsi="Times New Roman" w:cs="Times New Roman"/>
          <w:bCs/>
          <w:sz w:val="28"/>
          <w:szCs w:val="28"/>
        </w:rPr>
        <w:t>Name</w:t>
      </w:r>
      <w:r w:rsidRPr="00F86252">
        <w:rPr>
          <w:bCs/>
          <w:sz w:val="28"/>
          <w:szCs w:val="28"/>
          <w:lang w:val="ru-RU"/>
        </w:rPr>
        <w:t xml:space="preserve"> = '</w:t>
      </w:r>
      <w:r w:rsidRPr="00F86252">
        <w:rPr>
          <w:bCs/>
          <w:sz w:val="28"/>
          <w:szCs w:val="28"/>
        </w:rPr>
        <w:t>Almaty</w:t>
      </w:r>
      <w:r w:rsidRPr="00F86252">
        <w:rPr>
          <w:bCs/>
          <w:sz w:val="28"/>
          <w:szCs w:val="28"/>
          <w:lang w:val="ru-RU"/>
        </w:rPr>
        <w:t>'</w:t>
      </w:r>
      <w:r w:rsidRPr="00F86252">
        <w:rPr>
          <w:sz w:val="28"/>
          <w:szCs w:val="28"/>
          <w:lang w:val="ru-RU"/>
        </w:rPr>
        <w:t>. Примените запрос. На карте должны остаться только эти два региона.</w:t>
      </w:r>
    </w:p>
    <w:p w:rsidR="00F86252" w:rsidRPr="00F86252" w:rsidRDefault="00F86252" w:rsidP="00F86252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F86252">
        <w:rPr>
          <w:b w:val="0"/>
          <w:sz w:val="28"/>
          <w:szCs w:val="28"/>
          <w:lang w:val="ru-RU"/>
        </w:rPr>
        <w:t>2.4. Создание финальной композиции карты</w:t>
      </w:r>
    </w:p>
    <w:p w:rsidR="00F86252" w:rsidRPr="00F86252" w:rsidRDefault="00F86252" w:rsidP="00F862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6252">
        <w:rPr>
          <w:sz w:val="28"/>
          <w:szCs w:val="28"/>
          <w:lang w:val="ru-RU"/>
        </w:rPr>
        <w:t xml:space="preserve">Создайте финальную компоновку карты в </w:t>
      </w:r>
      <w:r w:rsidRPr="00F86252">
        <w:rPr>
          <w:bCs/>
          <w:sz w:val="28"/>
          <w:szCs w:val="28"/>
        </w:rPr>
        <w:t>Layout</w:t>
      </w:r>
      <w:r w:rsidRPr="00F86252">
        <w:rPr>
          <w:bCs/>
          <w:sz w:val="28"/>
          <w:szCs w:val="28"/>
          <w:lang w:val="ru-RU"/>
        </w:rPr>
        <w:t xml:space="preserve"> </w:t>
      </w:r>
      <w:r w:rsidRPr="00F86252">
        <w:rPr>
          <w:bCs/>
          <w:sz w:val="28"/>
          <w:szCs w:val="28"/>
        </w:rPr>
        <w:t>View</w:t>
      </w:r>
      <w:r w:rsidRPr="00F86252">
        <w:rPr>
          <w:sz w:val="28"/>
          <w:szCs w:val="28"/>
          <w:lang w:val="ru-RU"/>
        </w:rPr>
        <w:t xml:space="preserve">. Включите в неё все слои с вашими настройками, демонстрируя, как они взаимодействуют и создают единое изображение. Добавьте </w:t>
      </w:r>
      <w:r w:rsidRPr="00F86252">
        <w:rPr>
          <w:bCs/>
          <w:sz w:val="28"/>
          <w:szCs w:val="28"/>
          <w:lang w:val="ru-RU"/>
        </w:rPr>
        <w:t>заголовок</w:t>
      </w:r>
      <w:r w:rsidRPr="00F86252">
        <w:rPr>
          <w:sz w:val="28"/>
          <w:szCs w:val="28"/>
          <w:lang w:val="ru-RU"/>
        </w:rPr>
        <w:t xml:space="preserve">, </w:t>
      </w:r>
      <w:r w:rsidRPr="00F86252">
        <w:rPr>
          <w:bCs/>
          <w:sz w:val="28"/>
          <w:szCs w:val="28"/>
          <w:lang w:val="ru-RU"/>
        </w:rPr>
        <w:t>легенду</w:t>
      </w:r>
      <w:r w:rsidRPr="00F86252">
        <w:rPr>
          <w:sz w:val="28"/>
          <w:szCs w:val="28"/>
          <w:lang w:val="ru-RU"/>
        </w:rPr>
        <w:t xml:space="preserve">, </w:t>
      </w:r>
      <w:r w:rsidRPr="00F86252">
        <w:rPr>
          <w:bCs/>
          <w:sz w:val="28"/>
          <w:szCs w:val="28"/>
          <w:lang w:val="ru-RU"/>
        </w:rPr>
        <w:t>стрелку севера</w:t>
      </w:r>
      <w:r w:rsidRPr="00F86252">
        <w:rPr>
          <w:sz w:val="28"/>
          <w:szCs w:val="28"/>
          <w:lang w:val="ru-RU"/>
        </w:rPr>
        <w:t xml:space="preserve"> и </w:t>
      </w:r>
      <w:r w:rsidRPr="00F86252">
        <w:rPr>
          <w:bCs/>
          <w:sz w:val="28"/>
          <w:szCs w:val="28"/>
          <w:lang w:val="ru-RU"/>
        </w:rPr>
        <w:t>масштабную линейку</w:t>
      </w:r>
      <w:r w:rsidRPr="00F86252">
        <w:rPr>
          <w:sz w:val="28"/>
          <w:szCs w:val="28"/>
          <w:lang w:val="ru-RU"/>
        </w:rPr>
        <w:t xml:space="preserve">. Убедитесь, что все элементы расположены аккуратно и не перекрывают друг друга. </w:t>
      </w:r>
      <w:proofErr w:type="spellStart"/>
      <w:r w:rsidRPr="00F86252">
        <w:rPr>
          <w:sz w:val="28"/>
          <w:szCs w:val="28"/>
        </w:rPr>
        <w:t>Экспортируйте</w:t>
      </w:r>
      <w:proofErr w:type="spellEnd"/>
      <w:r w:rsidRPr="00F86252">
        <w:rPr>
          <w:sz w:val="28"/>
          <w:szCs w:val="28"/>
        </w:rPr>
        <w:t xml:space="preserve"> </w:t>
      </w:r>
      <w:proofErr w:type="spellStart"/>
      <w:r w:rsidRPr="00F86252">
        <w:rPr>
          <w:sz w:val="28"/>
          <w:szCs w:val="28"/>
        </w:rPr>
        <w:t>карту</w:t>
      </w:r>
      <w:proofErr w:type="spellEnd"/>
      <w:r w:rsidRPr="00F86252">
        <w:rPr>
          <w:sz w:val="28"/>
          <w:szCs w:val="28"/>
        </w:rPr>
        <w:t xml:space="preserve"> в </w:t>
      </w:r>
      <w:proofErr w:type="spellStart"/>
      <w:r w:rsidRPr="00F86252">
        <w:rPr>
          <w:sz w:val="28"/>
          <w:szCs w:val="28"/>
        </w:rPr>
        <w:t>формат</w:t>
      </w:r>
      <w:proofErr w:type="spellEnd"/>
      <w:r w:rsidRPr="00F86252">
        <w:rPr>
          <w:sz w:val="28"/>
          <w:szCs w:val="28"/>
        </w:rPr>
        <w:t xml:space="preserve"> PDF </w:t>
      </w:r>
      <w:proofErr w:type="spellStart"/>
      <w:r w:rsidRPr="00F86252">
        <w:rPr>
          <w:sz w:val="28"/>
          <w:szCs w:val="28"/>
        </w:rPr>
        <w:t>или</w:t>
      </w:r>
      <w:proofErr w:type="spellEnd"/>
      <w:r w:rsidRPr="00F86252">
        <w:rPr>
          <w:sz w:val="28"/>
          <w:szCs w:val="28"/>
        </w:rPr>
        <w:t xml:space="preserve"> JPEG.</w:t>
      </w:r>
    </w:p>
    <w:p w:rsidR="00F86252" w:rsidRPr="00F86252" w:rsidRDefault="00F86252" w:rsidP="00F86252">
      <w:pPr>
        <w:spacing w:after="0" w:line="240" w:lineRule="auto"/>
        <w:ind w:firstLine="709"/>
        <w:jc w:val="both"/>
      </w:pPr>
    </w:p>
    <w:p w:rsidR="00F86252" w:rsidRPr="00F86252" w:rsidRDefault="00F86252" w:rsidP="00F86252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86252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Контрольные вопросы и задания для защиты работы</w:t>
      </w:r>
    </w:p>
    <w:p w:rsidR="00F86252" w:rsidRPr="00F86252" w:rsidRDefault="00F86252" w:rsidP="00F86252">
      <w:pPr>
        <w:pStyle w:val="a3"/>
        <w:numPr>
          <w:ilvl w:val="0"/>
          <w:numId w:val="10"/>
        </w:numPr>
        <w:tabs>
          <w:tab w:val="clear" w:pos="720"/>
          <w:tab w:val="num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86252">
        <w:rPr>
          <w:sz w:val="28"/>
          <w:szCs w:val="28"/>
          <w:lang w:val="ru-RU"/>
        </w:rPr>
        <w:t xml:space="preserve">Объясните, почему порядок слоев в </w:t>
      </w:r>
      <w:r w:rsidRPr="00F86252">
        <w:rPr>
          <w:bCs/>
          <w:sz w:val="28"/>
          <w:szCs w:val="28"/>
        </w:rPr>
        <w:t>Table</w:t>
      </w:r>
      <w:r w:rsidRPr="00F86252">
        <w:rPr>
          <w:bCs/>
          <w:sz w:val="28"/>
          <w:szCs w:val="28"/>
          <w:lang w:val="ru-RU"/>
        </w:rPr>
        <w:t xml:space="preserve"> </w:t>
      </w:r>
      <w:r w:rsidRPr="00F86252">
        <w:rPr>
          <w:bCs/>
          <w:sz w:val="28"/>
          <w:szCs w:val="28"/>
        </w:rPr>
        <w:t>of</w:t>
      </w:r>
      <w:r w:rsidRPr="00F86252">
        <w:rPr>
          <w:bCs/>
          <w:sz w:val="28"/>
          <w:szCs w:val="28"/>
          <w:lang w:val="ru-RU"/>
        </w:rPr>
        <w:t xml:space="preserve"> </w:t>
      </w:r>
      <w:r w:rsidRPr="00F86252">
        <w:rPr>
          <w:bCs/>
          <w:sz w:val="28"/>
          <w:szCs w:val="28"/>
        </w:rPr>
        <w:t>Contents</w:t>
      </w:r>
      <w:r w:rsidRPr="00F86252">
        <w:rPr>
          <w:sz w:val="28"/>
          <w:szCs w:val="28"/>
          <w:lang w:val="ru-RU"/>
        </w:rPr>
        <w:t xml:space="preserve"> имеет решающее значение для правильного отображения карты.</w:t>
      </w:r>
    </w:p>
    <w:p w:rsidR="00F86252" w:rsidRPr="00F86252" w:rsidRDefault="00F86252" w:rsidP="00F86252">
      <w:pPr>
        <w:pStyle w:val="a3"/>
        <w:numPr>
          <w:ilvl w:val="0"/>
          <w:numId w:val="10"/>
        </w:numPr>
        <w:tabs>
          <w:tab w:val="clear" w:pos="720"/>
          <w:tab w:val="num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86252">
        <w:rPr>
          <w:sz w:val="28"/>
          <w:szCs w:val="28"/>
          <w:lang w:val="ru-RU"/>
        </w:rPr>
        <w:t xml:space="preserve">Какой инструмент в </w:t>
      </w:r>
      <w:r w:rsidRPr="00F86252">
        <w:rPr>
          <w:sz w:val="28"/>
          <w:szCs w:val="28"/>
        </w:rPr>
        <w:t>ArcMap</w:t>
      </w:r>
      <w:r w:rsidRPr="00F86252">
        <w:rPr>
          <w:sz w:val="28"/>
          <w:szCs w:val="28"/>
          <w:lang w:val="ru-RU"/>
        </w:rPr>
        <w:t xml:space="preserve"> вы используете, чтобы временно скрыть слой, не удаляя его из проекта?</w:t>
      </w:r>
    </w:p>
    <w:p w:rsidR="00F86252" w:rsidRPr="00F86252" w:rsidRDefault="00F86252" w:rsidP="00F86252">
      <w:pPr>
        <w:pStyle w:val="a3"/>
        <w:numPr>
          <w:ilvl w:val="0"/>
          <w:numId w:val="10"/>
        </w:numPr>
        <w:tabs>
          <w:tab w:val="clear" w:pos="720"/>
          <w:tab w:val="num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86252">
        <w:rPr>
          <w:sz w:val="28"/>
          <w:szCs w:val="28"/>
          <w:lang w:val="ru-RU"/>
        </w:rPr>
        <w:t xml:space="preserve">В чем заключается разница между изменением символики слоя и его фильтрацией через </w:t>
      </w:r>
      <w:r w:rsidRPr="00F86252">
        <w:rPr>
          <w:bCs/>
          <w:sz w:val="28"/>
          <w:szCs w:val="28"/>
        </w:rPr>
        <w:t>Definition</w:t>
      </w:r>
      <w:r w:rsidRPr="00F86252">
        <w:rPr>
          <w:bCs/>
          <w:sz w:val="28"/>
          <w:szCs w:val="28"/>
          <w:lang w:val="ru-RU"/>
        </w:rPr>
        <w:t xml:space="preserve"> </w:t>
      </w:r>
      <w:r w:rsidRPr="00F86252">
        <w:rPr>
          <w:bCs/>
          <w:sz w:val="28"/>
          <w:szCs w:val="28"/>
        </w:rPr>
        <w:t>Query</w:t>
      </w:r>
      <w:r w:rsidRPr="00F86252">
        <w:rPr>
          <w:sz w:val="28"/>
          <w:szCs w:val="28"/>
          <w:lang w:val="ru-RU"/>
        </w:rPr>
        <w:t>?</w:t>
      </w:r>
    </w:p>
    <w:p w:rsidR="00F86252" w:rsidRPr="00F86252" w:rsidRDefault="00F86252" w:rsidP="00F86252">
      <w:pPr>
        <w:pStyle w:val="a3"/>
        <w:numPr>
          <w:ilvl w:val="0"/>
          <w:numId w:val="10"/>
        </w:numPr>
        <w:tabs>
          <w:tab w:val="clear" w:pos="720"/>
          <w:tab w:val="num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86252">
        <w:rPr>
          <w:sz w:val="28"/>
          <w:szCs w:val="28"/>
          <w:lang w:val="ru-RU"/>
        </w:rPr>
        <w:t xml:space="preserve">Покажите на практике, как использовать </w:t>
      </w:r>
      <w:r w:rsidRPr="00F86252">
        <w:rPr>
          <w:bCs/>
          <w:sz w:val="28"/>
          <w:szCs w:val="28"/>
        </w:rPr>
        <w:t>Labels</w:t>
      </w:r>
      <w:r w:rsidRPr="00F86252">
        <w:rPr>
          <w:sz w:val="28"/>
          <w:szCs w:val="28"/>
          <w:lang w:val="ru-RU"/>
        </w:rPr>
        <w:t xml:space="preserve"> для отображения названий городов на карте, а затем настроить их размер и цвет.</w:t>
      </w:r>
    </w:p>
    <w:sectPr w:rsidR="00F86252" w:rsidRPr="00F862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719A"/>
    <w:multiLevelType w:val="hybridMultilevel"/>
    <w:tmpl w:val="C9020AA4"/>
    <w:lvl w:ilvl="0" w:tplc="845AD6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C56406"/>
    <w:multiLevelType w:val="multilevel"/>
    <w:tmpl w:val="F1FA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652BE"/>
    <w:multiLevelType w:val="hybridMultilevel"/>
    <w:tmpl w:val="19262262"/>
    <w:lvl w:ilvl="0" w:tplc="845AD6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2DF2E8C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810FA"/>
    <w:multiLevelType w:val="multilevel"/>
    <w:tmpl w:val="D87C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531BE7"/>
    <w:multiLevelType w:val="multilevel"/>
    <w:tmpl w:val="6C6E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A5519A"/>
    <w:multiLevelType w:val="multilevel"/>
    <w:tmpl w:val="A8F8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138C4"/>
    <w:multiLevelType w:val="hybridMultilevel"/>
    <w:tmpl w:val="30F21710"/>
    <w:lvl w:ilvl="0" w:tplc="845AD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50E63"/>
    <w:multiLevelType w:val="hybridMultilevel"/>
    <w:tmpl w:val="27542A28"/>
    <w:lvl w:ilvl="0" w:tplc="845AD6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8437C46"/>
    <w:multiLevelType w:val="multilevel"/>
    <w:tmpl w:val="94C0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E4"/>
    <w:rsid w:val="000A4F81"/>
    <w:rsid w:val="00272B04"/>
    <w:rsid w:val="00554E5B"/>
    <w:rsid w:val="006F4EE4"/>
    <w:rsid w:val="007228CD"/>
    <w:rsid w:val="00A30009"/>
    <w:rsid w:val="00E01011"/>
    <w:rsid w:val="00F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573E"/>
  <w15:chartTrackingRefBased/>
  <w15:docId w15:val="{1C344858-D695-47A6-875D-526CC99B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2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4E5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54E5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4E5B"/>
    <w:rPr>
      <w:rFonts w:eastAsia="Times New Roman"/>
      <w:b/>
      <w:bCs/>
      <w:kern w:val="0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54E5B"/>
    <w:rPr>
      <w:rFonts w:eastAsia="Times New Roman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54E5B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54E5B"/>
    <w:rPr>
      <w:b/>
      <w:bCs/>
    </w:rPr>
  </w:style>
  <w:style w:type="paragraph" w:styleId="a5">
    <w:name w:val="List Paragraph"/>
    <w:basedOn w:val="a"/>
    <w:uiPriority w:val="34"/>
    <w:qFormat/>
    <w:rsid w:val="00554E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62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">
    <w:name w:val="HTML Code"/>
    <w:basedOn w:val="a0"/>
    <w:uiPriority w:val="99"/>
    <w:semiHidden/>
    <w:unhideWhenUsed/>
    <w:rsid w:val="00F8625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3</cp:revision>
  <dcterms:created xsi:type="dcterms:W3CDTF">2025-09-29T13:21:00Z</dcterms:created>
  <dcterms:modified xsi:type="dcterms:W3CDTF">2025-10-05T20:15:00Z</dcterms:modified>
</cp:coreProperties>
</file>