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1A2" w:rsidRPr="005D29CE" w:rsidRDefault="00EC51A2" w:rsidP="005D29CE">
      <w:pPr>
        <w:tabs>
          <w:tab w:val="left" w:pos="2639"/>
        </w:tabs>
        <w:spacing w:after="0" w:line="240" w:lineRule="auto"/>
        <w:jc w:val="center"/>
        <w:rPr>
          <w:b/>
          <w:snapToGrid w:val="0"/>
          <w:szCs w:val="28"/>
          <w:lang w:val="ru-RU"/>
        </w:rPr>
      </w:pPr>
      <w:r w:rsidRPr="005D29CE">
        <w:rPr>
          <w:b/>
          <w:snapToGrid w:val="0"/>
          <w:szCs w:val="28"/>
          <w:lang w:val="ru-RU"/>
        </w:rPr>
        <w:t>Задания для самостоятельной работы №1</w:t>
      </w:r>
      <w:r w:rsidR="005D29CE" w:rsidRPr="005D29CE">
        <w:rPr>
          <w:b/>
          <w:snapToGrid w:val="0"/>
          <w:szCs w:val="28"/>
          <w:lang w:val="ru-RU"/>
        </w:rPr>
        <w:t>2</w:t>
      </w:r>
      <w:r w:rsidR="00785BA0" w:rsidRPr="005D29CE">
        <w:rPr>
          <w:b/>
          <w:snapToGrid w:val="0"/>
          <w:szCs w:val="28"/>
          <w:lang w:val="ru-RU"/>
        </w:rPr>
        <w:t xml:space="preserve">. </w:t>
      </w:r>
      <w:r w:rsidR="005D29CE" w:rsidRPr="005D29CE">
        <w:rPr>
          <w:b/>
          <w:snapToGrid w:val="0"/>
          <w:szCs w:val="28"/>
          <w:lang w:val="ru-RU"/>
        </w:rPr>
        <w:t>Летная отработка КА</w:t>
      </w:r>
      <w:r w:rsidR="00785BA0" w:rsidRPr="005D29CE">
        <w:rPr>
          <w:b/>
          <w:snapToGrid w:val="0"/>
          <w:szCs w:val="28"/>
          <w:lang w:val="ru-RU"/>
        </w:rPr>
        <w:cr/>
      </w:r>
    </w:p>
    <w:p w:rsidR="00EC51A2" w:rsidRPr="005D29CE" w:rsidRDefault="005D29CE" w:rsidP="005D29CE">
      <w:pPr>
        <w:tabs>
          <w:tab w:val="left" w:pos="2639"/>
        </w:tabs>
        <w:spacing w:after="0" w:line="240" w:lineRule="auto"/>
        <w:jc w:val="both"/>
        <w:rPr>
          <w:b/>
          <w:snapToGrid w:val="0"/>
          <w:szCs w:val="28"/>
          <w:lang w:val="ru-RU"/>
        </w:rPr>
      </w:pPr>
      <w:r w:rsidRPr="005D29CE">
        <w:rPr>
          <w:b/>
          <w:snapToGrid w:val="0"/>
          <w:szCs w:val="28"/>
          <w:lang w:val="ru-RU"/>
        </w:rPr>
        <w:t xml:space="preserve">            </w:t>
      </w:r>
      <w:r w:rsidR="00EC51A2" w:rsidRPr="005D29CE">
        <w:rPr>
          <w:b/>
          <w:snapToGrid w:val="0"/>
          <w:szCs w:val="28"/>
          <w:lang w:val="ru-RU"/>
        </w:rPr>
        <w:t>Вопросы для обсуждения:</w:t>
      </w:r>
    </w:p>
    <w:p w:rsidR="005D29CE" w:rsidRPr="005D29CE" w:rsidRDefault="005D29CE" w:rsidP="005D29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5D29CE">
        <w:rPr>
          <w:rFonts w:eastAsia="Times New Roman"/>
          <w:szCs w:val="28"/>
          <w:lang w:val="ru-RU" w:eastAsia="ru-RU"/>
        </w:rPr>
        <w:t>Что означает понятие «лётная отработка» космического аппарата?</w:t>
      </w:r>
    </w:p>
    <w:p w:rsidR="005D29CE" w:rsidRPr="005D29CE" w:rsidRDefault="005D29CE" w:rsidP="005D29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5D29CE">
        <w:rPr>
          <w:rFonts w:eastAsia="Times New Roman"/>
          <w:szCs w:val="28"/>
          <w:lang w:val="ru-RU" w:eastAsia="ru-RU"/>
        </w:rPr>
        <w:t>Какие задачи решаются на этапе лётной отработки КА?</w:t>
      </w:r>
    </w:p>
    <w:p w:rsidR="005D29CE" w:rsidRPr="005D29CE" w:rsidRDefault="005D29CE" w:rsidP="005D29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5D29CE">
        <w:rPr>
          <w:rFonts w:eastAsia="Times New Roman"/>
          <w:szCs w:val="28"/>
          <w:lang w:val="ru-RU" w:eastAsia="ru-RU"/>
        </w:rPr>
        <w:t>В чём разница между наземными испытаниями и лётной отработкой?</w:t>
      </w:r>
    </w:p>
    <w:p w:rsidR="005D29CE" w:rsidRPr="005D29CE" w:rsidRDefault="005D29CE" w:rsidP="005D29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5D29CE">
        <w:rPr>
          <w:rFonts w:eastAsia="Times New Roman"/>
          <w:szCs w:val="28"/>
          <w:lang w:val="ru-RU" w:eastAsia="ru-RU"/>
        </w:rPr>
        <w:t>Какие параметры оцениваются при лётных испытаниях КА?</w:t>
      </w:r>
    </w:p>
    <w:p w:rsidR="005D29CE" w:rsidRPr="005D29CE" w:rsidRDefault="005D29CE" w:rsidP="005D29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5D29CE">
        <w:rPr>
          <w:rFonts w:eastAsia="Times New Roman"/>
          <w:szCs w:val="28"/>
          <w:lang w:val="ru-RU" w:eastAsia="ru-RU"/>
        </w:rPr>
        <w:t>Что такое опытный (экспериментальный) полёт и чем он отличается от штатной миссии?</w:t>
      </w:r>
    </w:p>
    <w:p w:rsidR="005D29CE" w:rsidRPr="005D29CE" w:rsidRDefault="005D29CE" w:rsidP="005D29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5D29CE">
        <w:rPr>
          <w:rFonts w:eastAsia="Times New Roman"/>
          <w:szCs w:val="28"/>
          <w:lang w:val="ru-RU" w:eastAsia="ru-RU"/>
        </w:rPr>
        <w:t>Какие данные собираются с борта КА во время лётной отработки?</w:t>
      </w:r>
    </w:p>
    <w:p w:rsidR="005D29CE" w:rsidRPr="005D29CE" w:rsidRDefault="005D29CE" w:rsidP="005D29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5D29CE">
        <w:rPr>
          <w:rFonts w:eastAsia="Times New Roman"/>
          <w:szCs w:val="28"/>
          <w:lang w:val="ru-RU" w:eastAsia="ru-RU"/>
        </w:rPr>
        <w:t>Как обеспечивается приём телеметрической информации во время полёта?</w:t>
      </w:r>
    </w:p>
    <w:p w:rsidR="005D29CE" w:rsidRPr="005D29CE" w:rsidRDefault="005D29CE" w:rsidP="005D29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5D29CE">
        <w:rPr>
          <w:rFonts w:eastAsia="Times New Roman"/>
          <w:szCs w:val="28"/>
          <w:lang w:val="ru-RU" w:eastAsia="ru-RU"/>
        </w:rPr>
        <w:t>Какие системы КА проверяются в первую очередь после выхода на орбиту?</w:t>
      </w:r>
    </w:p>
    <w:p w:rsidR="005D29CE" w:rsidRPr="005D29CE" w:rsidRDefault="005D29CE" w:rsidP="005D29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5D29CE">
        <w:rPr>
          <w:rFonts w:eastAsia="Times New Roman"/>
          <w:szCs w:val="28"/>
          <w:lang w:val="ru-RU" w:eastAsia="ru-RU"/>
        </w:rPr>
        <w:t>Что такое сеанс связи и как он организуется при лётной отработке?</w:t>
      </w:r>
    </w:p>
    <w:p w:rsidR="005D29CE" w:rsidRPr="005D29CE" w:rsidRDefault="005D29CE" w:rsidP="005D29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5D29CE">
        <w:rPr>
          <w:rFonts w:eastAsia="Times New Roman"/>
          <w:szCs w:val="28"/>
          <w:lang w:val="ru-RU" w:eastAsia="ru-RU"/>
        </w:rPr>
        <w:t>Какие риски могут возникнуть на этапе первого включения и проверки систем в полёте?</w:t>
      </w:r>
    </w:p>
    <w:p w:rsidR="005D29CE" w:rsidRPr="005D29CE" w:rsidRDefault="005D29CE" w:rsidP="005D29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5D29CE">
        <w:rPr>
          <w:rFonts w:eastAsia="Times New Roman"/>
          <w:szCs w:val="28"/>
          <w:lang w:val="ru-RU" w:eastAsia="ru-RU"/>
        </w:rPr>
        <w:t>Как проводится отработка алгоритмов ориентации и стабилизации в условиях космоса?</w:t>
      </w:r>
    </w:p>
    <w:p w:rsidR="005D29CE" w:rsidRPr="005D29CE" w:rsidRDefault="005D29CE" w:rsidP="005D29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5D29CE">
        <w:rPr>
          <w:rFonts w:eastAsia="Times New Roman"/>
          <w:szCs w:val="28"/>
          <w:lang w:val="ru-RU" w:eastAsia="ru-RU"/>
        </w:rPr>
        <w:t>В чём заключается задача наземной службы управления во время лётной отработки?</w:t>
      </w:r>
    </w:p>
    <w:p w:rsidR="005D29CE" w:rsidRPr="005D29CE" w:rsidRDefault="005D29CE" w:rsidP="005D29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5D29CE">
        <w:rPr>
          <w:rFonts w:eastAsia="Times New Roman"/>
          <w:szCs w:val="28"/>
          <w:lang w:val="ru-RU" w:eastAsia="ru-RU"/>
        </w:rPr>
        <w:t>Какие программные средства применяются для анализа телеметрии в реальном времени?</w:t>
      </w:r>
    </w:p>
    <w:p w:rsidR="005D29CE" w:rsidRPr="005D29CE" w:rsidRDefault="005D29CE" w:rsidP="005D29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5D29CE">
        <w:rPr>
          <w:rFonts w:eastAsia="Times New Roman"/>
          <w:szCs w:val="28"/>
          <w:lang w:val="ru-RU" w:eastAsia="ru-RU"/>
        </w:rPr>
        <w:t>Почему важно проверять работу всех режимов функционирования КА на орбите?</w:t>
      </w:r>
    </w:p>
    <w:p w:rsidR="005D29CE" w:rsidRPr="005D29CE" w:rsidRDefault="005D29CE" w:rsidP="005D29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5D29CE">
        <w:rPr>
          <w:rFonts w:eastAsia="Times New Roman"/>
          <w:szCs w:val="28"/>
          <w:lang w:val="ru-RU" w:eastAsia="ru-RU"/>
        </w:rPr>
        <w:t>Что такое «лётная квалификация» и какие критерии её успешного прохождения?</w:t>
      </w:r>
    </w:p>
    <w:p w:rsidR="005D29CE" w:rsidRPr="005D29CE" w:rsidRDefault="005D29CE" w:rsidP="005D29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5D29CE">
        <w:rPr>
          <w:rFonts w:eastAsia="Times New Roman"/>
          <w:szCs w:val="28"/>
          <w:lang w:val="ru-RU" w:eastAsia="ru-RU"/>
        </w:rPr>
        <w:t>Какие меры предпринимаются в случае отклонений от ожидаемого поведения КА?</w:t>
      </w:r>
    </w:p>
    <w:p w:rsidR="005D29CE" w:rsidRPr="005D29CE" w:rsidRDefault="005D29CE" w:rsidP="005D29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5D29CE">
        <w:rPr>
          <w:rFonts w:eastAsia="Times New Roman"/>
          <w:szCs w:val="28"/>
          <w:lang w:val="ru-RU" w:eastAsia="ru-RU"/>
        </w:rPr>
        <w:t xml:space="preserve">Как оформляются </w:t>
      </w:r>
      <w:proofErr w:type="gramStart"/>
      <w:r w:rsidRPr="005D29CE">
        <w:rPr>
          <w:rFonts w:eastAsia="Times New Roman"/>
          <w:szCs w:val="28"/>
          <w:lang w:val="ru-RU" w:eastAsia="ru-RU"/>
        </w:rPr>
        <w:t>результаты лётной отработки</w:t>
      </w:r>
      <w:proofErr w:type="gramEnd"/>
      <w:r w:rsidRPr="005D29CE">
        <w:rPr>
          <w:rFonts w:eastAsia="Times New Roman"/>
          <w:szCs w:val="28"/>
          <w:lang w:val="ru-RU" w:eastAsia="ru-RU"/>
        </w:rPr>
        <w:t xml:space="preserve"> и кто их утверждает?</w:t>
      </w:r>
    </w:p>
    <w:p w:rsidR="005D29CE" w:rsidRPr="005D29CE" w:rsidRDefault="005D29CE" w:rsidP="005D29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5D29CE">
        <w:rPr>
          <w:rFonts w:eastAsia="Times New Roman"/>
          <w:szCs w:val="28"/>
          <w:lang w:val="ru-RU" w:eastAsia="ru-RU"/>
        </w:rPr>
        <w:t>Какие международные примеры успешной лётной отработки демонстрационных КА вы знаете?</w:t>
      </w:r>
    </w:p>
    <w:p w:rsidR="005D29CE" w:rsidRPr="005D29CE" w:rsidRDefault="005D29CE" w:rsidP="005D29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5D29CE">
        <w:rPr>
          <w:rFonts w:eastAsia="Times New Roman"/>
          <w:szCs w:val="28"/>
          <w:lang w:val="ru-RU" w:eastAsia="ru-RU"/>
        </w:rPr>
        <w:t>Как связаны этапы лётной отработки с последующим вводом аппарата в эксплуатацию?</w:t>
      </w:r>
    </w:p>
    <w:p w:rsidR="005D29CE" w:rsidRPr="005D29CE" w:rsidRDefault="005D29CE" w:rsidP="005D29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5D29CE">
        <w:rPr>
          <w:rFonts w:eastAsia="Times New Roman"/>
          <w:szCs w:val="28"/>
          <w:lang w:val="ru-RU" w:eastAsia="ru-RU"/>
        </w:rPr>
        <w:t>Что происходит после завершения лётной отработки: возможные сценарии дальнейшего использования КА?</w:t>
      </w:r>
    </w:p>
    <w:p w:rsidR="00785BA0" w:rsidRDefault="00785BA0" w:rsidP="00785BA0">
      <w:pPr>
        <w:pStyle w:val="a3"/>
        <w:tabs>
          <w:tab w:val="left" w:pos="426"/>
        </w:tabs>
        <w:jc w:val="both"/>
        <w:rPr>
          <w:rFonts w:eastAsia="Times New Roman"/>
          <w:szCs w:val="28"/>
          <w:lang w:val="ru-RU"/>
        </w:rPr>
      </w:pPr>
    </w:p>
    <w:p w:rsidR="005D29CE" w:rsidRDefault="005D29CE" w:rsidP="00785BA0">
      <w:pPr>
        <w:pStyle w:val="a3"/>
        <w:tabs>
          <w:tab w:val="left" w:pos="426"/>
        </w:tabs>
        <w:jc w:val="both"/>
        <w:rPr>
          <w:rFonts w:eastAsia="Times New Roman"/>
          <w:szCs w:val="28"/>
          <w:lang w:val="ru-RU"/>
        </w:rPr>
      </w:pPr>
    </w:p>
    <w:p w:rsidR="005D29CE" w:rsidRDefault="005D29CE" w:rsidP="00785BA0">
      <w:pPr>
        <w:pStyle w:val="a3"/>
        <w:tabs>
          <w:tab w:val="left" w:pos="426"/>
        </w:tabs>
        <w:jc w:val="both"/>
        <w:rPr>
          <w:rFonts w:eastAsia="Times New Roman"/>
          <w:szCs w:val="28"/>
          <w:lang w:val="ru-RU"/>
        </w:rPr>
      </w:pPr>
    </w:p>
    <w:p w:rsidR="005D29CE" w:rsidRPr="005D29CE" w:rsidRDefault="005D29CE" w:rsidP="00785BA0">
      <w:pPr>
        <w:pStyle w:val="a3"/>
        <w:tabs>
          <w:tab w:val="left" w:pos="426"/>
        </w:tabs>
        <w:jc w:val="both"/>
        <w:rPr>
          <w:rFonts w:eastAsia="Times New Roman"/>
          <w:szCs w:val="28"/>
          <w:lang w:val="ru-RU"/>
        </w:rPr>
      </w:pPr>
      <w:bookmarkStart w:id="0" w:name="_GoBack"/>
      <w:bookmarkEnd w:id="0"/>
    </w:p>
    <w:p w:rsidR="00EC51A2" w:rsidRPr="005D29CE" w:rsidRDefault="006E036D" w:rsidP="00785BA0">
      <w:pPr>
        <w:pStyle w:val="a3"/>
        <w:tabs>
          <w:tab w:val="left" w:pos="426"/>
        </w:tabs>
        <w:jc w:val="both"/>
        <w:rPr>
          <w:rFonts w:eastAsia="Times New Roman"/>
          <w:szCs w:val="28"/>
          <w:lang w:val="ru-RU"/>
        </w:rPr>
      </w:pPr>
      <w:r w:rsidRPr="005D29CE">
        <w:rPr>
          <w:rFonts w:eastAsia="Times New Roman"/>
          <w:b/>
          <w:szCs w:val="28"/>
          <w:lang w:val="ru-RU"/>
        </w:rPr>
        <w:lastRenderedPageBreak/>
        <w:t>Вопросы для самостоятельной работы:</w:t>
      </w:r>
    </w:p>
    <w:p w:rsidR="005D29CE" w:rsidRPr="005D29CE" w:rsidRDefault="005D29CE" w:rsidP="005D29CE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5D29CE">
        <w:rPr>
          <w:sz w:val="28"/>
          <w:szCs w:val="28"/>
          <w:lang w:val="ru-RU"/>
        </w:rPr>
        <w:t xml:space="preserve">Подготовьте план лётной отработки малогабаритного спутника (например, </w:t>
      </w:r>
      <w:r w:rsidRPr="005D29CE">
        <w:rPr>
          <w:sz w:val="28"/>
          <w:szCs w:val="28"/>
        </w:rPr>
        <w:t>CubeSat</w:t>
      </w:r>
      <w:r w:rsidRPr="005D29CE">
        <w:rPr>
          <w:sz w:val="28"/>
          <w:szCs w:val="28"/>
          <w:lang w:val="ru-RU"/>
        </w:rPr>
        <w:t>), включая этапы, цели и контрольные параметры.</w:t>
      </w:r>
    </w:p>
    <w:p w:rsidR="005D29CE" w:rsidRPr="005D29CE" w:rsidRDefault="005D29CE" w:rsidP="005D29CE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5D29CE">
        <w:rPr>
          <w:sz w:val="28"/>
          <w:szCs w:val="28"/>
          <w:lang w:val="ru-RU"/>
        </w:rPr>
        <w:t>Проанализируйте один реальный случай (по открытым источникам), когда на этапе лётной отработки были выявлены критические сбои или ошибки.</w:t>
      </w:r>
    </w:p>
    <w:p w:rsidR="005D29CE" w:rsidRPr="005D29CE" w:rsidRDefault="005D29CE" w:rsidP="005D29CE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5D29CE">
        <w:rPr>
          <w:sz w:val="28"/>
          <w:szCs w:val="28"/>
          <w:lang w:val="ru-RU"/>
        </w:rPr>
        <w:t>Составьте список телеметрических параметров, которые должны контролироваться в ходе первых 72 часов полёта КА.</w:t>
      </w:r>
    </w:p>
    <w:p w:rsidR="005D29CE" w:rsidRPr="005D29CE" w:rsidRDefault="005D29CE" w:rsidP="005D29CE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5D29CE">
        <w:rPr>
          <w:sz w:val="28"/>
          <w:szCs w:val="28"/>
          <w:lang w:val="ru-RU"/>
        </w:rPr>
        <w:t>Опишите взаимодействие между наземной станцией и КА в ходе первого сеанса связи после выведения на орбиту.</w:t>
      </w:r>
    </w:p>
    <w:p w:rsidR="005D29CE" w:rsidRPr="005D29CE" w:rsidRDefault="005D29CE" w:rsidP="005D29CE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5D29CE">
        <w:rPr>
          <w:sz w:val="28"/>
          <w:szCs w:val="28"/>
          <w:lang w:val="ru-RU"/>
        </w:rPr>
        <w:t>Разработайте краткий отчёт (1–2 страницы) о методике подтверждения готовности КА к штатной эксплуатации после завершения лётной отработки.</w:t>
      </w:r>
    </w:p>
    <w:p w:rsidR="006E036D" w:rsidRPr="005D29CE" w:rsidRDefault="006E036D" w:rsidP="005D29CE">
      <w:pPr>
        <w:pStyle w:val="a4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sectPr w:rsidR="006E036D" w:rsidRPr="005D29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854"/>
    <w:multiLevelType w:val="hybridMultilevel"/>
    <w:tmpl w:val="A520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C1CB9"/>
    <w:multiLevelType w:val="hybridMultilevel"/>
    <w:tmpl w:val="701C501A"/>
    <w:lvl w:ilvl="0" w:tplc="7D187FFE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2803DD"/>
    <w:multiLevelType w:val="hybridMultilevel"/>
    <w:tmpl w:val="CA8C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72B76"/>
    <w:multiLevelType w:val="multilevel"/>
    <w:tmpl w:val="13C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562B97"/>
    <w:multiLevelType w:val="hybridMultilevel"/>
    <w:tmpl w:val="D5968116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DE23A3"/>
    <w:multiLevelType w:val="hybridMultilevel"/>
    <w:tmpl w:val="A5DC727A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0E5C8C"/>
    <w:multiLevelType w:val="hybridMultilevel"/>
    <w:tmpl w:val="C2220C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C774C"/>
    <w:multiLevelType w:val="hybridMultilevel"/>
    <w:tmpl w:val="1C763F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67E59"/>
    <w:multiLevelType w:val="multilevel"/>
    <w:tmpl w:val="F2E84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A2"/>
    <w:rsid w:val="000A4F81"/>
    <w:rsid w:val="00425F92"/>
    <w:rsid w:val="005D29CE"/>
    <w:rsid w:val="006E036D"/>
    <w:rsid w:val="00785BA0"/>
    <w:rsid w:val="00A74940"/>
    <w:rsid w:val="00E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7F97"/>
  <w15:chartTrackingRefBased/>
  <w15:docId w15:val="{F16F6363-4A48-44C6-82F6-6182AA4A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29CE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03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6E036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D29CE"/>
    <w:rPr>
      <w:rFonts w:eastAsia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2024-10-24T18:48:00Z</dcterms:created>
  <dcterms:modified xsi:type="dcterms:W3CDTF">2025-07-30T12:34:00Z</dcterms:modified>
</cp:coreProperties>
</file>