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1A2" w:rsidRDefault="006531CD" w:rsidP="006531CD">
      <w:pPr>
        <w:tabs>
          <w:tab w:val="left" w:pos="2639"/>
        </w:tabs>
        <w:spacing w:after="0" w:line="240" w:lineRule="auto"/>
        <w:rPr>
          <w:b/>
          <w:lang w:val="ru-RU"/>
        </w:rPr>
      </w:pPr>
      <w:r>
        <w:rPr>
          <w:rStyle w:val="anegp0gi0b9av8jahpyh"/>
          <w:b/>
        </w:rPr>
        <w:t>№</w:t>
      </w:r>
      <w:r>
        <w:rPr>
          <w:rStyle w:val="anegp0gi0b9av8jahpyh"/>
          <w:b/>
          <w:lang w:val="kk-KZ"/>
        </w:rPr>
        <w:t>4</w:t>
      </w:r>
      <w:r w:rsidR="00D5384C" w:rsidRPr="00D5384C">
        <w:rPr>
          <w:b/>
        </w:rPr>
        <w:t xml:space="preserve"> </w:t>
      </w:r>
      <w:r w:rsidR="00D5384C" w:rsidRPr="00D5384C">
        <w:rPr>
          <w:rStyle w:val="anegp0gi0b9av8jahpyh"/>
          <w:b/>
          <w:lang w:val="kk-KZ"/>
        </w:rPr>
        <w:t>Ө</w:t>
      </w:r>
      <w:proofErr w:type="spellStart"/>
      <w:r w:rsidR="00D5384C" w:rsidRPr="00D5384C">
        <w:rPr>
          <w:rStyle w:val="anegp0gi0b9av8jahpyh"/>
          <w:b/>
        </w:rPr>
        <w:t>зіндік</w:t>
      </w:r>
      <w:proofErr w:type="spellEnd"/>
      <w:r w:rsidR="00D5384C" w:rsidRPr="00D5384C">
        <w:rPr>
          <w:b/>
        </w:rPr>
        <w:t xml:space="preserve"> </w:t>
      </w:r>
      <w:proofErr w:type="spellStart"/>
      <w:r w:rsidR="00D5384C" w:rsidRPr="00D5384C">
        <w:rPr>
          <w:rStyle w:val="anegp0gi0b9av8jahpyh"/>
          <w:b/>
        </w:rPr>
        <w:t>жұмысқа</w:t>
      </w:r>
      <w:proofErr w:type="spellEnd"/>
      <w:r w:rsidR="00D5384C" w:rsidRPr="00D5384C">
        <w:rPr>
          <w:b/>
        </w:rPr>
        <w:t xml:space="preserve"> </w:t>
      </w:r>
      <w:proofErr w:type="spellStart"/>
      <w:r w:rsidR="00D5384C" w:rsidRPr="00D5384C">
        <w:rPr>
          <w:rStyle w:val="anegp0gi0b9av8jahpyh"/>
          <w:b/>
        </w:rPr>
        <w:t>арналған</w:t>
      </w:r>
      <w:proofErr w:type="spellEnd"/>
      <w:r w:rsidR="00D5384C" w:rsidRPr="00D5384C">
        <w:rPr>
          <w:b/>
        </w:rPr>
        <w:t xml:space="preserve"> </w:t>
      </w:r>
      <w:proofErr w:type="spellStart"/>
      <w:r w:rsidR="00D5384C" w:rsidRPr="00D5384C">
        <w:rPr>
          <w:rStyle w:val="anegp0gi0b9av8jahpyh"/>
          <w:b/>
        </w:rPr>
        <w:t>тапсырмалар</w:t>
      </w:r>
      <w:proofErr w:type="spellEnd"/>
      <w:r w:rsidR="00D5384C" w:rsidRPr="00D5384C">
        <w:rPr>
          <w:rStyle w:val="anegp0gi0b9av8jahpyh"/>
          <w:b/>
        </w:rPr>
        <w:t>.</w:t>
      </w:r>
      <w:r w:rsidR="00D5384C" w:rsidRPr="00D5384C">
        <w:rPr>
          <w:rStyle w:val="anegp0gi0b9av8jahpyh"/>
          <w:b/>
          <w:lang w:val="ru-RU"/>
        </w:rPr>
        <w:t xml:space="preserve"> </w:t>
      </w:r>
      <w:proofErr w:type="spellStart"/>
      <w:r w:rsidRPr="006531CD">
        <w:rPr>
          <w:b/>
          <w:lang w:val="ru-RU"/>
        </w:rPr>
        <w:t>Спектрлік</w:t>
      </w:r>
      <w:proofErr w:type="spellEnd"/>
      <w:r w:rsidRPr="006531CD">
        <w:rPr>
          <w:b/>
          <w:lang w:val="ru-RU"/>
        </w:rPr>
        <w:t xml:space="preserve"> </w:t>
      </w:r>
      <w:proofErr w:type="spellStart"/>
      <w:r w:rsidRPr="006531CD">
        <w:rPr>
          <w:b/>
          <w:lang w:val="ru-RU"/>
        </w:rPr>
        <w:t>индекстерді</w:t>
      </w:r>
      <w:proofErr w:type="spellEnd"/>
      <w:r w:rsidRPr="006531CD">
        <w:rPr>
          <w:b/>
          <w:lang w:val="ru-RU"/>
        </w:rPr>
        <w:t xml:space="preserve"> </w:t>
      </w:r>
      <w:proofErr w:type="spellStart"/>
      <w:r w:rsidRPr="006531CD">
        <w:rPr>
          <w:b/>
          <w:lang w:val="ru-RU"/>
        </w:rPr>
        <w:t>есептеу</w:t>
      </w:r>
      <w:proofErr w:type="spellEnd"/>
      <w:r w:rsidRPr="006531CD">
        <w:rPr>
          <w:b/>
          <w:lang w:val="ru-RU"/>
        </w:rPr>
        <w:t xml:space="preserve"> </w:t>
      </w:r>
      <w:proofErr w:type="spellStart"/>
      <w:r w:rsidRPr="006531CD">
        <w:rPr>
          <w:b/>
          <w:lang w:val="ru-RU"/>
        </w:rPr>
        <w:t>жобасы</w:t>
      </w:r>
      <w:proofErr w:type="spellEnd"/>
    </w:p>
    <w:p w:rsidR="006531CD" w:rsidRPr="00EC51A2" w:rsidRDefault="006531CD" w:rsidP="006531CD">
      <w:pPr>
        <w:tabs>
          <w:tab w:val="left" w:pos="2639"/>
        </w:tabs>
        <w:spacing w:after="0" w:line="240" w:lineRule="auto"/>
        <w:rPr>
          <w:b/>
          <w:snapToGrid w:val="0"/>
          <w:sz w:val="24"/>
          <w:szCs w:val="28"/>
          <w:lang w:val="ru-RU"/>
        </w:rPr>
      </w:pPr>
    </w:p>
    <w:p w:rsidR="00D5384C" w:rsidRPr="00D5384C" w:rsidRDefault="00D5384C" w:rsidP="00D5384C">
      <w:pPr>
        <w:tabs>
          <w:tab w:val="left" w:pos="2639"/>
        </w:tabs>
        <w:spacing w:after="0" w:line="240" w:lineRule="auto"/>
        <w:jc w:val="both"/>
        <w:rPr>
          <w:i/>
          <w:lang w:val="ru-RU"/>
        </w:rPr>
      </w:pPr>
      <w:proofErr w:type="spellStart"/>
      <w:r w:rsidRPr="00D5384C">
        <w:rPr>
          <w:rStyle w:val="anegp0gi0b9av8jahpyh"/>
          <w:i/>
          <w:lang w:val="ru-RU"/>
        </w:rPr>
        <w:t>Талқылауға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арналған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сұрақтар</w:t>
      </w:r>
      <w:proofErr w:type="spellEnd"/>
      <w:r w:rsidRPr="00D5384C">
        <w:rPr>
          <w:i/>
          <w:lang w:val="ru-RU"/>
        </w:rPr>
        <w:t xml:space="preserve">: </w:t>
      </w:r>
    </w:p>
    <w:p w:rsidR="00D5384C" w:rsidRDefault="006531CD" w:rsidP="00D5384C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6531CD" w:rsidRPr="006531CD" w:rsidRDefault="006531CD" w:rsidP="006531CD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kk-KZ"/>
        </w:rPr>
        <w:t xml:space="preserve">1. </w:t>
      </w:r>
      <w:r>
        <w:t>NDVI</w:t>
      </w:r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индексі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өсімдіктердің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жағдайын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қалай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бағалайды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және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оның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шектік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мәндері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нені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білдіреді</w:t>
      </w:r>
      <w:proofErr w:type="spellEnd"/>
      <w:r w:rsidRPr="006531CD">
        <w:rPr>
          <w:lang w:val="ru-RU"/>
        </w:rPr>
        <w:t>?</w:t>
      </w:r>
    </w:p>
    <w:p w:rsidR="006531CD" w:rsidRPr="006531CD" w:rsidRDefault="006531CD" w:rsidP="006531CD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kk-KZ"/>
        </w:rPr>
        <w:t xml:space="preserve">2. </w:t>
      </w:r>
      <w:r>
        <w:t>NDWI</w:t>
      </w:r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және</w:t>
      </w:r>
      <w:proofErr w:type="spellEnd"/>
      <w:r w:rsidRPr="006531CD">
        <w:rPr>
          <w:lang w:val="ru-RU"/>
        </w:rPr>
        <w:t xml:space="preserve"> </w:t>
      </w:r>
      <w:r>
        <w:t>NDMI</w:t>
      </w:r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индекстерінің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айырмашылығы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неде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және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олар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қандай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жағдайларға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қолданылады</w:t>
      </w:r>
      <w:proofErr w:type="spellEnd"/>
      <w:r w:rsidRPr="006531CD">
        <w:rPr>
          <w:lang w:val="ru-RU"/>
        </w:rPr>
        <w:t>?</w:t>
      </w:r>
    </w:p>
    <w:p w:rsidR="006531CD" w:rsidRPr="006531CD" w:rsidRDefault="006531CD" w:rsidP="006531CD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3. </w:t>
      </w:r>
      <w:proofErr w:type="spellStart"/>
      <w:r w:rsidRPr="006531CD">
        <w:rPr>
          <w:lang w:val="ru-RU"/>
        </w:rPr>
        <w:t>Спектрлік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индекстер</w:t>
      </w:r>
      <w:proofErr w:type="spellEnd"/>
      <w:r w:rsidRPr="006531CD">
        <w:rPr>
          <w:lang w:val="ru-RU"/>
        </w:rPr>
        <w:t xml:space="preserve"> неге </w:t>
      </w:r>
      <w:proofErr w:type="spellStart"/>
      <w:r w:rsidRPr="006531CD">
        <w:rPr>
          <w:lang w:val="ru-RU"/>
        </w:rPr>
        <w:t>әртүрлі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жер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жамылғысы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үшін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маңызды</w:t>
      </w:r>
      <w:proofErr w:type="spellEnd"/>
      <w:r w:rsidRPr="006531CD">
        <w:rPr>
          <w:lang w:val="ru-RU"/>
        </w:rPr>
        <w:t>?</w:t>
      </w:r>
    </w:p>
    <w:p w:rsidR="006531CD" w:rsidRPr="006531CD" w:rsidRDefault="006531CD" w:rsidP="006531CD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4. </w:t>
      </w:r>
      <w:proofErr w:type="spellStart"/>
      <w:r w:rsidRPr="006531CD">
        <w:rPr>
          <w:lang w:val="ru-RU"/>
        </w:rPr>
        <w:t>Спектрлік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индекстерді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есептеуде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қате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тудыратын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факторлар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қандай</w:t>
      </w:r>
      <w:proofErr w:type="spellEnd"/>
      <w:r w:rsidRPr="006531CD">
        <w:rPr>
          <w:lang w:val="ru-RU"/>
        </w:rPr>
        <w:t xml:space="preserve"> (</w:t>
      </w:r>
      <w:proofErr w:type="spellStart"/>
      <w:r w:rsidRPr="006531CD">
        <w:rPr>
          <w:lang w:val="ru-RU"/>
        </w:rPr>
        <w:t>бұлттылық</w:t>
      </w:r>
      <w:proofErr w:type="spellEnd"/>
      <w:r w:rsidRPr="006531CD">
        <w:rPr>
          <w:lang w:val="ru-RU"/>
        </w:rPr>
        <w:t xml:space="preserve">, атмосфера, сенсор </w:t>
      </w:r>
      <w:proofErr w:type="spellStart"/>
      <w:r w:rsidRPr="006531CD">
        <w:rPr>
          <w:lang w:val="ru-RU"/>
        </w:rPr>
        <w:t>сапасы</w:t>
      </w:r>
      <w:proofErr w:type="spellEnd"/>
      <w:r w:rsidRPr="006531CD">
        <w:rPr>
          <w:lang w:val="ru-RU"/>
        </w:rPr>
        <w:t>)?</w:t>
      </w:r>
    </w:p>
    <w:p w:rsidR="006531CD" w:rsidRPr="006531CD" w:rsidRDefault="006531CD" w:rsidP="006531CD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kk-KZ"/>
        </w:rPr>
        <w:t xml:space="preserve">5. </w:t>
      </w:r>
      <w:r>
        <w:t>Sentinel</w:t>
      </w:r>
      <w:r w:rsidRPr="006531CD">
        <w:rPr>
          <w:lang w:val="ru-RU"/>
        </w:rPr>
        <w:t xml:space="preserve">-2 </w:t>
      </w:r>
      <w:proofErr w:type="spellStart"/>
      <w:r w:rsidRPr="006531CD">
        <w:rPr>
          <w:lang w:val="ru-RU"/>
        </w:rPr>
        <w:t>суреттерінде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қандай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арналар</w:t>
      </w:r>
      <w:proofErr w:type="spellEnd"/>
      <w:r w:rsidRPr="006531CD">
        <w:rPr>
          <w:lang w:val="ru-RU"/>
        </w:rPr>
        <w:t xml:space="preserve"> </w:t>
      </w:r>
      <w:r>
        <w:t>NDVI</w:t>
      </w:r>
      <w:r w:rsidRPr="006531CD">
        <w:rPr>
          <w:lang w:val="ru-RU"/>
        </w:rPr>
        <w:t xml:space="preserve">, </w:t>
      </w:r>
      <w:r>
        <w:t>NDWI</w:t>
      </w:r>
      <w:r w:rsidRPr="006531CD">
        <w:rPr>
          <w:lang w:val="ru-RU"/>
        </w:rPr>
        <w:t xml:space="preserve">, </w:t>
      </w:r>
      <w:r>
        <w:t>NDBI</w:t>
      </w:r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индекстеріне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қолданылады</w:t>
      </w:r>
      <w:proofErr w:type="spellEnd"/>
      <w:r w:rsidRPr="006531CD">
        <w:rPr>
          <w:lang w:val="ru-RU"/>
        </w:rPr>
        <w:t>?</w:t>
      </w:r>
    </w:p>
    <w:p w:rsidR="006531CD" w:rsidRPr="006531CD" w:rsidRDefault="006531CD" w:rsidP="006531CD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6. </w:t>
      </w:r>
      <w:proofErr w:type="spellStart"/>
      <w:r w:rsidRPr="006531CD">
        <w:rPr>
          <w:lang w:val="ru-RU"/>
        </w:rPr>
        <w:t>Спектрлік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индекстер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ауыл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шаруашылығындағы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шешім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қабылдауға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қалай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әсер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етеді</w:t>
      </w:r>
      <w:proofErr w:type="spellEnd"/>
      <w:r w:rsidRPr="006531CD">
        <w:rPr>
          <w:lang w:val="ru-RU"/>
        </w:rPr>
        <w:t>?</w:t>
      </w:r>
    </w:p>
    <w:p w:rsidR="006531CD" w:rsidRPr="006531CD" w:rsidRDefault="006531CD" w:rsidP="006531CD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7. </w:t>
      </w:r>
      <w:proofErr w:type="spellStart"/>
      <w:r w:rsidRPr="006531CD">
        <w:rPr>
          <w:lang w:val="ru-RU"/>
        </w:rPr>
        <w:t>Қалалық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аумақтарды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бақылауда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қандай</w:t>
      </w:r>
      <w:proofErr w:type="spellEnd"/>
      <w:r w:rsidRPr="006531CD">
        <w:rPr>
          <w:lang w:val="ru-RU"/>
        </w:rPr>
        <w:t xml:space="preserve"> индекс </w:t>
      </w:r>
      <w:proofErr w:type="spellStart"/>
      <w:r w:rsidRPr="006531CD">
        <w:rPr>
          <w:lang w:val="ru-RU"/>
        </w:rPr>
        <w:t>тиімді</w:t>
      </w:r>
      <w:proofErr w:type="spellEnd"/>
      <w:r w:rsidRPr="006531CD">
        <w:rPr>
          <w:lang w:val="ru-RU"/>
        </w:rPr>
        <w:t xml:space="preserve">: </w:t>
      </w:r>
      <w:r>
        <w:t>NDVI</w:t>
      </w:r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немесе</w:t>
      </w:r>
      <w:proofErr w:type="spellEnd"/>
      <w:r w:rsidRPr="006531CD">
        <w:rPr>
          <w:lang w:val="ru-RU"/>
        </w:rPr>
        <w:t xml:space="preserve"> </w:t>
      </w:r>
      <w:r>
        <w:t>NDBI</w:t>
      </w:r>
      <w:r w:rsidRPr="006531CD">
        <w:rPr>
          <w:lang w:val="ru-RU"/>
        </w:rPr>
        <w:t xml:space="preserve">? </w:t>
      </w:r>
      <w:proofErr w:type="spellStart"/>
      <w:r w:rsidRPr="006531CD">
        <w:rPr>
          <w:lang w:val="ru-RU"/>
        </w:rPr>
        <w:t>Неліктен</w:t>
      </w:r>
      <w:proofErr w:type="spellEnd"/>
      <w:r w:rsidRPr="006531CD">
        <w:rPr>
          <w:lang w:val="ru-RU"/>
        </w:rPr>
        <w:t>?</w:t>
      </w:r>
    </w:p>
    <w:p w:rsidR="006531CD" w:rsidRPr="006531CD" w:rsidRDefault="006531CD" w:rsidP="006531CD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8. </w:t>
      </w:r>
      <w:proofErr w:type="spellStart"/>
      <w:r w:rsidRPr="006531CD">
        <w:rPr>
          <w:lang w:val="ru-RU"/>
        </w:rPr>
        <w:t>Бір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аймақтағы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индекстерді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уақыт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бойынша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салыстыру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арқылы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қандай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нәтижелер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алуға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болады</w:t>
      </w:r>
      <w:proofErr w:type="spellEnd"/>
      <w:r w:rsidRPr="006531CD">
        <w:rPr>
          <w:lang w:val="ru-RU"/>
        </w:rPr>
        <w:t>?</w:t>
      </w:r>
    </w:p>
    <w:p w:rsidR="006531CD" w:rsidRPr="006531CD" w:rsidRDefault="006531CD" w:rsidP="006531CD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9. </w:t>
      </w:r>
      <w:proofErr w:type="spellStart"/>
      <w:r w:rsidRPr="006531CD">
        <w:rPr>
          <w:lang w:val="ru-RU"/>
        </w:rPr>
        <w:t>Жалған</w:t>
      </w:r>
      <w:proofErr w:type="spellEnd"/>
      <w:r w:rsidRPr="006531CD">
        <w:rPr>
          <w:lang w:val="ru-RU"/>
        </w:rPr>
        <w:t xml:space="preserve"> позитив </w:t>
      </w:r>
      <w:proofErr w:type="spellStart"/>
      <w:r w:rsidRPr="006531CD">
        <w:rPr>
          <w:lang w:val="ru-RU"/>
        </w:rPr>
        <w:t>немесе</w:t>
      </w:r>
      <w:proofErr w:type="spellEnd"/>
      <w:r w:rsidRPr="006531CD">
        <w:rPr>
          <w:lang w:val="ru-RU"/>
        </w:rPr>
        <w:t xml:space="preserve"> негатив </w:t>
      </w:r>
      <w:proofErr w:type="spellStart"/>
      <w:r w:rsidRPr="006531CD">
        <w:rPr>
          <w:lang w:val="ru-RU"/>
        </w:rPr>
        <w:t>нәтижелер</w:t>
      </w:r>
      <w:proofErr w:type="spellEnd"/>
      <w:r w:rsidRPr="006531CD">
        <w:rPr>
          <w:lang w:val="ru-RU"/>
        </w:rPr>
        <w:t xml:space="preserve"> (</w:t>
      </w:r>
      <w:proofErr w:type="spellStart"/>
      <w:r w:rsidRPr="006531CD">
        <w:rPr>
          <w:lang w:val="ru-RU"/>
        </w:rPr>
        <w:t>мысалы</w:t>
      </w:r>
      <w:proofErr w:type="spellEnd"/>
      <w:r w:rsidRPr="006531CD">
        <w:rPr>
          <w:lang w:val="ru-RU"/>
        </w:rPr>
        <w:t xml:space="preserve">, суды </w:t>
      </w:r>
      <w:proofErr w:type="spellStart"/>
      <w:r w:rsidRPr="006531CD">
        <w:rPr>
          <w:lang w:val="ru-RU"/>
        </w:rPr>
        <w:t>өсімдік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деп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қабылдау</w:t>
      </w:r>
      <w:proofErr w:type="spellEnd"/>
      <w:r w:rsidRPr="006531CD">
        <w:rPr>
          <w:lang w:val="ru-RU"/>
        </w:rPr>
        <w:t xml:space="preserve">) </w:t>
      </w:r>
      <w:proofErr w:type="spellStart"/>
      <w:r w:rsidRPr="006531CD">
        <w:rPr>
          <w:lang w:val="ru-RU"/>
        </w:rPr>
        <w:t>туындауы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мүмкін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бе</w:t>
      </w:r>
      <w:proofErr w:type="spellEnd"/>
      <w:r w:rsidRPr="006531CD">
        <w:rPr>
          <w:lang w:val="ru-RU"/>
        </w:rPr>
        <w:t>?</w:t>
      </w:r>
    </w:p>
    <w:p w:rsidR="006531CD" w:rsidRPr="006531CD" w:rsidRDefault="006531CD" w:rsidP="006531CD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10. </w:t>
      </w:r>
      <w:proofErr w:type="spellStart"/>
      <w:r w:rsidRPr="006531CD">
        <w:rPr>
          <w:lang w:val="ru-RU"/>
        </w:rPr>
        <w:t>Спектрлік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индекстерді</w:t>
      </w:r>
      <w:proofErr w:type="spellEnd"/>
      <w:r w:rsidRPr="006531CD">
        <w:rPr>
          <w:lang w:val="ru-RU"/>
        </w:rPr>
        <w:t xml:space="preserve"> </w:t>
      </w:r>
      <w:r>
        <w:t>QGIS</w:t>
      </w:r>
      <w:r w:rsidRPr="006531CD">
        <w:rPr>
          <w:lang w:val="ru-RU"/>
        </w:rPr>
        <w:t xml:space="preserve">, </w:t>
      </w:r>
      <w:r>
        <w:t>ENVI</w:t>
      </w:r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немесе</w:t>
      </w:r>
      <w:proofErr w:type="spellEnd"/>
      <w:r w:rsidRPr="006531CD">
        <w:rPr>
          <w:lang w:val="ru-RU"/>
        </w:rPr>
        <w:t xml:space="preserve"> </w:t>
      </w:r>
      <w:r>
        <w:t>Google</w:t>
      </w:r>
      <w:r w:rsidRPr="006531CD">
        <w:rPr>
          <w:lang w:val="ru-RU"/>
        </w:rPr>
        <w:t xml:space="preserve"> </w:t>
      </w:r>
      <w:r>
        <w:t>Earth</w:t>
      </w:r>
      <w:r w:rsidRPr="006531CD">
        <w:rPr>
          <w:lang w:val="ru-RU"/>
        </w:rPr>
        <w:t xml:space="preserve"> </w:t>
      </w:r>
      <w:r>
        <w:t>Engine</w:t>
      </w:r>
      <w:r w:rsidRPr="006531CD">
        <w:rPr>
          <w:lang w:val="ru-RU"/>
        </w:rPr>
        <w:t xml:space="preserve">-де </w:t>
      </w:r>
      <w:proofErr w:type="spellStart"/>
      <w:r w:rsidRPr="006531CD">
        <w:rPr>
          <w:lang w:val="ru-RU"/>
        </w:rPr>
        <w:t>есептеудің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айырмашылықтары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қандай</w:t>
      </w:r>
      <w:proofErr w:type="spellEnd"/>
      <w:r w:rsidRPr="006531CD">
        <w:rPr>
          <w:lang w:val="ru-RU"/>
        </w:rPr>
        <w:t>?</w:t>
      </w:r>
    </w:p>
    <w:p w:rsidR="00D5384C" w:rsidRPr="006531CD" w:rsidRDefault="00D5384C" w:rsidP="00D5384C">
      <w:pPr>
        <w:tabs>
          <w:tab w:val="left" w:pos="2639"/>
        </w:tabs>
        <w:spacing w:after="0" w:line="240" w:lineRule="auto"/>
        <w:jc w:val="both"/>
        <w:rPr>
          <w:lang w:val="ru-RU"/>
        </w:rPr>
      </w:pPr>
    </w:p>
    <w:p w:rsidR="00EC51A2" w:rsidRDefault="00D5384C" w:rsidP="00D5384C">
      <w:pPr>
        <w:tabs>
          <w:tab w:val="left" w:pos="2639"/>
        </w:tabs>
        <w:spacing w:after="0" w:line="240" w:lineRule="auto"/>
        <w:jc w:val="both"/>
        <w:rPr>
          <w:i/>
          <w:lang w:val="ru-RU"/>
        </w:rPr>
      </w:pPr>
      <w:proofErr w:type="spellStart"/>
      <w:r w:rsidRPr="00D5384C">
        <w:rPr>
          <w:i/>
          <w:lang w:val="ru-RU"/>
        </w:rPr>
        <w:t>Өз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бетінше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жұмыс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i/>
          <w:lang w:val="ru-RU"/>
        </w:rPr>
        <w:t>істеуге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арналған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сұрақтар</w:t>
      </w:r>
      <w:proofErr w:type="spellEnd"/>
      <w:r w:rsidRPr="00D5384C">
        <w:rPr>
          <w:i/>
          <w:lang w:val="ru-RU"/>
        </w:rPr>
        <w:t>:</w:t>
      </w:r>
    </w:p>
    <w:p w:rsidR="006531CD" w:rsidRDefault="006531CD" w:rsidP="006531CD">
      <w:pPr>
        <w:tabs>
          <w:tab w:val="left" w:pos="2639"/>
        </w:tabs>
        <w:spacing w:after="0" w:line="240" w:lineRule="auto"/>
        <w:jc w:val="both"/>
        <w:rPr>
          <w:i/>
          <w:lang w:val="ru-RU"/>
        </w:rPr>
      </w:pPr>
    </w:p>
    <w:p w:rsidR="006531CD" w:rsidRPr="006531CD" w:rsidRDefault="006531CD" w:rsidP="006531CD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6531CD">
        <w:rPr>
          <w:lang w:val="ru-RU"/>
        </w:rPr>
        <w:t xml:space="preserve">1. </w:t>
      </w:r>
      <w:r w:rsidRPr="006531CD">
        <w:rPr>
          <w:lang w:val="ru-RU"/>
        </w:rPr>
        <w:t xml:space="preserve">NDVI мен EVI </w:t>
      </w:r>
      <w:proofErr w:type="spellStart"/>
      <w:r w:rsidRPr="006531CD">
        <w:rPr>
          <w:lang w:val="ru-RU"/>
        </w:rPr>
        <w:t>индексінің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айырмашылығын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табыңыз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және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қайсысы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дәлірек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екенін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дәлелдеңіз</w:t>
      </w:r>
      <w:proofErr w:type="spellEnd"/>
      <w:r w:rsidRPr="006531CD">
        <w:rPr>
          <w:lang w:val="ru-RU"/>
        </w:rPr>
        <w:t>.</w:t>
      </w:r>
    </w:p>
    <w:p w:rsidR="006531CD" w:rsidRPr="006531CD" w:rsidRDefault="006531CD" w:rsidP="006531CD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6531CD">
        <w:rPr>
          <w:lang w:val="ru-RU"/>
        </w:rPr>
        <w:t xml:space="preserve">2. </w:t>
      </w:r>
      <w:proofErr w:type="spellStart"/>
      <w:r w:rsidRPr="006531CD">
        <w:rPr>
          <w:lang w:val="ru-RU"/>
        </w:rPr>
        <w:t>Бір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нақты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өңірге</w:t>
      </w:r>
      <w:proofErr w:type="spellEnd"/>
      <w:r w:rsidRPr="006531CD">
        <w:rPr>
          <w:lang w:val="ru-RU"/>
        </w:rPr>
        <w:t xml:space="preserve"> (</w:t>
      </w:r>
      <w:proofErr w:type="spellStart"/>
      <w:r w:rsidRPr="006531CD">
        <w:rPr>
          <w:lang w:val="ru-RU"/>
        </w:rPr>
        <w:t>мысалы</w:t>
      </w:r>
      <w:proofErr w:type="spellEnd"/>
      <w:r w:rsidRPr="006531CD">
        <w:rPr>
          <w:lang w:val="ru-RU"/>
        </w:rPr>
        <w:t xml:space="preserve">, </w:t>
      </w:r>
      <w:proofErr w:type="spellStart"/>
      <w:r w:rsidRPr="006531CD">
        <w:rPr>
          <w:lang w:val="ru-RU"/>
        </w:rPr>
        <w:t>өзіңіздің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туған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облысыңыз</w:t>
      </w:r>
      <w:proofErr w:type="spellEnd"/>
      <w:r w:rsidRPr="006531CD">
        <w:rPr>
          <w:lang w:val="ru-RU"/>
        </w:rPr>
        <w:t xml:space="preserve">) NDVI </w:t>
      </w:r>
      <w:proofErr w:type="spellStart"/>
      <w:r w:rsidRPr="006531CD">
        <w:rPr>
          <w:lang w:val="ru-RU"/>
        </w:rPr>
        <w:t>өзгерісін</w:t>
      </w:r>
      <w:proofErr w:type="spellEnd"/>
      <w:r w:rsidRPr="006531CD">
        <w:rPr>
          <w:lang w:val="ru-RU"/>
        </w:rPr>
        <w:t xml:space="preserve"> 3 </w:t>
      </w:r>
      <w:proofErr w:type="spellStart"/>
      <w:r w:rsidRPr="006531CD">
        <w:rPr>
          <w:lang w:val="ru-RU"/>
        </w:rPr>
        <w:t>жылға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салыстырыңыз</w:t>
      </w:r>
      <w:proofErr w:type="spellEnd"/>
      <w:r w:rsidRPr="006531CD">
        <w:rPr>
          <w:lang w:val="ru-RU"/>
        </w:rPr>
        <w:t xml:space="preserve"> (GEE </w:t>
      </w:r>
      <w:proofErr w:type="spellStart"/>
      <w:r w:rsidRPr="006531CD">
        <w:rPr>
          <w:lang w:val="ru-RU"/>
        </w:rPr>
        <w:t>арқылы</w:t>
      </w:r>
      <w:proofErr w:type="spellEnd"/>
      <w:r w:rsidRPr="006531CD">
        <w:rPr>
          <w:lang w:val="ru-RU"/>
        </w:rPr>
        <w:t>).</w:t>
      </w:r>
    </w:p>
    <w:p w:rsidR="006531CD" w:rsidRPr="006531CD" w:rsidRDefault="006531CD" w:rsidP="006531CD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6531CD">
        <w:rPr>
          <w:lang w:val="ru-RU"/>
        </w:rPr>
        <w:t xml:space="preserve">3. </w:t>
      </w:r>
      <w:r w:rsidRPr="006531CD">
        <w:rPr>
          <w:lang w:val="ru-RU"/>
        </w:rPr>
        <w:t>NDBI (</w:t>
      </w:r>
      <w:proofErr w:type="spellStart"/>
      <w:r w:rsidRPr="006531CD">
        <w:rPr>
          <w:lang w:val="ru-RU"/>
        </w:rPr>
        <w:t>Built-up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Index</w:t>
      </w:r>
      <w:proofErr w:type="spellEnd"/>
      <w:r w:rsidRPr="006531CD">
        <w:rPr>
          <w:lang w:val="ru-RU"/>
        </w:rPr>
        <w:t xml:space="preserve">) </w:t>
      </w:r>
      <w:proofErr w:type="spellStart"/>
      <w:r w:rsidRPr="006531CD">
        <w:rPr>
          <w:lang w:val="ru-RU"/>
        </w:rPr>
        <w:t>есептеуде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қандай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шектеулер</w:t>
      </w:r>
      <w:proofErr w:type="spellEnd"/>
      <w:r w:rsidRPr="006531CD">
        <w:rPr>
          <w:lang w:val="ru-RU"/>
        </w:rPr>
        <w:t xml:space="preserve"> бар?</w:t>
      </w:r>
    </w:p>
    <w:p w:rsidR="006531CD" w:rsidRPr="006531CD" w:rsidRDefault="006531CD" w:rsidP="006531CD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6531CD">
        <w:rPr>
          <w:lang w:val="ru-RU"/>
        </w:rPr>
        <w:t xml:space="preserve">4. </w:t>
      </w:r>
      <w:r w:rsidRPr="006531CD">
        <w:rPr>
          <w:lang w:val="ru-RU"/>
        </w:rPr>
        <w:t xml:space="preserve">NDWI мен MNDWI </w:t>
      </w:r>
      <w:proofErr w:type="spellStart"/>
      <w:r w:rsidRPr="006531CD">
        <w:rPr>
          <w:lang w:val="ru-RU"/>
        </w:rPr>
        <w:t>индексінің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айырмашылығын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зерттеңіз</w:t>
      </w:r>
      <w:proofErr w:type="spellEnd"/>
      <w:r w:rsidRPr="006531CD">
        <w:rPr>
          <w:lang w:val="ru-RU"/>
        </w:rPr>
        <w:t>.</w:t>
      </w:r>
    </w:p>
    <w:p w:rsidR="00D5384C" w:rsidRPr="006531CD" w:rsidRDefault="006531CD" w:rsidP="006531CD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6531CD">
        <w:rPr>
          <w:lang w:val="ru-RU"/>
        </w:rPr>
        <w:t xml:space="preserve">5. </w:t>
      </w:r>
      <w:proofErr w:type="spellStart"/>
      <w:r w:rsidRPr="006531CD">
        <w:rPr>
          <w:lang w:val="ru-RU"/>
        </w:rPr>
        <w:t>Қандай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жағдайда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спектрлік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индекстер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орнына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машиналық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оқыту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тәсілдерін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қолдану</w:t>
      </w:r>
      <w:proofErr w:type="spellEnd"/>
      <w:r w:rsidRPr="006531CD">
        <w:rPr>
          <w:lang w:val="ru-RU"/>
        </w:rPr>
        <w:t xml:space="preserve"> </w:t>
      </w:r>
      <w:proofErr w:type="spellStart"/>
      <w:r w:rsidRPr="006531CD">
        <w:rPr>
          <w:lang w:val="ru-RU"/>
        </w:rPr>
        <w:t>тиімді</w:t>
      </w:r>
      <w:proofErr w:type="spellEnd"/>
      <w:r w:rsidRPr="006531CD">
        <w:rPr>
          <w:lang w:val="ru-RU"/>
        </w:rPr>
        <w:t>?</w:t>
      </w:r>
      <w:bookmarkStart w:id="0" w:name="_GoBack"/>
      <w:bookmarkEnd w:id="0"/>
    </w:p>
    <w:sectPr w:rsidR="00D5384C" w:rsidRPr="006531C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2854"/>
    <w:multiLevelType w:val="hybridMultilevel"/>
    <w:tmpl w:val="A5207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C1CB9"/>
    <w:multiLevelType w:val="hybridMultilevel"/>
    <w:tmpl w:val="701C501A"/>
    <w:lvl w:ilvl="0" w:tplc="7D187FFE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2803DD"/>
    <w:multiLevelType w:val="hybridMultilevel"/>
    <w:tmpl w:val="CA8C0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62B97"/>
    <w:multiLevelType w:val="hybridMultilevel"/>
    <w:tmpl w:val="D5968116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DE23A3"/>
    <w:multiLevelType w:val="hybridMultilevel"/>
    <w:tmpl w:val="A5DC727A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0E5C8C"/>
    <w:multiLevelType w:val="hybridMultilevel"/>
    <w:tmpl w:val="C2220C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C774C"/>
    <w:multiLevelType w:val="hybridMultilevel"/>
    <w:tmpl w:val="1C763F2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A2"/>
    <w:rsid w:val="000A4F81"/>
    <w:rsid w:val="00425F92"/>
    <w:rsid w:val="006531CD"/>
    <w:rsid w:val="006E036D"/>
    <w:rsid w:val="00A74940"/>
    <w:rsid w:val="00D5384C"/>
    <w:rsid w:val="00EC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B30D8"/>
  <w15:chartTrackingRefBased/>
  <w15:docId w15:val="{F16F6363-4A48-44C6-82F6-6182AA4A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1A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E036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5">
    <w:name w:val="Strong"/>
    <w:basedOn w:val="a0"/>
    <w:uiPriority w:val="22"/>
    <w:qFormat/>
    <w:rsid w:val="006E036D"/>
    <w:rPr>
      <w:b/>
      <w:bCs/>
    </w:rPr>
  </w:style>
  <w:style w:type="character" w:customStyle="1" w:styleId="anegp0gi0b9av8jahpyh">
    <w:name w:val="anegp0gi0b9av8jahpyh"/>
    <w:basedOn w:val="a0"/>
    <w:rsid w:val="00D53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4</cp:revision>
  <dcterms:created xsi:type="dcterms:W3CDTF">2024-10-24T18:48:00Z</dcterms:created>
  <dcterms:modified xsi:type="dcterms:W3CDTF">2025-07-24T09:24:00Z</dcterms:modified>
</cp:coreProperties>
</file>