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51A2" w:rsidRDefault="00EC51A2" w:rsidP="00EC51A2">
      <w:pPr>
        <w:tabs>
          <w:tab w:val="left" w:pos="2639"/>
        </w:tabs>
        <w:spacing w:after="0" w:line="240" w:lineRule="auto"/>
        <w:jc w:val="center"/>
        <w:rPr>
          <w:b/>
          <w:snapToGrid w:val="0"/>
          <w:sz w:val="24"/>
          <w:szCs w:val="28"/>
          <w:lang w:val="ru-RU"/>
        </w:rPr>
      </w:pPr>
      <w:r w:rsidRPr="00A74940">
        <w:rPr>
          <w:b/>
          <w:snapToGrid w:val="0"/>
          <w:sz w:val="24"/>
          <w:szCs w:val="28"/>
          <w:lang w:val="ru-RU"/>
        </w:rPr>
        <w:t>Задания для самостоятельной работы</w:t>
      </w:r>
      <w:r w:rsidRPr="00EC51A2">
        <w:rPr>
          <w:b/>
          <w:snapToGrid w:val="0"/>
          <w:sz w:val="24"/>
          <w:szCs w:val="28"/>
          <w:lang w:val="ru-RU"/>
        </w:rPr>
        <w:t xml:space="preserve"> №1</w:t>
      </w:r>
    </w:p>
    <w:p w:rsidR="00A74940" w:rsidRPr="00EC51A2" w:rsidRDefault="00A74940" w:rsidP="00EC51A2">
      <w:pPr>
        <w:tabs>
          <w:tab w:val="left" w:pos="2639"/>
        </w:tabs>
        <w:spacing w:after="0" w:line="240" w:lineRule="auto"/>
        <w:jc w:val="center"/>
        <w:rPr>
          <w:b/>
          <w:snapToGrid w:val="0"/>
          <w:sz w:val="24"/>
          <w:szCs w:val="28"/>
          <w:lang w:val="ru-RU"/>
        </w:rPr>
      </w:pPr>
      <w:r>
        <w:rPr>
          <w:b/>
          <w:snapToGrid w:val="0"/>
          <w:sz w:val="24"/>
          <w:szCs w:val="28"/>
          <w:lang w:val="ru-RU"/>
        </w:rPr>
        <w:t xml:space="preserve">Тема: </w:t>
      </w:r>
      <w:proofErr w:type="spellStart"/>
      <w:r w:rsidRPr="006D53B6">
        <w:rPr>
          <w:sz w:val="24"/>
          <w:szCs w:val="24"/>
        </w:rPr>
        <w:t>Организация</w:t>
      </w:r>
      <w:proofErr w:type="spellEnd"/>
      <w:r w:rsidRPr="006D53B6">
        <w:rPr>
          <w:sz w:val="24"/>
          <w:szCs w:val="24"/>
        </w:rPr>
        <w:t xml:space="preserve"> </w:t>
      </w:r>
      <w:proofErr w:type="spellStart"/>
      <w:r w:rsidRPr="006D53B6">
        <w:rPr>
          <w:sz w:val="24"/>
          <w:szCs w:val="24"/>
        </w:rPr>
        <w:t>геномного</w:t>
      </w:r>
      <w:proofErr w:type="spellEnd"/>
      <w:r w:rsidRPr="006D53B6">
        <w:rPr>
          <w:sz w:val="24"/>
          <w:szCs w:val="24"/>
        </w:rPr>
        <w:t xml:space="preserve"> проекта</w:t>
      </w:r>
      <w:bookmarkStart w:id="0" w:name="_GoBack"/>
      <w:bookmarkEnd w:id="0"/>
    </w:p>
    <w:p w:rsidR="00EC51A2" w:rsidRPr="00EC51A2" w:rsidRDefault="00EC51A2" w:rsidP="00EC51A2">
      <w:pPr>
        <w:tabs>
          <w:tab w:val="left" w:pos="2639"/>
        </w:tabs>
        <w:spacing w:after="0" w:line="240" w:lineRule="auto"/>
        <w:jc w:val="center"/>
        <w:rPr>
          <w:b/>
          <w:snapToGrid w:val="0"/>
          <w:sz w:val="24"/>
          <w:szCs w:val="28"/>
          <w:lang w:val="ru-RU"/>
        </w:rPr>
      </w:pPr>
    </w:p>
    <w:p w:rsidR="00EC51A2" w:rsidRPr="00EC51A2" w:rsidRDefault="00EC51A2" w:rsidP="00EC51A2">
      <w:pPr>
        <w:tabs>
          <w:tab w:val="left" w:pos="2639"/>
        </w:tabs>
        <w:spacing w:after="0" w:line="240" w:lineRule="auto"/>
        <w:jc w:val="both"/>
        <w:rPr>
          <w:b/>
          <w:snapToGrid w:val="0"/>
          <w:sz w:val="24"/>
          <w:szCs w:val="28"/>
          <w:lang w:val="ru-RU"/>
        </w:rPr>
      </w:pPr>
      <w:r w:rsidRPr="00EC51A2">
        <w:rPr>
          <w:b/>
          <w:snapToGrid w:val="0"/>
          <w:sz w:val="24"/>
          <w:szCs w:val="28"/>
          <w:lang w:val="ru-RU"/>
        </w:rPr>
        <w:t>Вопросы для обсуждения:</w:t>
      </w:r>
    </w:p>
    <w:p w:rsidR="00EC51A2" w:rsidRDefault="00EC51A2" w:rsidP="00EC51A2">
      <w:pPr>
        <w:spacing w:after="0" w:line="240" w:lineRule="auto"/>
        <w:jc w:val="both"/>
        <w:rPr>
          <w:rFonts w:eastAsia="Times New Roman"/>
          <w:sz w:val="24"/>
          <w:szCs w:val="24"/>
          <w:lang w:val="ru-RU"/>
        </w:rPr>
      </w:pPr>
    </w:p>
    <w:p w:rsidR="00EC51A2" w:rsidRPr="00EC51A2" w:rsidRDefault="00EC51A2" w:rsidP="00EC51A2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eastAsia="Times New Roman"/>
          <w:sz w:val="24"/>
          <w:szCs w:val="24"/>
          <w:lang w:val="ru-RU"/>
        </w:rPr>
      </w:pPr>
      <w:r w:rsidRPr="00EC51A2">
        <w:rPr>
          <w:rFonts w:eastAsia="Times New Roman"/>
          <w:sz w:val="24"/>
          <w:szCs w:val="24"/>
          <w:lang w:val="ru-RU"/>
        </w:rPr>
        <w:t>Каковы были научные и социальные мотивы создания Геномного проекта человека?</w:t>
      </w:r>
    </w:p>
    <w:p w:rsidR="00EC51A2" w:rsidRPr="00EC51A2" w:rsidRDefault="00EC51A2" w:rsidP="00EC51A2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eastAsia="Times New Roman"/>
          <w:sz w:val="24"/>
          <w:szCs w:val="24"/>
          <w:lang w:val="ru-RU"/>
        </w:rPr>
      </w:pPr>
      <w:r w:rsidRPr="00EC51A2">
        <w:rPr>
          <w:rFonts w:eastAsia="Times New Roman"/>
          <w:sz w:val="24"/>
          <w:szCs w:val="24"/>
          <w:lang w:val="ru-RU"/>
        </w:rPr>
        <w:t>Как проект способствовал развитию междисциплинарных подходов в геномике?</w:t>
      </w:r>
    </w:p>
    <w:p w:rsidR="00EC51A2" w:rsidRPr="00EC51A2" w:rsidRDefault="00EC51A2" w:rsidP="00EC51A2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eastAsia="Times New Roman"/>
          <w:sz w:val="24"/>
          <w:szCs w:val="24"/>
          <w:lang w:val="ru-RU"/>
        </w:rPr>
      </w:pPr>
      <w:r w:rsidRPr="00EC51A2">
        <w:rPr>
          <w:rFonts w:eastAsia="Times New Roman"/>
          <w:sz w:val="24"/>
          <w:szCs w:val="24"/>
          <w:lang w:val="ru-RU"/>
        </w:rPr>
        <w:t>Какие технологии секвенирования использовались, и как они развивались на протяжении проекта?</w:t>
      </w:r>
    </w:p>
    <w:p w:rsidR="00EC51A2" w:rsidRPr="00EC51A2" w:rsidRDefault="00EC51A2" w:rsidP="00EC51A2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eastAsia="Times New Roman"/>
          <w:sz w:val="24"/>
          <w:szCs w:val="24"/>
          <w:lang w:val="ru-RU"/>
        </w:rPr>
      </w:pPr>
      <w:r w:rsidRPr="00EC51A2">
        <w:rPr>
          <w:rFonts w:eastAsia="Times New Roman"/>
          <w:sz w:val="24"/>
          <w:szCs w:val="24"/>
          <w:lang w:val="ru-RU"/>
        </w:rPr>
        <w:t>Каковы были основные вызовы в области биоэтики, связанные с доступом к геномным данным?</w:t>
      </w:r>
    </w:p>
    <w:p w:rsidR="00EC51A2" w:rsidRPr="00EC51A2" w:rsidRDefault="00EC51A2" w:rsidP="00EC51A2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eastAsia="Times New Roman"/>
          <w:sz w:val="24"/>
          <w:szCs w:val="24"/>
          <w:lang w:val="ru-RU"/>
        </w:rPr>
      </w:pPr>
      <w:r w:rsidRPr="00EC51A2">
        <w:rPr>
          <w:rFonts w:eastAsia="Times New Roman"/>
          <w:sz w:val="24"/>
          <w:szCs w:val="24"/>
          <w:lang w:val="ru-RU"/>
        </w:rPr>
        <w:t>Как геномная информация влияет на понимание полигенетических заболеваний?</w:t>
      </w:r>
    </w:p>
    <w:p w:rsidR="00EC51A2" w:rsidRPr="00EC51A2" w:rsidRDefault="00EC51A2" w:rsidP="00EC51A2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eastAsia="Times New Roman"/>
          <w:sz w:val="24"/>
          <w:szCs w:val="24"/>
          <w:lang w:val="ru-RU"/>
        </w:rPr>
      </w:pPr>
      <w:r w:rsidRPr="00EC51A2">
        <w:rPr>
          <w:rFonts w:eastAsia="Times New Roman"/>
          <w:sz w:val="24"/>
          <w:szCs w:val="24"/>
          <w:lang w:val="ru-RU"/>
        </w:rPr>
        <w:t>Какие шаги предпринимались для обеспечения качества и воспроизводимости данных?</w:t>
      </w:r>
    </w:p>
    <w:p w:rsidR="00EC51A2" w:rsidRPr="00EC51A2" w:rsidRDefault="00EC51A2" w:rsidP="00EC51A2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eastAsia="Times New Roman"/>
          <w:sz w:val="24"/>
          <w:szCs w:val="24"/>
          <w:lang w:val="ru-RU"/>
        </w:rPr>
      </w:pPr>
      <w:r w:rsidRPr="00EC51A2">
        <w:rPr>
          <w:rFonts w:eastAsia="Times New Roman"/>
          <w:sz w:val="24"/>
          <w:szCs w:val="24"/>
          <w:lang w:val="ru-RU"/>
        </w:rPr>
        <w:t>Как результаты проекта способствовали открытию новых генов и их функций?</w:t>
      </w:r>
    </w:p>
    <w:p w:rsidR="00EC51A2" w:rsidRPr="00EC51A2" w:rsidRDefault="00EC51A2" w:rsidP="00EC51A2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eastAsia="Times New Roman"/>
          <w:sz w:val="24"/>
          <w:szCs w:val="24"/>
          <w:lang w:val="ru-RU"/>
        </w:rPr>
      </w:pPr>
      <w:r w:rsidRPr="00EC51A2">
        <w:rPr>
          <w:rFonts w:eastAsia="Times New Roman"/>
          <w:sz w:val="24"/>
          <w:szCs w:val="24"/>
          <w:lang w:val="ru-RU"/>
        </w:rPr>
        <w:t>Каковы были основные научные и финансовые барьеры, с которыми столкнулся проект?</w:t>
      </w:r>
    </w:p>
    <w:p w:rsidR="00EC51A2" w:rsidRPr="00EC51A2" w:rsidRDefault="00EC51A2" w:rsidP="00EC51A2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eastAsia="Times New Roman"/>
          <w:sz w:val="24"/>
          <w:szCs w:val="24"/>
          <w:lang w:val="ru-RU"/>
        </w:rPr>
      </w:pPr>
      <w:r w:rsidRPr="00EC51A2">
        <w:rPr>
          <w:rFonts w:eastAsia="Times New Roman"/>
          <w:sz w:val="24"/>
          <w:szCs w:val="24"/>
          <w:lang w:val="ru-RU"/>
        </w:rPr>
        <w:t>Как проект изменил научный ландшафт в области генетики и молекулярной биологии?</w:t>
      </w:r>
    </w:p>
    <w:p w:rsidR="00EC51A2" w:rsidRPr="00EC51A2" w:rsidRDefault="00EC51A2" w:rsidP="00EC51A2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eastAsia="Times New Roman"/>
          <w:sz w:val="24"/>
          <w:szCs w:val="24"/>
          <w:lang w:val="ru-RU"/>
        </w:rPr>
      </w:pPr>
      <w:r w:rsidRPr="00EC51A2">
        <w:rPr>
          <w:rFonts w:eastAsia="Times New Roman"/>
          <w:sz w:val="24"/>
          <w:szCs w:val="24"/>
          <w:lang w:val="ru-RU"/>
        </w:rPr>
        <w:t>Какие механизмы были разработаны для защиты личных данных участников исследования?</w:t>
      </w:r>
    </w:p>
    <w:p w:rsidR="00EC51A2" w:rsidRPr="00EC51A2" w:rsidRDefault="00EC51A2" w:rsidP="00EC51A2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eastAsia="Times New Roman"/>
          <w:sz w:val="24"/>
          <w:szCs w:val="24"/>
          <w:lang w:val="ru-RU"/>
        </w:rPr>
      </w:pPr>
      <w:r w:rsidRPr="00EC51A2">
        <w:rPr>
          <w:rFonts w:eastAsia="Times New Roman"/>
          <w:sz w:val="24"/>
          <w:szCs w:val="24"/>
          <w:lang w:val="ru-RU"/>
        </w:rPr>
        <w:t>Какова роль международного сотрудничества в успехе Геномного проекта?</w:t>
      </w:r>
    </w:p>
    <w:p w:rsidR="00EC51A2" w:rsidRPr="00EC51A2" w:rsidRDefault="00EC51A2" w:rsidP="00EC51A2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eastAsia="Times New Roman"/>
          <w:sz w:val="24"/>
          <w:szCs w:val="24"/>
          <w:lang w:val="ru-RU"/>
        </w:rPr>
      </w:pPr>
      <w:r w:rsidRPr="00EC51A2">
        <w:rPr>
          <w:rFonts w:eastAsia="Times New Roman"/>
          <w:sz w:val="24"/>
          <w:szCs w:val="24"/>
          <w:lang w:val="ru-RU"/>
        </w:rPr>
        <w:t>Как геномная информация используется для разработки новых терапевтических подходов?</w:t>
      </w:r>
    </w:p>
    <w:p w:rsidR="00EC51A2" w:rsidRPr="00EC51A2" w:rsidRDefault="00EC51A2" w:rsidP="00EC51A2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eastAsia="Times New Roman"/>
          <w:sz w:val="24"/>
          <w:szCs w:val="24"/>
          <w:lang w:val="ru-RU"/>
        </w:rPr>
      </w:pPr>
      <w:r w:rsidRPr="00EC51A2">
        <w:rPr>
          <w:rFonts w:eastAsia="Times New Roman"/>
          <w:sz w:val="24"/>
          <w:szCs w:val="24"/>
          <w:lang w:val="ru-RU"/>
        </w:rPr>
        <w:t>Какие уроки были извлечены из Геномного проекта для будущих геномных исследований?</w:t>
      </w:r>
    </w:p>
    <w:p w:rsidR="00EC51A2" w:rsidRPr="00EC51A2" w:rsidRDefault="00EC51A2" w:rsidP="00EC51A2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eastAsia="Times New Roman"/>
          <w:sz w:val="24"/>
          <w:szCs w:val="24"/>
          <w:lang w:val="ru-RU"/>
        </w:rPr>
      </w:pPr>
      <w:r w:rsidRPr="00EC51A2">
        <w:rPr>
          <w:rFonts w:eastAsia="Times New Roman"/>
          <w:sz w:val="24"/>
          <w:szCs w:val="24"/>
          <w:lang w:val="ru-RU"/>
        </w:rPr>
        <w:t>Как проект повлиял на понимание популяционной генетики и эволюции?</w:t>
      </w:r>
    </w:p>
    <w:p w:rsidR="00EC51A2" w:rsidRPr="00EC51A2" w:rsidRDefault="00EC51A2" w:rsidP="00EC51A2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eastAsia="Times New Roman"/>
          <w:sz w:val="24"/>
          <w:szCs w:val="24"/>
          <w:lang w:val="ru-RU"/>
        </w:rPr>
      </w:pPr>
      <w:r w:rsidRPr="00EC51A2">
        <w:rPr>
          <w:rFonts w:eastAsia="Times New Roman"/>
          <w:sz w:val="24"/>
          <w:szCs w:val="24"/>
          <w:lang w:val="ru-RU"/>
        </w:rPr>
        <w:t>Какие инструменты и методы были разработаны для анализа больших данных в рамках проекта?</w:t>
      </w:r>
    </w:p>
    <w:p w:rsidR="00EC51A2" w:rsidRPr="00EC51A2" w:rsidRDefault="00EC51A2" w:rsidP="00EC51A2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eastAsia="Times New Roman"/>
          <w:sz w:val="24"/>
          <w:szCs w:val="24"/>
          <w:lang w:val="ru-RU"/>
        </w:rPr>
      </w:pPr>
      <w:r w:rsidRPr="00EC51A2">
        <w:rPr>
          <w:rFonts w:eastAsia="Times New Roman"/>
          <w:sz w:val="24"/>
          <w:szCs w:val="24"/>
          <w:lang w:val="ru-RU"/>
        </w:rPr>
        <w:t>Как результаты Геномного проекта используются в исследованиях модельных организмов?</w:t>
      </w:r>
    </w:p>
    <w:p w:rsidR="00EC51A2" w:rsidRPr="00EC51A2" w:rsidRDefault="00EC51A2" w:rsidP="00EC51A2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eastAsia="Times New Roman"/>
          <w:sz w:val="24"/>
          <w:szCs w:val="24"/>
          <w:lang w:val="ru-RU"/>
        </w:rPr>
      </w:pPr>
      <w:r w:rsidRPr="00EC51A2">
        <w:rPr>
          <w:rFonts w:eastAsia="Times New Roman"/>
          <w:sz w:val="24"/>
          <w:szCs w:val="24"/>
          <w:lang w:val="ru-RU"/>
        </w:rPr>
        <w:t>Как проект влияет на развитие образовательных программ в области геномики?</w:t>
      </w:r>
    </w:p>
    <w:p w:rsidR="00EC51A2" w:rsidRPr="00EC51A2" w:rsidRDefault="00EC51A2" w:rsidP="00EC51A2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eastAsia="Times New Roman"/>
          <w:sz w:val="24"/>
          <w:szCs w:val="24"/>
          <w:lang w:val="ru-RU"/>
        </w:rPr>
      </w:pPr>
      <w:r w:rsidRPr="00EC51A2">
        <w:rPr>
          <w:rFonts w:eastAsia="Times New Roman"/>
          <w:sz w:val="24"/>
          <w:szCs w:val="24"/>
          <w:lang w:val="ru-RU"/>
        </w:rPr>
        <w:t>Какие новые направления исследований возникли благодаря данным Геномного проекта?</w:t>
      </w:r>
    </w:p>
    <w:p w:rsidR="00EC51A2" w:rsidRPr="00EC51A2" w:rsidRDefault="00EC51A2" w:rsidP="00EC51A2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eastAsia="Times New Roman"/>
          <w:sz w:val="24"/>
          <w:szCs w:val="24"/>
          <w:lang w:val="ru-RU"/>
        </w:rPr>
      </w:pPr>
      <w:r w:rsidRPr="00EC51A2">
        <w:rPr>
          <w:rFonts w:eastAsia="Times New Roman"/>
          <w:sz w:val="24"/>
          <w:szCs w:val="24"/>
          <w:lang w:val="ru-RU"/>
        </w:rPr>
        <w:t>Каковы последствия для медицины и фармакологии на основе геномных данных?</w:t>
      </w:r>
    </w:p>
    <w:p w:rsidR="000A4F81" w:rsidRPr="00EC51A2" w:rsidRDefault="00EC51A2" w:rsidP="00EC51A2">
      <w:pPr>
        <w:pStyle w:val="a3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lang w:val="ru-RU"/>
        </w:rPr>
      </w:pPr>
      <w:r w:rsidRPr="00EC51A2">
        <w:rPr>
          <w:rFonts w:eastAsia="Times New Roman"/>
          <w:sz w:val="24"/>
          <w:szCs w:val="24"/>
          <w:lang w:val="ru-RU"/>
        </w:rPr>
        <w:t>Как данные Геномного проекта используются для понимания и лечения редких заболеваний?</w:t>
      </w:r>
    </w:p>
    <w:p w:rsidR="00EC51A2" w:rsidRDefault="00EC51A2" w:rsidP="00EC51A2">
      <w:pPr>
        <w:pStyle w:val="a3"/>
        <w:tabs>
          <w:tab w:val="left" w:pos="426"/>
        </w:tabs>
        <w:ind w:left="0"/>
        <w:jc w:val="both"/>
        <w:rPr>
          <w:rFonts w:eastAsia="Times New Roman"/>
          <w:sz w:val="24"/>
          <w:szCs w:val="24"/>
          <w:lang w:val="ru-RU"/>
        </w:rPr>
      </w:pPr>
    </w:p>
    <w:p w:rsidR="00EC51A2" w:rsidRPr="00425F92" w:rsidRDefault="006E036D" w:rsidP="00425F92">
      <w:pPr>
        <w:pStyle w:val="a3"/>
        <w:tabs>
          <w:tab w:val="left" w:pos="426"/>
        </w:tabs>
        <w:ind w:left="0"/>
        <w:jc w:val="both"/>
        <w:rPr>
          <w:rFonts w:eastAsia="Times New Roman"/>
          <w:b/>
          <w:sz w:val="24"/>
          <w:szCs w:val="24"/>
          <w:lang w:val="ru-RU"/>
        </w:rPr>
      </w:pPr>
      <w:r w:rsidRPr="00425F92">
        <w:rPr>
          <w:rFonts w:eastAsia="Times New Roman"/>
          <w:b/>
          <w:sz w:val="24"/>
          <w:szCs w:val="24"/>
          <w:lang w:val="ru-RU"/>
        </w:rPr>
        <w:t>Вопросы для самостоятельной работы:</w:t>
      </w:r>
    </w:p>
    <w:p w:rsidR="00425F92" w:rsidRPr="00425F92" w:rsidRDefault="006E036D" w:rsidP="00425F92">
      <w:pPr>
        <w:pStyle w:val="a4"/>
        <w:numPr>
          <w:ilvl w:val="0"/>
          <w:numId w:val="7"/>
        </w:numPr>
        <w:tabs>
          <w:tab w:val="left" w:pos="284"/>
          <w:tab w:val="left" w:pos="993"/>
        </w:tabs>
        <w:ind w:left="0" w:firstLine="709"/>
        <w:jc w:val="both"/>
        <w:rPr>
          <w:lang w:val="ru-RU"/>
        </w:rPr>
      </w:pPr>
      <w:r w:rsidRPr="006E036D">
        <w:rPr>
          <w:lang w:val="ru-RU"/>
        </w:rPr>
        <w:t xml:space="preserve">Как современные методы статистического анализа и машинного обучения могут быть применены для интерпретации данных, полученных в ходе Геномного проекта человека? </w:t>
      </w:r>
      <w:r w:rsidR="00425F92">
        <w:rPr>
          <w:lang w:val="ru-RU"/>
        </w:rPr>
        <w:t>Приведите</w:t>
      </w:r>
      <w:r w:rsidRPr="006E036D">
        <w:rPr>
          <w:lang w:val="ru-RU"/>
        </w:rPr>
        <w:t xml:space="preserve"> примеры использования этих технологий в практических исследованиях.</w:t>
      </w:r>
    </w:p>
    <w:p w:rsidR="006E036D" w:rsidRPr="006E036D" w:rsidRDefault="006E036D" w:rsidP="00425F92">
      <w:pPr>
        <w:pStyle w:val="a4"/>
        <w:numPr>
          <w:ilvl w:val="0"/>
          <w:numId w:val="7"/>
        </w:numPr>
        <w:tabs>
          <w:tab w:val="left" w:pos="284"/>
          <w:tab w:val="left" w:pos="993"/>
        </w:tabs>
        <w:ind w:left="0" w:firstLine="709"/>
        <w:jc w:val="both"/>
        <w:rPr>
          <w:lang w:val="ru-RU"/>
        </w:rPr>
      </w:pPr>
      <w:r w:rsidRPr="006E036D">
        <w:rPr>
          <w:lang w:val="ru-RU"/>
        </w:rPr>
        <w:t>Как геномные данные могут повлиять на вопросы приватности и информированного согласия? Проанализируйте влияние этих аспектов на общественное восприятие генетических исследований и возможные пути их решения.</w:t>
      </w:r>
    </w:p>
    <w:p w:rsidR="006E036D" w:rsidRPr="006E036D" w:rsidRDefault="006E036D" w:rsidP="00425F92">
      <w:pPr>
        <w:pStyle w:val="a4"/>
        <w:numPr>
          <w:ilvl w:val="0"/>
          <w:numId w:val="7"/>
        </w:numPr>
        <w:tabs>
          <w:tab w:val="left" w:pos="284"/>
          <w:tab w:val="left" w:pos="993"/>
        </w:tabs>
        <w:ind w:left="0" w:firstLine="709"/>
        <w:jc w:val="both"/>
        <w:rPr>
          <w:lang w:val="ru-RU"/>
        </w:rPr>
      </w:pPr>
      <w:r w:rsidRPr="006E036D">
        <w:rPr>
          <w:lang w:val="ru-RU"/>
        </w:rPr>
        <w:t xml:space="preserve">В каком направлении движется персонализированная медицина благодаря результатам Геномного проекта? </w:t>
      </w:r>
      <w:r w:rsidR="00425F92">
        <w:rPr>
          <w:lang w:val="ru-RU"/>
        </w:rPr>
        <w:t>Опишите</w:t>
      </w:r>
      <w:r w:rsidRPr="006E036D">
        <w:rPr>
          <w:lang w:val="ru-RU"/>
        </w:rPr>
        <w:t xml:space="preserve"> практические примеры, где генетическая информация была использована для разработки индивидуализированных терапий.</w:t>
      </w:r>
    </w:p>
    <w:p w:rsidR="006E036D" w:rsidRPr="006E036D" w:rsidRDefault="006E036D" w:rsidP="00425F92">
      <w:pPr>
        <w:pStyle w:val="a4"/>
        <w:numPr>
          <w:ilvl w:val="0"/>
          <w:numId w:val="7"/>
        </w:numPr>
        <w:tabs>
          <w:tab w:val="left" w:pos="284"/>
          <w:tab w:val="left" w:pos="993"/>
        </w:tabs>
        <w:ind w:left="0" w:firstLine="709"/>
        <w:jc w:val="both"/>
        <w:rPr>
          <w:lang w:val="ru-RU"/>
        </w:rPr>
      </w:pPr>
      <w:r w:rsidRPr="006E036D">
        <w:rPr>
          <w:lang w:val="ru-RU"/>
        </w:rPr>
        <w:t>Как результаты Геномного проекта способствуют развитию сравнительной геномики? Проанализируйте, как сравнительный анализ геномов различных видов может помочь в понимании эволюционных процессов и адаптаций.</w:t>
      </w:r>
    </w:p>
    <w:p w:rsidR="006E036D" w:rsidRPr="00425F92" w:rsidRDefault="006E036D" w:rsidP="00425F92">
      <w:pPr>
        <w:pStyle w:val="a4"/>
        <w:numPr>
          <w:ilvl w:val="0"/>
          <w:numId w:val="7"/>
        </w:numPr>
        <w:tabs>
          <w:tab w:val="left" w:pos="284"/>
          <w:tab w:val="left" w:pos="993"/>
        </w:tabs>
        <w:ind w:left="0" w:firstLine="709"/>
        <w:jc w:val="both"/>
        <w:rPr>
          <w:lang w:val="ru-RU"/>
        </w:rPr>
      </w:pPr>
      <w:r w:rsidRPr="006E036D">
        <w:rPr>
          <w:lang w:val="ru-RU"/>
        </w:rPr>
        <w:lastRenderedPageBreak/>
        <w:t xml:space="preserve">Какие научные и технологические тенденции вы видите в будущем геномных исследований? </w:t>
      </w:r>
      <w:r w:rsidR="00425F92">
        <w:rPr>
          <w:lang w:val="ru-RU"/>
        </w:rPr>
        <w:t xml:space="preserve">Опишите, как новые технологии </w:t>
      </w:r>
      <w:r w:rsidRPr="006E036D">
        <w:rPr>
          <w:lang w:val="ru-RU"/>
        </w:rPr>
        <w:t>могут изменить подходы к изучению генома и его функциям.</w:t>
      </w:r>
    </w:p>
    <w:sectPr w:rsidR="006E036D" w:rsidRPr="00425F92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32854"/>
    <w:multiLevelType w:val="hybridMultilevel"/>
    <w:tmpl w:val="A52070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AC1CB9"/>
    <w:multiLevelType w:val="hybridMultilevel"/>
    <w:tmpl w:val="701C501A"/>
    <w:lvl w:ilvl="0" w:tplc="7D187FFE">
      <w:start w:val="1"/>
      <w:numFmt w:val="decimal"/>
      <w:lvlText w:val="%1"/>
      <w:lvlJc w:val="left"/>
      <w:pPr>
        <w:ind w:left="108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42803DD"/>
    <w:multiLevelType w:val="hybridMultilevel"/>
    <w:tmpl w:val="CA8C0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562B97"/>
    <w:multiLevelType w:val="hybridMultilevel"/>
    <w:tmpl w:val="D5968116"/>
    <w:lvl w:ilvl="0" w:tplc="45E82D2E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DDE23A3"/>
    <w:multiLevelType w:val="hybridMultilevel"/>
    <w:tmpl w:val="A5DC727A"/>
    <w:lvl w:ilvl="0" w:tplc="45E82D2E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50E5C8C"/>
    <w:multiLevelType w:val="hybridMultilevel"/>
    <w:tmpl w:val="C2220CA2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4C774C"/>
    <w:multiLevelType w:val="hybridMultilevel"/>
    <w:tmpl w:val="1C763F2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1A2"/>
    <w:rsid w:val="000A4F81"/>
    <w:rsid w:val="00425F92"/>
    <w:rsid w:val="006E036D"/>
    <w:rsid w:val="00A74940"/>
    <w:rsid w:val="00EC5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FA7AF"/>
  <w15:chartTrackingRefBased/>
  <w15:docId w15:val="{F16F6363-4A48-44C6-82F6-6182AA4AC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51A2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E036D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styleId="a5">
    <w:name w:val="Strong"/>
    <w:basedOn w:val="a0"/>
    <w:uiPriority w:val="22"/>
    <w:qFormat/>
    <w:rsid w:val="006E03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60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414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Ayana</dc:creator>
  <cp:keywords/>
  <dc:description/>
  <cp:lastModifiedBy>Асылай</cp:lastModifiedBy>
  <cp:revision>2</cp:revision>
  <dcterms:created xsi:type="dcterms:W3CDTF">2024-10-24T18:48:00Z</dcterms:created>
  <dcterms:modified xsi:type="dcterms:W3CDTF">2024-10-31T06:36:00Z</dcterms:modified>
</cp:coreProperties>
</file>