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E9" w:rsidRPr="0069774C" w:rsidRDefault="004669D2" w:rsidP="00251A46">
      <w:pPr>
        <w:jc w:val="center"/>
        <w:rPr>
          <w:b/>
          <w:bCs/>
          <w:iCs/>
          <w:sz w:val="28"/>
          <w:szCs w:val="28"/>
          <w:lang w:val="kk-KZ"/>
        </w:rPr>
      </w:pPr>
      <w:r>
        <w:rPr>
          <w:b/>
          <w:bCs/>
          <w:iCs/>
          <w:sz w:val="28"/>
          <w:szCs w:val="28"/>
        </w:rPr>
        <w:t xml:space="preserve">Задания </w:t>
      </w:r>
      <w:r w:rsidR="00C829E9" w:rsidRPr="0069774C">
        <w:rPr>
          <w:b/>
          <w:bCs/>
          <w:iCs/>
          <w:sz w:val="28"/>
          <w:szCs w:val="28"/>
        </w:rPr>
        <w:t xml:space="preserve">практических/семинарских </w:t>
      </w:r>
      <w:r w:rsidR="00251A46" w:rsidRPr="0069774C">
        <w:rPr>
          <w:b/>
          <w:bCs/>
          <w:iCs/>
          <w:sz w:val="28"/>
          <w:szCs w:val="28"/>
          <w:lang w:val="kk-KZ"/>
        </w:rPr>
        <w:t>занятий</w:t>
      </w:r>
    </w:p>
    <w:p w:rsidR="00251A46" w:rsidRDefault="00251A46" w:rsidP="00B723CD">
      <w:pPr>
        <w:rPr>
          <w:b/>
          <w:bCs/>
          <w:color w:val="000000"/>
        </w:rPr>
      </w:pPr>
    </w:p>
    <w:p w:rsidR="00014904" w:rsidRDefault="00014904" w:rsidP="00014904">
      <w:pPr>
        <w:jc w:val="center"/>
        <w:rPr>
          <w:b/>
          <w:lang w:val="kk-KZ"/>
        </w:rPr>
      </w:pPr>
    </w:p>
    <w:p w:rsidR="00014904" w:rsidRDefault="00686914" w:rsidP="00014904">
      <w:pPr>
        <w:jc w:val="center"/>
        <w:rPr>
          <w:b/>
          <w:lang w:val="kk-KZ"/>
        </w:rPr>
      </w:pPr>
      <w:r>
        <w:rPr>
          <w:b/>
          <w:lang w:val="kk-KZ"/>
        </w:rPr>
        <w:t>Задание</w:t>
      </w:r>
      <w:bookmarkStart w:id="0" w:name="_GoBack"/>
      <w:bookmarkEnd w:id="0"/>
    </w:p>
    <w:p w:rsidR="002C6908" w:rsidRDefault="002C6908" w:rsidP="00014904">
      <w:pPr>
        <w:jc w:val="center"/>
        <w:rPr>
          <w:b/>
          <w:lang w:val="kk-KZ"/>
        </w:rPr>
      </w:pPr>
    </w:p>
    <w:p w:rsidR="002C6908" w:rsidRDefault="00014904" w:rsidP="002C6908">
      <w:pPr>
        <w:ind w:firstLine="426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 w:rsidRPr="00014904">
        <w:rPr>
          <w:color w:val="212121"/>
          <w:sz w:val="28"/>
          <w:szCs w:val="28"/>
          <w:shd w:val="clear" w:color="auto" w:fill="FFFFFF"/>
        </w:rPr>
        <w:t>Согласно пункту 1 статьи 8 Закона РК «О республиканском бюджете на 2023–2025 годы», минимальный размер заработной платы в Казахстане в 2023 году составляет 70 тыс. тенге.</w:t>
      </w:r>
      <w:r>
        <w:rPr>
          <w:color w:val="212121"/>
          <w:sz w:val="28"/>
          <w:szCs w:val="28"/>
          <w:shd w:val="clear" w:color="auto" w:fill="FFFFFF"/>
          <w:lang w:val="kk-KZ"/>
        </w:rPr>
        <w:t xml:space="preserve"> </w:t>
      </w:r>
      <w:r w:rsidRPr="00014904">
        <w:rPr>
          <w:color w:val="212121"/>
          <w:sz w:val="28"/>
          <w:szCs w:val="28"/>
          <w:shd w:val="clear" w:color="auto" w:fill="FFFFFF"/>
          <w:lang w:val="kk-KZ"/>
        </w:rPr>
        <w:t xml:space="preserve">Базисный должностной оклад установлен в размере </w:t>
      </w:r>
      <w:r>
        <w:rPr>
          <w:color w:val="212121"/>
          <w:sz w:val="28"/>
          <w:szCs w:val="28"/>
          <w:shd w:val="clear" w:color="auto" w:fill="FFFFFF"/>
          <w:lang w:val="kk-KZ"/>
        </w:rPr>
        <w:t xml:space="preserve">17697 тенге. Работник сферы образования Ахметов Р.С. имеет стаж работы – </w:t>
      </w:r>
      <w:r w:rsidR="002C6908">
        <w:rPr>
          <w:color w:val="212121"/>
          <w:sz w:val="28"/>
          <w:szCs w:val="28"/>
          <w:shd w:val="clear" w:color="auto" w:fill="FFFFFF"/>
          <w:lang w:val="kk-KZ"/>
        </w:rPr>
        <w:t>13</w:t>
      </w:r>
      <w:r>
        <w:rPr>
          <w:color w:val="212121"/>
          <w:sz w:val="28"/>
          <w:szCs w:val="28"/>
          <w:shd w:val="clear" w:color="auto" w:fill="FFFFFF"/>
          <w:lang w:val="kk-KZ"/>
        </w:rPr>
        <w:t xml:space="preserve"> лет. </w:t>
      </w:r>
      <w:r w:rsidR="002C6908">
        <w:rPr>
          <w:color w:val="212121"/>
          <w:sz w:val="28"/>
          <w:szCs w:val="28"/>
          <w:shd w:val="clear" w:color="auto" w:fill="FFFFFF"/>
          <w:lang w:val="kk-KZ"/>
        </w:rPr>
        <w:t>Является  у</w:t>
      </w:r>
      <w:proofErr w:type="spellStart"/>
      <w:r w:rsidR="002C6908">
        <w:rPr>
          <w:rStyle w:val="aa"/>
          <w:b w:val="0"/>
          <w:color w:val="000000"/>
          <w:sz w:val="28"/>
          <w:szCs w:val="28"/>
          <w:shd w:val="clear" w:color="auto" w:fill="FFFFFF"/>
        </w:rPr>
        <w:t>чителем</w:t>
      </w:r>
      <w:proofErr w:type="spellEnd"/>
      <w:r w:rsidRPr="002C6908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физики сельской школы, образование высшее, педагогический стаж 1</w:t>
      </w:r>
      <w:r w:rsidR="002C6908">
        <w:rPr>
          <w:rStyle w:val="aa"/>
          <w:b w:val="0"/>
          <w:color w:val="000000"/>
          <w:sz w:val="28"/>
          <w:szCs w:val="28"/>
          <w:shd w:val="clear" w:color="auto" w:fill="FFFFFF"/>
          <w:lang w:val="kk-KZ"/>
        </w:rPr>
        <w:t>3</w:t>
      </w:r>
      <w:r w:rsidRPr="002C6908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лет, первая квалификационная категория, учебная нагрузка 20 часов, заведующий кабинетом физики.</w:t>
      </w:r>
    </w:p>
    <w:p w:rsidR="00014904" w:rsidRPr="00014904" w:rsidRDefault="00014904" w:rsidP="002C6908">
      <w:pPr>
        <w:rPr>
          <w:color w:val="212121"/>
          <w:shd w:val="clear" w:color="auto" w:fill="FFFFFF"/>
        </w:rPr>
      </w:pPr>
      <w:r w:rsidRPr="00014904">
        <w:rPr>
          <w:color w:val="000000"/>
          <w:sz w:val="28"/>
          <w:szCs w:val="28"/>
        </w:rPr>
        <w:br/>
      </w:r>
      <w:r w:rsidRPr="00014904">
        <w:rPr>
          <w:color w:val="000000"/>
          <w:sz w:val="28"/>
          <w:szCs w:val="28"/>
          <w:shd w:val="clear" w:color="auto" w:fill="FFFFFF"/>
        </w:rPr>
        <w:t>Звено: В2, ступень: 2.</w:t>
      </w:r>
      <w:r w:rsidRPr="00014904">
        <w:rPr>
          <w:color w:val="000000"/>
          <w:sz w:val="28"/>
          <w:szCs w:val="28"/>
        </w:rPr>
        <w:br/>
      </w:r>
      <w:r w:rsidRPr="00014904">
        <w:rPr>
          <w:color w:val="000000"/>
          <w:sz w:val="28"/>
          <w:szCs w:val="28"/>
          <w:shd w:val="clear" w:color="auto" w:fill="FFFFFF"/>
        </w:rPr>
        <w:t xml:space="preserve">Коэффициент расчета: </w:t>
      </w:r>
      <w:proofErr w:type="gramStart"/>
      <w:r w:rsidRPr="00014904">
        <w:rPr>
          <w:color w:val="000000"/>
          <w:sz w:val="28"/>
          <w:szCs w:val="28"/>
          <w:shd w:val="clear" w:color="auto" w:fill="FFFFFF"/>
        </w:rPr>
        <w:t>4,09.</w:t>
      </w:r>
      <w:r w:rsidRPr="00014904">
        <w:rPr>
          <w:color w:val="000000"/>
          <w:sz w:val="28"/>
          <w:szCs w:val="28"/>
        </w:rPr>
        <w:br/>
      </w:r>
      <w:r w:rsidRPr="00014904">
        <w:rPr>
          <w:color w:val="000000"/>
          <w:sz w:val="28"/>
          <w:szCs w:val="28"/>
          <w:shd w:val="clear" w:color="auto" w:fill="FFFFFF"/>
        </w:rPr>
        <w:t>ДО</w:t>
      </w:r>
      <w:proofErr w:type="gramEnd"/>
      <w:r w:rsidRPr="00014904">
        <w:rPr>
          <w:color w:val="000000"/>
          <w:sz w:val="28"/>
          <w:szCs w:val="28"/>
          <w:shd w:val="clear" w:color="auto" w:fill="FFFFFF"/>
        </w:rPr>
        <w:t xml:space="preserve"> (тарифная ставка): 17697 тенге * 4,09 = 72380,73 тенге.</w:t>
      </w:r>
      <w:r w:rsidRPr="00014904">
        <w:rPr>
          <w:color w:val="000000"/>
          <w:sz w:val="28"/>
          <w:szCs w:val="28"/>
        </w:rPr>
        <w:br/>
      </w:r>
      <w:r w:rsidRPr="00014904">
        <w:rPr>
          <w:color w:val="000000"/>
          <w:sz w:val="28"/>
          <w:szCs w:val="28"/>
          <w:shd w:val="clear" w:color="auto" w:fill="FFFFFF"/>
        </w:rPr>
        <w:t>Месячная заработная плата: 72380,73 тенге * 20 часов: 18 часов = 80423,03 тенге.</w:t>
      </w:r>
      <w:r w:rsidRPr="00014904">
        <w:rPr>
          <w:color w:val="000000"/>
          <w:sz w:val="28"/>
          <w:szCs w:val="28"/>
        </w:rPr>
        <w:br/>
      </w:r>
      <w:r w:rsidRPr="00014904">
        <w:rPr>
          <w:color w:val="000000"/>
          <w:sz w:val="28"/>
          <w:szCs w:val="28"/>
          <w:shd w:val="clear" w:color="auto" w:fill="FFFFFF"/>
        </w:rPr>
        <w:t> </w:t>
      </w:r>
    </w:p>
    <w:p w:rsidR="00014904" w:rsidRPr="00014904" w:rsidRDefault="00014904" w:rsidP="00014904">
      <w:r w:rsidRPr="00014904">
        <w:rPr>
          <w:b/>
          <w:lang w:val="kk-KZ"/>
        </w:rPr>
        <w:t xml:space="preserve"> </w:t>
      </w:r>
      <w:r w:rsidRPr="00014904">
        <w:rPr>
          <w:b/>
          <w:bCs/>
          <w:color w:val="0A0A0A"/>
          <w:shd w:val="clear" w:color="auto" w:fill="F7F7F7"/>
        </w:rPr>
        <w:t>Расчетные показатели на 2023 год</w:t>
      </w:r>
      <w:r w:rsidRPr="00014904">
        <w:rPr>
          <w:b/>
          <w:bCs/>
          <w:color w:val="0A0A0A"/>
          <w:shd w:val="clear" w:color="auto" w:fill="F7F7F7"/>
        </w:rPr>
        <w:br/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9"/>
      </w:tblGrid>
      <w:tr w:rsidR="00014904" w:rsidRPr="00014904" w:rsidTr="00014904">
        <w:tc>
          <w:tcPr>
            <w:tcW w:w="9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904" w:rsidRPr="00014904" w:rsidRDefault="00014904" w:rsidP="00014904">
            <w:pPr>
              <w:spacing w:before="100" w:beforeAutospacing="1" w:after="100" w:afterAutospacing="1"/>
              <w:rPr>
                <w:color w:val="0A0A0A"/>
              </w:rPr>
            </w:pPr>
            <w:r w:rsidRPr="00014904">
              <w:rPr>
                <w:b/>
                <w:bCs/>
                <w:color w:val="0A0A0A"/>
              </w:rPr>
              <w:t>Расчетные показатели</w:t>
            </w:r>
            <w:r w:rsidRPr="00014904">
              <w:rPr>
                <w:color w:val="0A0A0A"/>
              </w:rPr>
              <w:t> (тенге)</w:t>
            </w:r>
          </w:p>
        </w:tc>
      </w:tr>
      <w:tr w:rsidR="00014904" w:rsidRPr="00014904" w:rsidTr="00014904"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904" w:rsidRPr="00014904" w:rsidRDefault="00014904" w:rsidP="00014904">
            <w:pPr>
              <w:spacing w:before="100" w:beforeAutospacing="1" w:after="100" w:afterAutospacing="1"/>
              <w:rPr>
                <w:color w:val="0A0A0A"/>
              </w:rPr>
            </w:pPr>
            <w:r w:rsidRPr="00014904">
              <w:rPr>
                <w:b/>
                <w:bCs/>
                <w:color w:val="0A0A0A"/>
              </w:rPr>
              <w:t>МЗП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904" w:rsidRPr="00014904" w:rsidRDefault="00014904" w:rsidP="00014904">
            <w:pPr>
              <w:spacing w:before="100" w:beforeAutospacing="1" w:after="100" w:afterAutospacing="1"/>
              <w:jc w:val="center"/>
              <w:rPr>
                <w:color w:val="0A0A0A"/>
              </w:rPr>
            </w:pPr>
            <w:r w:rsidRPr="00014904">
              <w:rPr>
                <w:i/>
                <w:iCs/>
                <w:color w:val="0A0A0A"/>
              </w:rPr>
              <w:t>70 000 тенге</w:t>
            </w:r>
          </w:p>
        </w:tc>
      </w:tr>
      <w:tr w:rsidR="00014904" w:rsidRPr="00014904" w:rsidTr="00014904"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904" w:rsidRPr="00014904" w:rsidRDefault="00014904" w:rsidP="00014904">
            <w:pPr>
              <w:spacing w:before="100" w:beforeAutospacing="1" w:after="100" w:afterAutospacing="1"/>
              <w:rPr>
                <w:color w:val="0A0A0A"/>
              </w:rPr>
            </w:pPr>
            <w:r w:rsidRPr="00014904">
              <w:rPr>
                <w:b/>
                <w:bCs/>
                <w:color w:val="0A0A0A"/>
              </w:rPr>
              <w:t>БДО                                                                                                                           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904" w:rsidRPr="00014904" w:rsidRDefault="00014904" w:rsidP="00014904">
            <w:pPr>
              <w:spacing w:before="100" w:beforeAutospacing="1" w:after="100" w:afterAutospacing="1"/>
              <w:jc w:val="center"/>
              <w:rPr>
                <w:color w:val="0A0A0A"/>
              </w:rPr>
            </w:pPr>
            <w:r w:rsidRPr="00014904">
              <w:rPr>
                <w:i/>
                <w:iCs/>
                <w:color w:val="0A0A0A"/>
              </w:rPr>
              <w:t>17 697 тенге</w:t>
            </w:r>
          </w:p>
        </w:tc>
      </w:tr>
      <w:tr w:rsidR="00014904" w:rsidRPr="00014904" w:rsidTr="00014904">
        <w:tc>
          <w:tcPr>
            <w:tcW w:w="9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904" w:rsidRPr="00014904" w:rsidRDefault="00014904" w:rsidP="00014904">
            <w:pPr>
              <w:spacing w:before="100" w:beforeAutospacing="1" w:after="100" w:afterAutospacing="1"/>
              <w:rPr>
                <w:color w:val="0A0A0A"/>
              </w:rPr>
            </w:pPr>
            <w:r w:rsidRPr="00014904">
              <w:rPr>
                <w:b/>
                <w:bCs/>
                <w:color w:val="0A0A0A"/>
              </w:rPr>
              <w:t>Налоги, отчисления</w:t>
            </w:r>
            <w:r w:rsidRPr="00014904">
              <w:rPr>
                <w:color w:val="0A0A0A"/>
              </w:rPr>
              <w:t> (ставка)</w:t>
            </w:r>
          </w:p>
        </w:tc>
      </w:tr>
      <w:tr w:rsidR="00014904" w:rsidRPr="00014904" w:rsidTr="00014904"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904" w:rsidRPr="00014904" w:rsidRDefault="00014904" w:rsidP="00014904">
            <w:pPr>
              <w:spacing w:before="100" w:beforeAutospacing="1" w:after="100" w:afterAutospacing="1"/>
              <w:rPr>
                <w:color w:val="0A0A0A"/>
              </w:rPr>
            </w:pPr>
            <w:r w:rsidRPr="00014904">
              <w:rPr>
                <w:b/>
                <w:bCs/>
                <w:color w:val="0A0A0A"/>
              </w:rPr>
              <w:t>ИПН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904" w:rsidRPr="00014904" w:rsidRDefault="00014904" w:rsidP="00014904">
            <w:pPr>
              <w:spacing w:before="100" w:beforeAutospacing="1" w:after="100" w:afterAutospacing="1"/>
              <w:jc w:val="center"/>
              <w:rPr>
                <w:color w:val="0A0A0A"/>
              </w:rPr>
            </w:pPr>
            <w:r w:rsidRPr="00014904">
              <w:rPr>
                <w:color w:val="0A0A0A"/>
              </w:rPr>
              <w:t>10%</w:t>
            </w:r>
          </w:p>
        </w:tc>
      </w:tr>
      <w:tr w:rsidR="00014904" w:rsidRPr="00014904" w:rsidTr="00014904"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904" w:rsidRPr="00014904" w:rsidRDefault="00014904" w:rsidP="00014904">
            <w:pPr>
              <w:spacing w:before="100" w:beforeAutospacing="1" w:after="100" w:afterAutospacing="1"/>
              <w:rPr>
                <w:color w:val="0A0A0A"/>
              </w:rPr>
            </w:pPr>
            <w:r w:rsidRPr="00014904">
              <w:rPr>
                <w:b/>
                <w:bCs/>
                <w:color w:val="0A0A0A"/>
              </w:rPr>
              <w:t>ОПВ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904" w:rsidRPr="00014904" w:rsidRDefault="00014904" w:rsidP="00014904">
            <w:pPr>
              <w:spacing w:before="100" w:beforeAutospacing="1" w:after="100" w:afterAutospacing="1"/>
              <w:jc w:val="center"/>
              <w:rPr>
                <w:color w:val="0A0A0A"/>
              </w:rPr>
            </w:pPr>
            <w:r w:rsidRPr="00014904">
              <w:rPr>
                <w:color w:val="0A0A0A"/>
              </w:rPr>
              <w:t>10%</w:t>
            </w:r>
          </w:p>
        </w:tc>
      </w:tr>
      <w:tr w:rsidR="00014904" w:rsidRPr="00014904" w:rsidTr="00014904"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904" w:rsidRPr="00014904" w:rsidRDefault="00014904" w:rsidP="00014904">
            <w:pPr>
              <w:spacing w:before="100" w:beforeAutospacing="1" w:after="100" w:afterAutospacing="1"/>
              <w:rPr>
                <w:color w:val="0A0A0A"/>
              </w:rPr>
            </w:pPr>
            <w:r w:rsidRPr="00014904">
              <w:rPr>
                <w:b/>
                <w:bCs/>
                <w:color w:val="0A0A0A"/>
              </w:rPr>
              <w:t>Отчисления ОСМС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904" w:rsidRPr="00014904" w:rsidRDefault="00014904" w:rsidP="00014904">
            <w:pPr>
              <w:spacing w:before="100" w:beforeAutospacing="1" w:after="100" w:afterAutospacing="1"/>
              <w:jc w:val="center"/>
              <w:rPr>
                <w:color w:val="0A0A0A"/>
              </w:rPr>
            </w:pPr>
            <w:r w:rsidRPr="00014904">
              <w:rPr>
                <w:color w:val="0A0A0A"/>
              </w:rPr>
              <w:t>3%</w:t>
            </w:r>
          </w:p>
        </w:tc>
      </w:tr>
    </w:tbl>
    <w:p w:rsidR="00014904" w:rsidRPr="00014904" w:rsidRDefault="00014904" w:rsidP="00014904">
      <w:pPr>
        <w:jc w:val="both"/>
        <w:rPr>
          <w:b/>
        </w:rPr>
      </w:pPr>
    </w:p>
    <w:p w:rsidR="00014904" w:rsidRDefault="00014904" w:rsidP="00014904">
      <w:pPr>
        <w:jc w:val="both"/>
        <w:rPr>
          <w:b/>
        </w:rPr>
      </w:pPr>
    </w:p>
    <w:p w:rsidR="00014904" w:rsidRPr="00F64247" w:rsidRDefault="00014904" w:rsidP="00014904">
      <w:pPr>
        <w:autoSpaceDE w:val="0"/>
        <w:autoSpaceDN w:val="0"/>
        <w:adjustRightInd w:val="0"/>
        <w:rPr>
          <w:b/>
        </w:rPr>
      </w:pPr>
      <w:r w:rsidRPr="00943AE6">
        <w:rPr>
          <w:b/>
        </w:rPr>
        <w:t>Задание:</w:t>
      </w:r>
      <w:r w:rsidRPr="00943AE6">
        <w:t xml:space="preserve"> </w:t>
      </w:r>
      <w:r>
        <w:rPr>
          <w:b/>
          <w:lang w:val="kk-KZ"/>
        </w:rPr>
        <w:t>Рассчитайте оплату труда работника сферы образования</w:t>
      </w:r>
      <w:r w:rsidR="002C6908">
        <w:rPr>
          <w:b/>
          <w:lang w:val="kk-KZ"/>
        </w:rPr>
        <w:t xml:space="preserve"> за вычетом ИПН, ОПВ, ОСМС.</w:t>
      </w:r>
    </w:p>
    <w:p w:rsidR="00014904" w:rsidRPr="00F64247" w:rsidRDefault="00014904" w:rsidP="00014904">
      <w:pPr>
        <w:shd w:val="clear" w:color="auto" w:fill="FFFFFF"/>
        <w:jc w:val="both"/>
        <w:outlineLvl w:val="1"/>
        <w:rPr>
          <w:b/>
        </w:rPr>
      </w:pPr>
    </w:p>
    <w:p w:rsidR="00014904" w:rsidRPr="006B59B5" w:rsidRDefault="00014904" w:rsidP="00014904">
      <w:pPr>
        <w:shd w:val="clear" w:color="auto" w:fill="FFFFFF"/>
        <w:jc w:val="both"/>
        <w:outlineLvl w:val="1"/>
        <w:rPr>
          <w:b/>
        </w:rPr>
      </w:pPr>
      <w:r>
        <w:rPr>
          <w:b/>
          <w:lang w:val="kk-KZ"/>
        </w:rPr>
        <w:t xml:space="preserve">Задание: ответ предоставить в </w:t>
      </w:r>
      <w:r>
        <w:rPr>
          <w:b/>
          <w:lang w:val="en-US"/>
        </w:rPr>
        <w:t>MS</w:t>
      </w:r>
      <w:r w:rsidRPr="006B59B5">
        <w:rPr>
          <w:b/>
        </w:rPr>
        <w:t xml:space="preserve"> </w:t>
      </w:r>
      <w:r>
        <w:rPr>
          <w:b/>
          <w:lang w:val="en-US"/>
        </w:rPr>
        <w:t>Word</w:t>
      </w:r>
    </w:p>
    <w:p w:rsidR="00014904" w:rsidRPr="00014904" w:rsidRDefault="00014904" w:rsidP="00B723CD"/>
    <w:sectPr w:rsidR="00014904" w:rsidRPr="00014904" w:rsidSect="0098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7DDD"/>
    <w:multiLevelType w:val="hybridMultilevel"/>
    <w:tmpl w:val="1AE0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25A8"/>
    <w:multiLevelType w:val="hybridMultilevel"/>
    <w:tmpl w:val="712E9642"/>
    <w:lvl w:ilvl="0" w:tplc="50CE81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42257"/>
    <w:multiLevelType w:val="hybridMultilevel"/>
    <w:tmpl w:val="3160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9E9"/>
    <w:rsid w:val="00014904"/>
    <w:rsid w:val="00251A46"/>
    <w:rsid w:val="002C6908"/>
    <w:rsid w:val="004669D2"/>
    <w:rsid w:val="00686914"/>
    <w:rsid w:val="0069774C"/>
    <w:rsid w:val="006E2AC2"/>
    <w:rsid w:val="007A6F17"/>
    <w:rsid w:val="00980067"/>
    <w:rsid w:val="00B723CD"/>
    <w:rsid w:val="00C829E9"/>
    <w:rsid w:val="00CA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B8F74-8DC7-4A79-9932-AB7FF895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8" w:after="2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E9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29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29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829E9"/>
    <w:pPr>
      <w:suppressAutoHyphens/>
      <w:jc w:val="center"/>
    </w:pPr>
    <w:rPr>
      <w:b/>
      <w:sz w:val="28"/>
      <w:szCs w:val="20"/>
      <w:u w:val="single"/>
      <w:lang w:eastAsia="ar-SA"/>
    </w:rPr>
  </w:style>
  <w:style w:type="character" w:customStyle="1" w:styleId="a4">
    <w:name w:val="Основной текст Знак"/>
    <w:basedOn w:val="a0"/>
    <w:link w:val="a3"/>
    <w:rsid w:val="00C829E9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5">
    <w:name w:val="Body Text Indent"/>
    <w:basedOn w:val="a"/>
    <w:link w:val="a6"/>
    <w:rsid w:val="00C829E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2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829E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C829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829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251A46"/>
  </w:style>
  <w:style w:type="paragraph" w:styleId="a8">
    <w:name w:val="List Paragraph"/>
    <w:basedOn w:val="a"/>
    <w:uiPriority w:val="34"/>
    <w:qFormat/>
    <w:rsid w:val="00251A4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14904"/>
    <w:rPr>
      <w:color w:val="0000FF"/>
      <w:u w:val="single"/>
    </w:rPr>
  </w:style>
  <w:style w:type="character" w:styleId="aa">
    <w:name w:val="Strong"/>
    <w:basedOn w:val="a0"/>
    <w:uiPriority w:val="22"/>
    <w:qFormat/>
    <w:rsid w:val="00014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Тажибаева Жумагуль Орашовна</cp:lastModifiedBy>
  <cp:revision>10</cp:revision>
  <cp:lastPrinted>2016-10-04T06:47:00Z</cp:lastPrinted>
  <dcterms:created xsi:type="dcterms:W3CDTF">2016-10-03T05:27:00Z</dcterms:created>
  <dcterms:modified xsi:type="dcterms:W3CDTF">2023-10-03T09:19:00Z</dcterms:modified>
</cp:coreProperties>
</file>