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A147" w14:textId="77777777" w:rsidR="00B86283" w:rsidRDefault="00B86283" w:rsidP="00B86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к теме 14</w:t>
      </w:r>
    </w:p>
    <w:p w14:paraId="66C20A24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D0BEFE7" w14:textId="77777777" w:rsidR="00B86283" w:rsidRDefault="00B86283" w:rsidP="00B8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рисунке представлена сущность и содержание хозяйственной деятельности предприятий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 пропущенные ячейки.</w:t>
      </w:r>
    </w:p>
    <w:p w14:paraId="0DFF4F2E" w14:textId="0FFB3FE1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59EBA" wp14:editId="03207A2A">
                <wp:simplePos x="0" y="0"/>
                <wp:positionH relativeFrom="page">
                  <wp:align>center</wp:align>
                </wp:positionH>
                <wp:positionV relativeFrom="paragraph">
                  <wp:posOffset>297815</wp:posOffset>
                </wp:positionV>
                <wp:extent cx="6858000" cy="3658235"/>
                <wp:effectExtent l="0" t="0" r="19050" b="18415"/>
                <wp:wrapNone/>
                <wp:docPr id="217" name="Группа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658235"/>
                          <a:chOff x="0" y="0"/>
                          <a:chExt cx="6858000" cy="365823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600200" y="0"/>
                            <a:ext cx="3886200" cy="42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28E09" w14:textId="77777777" w:rsidR="00B86283" w:rsidRDefault="00B86283" w:rsidP="00B86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Хозяйственная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деятельность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057400" y="657225"/>
                            <a:ext cx="4800600" cy="974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F06509" w14:textId="77777777" w:rsidR="00B86283" w:rsidRDefault="00B86283" w:rsidP="00B8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продукция, имеющая натурально-вещественный характер (например, продукция добывающей, обрабатывающей, перерабатывающей и хранения; отраслей промышленности, сельского хозяйства, строительства; химический и текстильный промышленности и др.)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057400" y="1800225"/>
                            <a:ext cx="4796155" cy="853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71BD04" w14:textId="77777777" w:rsidR="00B86283" w:rsidRDefault="00B86283" w:rsidP="00B8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промышленного характера, монтажные, проектно-изыскательные,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геолого-разведочные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, научно-исследовательские, погрузочно-разгрузочные, ремонтные и др.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057400" y="2847975"/>
                            <a:ext cx="4800600" cy="810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A3245D" w14:textId="77777777" w:rsidR="00B86283" w:rsidRDefault="00B86283" w:rsidP="00B8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транспортные, коммунальные, бытовые, информационные услуги; пассажирские перевозки; проведение маркетинговых исследований, научного обеспечения; финансовые, культурно-оздоровительные, учебно-просветительные и связи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28600" y="838201"/>
                            <a:ext cx="1600835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DFBA9D" w14:textId="77777777" w:rsidR="00B86283" w:rsidRDefault="00B86283" w:rsidP="00B8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-Roman" w:hAnsi="Times New Roman" w:cs="Times New Roman"/>
                                  <w:sz w:val="28"/>
                                  <w:szCs w:val="28"/>
                                  <w:lang w:val="ru-RU" w:eastAsia="ru-RU"/>
                                </w:rPr>
                                <w:t>1 Вставьте ваш вариант ответа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38125" y="1876425"/>
                            <a:ext cx="1600835" cy="64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5A769B" w14:textId="77777777" w:rsidR="00B86283" w:rsidRDefault="00B86283" w:rsidP="00B86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-Roman" w:hAnsi="Times New Roman" w:cs="Times New Roman"/>
                                  <w:sz w:val="28"/>
                                  <w:szCs w:val="28"/>
                                  <w:lang w:val="ru-RU" w:eastAsia="ru-RU"/>
                                </w:rPr>
                                <w:t>2 Вставьте ваш вариант ответа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28600" y="2819401"/>
                            <a:ext cx="1600835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31BF36" w14:textId="77777777" w:rsidR="00B86283" w:rsidRDefault="00B86283" w:rsidP="00B86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3 </w:t>
                              </w:r>
                              <w:r>
                                <w:rPr>
                                  <w:rFonts w:ascii="Times New Roman" w:eastAsia="Times-Roman" w:hAnsi="Times New Roman" w:cs="Times New Roman"/>
                                  <w:sz w:val="28"/>
                                  <w:szCs w:val="28"/>
                                  <w:lang w:val="ru-RU" w:eastAsia="ru-RU"/>
                                </w:rPr>
                                <w:t>Вставьте ваш вариант ответа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0" y="190500"/>
                            <a:ext cx="1598930" cy="25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9525" y="200025"/>
                            <a:ext cx="0" cy="30537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Стрелка вправо 227"/>
                        <wps:cNvSpPr/>
                        <wps:spPr>
                          <a:xfrm>
                            <a:off x="0" y="1181100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право 228"/>
                        <wps:cNvSpPr/>
                        <wps:spPr>
                          <a:xfrm>
                            <a:off x="1838325" y="1181100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право 229"/>
                        <wps:cNvSpPr/>
                        <wps:spPr>
                          <a:xfrm>
                            <a:off x="9525" y="2143125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230"/>
                        <wps:cNvSpPr/>
                        <wps:spPr>
                          <a:xfrm>
                            <a:off x="1828800" y="2152650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право 231"/>
                        <wps:cNvSpPr/>
                        <wps:spPr>
                          <a:xfrm>
                            <a:off x="0" y="3162300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право 232"/>
                        <wps:cNvSpPr/>
                        <wps:spPr>
                          <a:xfrm>
                            <a:off x="1847850" y="3086100"/>
                            <a:ext cx="228600" cy="22860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59EBA" id="Группа 217" o:spid="_x0000_s1026" style="position:absolute;left:0;text-align:left;margin-left:0;margin-top:23.45pt;width:540pt;height:288.05pt;z-index:251659264;mso-position-horizontal:center;mso-position-horizontal-relative:page" coordsize="68580,3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">
                <v:rect id="Прямоугольник 5" o:spid="_x0000_s1027" style="position:absolute;left:16002;width:38862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14:paraId="0FC28E09" w14:textId="77777777" w:rsidR="00B86283" w:rsidRDefault="00B86283" w:rsidP="00B862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Хозяйственная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деятельность</w:t>
                        </w:r>
                        <w:proofErr w:type="spellEnd"/>
                      </w:p>
                    </w:txbxContent>
                  </v:textbox>
                </v:rect>
                <v:rect id="Прямоугольник 6" o:spid="_x0000_s1028" style="position:absolute;left:20574;top:6572;width:48006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14:paraId="7CF06509" w14:textId="77777777" w:rsidR="00B86283" w:rsidRDefault="00B86283" w:rsidP="00B8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продукция, имеющая натурально-вещественный характер (например, продукция добывающей, обрабатывающей, перерабатывающей и хранения; отраслей промышленности, сельского хозяйства, строительства; химический и текстильный промышленности и др.)</w:t>
                        </w:r>
                      </w:p>
                    </w:txbxContent>
                  </v:textbox>
                </v:rect>
                <v:rect id="Прямоугольник 7" o:spid="_x0000_s1029" style="position:absolute;left:20574;top:18002;width:47961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14:paraId="7B71BD04" w14:textId="77777777" w:rsidR="00B86283" w:rsidRDefault="00B86283" w:rsidP="00B8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промышленного характера, монтажные, проектно-изыскательные,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геолого-разведочные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научно-исследовательские, погрузочно-разгрузочные, ремонтные и др.</w:t>
                        </w:r>
                      </w:p>
                    </w:txbxContent>
                  </v:textbox>
                </v:rect>
                <v:rect id="Прямоугольник 8" o:spid="_x0000_s1030" style="position:absolute;left:20574;top:28479;width:48006;height: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14:paraId="5AA3245D" w14:textId="77777777" w:rsidR="00B86283" w:rsidRDefault="00B86283" w:rsidP="00B8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транспортные, коммунальные, бытовые, информационные услуги; пассажирские перевозки; проведение маркетинговых исследований, научного обеспечения; финансовые, культурно-оздоровительные, учебно-просветительные и связи</w:t>
                        </w:r>
                      </w:p>
                    </w:txbxContent>
                  </v:textbox>
                </v:rect>
                <v:rect id="Прямоугольник 9" o:spid="_x0000_s1031" style="position:absolute;left:2286;top:8382;width:1600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" fillcolor="#bfbfbf [2412]" strokecolor="windowText" strokeweight="1pt">
                  <v:textbox>
                    <w:txbxContent>
                      <w:p w14:paraId="64DFBA9D" w14:textId="77777777" w:rsidR="00B86283" w:rsidRDefault="00B86283" w:rsidP="00B8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-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  <w:t>1 Вставьте ваш вариант ответа</w:t>
                        </w:r>
                      </w:p>
                    </w:txbxContent>
                  </v:textbox>
                </v:rect>
                <v:rect id="Прямоугольник 10" o:spid="_x0000_s1032" style="position:absolute;left:2381;top:18764;width:1600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" fillcolor="#bfbfbf [2412]" strokecolor="windowText" strokeweight="1pt">
                  <v:textbox>
                    <w:txbxContent>
                      <w:p w14:paraId="085A769B" w14:textId="77777777" w:rsidR="00B86283" w:rsidRDefault="00B86283" w:rsidP="00B8628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-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  <w:t>2 Вставьте ваш вариант ответа</w:t>
                        </w:r>
                      </w:p>
                    </w:txbxContent>
                  </v:textbox>
                </v:rect>
                <v:rect id="Прямоугольник 11" o:spid="_x0000_s1033" style="position:absolute;left:2286;top:28194;width:16008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" fillcolor="#bfbfbf [2412]" strokecolor="windowText" strokeweight="1pt">
                  <v:textbox>
                    <w:txbxContent>
                      <w:p w14:paraId="2D31BF36" w14:textId="77777777" w:rsidR="00B86283" w:rsidRDefault="00B86283" w:rsidP="00B8628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3 </w:t>
                        </w:r>
                        <w:r>
                          <w:rPr>
                            <w:rFonts w:ascii="Times New Roman" w:eastAsia="Times-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  <w:t>Вставьте ваш вариант ответа</w:t>
                        </w:r>
                      </w:p>
                    </w:txbxContent>
                  </v:textbox>
                </v:rect>
                <v:line id="Прямая соединительная линия 12" o:spid="_x0000_s1034" style="position:absolute;flip:y;visibility:visible;mso-wrap-style:square" from="0,1905" to="1598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/KwAAAANs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I3j/Eg6Q8xcAAAD//wMAUEsBAi0AFAAGAAgAAAAhANvh9svuAAAAhQEAABMAAAAAAAAAAAAAAAAA&#10;AAAAAFtDb250ZW50X1R5cGVzXS54bWxQSwECLQAUAAYACAAAACEAWvQsW78AAAAVAQAACwAAAAAA&#10;AAAAAAAAAAAfAQAAX3JlbHMvLnJlbHNQSwECLQAUAAYACAAAACEAgFf/ysAAAADbAAAADwAAAAAA&#10;AAAAAAAAAAAHAgAAZHJzL2Rvd25yZXYueG1sUEsFBgAAAAADAAMAtwAAAPQCAAAAAA==&#10;" strokecolor="windowText" strokeweight=".5pt">
                  <v:stroke joinstyle="miter"/>
                </v:line>
                <v:line id="Прямая соединительная линия 13" o:spid="_x0000_s1035" style="position:absolute;visibility:visible;mso-wrap-style:square" from="95,2000" to="95,3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27" o:spid="_x0000_s1036" type="#_x0000_t13" style="position:absolute;top:1181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" adj="10800" fillcolor="window" strokecolor="windowText" strokeweight="1pt"/>
                <v:shape id="Стрелка вправо 228" o:spid="_x0000_s1037" type="#_x0000_t13" style="position:absolute;left:18383;top:1181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" adj="10800" fillcolor="window" strokecolor="windowText" strokeweight="1pt"/>
                <v:shape id="Стрелка вправо 229" o:spid="_x0000_s1038" type="#_x0000_t13" style="position:absolute;left:95;top:2143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" adj="10800" fillcolor="window" strokecolor="windowText" strokeweight="1pt"/>
                <v:shape id="Стрелка вправо 230" o:spid="_x0000_s1039" type="#_x0000_t13" style="position:absolute;left:18288;top:21526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" adj="10800" fillcolor="window" strokecolor="windowText" strokeweight="1pt"/>
                <v:shape id="Стрелка вправо 231" o:spid="_x0000_s1040" type="#_x0000_t13" style="position:absolute;top:3162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" adj="10800" fillcolor="window" strokecolor="windowText" strokeweight="1pt"/>
                <v:shape id="Стрелка вправо 232" o:spid="_x0000_s1041" type="#_x0000_t13" style="position:absolute;left:18478;top:3086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" adj="10800" fillcolor="window" strokecolor="windowText" strokeweight="1pt"/>
                <w10:wrap anchorx="page"/>
              </v:group>
            </w:pict>
          </mc:Fallback>
        </mc:AlternateContent>
      </w:r>
    </w:p>
    <w:p w14:paraId="168D5E85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86FE0BE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70DBD5B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52607DA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F080E17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3113E4E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79007C9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B876E81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5A72573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08549DC6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135651C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6874B524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60561B57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6263BCB5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274B5F5F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11967D68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555B39B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3D81D52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24E9AEBA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33E0EA8A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6928939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Варианты ответов:</w:t>
      </w:r>
    </w:p>
    <w:p w14:paraId="4EA7286C" w14:textId="586D296F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7245A" wp14:editId="7F61725C">
                <wp:simplePos x="0" y="0"/>
                <wp:positionH relativeFrom="margin">
                  <wp:posOffset>-276225</wp:posOffset>
                </wp:positionH>
                <wp:positionV relativeFrom="paragraph">
                  <wp:posOffset>206375</wp:posOffset>
                </wp:positionV>
                <wp:extent cx="1781175" cy="619125"/>
                <wp:effectExtent l="0" t="0" r="28575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FA632" w14:textId="77777777" w:rsidR="00B86283" w:rsidRDefault="00B86283" w:rsidP="00B8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  <w:t>а) оказание услуг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245A" id="Прямоугольник 249" o:spid="_x0000_s1042" style="position:absolute;left:0;text-align:left;margin-left:-21.75pt;margin-top:16.25pt;width:140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" fillcolor="#bfbfbf [2412]" strokecolor="black [3213]" strokeweight="1pt">
                <v:textbox>
                  <w:txbxContent>
                    <w:p w14:paraId="43DFA632" w14:textId="77777777" w:rsidR="00B86283" w:rsidRDefault="00B86283" w:rsidP="00B862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  <w:t>а) оказание услуг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A8848" wp14:editId="3252F3E5">
                <wp:simplePos x="0" y="0"/>
                <wp:positionH relativeFrom="page">
                  <wp:posOffset>2847975</wp:posOffset>
                </wp:positionH>
                <wp:positionV relativeFrom="paragraph">
                  <wp:posOffset>219075</wp:posOffset>
                </wp:positionV>
                <wp:extent cx="2428875" cy="609600"/>
                <wp:effectExtent l="0" t="0" r="28575" b="1905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DD51" w14:textId="77777777" w:rsidR="00B86283" w:rsidRDefault="00B86283" w:rsidP="00B8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  <w:t>б) организации производства и реализации товаров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8848" id="Прямоугольник 250" o:spid="_x0000_s1043" style="position:absolute;left:0;text-align:left;margin-left:224.25pt;margin-top:17.25pt;width:191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" fillcolor="#bfbfbf [2412]" strokecolor="black [3213]" strokeweight="1pt">
                <v:textbox>
                  <w:txbxContent>
                    <w:p w14:paraId="36A2DD51" w14:textId="77777777" w:rsidR="00B86283" w:rsidRDefault="00B86283" w:rsidP="00B862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  <w:t>б) организации производства и реализации товаров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B081A" wp14:editId="50B54336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685925" cy="619125"/>
                <wp:effectExtent l="0" t="0" r="28575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9CDD" w14:textId="77777777" w:rsidR="00B86283" w:rsidRDefault="00B86283" w:rsidP="00B8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lang w:val="ru-RU"/>
                              </w:rPr>
                              <w:t>в) выполнение работ</w:t>
                            </w:r>
                          </w:p>
                          <w:p w14:paraId="1F62A1E1" w14:textId="77777777" w:rsidR="00B86283" w:rsidRDefault="00B86283" w:rsidP="00B8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081A" id="Прямоугольник 251" o:spid="_x0000_s1044" style="position:absolute;left:0;text-align:left;margin-left:81.55pt;margin-top:17.25pt;width:132.75pt;height:4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" fillcolor="#bfbfbf [2412]" strokecolor="black [3213]" strokeweight="1pt">
                <v:textbox>
                  <w:txbxContent>
                    <w:p w14:paraId="2AE49CDD" w14:textId="77777777" w:rsidR="00B86283" w:rsidRDefault="00B86283" w:rsidP="00B862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0"/>
                          <w:lang w:val="ru-RU"/>
                        </w:rPr>
                        <w:t>в) выполнение работ</w:t>
                      </w:r>
                    </w:p>
                    <w:p w14:paraId="1F62A1E1" w14:textId="77777777" w:rsidR="00B86283" w:rsidRDefault="00B86283" w:rsidP="00B862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C69378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6145370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14D1B872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4C9DAF33" w14:textId="77777777" w:rsidR="00B86283" w:rsidRDefault="00B86283" w:rsidP="00B86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14:paraId="5A05D22E" w14:textId="77777777" w:rsidR="00A43CF9" w:rsidRDefault="00A43CF9"/>
    <w:sectPr w:rsidR="00A4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B8"/>
    <w:rsid w:val="005C09B8"/>
    <w:rsid w:val="00A43CF9"/>
    <w:rsid w:val="00B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D613-0F75-4755-AC61-1BB3258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8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Сембиева Ляззат Мыктыбековна</dc:creator>
  <cp:keywords/>
  <dc:description/>
  <cp:lastModifiedBy>Сембиева Ляззат Мыктыбековна</cp:lastModifiedBy>
  <cp:revision>2</cp:revision>
  <dcterms:created xsi:type="dcterms:W3CDTF">2022-08-24T17:40:00Z</dcterms:created>
  <dcterms:modified xsi:type="dcterms:W3CDTF">2022-08-24T17:40:00Z</dcterms:modified>
</cp:coreProperties>
</file>