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F3" w:rsidRPr="008E1AB3" w:rsidRDefault="00FE54F3" w:rsidP="00FE54F3">
      <w:pPr>
        <w:tabs>
          <w:tab w:val="left" w:pos="1260"/>
        </w:tabs>
        <w:autoSpaceDE w:val="0"/>
        <w:jc w:val="center"/>
        <w:rPr>
          <w:b/>
          <w:bCs/>
          <w:lang w:val="kk-KZ"/>
        </w:rPr>
      </w:pPr>
    </w:p>
    <w:p w:rsidR="00FE54F3" w:rsidRPr="008E1AB3" w:rsidRDefault="00FE54F3" w:rsidP="00FE54F3">
      <w:pPr>
        <w:ind w:firstLine="851"/>
        <w:jc w:val="both"/>
        <w:rPr>
          <w:lang w:val="kk-KZ"/>
        </w:rPr>
      </w:pPr>
    </w:p>
    <w:p w:rsidR="00FE54F3" w:rsidRPr="008E1AB3" w:rsidRDefault="00FE54F3" w:rsidP="00FE54F3">
      <w:pPr>
        <w:ind w:firstLine="454"/>
        <w:jc w:val="both"/>
        <w:rPr>
          <w:b/>
          <w:lang w:val="kk-KZ"/>
        </w:rPr>
      </w:pPr>
    </w:p>
    <w:p w:rsidR="00FE54F3" w:rsidRPr="008E1AB3" w:rsidRDefault="00FE54F3" w:rsidP="00FE54F3">
      <w:pPr>
        <w:ind w:firstLine="454"/>
        <w:jc w:val="both"/>
        <w:rPr>
          <w:b/>
          <w:lang w:val="kk-KZ"/>
        </w:rPr>
      </w:pPr>
    </w:p>
    <w:p w:rsidR="00FE54F3" w:rsidRPr="008E1AB3" w:rsidRDefault="00FE54F3" w:rsidP="00FE54F3">
      <w:pPr>
        <w:ind w:firstLine="454"/>
        <w:jc w:val="both"/>
        <w:rPr>
          <w:b/>
          <w:lang w:val="kk-KZ"/>
        </w:rPr>
      </w:pPr>
      <w:r w:rsidRPr="008E1AB3">
        <w:rPr>
          <w:b/>
          <w:lang w:val="kk-KZ"/>
        </w:rPr>
        <w:t>Дәріс 6</w:t>
      </w:r>
    </w:p>
    <w:p w:rsidR="00FE54F3" w:rsidRPr="008E1AB3" w:rsidRDefault="00FE54F3" w:rsidP="00FE54F3">
      <w:pPr>
        <w:ind w:firstLine="454"/>
        <w:jc w:val="both"/>
        <w:rPr>
          <w:b/>
          <w:lang w:val="kk-KZ"/>
        </w:rPr>
      </w:pPr>
      <w:r w:rsidRPr="008E1AB3">
        <w:rPr>
          <w:b/>
          <w:lang w:val="kk-KZ"/>
        </w:rPr>
        <w:t xml:space="preserve">Тақырыбы: </w:t>
      </w:r>
      <w:r w:rsidRPr="00BA7AD7">
        <w:rPr>
          <w:b/>
          <w:lang w:val="kk-KZ"/>
        </w:rPr>
        <w:t>SQL</w:t>
      </w:r>
      <w:r w:rsidRPr="00772551">
        <w:rPr>
          <w:b/>
          <w:lang w:val="kk-KZ"/>
        </w:rPr>
        <w:t>. Функциялар тобы арқылы деректерді жинақтау</w:t>
      </w:r>
      <w:r w:rsidRPr="001E5EC6">
        <w:rPr>
          <w:b/>
          <w:lang w:val="kk-KZ"/>
        </w:rPr>
        <w:t>.</w:t>
      </w:r>
      <w:r w:rsidRPr="00772551">
        <w:rPr>
          <w:b/>
          <w:lang w:val="kk-KZ"/>
        </w:rPr>
        <w:t xml:space="preserve"> Ішкі сұраныстар.</w:t>
      </w:r>
    </w:p>
    <w:p w:rsidR="00FE54F3" w:rsidRPr="008E1AB3" w:rsidRDefault="00FE54F3" w:rsidP="00FE54F3">
      <w:pPr>
        <w:ind w:firstLine="454"/>
        <w:jc w:val="both"/>
        <w:rPr>
          <w:b/>
          <w:lang w:val="kk-KZ"/>
        </w:rPr>
      </w:pPr>
      <w:r w:rsidRPr="008E1AB3">
        <w:rPr>
          <w:b/>
          <w:lang w:val="kk-KZ"/>
        </w:rPr>
        <w:t>Жоспар:</w:t>
      </w:r>
    </w:p>
    <w:p w:rsidR="00FE54F3" w:rsidRPr="008E1AB3" w:rsidRDefault="00FE54F3" w:rsidP="00FE54F3">
      <w:pPr>
        <w:ind w:firstLine="454"/>
        <w:jc w:val="both"/>
        <w:rPr>
          <w:lang w:val="kk-KZ"/>
        </w:rPr>
      </w:pPr>
      <w:r w:rsidRPr="008E1AB3">
        <w:rPr>
          <w:b/>
          <w:lang w:val="kk-KZ"/>
        </w:rPr>
        <w:t xml:space="preserve">6.1 </w:t>
      </w:r>
      <w:r w:rsidRPr="00772551">
        <w:rPr>
          <w:b/>
          <w:lang w:val="kk-KZ"/>
        </w:rPr>
        <w:t>Функциялар тобы арқылы деректерді жинақтау</w:t>
      </w:r>
      <w:r w:rsidRPr="001E5EC6">
        <w:rPr>
          <w:b/>
          <w:lang w:val="kk-KZ"/>
        </w:rPr>
        <w:t>.</w:t>
      </w:r>
    </w:p>
    <w:p w:rsidR="00FE54F3" w:rsidRPr="008E1AB3" w:rsidRDefault="00FE54F3" w:rsidP="00FE54F3">
      <w:pPr>
        <w:ind w:firstLine="454"/>
        <w:jc w:val="both"/>
        <w:rPr>
          <w:b/>
          <w:lang w:val="kk-KZ"/>
        </w:rPr>
      </w:pPr>
      <w:r w:rsidRPr="008E1AB3">
        <w:rPr>
          <w:b/>
          <w:lang w:val="kk-KZ"/>
        </w:rPr>
        <w:t xml:space="preserve">6.2  </w:t>
      </w:r>
      <w:r w:rsidRPr="00772551">
        <w:rPr>
          <w:b/>
          <w:lang w:val="kk-KZ"/>
        </w:rPr>
        <w:t>Ішкі сұраныстар.</w:t>
      </w:r>
    </w:p>
    <w:p w:rsidR="00FE54F3" w:rsidRPr="008E1AB3" w:rsidRDefault="00FE54F3" w:rsidP="00FE54F3">
      <w:pPr>
        <w:ind w:firstLine="454"/>
        <w:jc w:val="both"/>
        <w:rPr>
          <w:b/>
          <w:lang w:val="kk-KZ"/>
        </w:rPr>
      </w:pPr>
      <w:r w:rsidRPr="008E1AB3">
        <w:rPr>
          <w:b/>
          <w:lang w:val="kk-KZ"/>
        </w:rPr>
        <w:t xml:space="preserve">Мақсаты: </w:t>
      </w:r>
      <w:r w:rsidRPr="00BA7AD7">
        <w:rPr>
          <w:lang w:val="kk-KZ"/>
        </w:rPr>
        <w:t>Функциялар тобы арқылы деректерді жинақтауды</w:t>
      </w:r>
      <w:r>
        <w:rPr>
          <w:lang w:val="kk-KZ"/>
        </w:rPr>
        <w:t xml:space="preserve"> </w:t>
      </w:r>
      <w:r w:rsidRPr="008E1AB3">
        <w:rPr>
          <w:lang w:val="kk-KZ"/>
        </w:rPr>
        <w:t>практикада жүзе асыру.</w:t>
      </w:r>
    </w:p>
    <w:p w:rsidR="00FE54F3" w:rsidRDefault="00FE54F3" w:rsidP="00FE54F3">
      <w:pPr>
        <w:ind w:firstLine="454"/>
        <w:jc w:val="both"/>
        <w:rPr>
          <w:lang w:val="kk-KZ"/>
        </w:rPr>
      </w:pPr>
    </w:p>
    <w:p w:rsidR="00FE54F3" w:rsidRPr="008E1AB3" w:rsidRDefault="00FE54F3" w:rsidP="00FE54F3">
      <w:pPr>
        <w:ind w:firstLine="454"/>
        <w:jc w:val="both"/>
        <w:rPr>
          <w:lang w:val="kk-KZ"/>
        </w:rPr>
      </w:pPr>
      <w:r w:rsidRPr="008E1AB3">
        <w:rPr>
          <w:lang w:val="kk-KZ"/>
        </w:rPr>
        <w:t>Негізгі әдебиет: [1-3]</w:t>
      </w:r>
    </w:p>
    <w:p w:rsidR="00FE54F3" w:rsidRPr="008E1AB3" w:rsidRDefault="00FE54F3" w:rsidP="00FE54F3">
      <w:pPr>
        <w:widowControl w:val="0"/>
        <w:ind w:firstLine="454"/>
        <w:jc w:val="both"/>
        <w:rPr>
          <w:lang w:val="kk-KZ"/>
        </w:rPr>
      </w:pPr>
      <w:r w:rsidRPr="008E1AB3">
        <w:rPr>
          <w:lang w:val="kk-KZ"/>
        </w:rPr>
        <w:t>Қосымша әдебиет: [4-6]</w:t>
      </w:r>
    </w:p>
    <w:p w:rsidR="00FE54F3" w:rsidRPr="008E1AB3" w:rsidRDefault="00FE54F3" w:rsidP="00FE54F3">
      <w:pPr>
        <w:ind w:firstLine="454"/>
        <w:jc w:val="both"/>
        <w:rPr>
          <w:b/>
          <w:lang w:val="kk-KZ"/>
        </w:rPr>
      </w:pPr>
    </w:p>
    <w:p w:rsidR="00FE54F3" w:rsidRPr="008E1AB3" w:rsidRDefault="00FE54F3" w:rsidP="00FE54F3">
      <w:pPr>
        <w:ind w:firstLine="426"/>
        <w:jc w:val="both"/>
        <w:rPr>
          <w:lang w:val="kk-KZ"/>
        </w:rPr>
      </w:pPr>
      <w:r w:rsidRPr="008E1AB3">
        <w:rPr>
          <w:b/>
          <w:bCs/>
          <w:lang w:val="kk-KZ"/>
        </w:rPr>
        <w:t xml:space="preserve">6.1 </w:t>
      </w:r>
      <w:r w:rsidRPr="00E566D3">
        <w:rPr>
          <w:b/>
          <w:bCs/>
          <w:lang w:val="kk-KZ"/>
        </w:rPr>
        <w:t>Функциялар тобы дегеніміз не?</w:t>
      </w:r>
    </w:p>
    <w:p w:rsidR="00FE54F3" w:rsidRPr="008E1AB3" w:rsidRDefault="00FE54F3" w:rsidP="00FE54F3">
      <w:pPr>
        <w:ind w:firstLine="426"/>
        <w:jc w:val="both"/>
        <w:rPr>
          <w:lang w:val="kk-KZ"/>
        </w:rPr>
      </w:pPr>
      <w:r w:rsidRPr="008E1AB3">
        <w:rPr>
          <w:lang w:val="kk-KZ"/>
        </w:rPr>
        <w:t> </w:t>
      </w:r>
    </w:p>
    <w:p w:rsidR="00FE54F3" w:rsidRPr="00E566D3" w:rsidRDefault="00FE54F3" w:rsidP="00FE54F3">
      <w:pPr>
        <w:ind w:firstLine="426"/>
        <w:jc w:val="both"/>
        <w:rPr>
          <w:lang w:val="kk-KZ"/>
        </w:rPr>
      </w:pPr>
      <w:r w:rsidRPr="00E566D3">
        <w:rPr>
          <w:bCs/>
          <w:lang w:val="kk-KZ"/>
        </w:rPr>
        <w:t>Функциялар тобы жолдар тобымен жұмыс істейді және топ үшін бір нәтиже береді.</w:t>
      </w:r>
    </w:p>
    <w:p w:rsidR="00FE54F3" w:rsidRPr="008E1AB3" w:rsidRDefault="00FE54F3" w:rsidP="00FE54F3">
      <w:pPr>
        <w:ind w:firstLine="426"/>
        <w:jc w:val="both"/>
        <w:rPr>
          <w:lang w:val="kk-KZ"/>
        </w:rPr>
      </w:pPr>
      <w:r w:rsidRPr="00E566D3">
        <w:rPr>
          <w:lang w:val="kk-KZ"/>
        </w:rPr>
        <w:t xml:space="preserve"> </w:t>
      </w:r>
      <w:r w:rsidRPr="00E566D3">
        <w:rPr>
          <w:noProof/>
          <w:lang w:val="en-US" w:eastAsia="en-US"/>
        </w:rPr>
        <w:drawing>
          <wp:inline distT="0" distB="0" distL="0" distR="0" wp14:anchorId="7D009366" wp14:editId="1A23A6AB">
            <wp:extent cx="5940425" cy="2277110"/>
            <wp:effectExtent l="0" t="0" r="3175" b="8890"/>
            <wp:docPr id="102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E54F3" w:rsidRPr="00E566D3" w:rsidRDefault="00FE54F3" w:rsidP="00FE54F3">
      <w:pPr>
        <w:ind w:firstLine="426"/>
        <w:jc w:val="both"/>
        <w:rPr>
          <w:lang w:val="kk-KZ"/>
        </w:rPr>
      </w:pPr>
      <w:r w:rsidRPr="00E566D3">
        <w:rPr>
          <w:bCs/>
          <w:lang w:val="kk-KZ"/>
        </w:rPr>
        <w:t>Функциялар тобы</w:t>
      </w:r>
    </w:p>
    <w:p w:rsidR="00FE54F3" w:rsidRPr="00E566D3" w:rsidRDefault="00FE54F3" w:rsidP="00FE54F3">
      <w:pPr>
        <w:ind w:firstLine="426"/>
        <w:jc w:val="both"/>
      </w:pPr>
      <w:r w:rsidRPr="00E566D3">
        <w:rPr>
          <w:lang w:val="kk-KZ"/>
        </w:rPr>
        <w:t>Біржолды функцияларға қарағанда функциялар тобы жолдар жиынын өңдеп, топ үшін бір ғана нәтиже қайтарады. Жолдар жиынтығы ретінде кесте немесе топтарға бөлінген кесте бола алады.</w:t>
      </w:r>
    </w:p>
    <w:p w:rsidR="00FE54F3" w:rsidRPr="00E566D3" w:rsidRDefault="00FE54F3" w:rsidP="00FE54F3">
      <w:pPr>
        <w:ind w:firstLine="426"/>
        <w:jc w:val="both"/>
        <w:rPr>
          <w:b/>
        </w:rPr>
      </w:pPr>
    </w:p>
    <w:p w:rsidR="00FE54F3" w:rsidRPr="008E1AB3" w:rsidRDefault="00FE54F3" w:rsidP="00FE54F3">
      <w:pPr>
        <w:ind w:firstLine="426"/>
        <w:jc w:val="center"/>
      </w:pPr>
      <w:r w:rsidRPr="00D35836">
        <w:rPr>
          <w:b/>
          <w:bCs/>
          <w:lang w:val="kk-KZ"/>
        </w:rPr>
        <w:t>Функциялар топтарының типтері</w:t>
      </w:r>
    </w:p>
    <w:p w:rsidR="00FE54F3" w:rsidRPr="008E1AB3" w:rsidRDefault="00FE54F3" w:rsidP="00FE54F3">
      <w:pPr>
        <w:shd w:val="clear" w:color="auto" w:fill="FFFFFF"/>
        <w:ind w:firstLine="426"/>
        <w:jc w:val="both"/>
      </w:pPr>
      <w:r w:rsidRPr="008E1AB3">
        <w:rPr>
          <w:lang w:val="kk-KZ"/>
        </w:rPr>
        <w:t> </w:t>
      </w:r>
    </w:p>
    <w:tbl>
      <w:tblPr>
        <w:tblW w:w="906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27"/>
        <w:gridCol w:w="5435"/>
      </w:tblGrid>
      <w:tr w:rsidR="00FE54F3" w:rsidRPr="00D35836" w:rsidTr="00DC0148">
        <w:trPr>
          <w:trHeight w:val="350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FE54F3" w:rsidRPr="00D35836" w:rsidRDefault="00FE54F3" w:rsidP="00DC0148">
            <w:pPr>
              <w:ind w:firstLine="426"/>
              <w:jc w:val="both"/>
              <w:rPr>
                <w:b/>
              </w:rPr>
            </w:pPr>
            <w:r w:rsidRPr="00D35836">
              <w:rPr>
                <w:b/>
                <w:bCs/>
              </w:rPr>
              <w:t>Функци</w:t>
            </w:r>
            <w:r w:rsidRPr="00D35836">
              <w:rPr>
                <w:b/>
                <w:bCs/>
                <w:lang w:val="kk-KZ"/>
              </w:rPr>
              <w:t>ялар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FE54F3" w:rsidRPr="00D35836" w:rsidRDefault="00FE54F3" w:rsidP="00DC0148">
            <w:pPr>
              <w:ind w:firstLine="426"/>
              <w:jc w:val="both"/>
              <w:rPr>
                <w:b/>
              </w:rPr>
            </w:pPr>
            <w:r w:rsidRPr="00D35836">
              <w:rPr>
                <w:b/>
                <w:bCs/>
                <w:lang w:val="kk-KZ"/>
              </w:rPr>
              <w:t>Сипатталуы</w:t>
            </w:r>
          </w:p>
        </w:tc>
      </w:tr>
      <w:tr w:rsidR="00FE54F3" w:rsidRPr="00D35836" w:rsidTr="00DC0148">
        <w:trPr>
          <w:trHeight w:val="350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FE54F3" w:rsidRPr="00D35836" w:rsidRDefault="00FE54F3" w:rsidP="00DC0148">
            <w:pPr>
              <w:jc w:val="both"/>
            </w:pPr>
            <w:r w:rsidRPr="00D35836">
              <w:rPr>
                <w:lang w:val="en-US"/>
              </w:rPr>
              <w:t>AVG([DISTINCT|ALL]n)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FE54F3" w:rsidRPr="00D35836" w:rsidRDefault="00FE54F3" w:rsidP="00DC0148">
            <w:pPr>
              <w:jc w:val="both"/>
            </w:pPr>
            <w:r w:rsidRPr="00D35836">
              <w:rPr>
                <w:lang w:val="kk-KZ"/>
              </w:rPr>
              <w:t xml:space="preserve">Анықталмаған мәндерді ескермегенде </w:t>
            </w:r>
            <w:r w:rsidRPr="00D35836">
              <w:rPr>
                <w:lang w:val="en-US"/>
              </w:rPr>
              <w:t>n</w:t>
            </w:r>
            <w:r w:rsidRPr="00D35836">
              <w:rPr>
                <w:lang w:val="kk-KZ"/>
              </w:rPr>
              <w:t>-нің орта мәні.</w:t>
            </w:r>
          </w:p>
        </w:tc>
      </w:tr>
      <w:tr w:rsidR="00FE54F3" w:rsidRPr="009F49BD" w:rsidTr="00DC0148">
        <w:trPr>
          <w:trHeight w:val="860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FE54F3" w:rsidRPr="00D35836" w:rsidRDefault="00FE54F3" w:rsidP="00DC0148">
            <w:pPr>
              <w:jc w:val="both"/>
            </w:pPr>
            <w:r w:rsidRPr="00D35836">
              <w:rPr>
                <w:lang w:val="en-US"/>
              </w:rPr>
              <w:t>COUNT ({*|[DISTINCT|ALL]expr})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FE54F3" w:rsidRPr="00D35836" w:rsidRDefault="00FE54F3" w:rsidP="00DC0148">
            <w:pPr>
              <w:jc w:val="both"/>
              <w:rPr>
                <w:lang w:val="kk-KZ"/>
              </w:rPr>
            </w:pPr>
            <w:r w:rsidRPr="00D35836">
              <w:rPr>
                <w:lang w:val="kk-KZ"/>
              </w:rPr>
              <w:t>Өрнек нәтижесі анықталған мән болатын жолдар мөлшері. Егер "*" символы қолданылса, дубликаттар және анықталмаған мәнді барлық жолдармен қоса кестенің іріктелген барлық жолдары шығарылады.</w:t>
            </w:r>
          </w:p>
        </w:tc>
      </w:tr>
      <w:tr w:rsidR="00FE54F3" w:rsidRPr="00D35836" w:rsidTr="00DC0148">
        <w:trPr>
          <w:trHeight w:val="350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FE54F3" w:rsidRPr="00D35836" w:rsidRDefault="00FE54F3" w:rsidP="00DC0148">
            <w:pPr>
              <w:jc w:val="both"/>
            </w:pPr>
            <w:r w:rsidRPr="00D35836">
              <w:rPr>
                <w:lang w:val="en-US"/>
              </w:rPr>
              <w:t>MAX([D1ST1NCT|ALL] expr)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FE54F3" w:rsidRPr="00D35836" w:rsidRDefault="00FE54F3" w:rsidP="00DC0148">
            <w:pPr>
              <w:jc w:val="both"/>
            </w:pPr>
            <w:r w:rsidRPr="00D35836">
              <w:rPr>
                <w:lang w:val="kk-KZ"/>
              </w:rPr>
              <w:t xml:space="preserve">Анықталмаған мәндерді ескермегенде </w:t>
            </w:r>
            <w:r w:rsidRPr="00D35836">
              <w:rPr>
                <w:i/>
                <w:iCs/>
                <w:lang w:val="en-US"/>
              </w:rPr>
              <w:t>expr</w:t>
            </w:r>
            <w:r w:rsidRPr="00D35836">
              <w:rPr>
                <w:i/>
                <w:iCs/>
                <w:lang w:val="kk-KZ"/>
              </w:rPr>
              <w:t>-</w:t>
            </w:r>
            <w:r w:rsidRPr="00D35836">
              <w:rPr>
                <w:lang w:val="kk-KZ"/>
              </w:rPr>
              <w:t>нің максималды мәні.</w:t>
            </w:r>
          </w:p>
        </w:tc>
      </w:tr>
      <w:tr w:rsidR="00FE54F3" w:rsidRPr="00D35836" w:rsidTr="00DC0148">
        <w:trPr>
          <w:trHeight w:val="360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FE54F3" w:rsidRPr="00D35836" w:rsidRDefault="00FE54F3" w:rsidP="00DC0148">
            <w:pPr>
              <w:jc w:val="both"/>
            </w:pPr>
            <w:r w:rsidRPr="00D35836">
              <w:rPr>
                <w:lang w:val="en-US"/>
              </w:rPr>
              <w:lastRenderedPageBreak/>
              <w:t>MIN([DISTINCT|ALL] expr)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FE54F3" w:rsidRPr="00D35836" w:rsidRDefault="00FE54F3" w:rsidP="00DC0148">
            <w:pPr>
              <w:jc w:val="both"/>
            </w:pPr>
            <w:r w:rsidRPr="00D35836">
              <w:rPr>
                <w:lang w:val="kk-KZ"/>
              </w:rPr>
              <w:t xml:space="preserve">Анықталмаған мәндерді ескермегенде </w:t>
            </w:r>
            <w:r w:rsidRPr="00D35836">
              <w:rPr>
                <w:i/>
                <w:iCs/>
                <w:lang w:val="en-US"/>
              </w:rPr>
              <w:t>expr</w:t>
            </w:r>
            <w:r w:rsidRPr="00D35836">
              <w:rPr>
                <w:i/>
                <w:iCs/>
                <w:lang w:val="kk-KZ"/>
              </w:rPr>
              <w:t>-</w:t>
            </w:r>
            <w:r w:rsidRPr="00D35836">
              <w:rPr>
                <w:lang w:val="kk-KZ"/>
              </w:rPr>
              <w:t>нің минималды мәні.</w:t>
            </w:r>
          </w:p>
        </w:tc>
      </w:tr>
      <w:tr w:rsidR="00FE54F3" w:rsidRPr="00D35836" w:rsidTr="00DC0148">
        <w:trPr>
          <w:trHeight w:val="350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FE54F3" w:rsidRPr="00D35836" w:rsidRDefault="00FE54F3" w:rsidP="00DC0148">
            <w:pPr>
              <w:jc w:val="both"/>
            </w:pPr>
            <w:r w:rsidRPr="00D35836">
              <w:rPr>
                <w:lang w:val="en-US"/>
              </w:rPr>
              <w:t>STDDEV([DISTINCT|ALL]x)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FE54F3" w:rsidRPr="00D35836" w:rsidRDefault="00FE54F3" w:rsidP="00DC0148">
            <w:pPr>
              <w:jc w:val="both"/>
            </w:pPr>
            <w:r w:rsidRPr="00D35836">
              <w:rPr>
                <w:lang w:val="kk-KZ"/>
              </w:rPr>
              <w:t xml:space="preserve">Анықталмаған мәндерді ескермегенде </w:t>
            </w:r>
            <w:r w:rsidRPr="00D35836">
              <w:rPr>
                <w:i/>
                <w:iCs/>
              </w:rPr>
              <w:t>х</w:t>
            </w:r>
            <w:r w:rsidRPr="00D35836">
              <w:rPr>
                <w:i/>
                <w:iCs/>
                <w:lang w:val="kk-KZ"/>
              </w:rPr>
              <w:t>-</w:t>
            </w:r>
            <w:r w:rsidRPr="00D35836">
              <w:rPr>
                <w:lang w:val="kk-KZ"/>
              </w:rPr>
              <w:t>тің стандартты ауытқуы.</w:t>
            </w:r>
          </w:p>
        </w:tc>
      </w:tr>
      <w:tr w:rsidR="00FE54F3" w:rsidRPr="00D35836" w:rsidTr="00DC0148">
        <w:trPr>
          <w:trHeight w:val="345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FE54F3" w:rsidRPr="00D35836" w:rsidRDefault="00FE54F3" w:rsidP="00DC0148">
            <w:pPr>
              <w:jc w:val="both"/>
            </w:pPr>
            <w:r w:rsidRPr="00D35836">
              <w:rPr>
                <w:lang w:val="en-US"/>
              </w:rPr>
              <w:t>SUM([DISTlNCT|ALL]n)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FE54F3" w:rsidRPr="00D35836" w:rsidRDefault="00FE54F3" w:rsidP="00DC0148">
            <w:pPr>
              <w:jc w:val="both"/>
            </w:pPr>
            <w:r w:rsidRPr="00D35836">
              <w:rPr>
                <w:lang w:val="kk-KZ"/>
              </w:rPr>
              <w:t xml:space="preserve">Анықталмаған мәндерді ескермегенде </w:t>
            </w:r>
            <w:r w:rsidRPr="00D35836">
              <w:rPr>
                <w:i/>
                <w:iCs/>
              </w:rPr>
              <w:t>п</w:t>
            </w:r>
            <w:r w:rsidRPr="00D35836">
              <w:rPr>
                <w:i/>
                <w:iCs/>
                <w:lang w:val="kk-KZ"/>
              </w:rPr>
              <w:t>-</w:t>
            </w:r>
            <w:r w:rsidRPr="00D35836">
              <w:rPr>
                <w:lang w:val="kk-KZ"/>
              </w:rPr>
              <w:t>мәндерінің қосындысы.</w:t>
            </w:r>
          </w:p>
        </w:tc>
      </w:tr>
      <w:tr w:rsidR="00FE54F3" w:rsidRPr="00D35836" w:rsidTr="00DC0148">
        <w:trPr>
          <w:trHeight w:val="340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FE54F3" w:rsidRPr="00D35836" w:rsidRDefault="00FE54F3" w:rsidP="00DC0148">
            <w:pPr>
              <w:jc w:val="both"/>
            </w:pPr>
            <w:r w:rsidRPr="00D35836">
              <w:rPr>
                <w:lang w:val="en-US"/>
              </w:rPr>
              <w:t>VARIANCE( [DISTINCT|ALL]x</w:t>
            </w:r>
            <w:r w:rsidRPr="00D35836">
              <w:rPr>
                <w:bCs/>
                <w:lang w:val="en-US"/>
              </w:rPr>
              <w:t>)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FE54F3" w:rsidRPr="00D35836" w:rsidRDefault="00FE54F3" w:rsidP="00DC0148">
            <w:pPr>
              <w:jc w:val="both"/>
            </w:pPr>
            <w:r w:rsidRPr="00D35836">
              <w:rPr>
                <w:lang w:val="kk-KZ"/>
              </w:rPr>
              <w:t xml:space="preserve">Анықталмаған мәндерді ескермегенде </w:t>
            </w:r>
            <w:r w:rsidRPr="00D35836">
              <w:rPr>
                <w:i/>
                <w:iCs/>
              </w:rPr>
              <w:t>х</w:t>
            </w:r>
            <w:r w:rsidRPr="00D35836">
              <w:rPr>
                <w:i/>
                <w:iCs/>
                <w:lang w:val="kk-KZ"/>
              </w:rPr>
              <w:t>-</w:t>
            </w:r>
            <w:r w:rsidRPr="00D35836">
              <w:rPr>
                <w:lang w:val="kk-KZ"/>
              </w:rPr>
              <w:t>тің дисперсиясы</w:t>
            </w:r>
          </w:p>
        </w:tc>
      </w:tr>
    </w:tbl>
    <w:p w:rsidR="00FE54F3" w:rsidRPr="00D35836" w:rsidRDefault="00FE54F3" w:rsidP="00FE54F3">
      <w:pPr>
        <w:ind w:firstLine="426"/>
        <w:jc w:val="both"/>
        <w:rPr>
          <w:b/>
        </w:rPr>
      </w:pPr>
    </w:p>
    <w:p w:rsidR="00FE54F3" w:rsidRPr="008E1AB3" w:rsidRDefault="00FE54F3" w:rsidP="00FE54F3">
      <w:pPr>
        <w:ind w:firstLine="454"/>
        <w:jc w:val="both"/>
        <w:rPr>
          <w:b/>
          <w:lang w:val="kk-KZ"/>
        </w:rPr>
      </w:pPr>
    </w:p>
    <w:p w:rsidR="00FE54F3" w:rsidRPr="00772551" w:rsidRDefault="00FE54F3" w:rsidP="00FE54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772551">
        <w:rPr>
          <w:rFonts w:ascii="Times New Roman" w:hAnsi="Times New Roman"/>
          <w:b/>
        </w:rPr>
        <w:t>Функциялар тобы арқылы деректерді жинақтау Ішкі сұраныстар.</w:t>
      </w:r>
    </w:p>
    <w:p w:rsidR="00FE54F3" w:rsidRPr="001E5EC6" w:rsidRDefault="00FE54F3" w:rsidP="00FE54F3">
      <w:pPr>
        <w:ind w:left="454"/>
        <w:jc w:val="both"/>
        <w:rPr>
          <w:lang w:val="kk-KZ"/>
        </w:rPr>
      </w:pPr>
      <w:r w:rsidRPr="00252895">
        <w:rPr>
          <w:lang w:val="kk-KZ"/>
        </w:rPr>
        <w:t xml:space="preserve">Осыған дейін топтық функциялар кестені ақпараттың біртұтас тобы ретінде қарастырған. </w:t>
      </w:r>
      <w:r w:rsidRPr="001E5EC6">
        <w:rPr>
          <w:lang w:val="kk-KZ"/>
        </w:rPr>
        <w:t xml:space="preserve">Алайда, кейде кестелерді бөліктерге бөлу керек. Оны GROUP BY сөйлемі арқылы жүзеге асыруға болады. </w:t>
      </w:r>
    </w:p>
    <w:p w:rsidR="00FE54F3" w:rsidRPr="00252895" w:rsidRDefault="00FE54F3" w:rsidP="00FE54F3">
      <w:pPr>
        <w:ind w:firstLine="454"/>
        <w:jc w:val="center"/>
        <w:rPr>
          <w:b/>
        </w:rPr>
      </w:pPr>
      <w:r w:rsidRPr="00252895">
        <w:rPr>
          <w:b/>
          <w:noProof/>
          <w:lang w:val="en-US" w:eastAsia="en-US"/>
        </w:rPr>
        <w:drawing>
          <wp:inline distT="0" distB="0" distL="0" distR="0" wp14:anchorId="64BDB646" wp14:editId="5D06988F">
            <wp:extent cx="4747517" cy="815340"/>
            <wp:effectExtent l="0" t="0" r="0" b="3810"/>
            <wp:docPr id="1843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807" cy="82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E54F3" w:rsidRDefault="00FE54F3" w:rsidP="00FE54F3">
      <w:pPr>
        <w:ind w:firstLine="454"/>
        <w:jc w:val="both"/>
        <w:rPr>
          <w:b/>
          <w:lang w:val="kk-KZ"/>
        </w:rPr>
      </w:pPr>
    </w:p>
    <w:p w:rsidR="00FE54F3" w:rsidRPr="001D5F04" w:rsidRDefault="00FE54F3" w:rsidP="00FE54F3">
      <w:pPr>
        <w:ind w:firstLine="454"/>
        <w:jc w:val="both"/>
        <w:rPr>
          <w:lang w:val="kk-KZ"/>
        </w:rPr>
      </w:pPr>
      <w:r w:rsidRPr="001D5F04">
        <w:rPr>
          <w:b/>
          <w:bCs/>
          <w:lang w:val="kk-KZ"/>
        </w:rPr>
        <w:t>Функциялар топтарын қолдануда нұсқаулықтар</w:t>
      </w:r>
    </w:p>
    <w:p w:rsidR="00FE54F3" w:rsidRPr="001D5F04" w:rsidRDefault="00FE54F3" w:rsidP="00FE54F3">
      <w:pPr>
        <w:ind w:firstLine="454"/>
        <w:jc w:val="both"/>
        <w:rPr>
          <w:lang w:val="kk-KZ"/>
        </w:rPr>
      </w:pPr>
      <w:r w:rsidRPr="001D5F04">
        <w:rPr>
          <w:lang w:val="kk-KZ"/>
        </w:rPr>
        <w:t>• Егер DISTINCT сөзі қолданылса, есептеуде дубликаттар іріктелмейді. Егер ALL болса, онда дубликаттармен қоса барлық мәндер қарастырылады. Бұл сөзді жазудың қажеті жоқ, себебі ол үнсіз келісім бойынша қолданылады.</w:t>
      </w:r>
    </w:p>
    <w:p w:rsidR="00FE54F3" w:rsidRPr="001D5F04" w:rsidRDefault="00FE54F3" w:rsidP="00FE54F3">
      <w:pPr>
        <w:ind w:firstLine="454"/>
        <w:jc w:val="both"/>
        <w:rPr>
          <w:lang w:val="kk-KZ"/>
        </w:rPr>
      </w:pPr>
      <w:r w:rsidRPr="001D5F04">
        <w:rPr>
          <w:lang w:val="kk-KZ"/>
        </w:rPr>
        <w:t xml:space="preserve">• Аргументтер үшін деректер типтері: CHAR, VARCHAR2, NUMBER немесе DATE, егер өрнек берілсе </w:t>
      </w:r>
      <w:r w:rsidRPr="001D5F04">
        <w:rPr>
          <w:i/>
          <w:iCs/>
          <w:lang w:val="kk-KZ"/>
        </w:rPr>
        <w:t>(ехрr).</w:t>
      </w:r>
    </w:p>
    <w:p w:rsidR="00FE54F3" w:rsidRPr="001D5F04" w:rsidRDefault="00FE54F3" w:rsidP="00FE54F3">
      <w:pPr>
        <w:ind w:firstLine="454"/>
        <w:jc w:val="both"/>
        <w:rPr>
          <w:lang w:val="kk-KZ"/>
        </w:rPr>
      </w:pPr>
      <w:r w:rsidRPr="001D5F04">
        <w:rPr>
          <w:lang w:val="kk-KZ"/>
        </w:rPr>
        <w:t>• COUNT(*) функциясынан басқасы анықталмаған мәндерді қарастырмайды немесе елемейді. Анықталмаған мәндерді анықталған мәндерге түрлендіру үшін мына функциялар қолданылады: NVL, NVL2, немесе COALESCE.</w:t>
      </w:r>
    </w:p>
    <w:p w:rsidR="00FE54F3" w:rsidRPr="00252895" w:rsidRDefault="00FE54F3" w:rsidP="00FE54F3">
      <w:pPr>
        <w:ind w:firstLine="454"/>
        <w:jc w:val="both"/>
        <w:rPr>
          <w:lang w:val="kk-KZ"/>
        </w:rPr>
      </w:pPr>
      <w:r w:rsidRPr="001D5F04">
        <w:rPr>
          <w:lang w:val="kk-KZ"/>
        </w:rPr>
        <w:t xml:space="preserve"> </w:t>
      </w:r>
      <w:r w:rsidRPr="00252895">
        <w:rPr>
          <w:lang w:val="kk-KZ"/>
        </w:rPr>
        <w:t>GROUP BY сөйлемі көмегімен кесте жолдарын топтарға бөлуге болады. Содан кейін әр топ үшін ақпаратты анықтау үшін топтық функцияларды қолдануға болады.</w:t>
      </w:r>
    </w:p>
    <w:p w:rsidR="00FE54F3" w:rsidRPr="00252895" w:rsidRDefault="00FE54F3" w:rsidP="00FE54F3">
      <w:pPr>
        <w:ind w:firstLine="454"/>
        <w:jc w:val="both"/>
        <w:rPr>
          <w:lang w:val="kk-KZ"/>
        </w:rPr>
      </w:pPr>
      <w:r w:rsidRPr="00252895">
        <w:rPr>
          <w:lang w:val="kk-KZ"/>
        </w:rPr>
        <w:t>Синтаксис:</w:t>
      </w:r>
    </w:p>
    <w:p w:rsidR="00FE54F3" w:rsidRPr="00252895" w:rsidRDefault="00FE54F3" w:rsidP="00FE54F3">
      <w:pPr>
        <w:ind w:firstLine="454"/>
        <w:jc w:val="both"/>
        <w:rPr>
          <w:lang w:val="kk-KZ"/>
        </w:rPr>
      </w:pPr>
      <w:r w:rsidRPr="00252895">
        <w:rPr>
          <w:i/>
          <w:iCs/>
          <w:lang w:val="kk-KZ"/>
        </w:rPr>
        <w:t xml:space="preserve">Group bу expression </w:t>
      </w:r>
      <w:r w:rsidRPr="00252895">
        <w:rPr>
          <w:lang w:val="kk-KZ"/>
        </w:rPr>
        <w:t>мәндері бойынша жолдары топталатын бағандарды белгілейді</w:t>
      </w:r>
    </w:p>
    <w:p w:rsidR="00FE54F3" w:rsidRPr="00252895" w:rsidRDefault="00FE54F3" w:rsidP="00FE54F3">
      <w:pPr>
        <w:ind w:firstLine="454"/>
        <w:jc w:val="both"/>
        <w:rPr>
          <w:lang w:val="kk-KZ"/>
        </w:rPr>
      </w:pPr>
      <w:r w:rsidRPr="00252895">
        <w:rPr>
          <w:bCs/>
          <w:lang w:val="kk-KZ"/>
        </w:rPr>
        <w:t>Нұсқаулықтар</w:t>
      </w:r>
    </w:p>
    <w:p w:rsidR="00FE54F3" w:rsidRPr="00252895" w:rsidRDefault="00FE54F3" w:rsidP="00FE54F3">
      <w:pPr>
        <w:ind w:firstLine="454"/>
        <w:jc w:val="both"/>
        <w:rPr>
          <w:lang w:val="kk-KZ"/>
        </w:rPr>
      </w:pPr>
      <w:r w:rsidRPr="00252895">
        <w:rPr>
          <w:lang w:val="kk-KZ"/>
        </w:rPr>
        <w:t>• егер топтық функциясы SELECT сөйлемінде берілсе, біруақытта жеке нәтижені мына жағдайда алуға болады: жеке бір баған GROUP BY сөйлемінде берілсе. Егер бағандар тізімі болмаса, қате туралы хабарлама шығады.</w:t>
      </w:r>
    </w:p>
    <w:p w:rsidR="00FE54F3" w:rsidRPr="00252895" w:rsidRDefault="00FE54F3" w:rsidP="00FE54F3">
      <w:pPr>
        <w:ind w:firstLine="454"/>
        <w:jc w:val="both"/>
        <w:rPr>
          <w:lang w:val="kk-KZ"/>
        </w:rPr>
      </w:pPr>
      <w:r w:rsidRPr="00252895">
        <w:rPr>
          <w:lang w:val="kk-KZ"/>
        </w:rPr>
        <w:t>• WHERE сөйлемі топтауға дейін жолдарды өшіруге мүмкіндік береді.</w:t>
      </w:r>
    </w:p>
    <w:p w:rsidR="00FE54F3" w:rsidRPr="00252895" w:rsidRDefault="00FE54F3" w:rsidP="00FE54F3">
      <w:pPr>
        <w:ind w:firstLine="454"/>
        <w:jc w:val="both"/>
        <w:rPr>
          <w:lang w:val="kk-KZ"/>
        </w:rPr>
      </w:pPr>
      <w:r w:rsidRPr="00252895">
        <w:rPr>
          <w:lang w:val="kk-KZ"/>
        </w:rPr>
        <w:t>• GROUP BY сөйлеміндегі бағандар тізімі міндетті түрде болу керек.</w:t>
      </w:r>
    </w:p>
    <w:p w:rsidR="00FE54F3" w:rsidRPr="00252895" w:rsidRDefault="00FE54F3" w:rsidP="00FE54F3">
      <w:pPr>
        <w:ind w:firstLine="454"/>
        <w:jc w:val="both"/>
        <w:rPr>
          <w:lang w:val="kk-KZ"/>
        </w:rPr>
      </w:pPr>
      <w:r w:rsidRPr="00252895">
        <w:rPr>
          <w:lang w:val="kk-KZ"/>
        </w:rPr>
        <w:t>• GROUP BY сөйлемінде кесте псевдонимдерін қолдануға болмайды.</w:t>
      </w:r>
    </w:p>
    <w:p w:rsidR="00FE54F3" w:rsidRDefault="00FE54F3" w:rsidP="00FE54F3">
      <w:pPr>
        <w:ind w:firstLine="454"/>
        <w:jc w:val="both"/>
        <w:rPr>
          <w:lang w:val="kk-KZ"/>
        </w:rPr>
      </w:pPr>
      <w:r w:rsidRPr="00252895">
        <w:rPr>
          <w:lang w:val="kk-KZ"/>
        </w:rPr>
        <w:t>• үнсіз келісім бойынша мәндер өсу ретімен сұрыпталады. Осы ретті ORDER BY сөзі арқылы өзгертуге болады.</w:t>
      </w:r>
    </w:p>
    <w:p w:rsidR="00FE54F3" w:rsidRPr="00252895" w:rsidRDefault="00FE54F3" w:rsidP="00FE54F3">
      <w:pPr>
        <w:ind w:firstLine="454"/>
        <w:jc w:val="both"/>
        <w:rPr>
          <w:lang w:val="kk-KZ"/>
        </w:rPr>
      </w:pPr>
    </w:p>
    <w:p w:rsidR="00FE54F3" w:rsidRDefault="00FE54F3" w:rsidP="00FE54F3">
      <w:pPr>
        <w:ind w:firstLine="454"/>
        <w:jc w:val="both"/>
        <w:rPr>
          <w:b/>
          <w:bCs/>
          <w:lang w:val="kk-KZ"/>
        </w:rPr>
      </w:pPr>
    </w:p>
    <w:p w:rsidR="00FE54F3" w:rsidRPr="001D5F04" w:rsidRDefault="00FE54F3" w:rsidP="00FE54F3">
      <w:pPr>
        <w:ind w:firstLine="454"/>
        <w:jc w:val="both"/>
        <w:rPr>
          <w:b/>
          <w:lang w:val="kk-KZ"/>
        </w:rPr>
      </w:pPr>
      <w:r w:rsidRPr="001D5F04">
        <w:rPr>
          <w:b/>
          <w:bCs/>
          <w:lang w:val="kk-KZ"/>
        </w:rPr>
        <w:t>MIN және MAX функцияларының қолданылуы</w:t>
      </w:r>
    </w:p>
    <w:p w:rsidR="00FE54F3" w:rsidRDefault="00FE54F3" w:rsidP="00FE54F3">
      <w:pPr>
        <w:ind w:firstLine="454"/>
        <w:jc w:val="both"/>
        <w:rPr>
          <w:b/>
          <w:lang w:val="kk-KZ"/>
        </w:rPr>
      </w:pPr>
      <w:r w:rsidRPr="001D5F04">
        <w:rPr>
          <w:bCs/>
          <w:lang w:val="kk-KZ"/>
        </w:rPr>
        <w:t>Осы функциялар кез келген типті деректерді өңдейді</w:t>
      </w:r>
    </w:p>
    <w:p w:rsidR="00FE54F3" w:rsidRDefault="00FE54F3" w:rsidP="00FE54F3">
      <w:pPr>
        <w:ind w:firstLine="454"/>
        <w:jc w:val="both"/>
        <w:rPr>
          <w:b/>
          <w:lang w:val="kk-KZ"/>
        </w:rPr>
      </w:pPr>
      <w:r w:rsidRPr="001D5F04">
        <w:rPr>
          <w:b/>
          <w:noProof/>
          <w:lang w:val="en-US" w:eastAsia="en-US"/>
        </w:rPr>
        <w:lastRenderedPageBreak/>
        <w:drawing>
          <wp:inline distT="0" distB="0" distL="0" distR="0" wp14:anchorId="61178CD3" wp14:editId="5F82638D">
            <wp:extent cx="5245100" cy="895350"/>
            <wp:effectExtent l="0" t="0" r="0" b="0"/>
            <wp:docPr id="1434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1D5F04">
        <w:rPr>
          <w:b/>
          <w:lang w:val="kk-KZ"/>
        </w:rPr>
        <w:t xml:space="preserve"> </w:t>
      </w:r>
    </w:p>
    <w:p w:rsidR="00FE54F3" w:rsidRDefault="00FE54F3" w:rsidP="00FE54F3">
      <w:pPr>
        <w:ind w:firstLine="454"/>
        <w:jc w:val="both"/>
        <w:rPr>
          <w:b/>
          <w:bCs/>
          <w:lang w:val="kk-KZ"/>
        </w:rPr>
      </w:pPr>
    </w:p>
    <w:p w:rsidR="00FE54F3" w:rsidRDefault="00FE54F3" w:rsidP="00FE54F3">
      <w:pPr>
        <w:ind w:firstLine="454"/>
        <w:jc w:val="both"/>
        <w:rPr>
          <w:b/>
          <w:bCs/>
          <w:lang w:val="kk-KZ"/>
        </w:rPr>
      </w:pPr>
    </w:p>
    <w:p w:rsidR="00FE54F3" w:rsidRPr="001D5F04" w:rsidRDefault="00FE54F3" w:rsidP="00FE54F3">
      <w:pPr>
        <w:ind w:firstLine="454"/>
        <w:jc w:val="both"/>
        <w:rPr>
          <w:b/>
        </w:rPr>
      </w:pPr>
      <w:r w:rsidRPr="001D5F04">
        <w:rPr>
          <w:b/>
          <w:bCs/>
          <w:lang w:val="kk-KZ"/>
        </w:rPr>
        <w:t>Функциялар тобы</w:t>
      </w:r>
    </w:p>
    <w:p w:rsidR="00FE54F3" w:rsidRPr="001D5F04" w:rsidRDefault="00FE54F3" w:rsidP="00FE54F3">
      <w:pPr>
        <w:ind w:firstLine="454"/>
        <w:jc w:val="both"/>
        <w:rPr>
          <w:lang w:val="kk-KZ"/>
        </w:rPr>
      </w:pPr>
      <w:r w:rsidRPr="001D5F04">
        <w:rPr>
          <w:lang w:val="en-US"/>
        </w:rPr>
        <w:t>MIN</w:t>
      </w:r>
      <w:r w:rsidRPr="001D5F04">
        <w:t xml:space="preserve"> </w:t>
      </w:r>
      <w:r w:rsidRPr="001D5F04">
        <w:rPr>
          <w:lang w:val="kk-KZ"/>
        </w:rPr>
        <w:t xml:space="preserve">және </w:t>
      </w:r>
      <w:r w:rsidRPr="001D5F04">
        <w:t xml:space="preserve">МАХ </w:t>
      </w:r>
      <w:r w:rsidRPr="001D5F04">
        <w:rPr>
          <w:lang w:val="kk-KZ"/>
        </w:rPr>
        <w:t xml:space="preserve">функциялары кез келген деректер үшін қолданылады. Мысалда бұрын жұмыс істейтін және жуырда жұмысқа орналасқан қызметкерлер көрсетілген. </w:t>
      </w:r>
    </w:p>
    <w:p w:rsidR="00FE54F3" w:rsidRDefault="00FE54F3" w:rsidP="00FE54F3">
      <w:pPr>
        <w:ind w:firstLine="454"/>
        <w:jc w:val="both"/>
        <w:rPr>
          <w:lang w:val="kk-KZ"/>
        </w:rPr>
      </w:pPr>
      <w:r w:rsidRPr="001D5F04">
        <w:rPr>
          <w:lang w:val="kk-KZ"/>
        </w:rPr>
        <w:t>Келесі мысалда алфавит бойынша ең бірінші және ең соңғы қызметкерлер фамилиялары шығарылған:</w:t>
      </w:r>
    </w:p>
    <w:p w:rsidR="00FE54F3" w:rsidRPr="001D5F04" w:rsidRDefault="00FE54F3" w:rsidP="00FE54F3">
      <w:pPr>
        <w:ind w:firstLine="454"/>
        <w:jc w:val="both"/>
        <w:rPr>
          <w:lang w:val="kk-KZ"/>
        </w:rPr>
      </w:pPr>
    </w:p>
    <w:p w:rsidR="00FE54F3" w:rsidRPr="001D5F04" w:rsidRDefault="00FE54F3" w:rsidP="00FE54F3">
      <w:pPr>
        <w:ind w:firstLine="454"/>
        <w:jc w:val="both"/>
        <w:rPr>
          <w:lang w:val="en-US"/>
        </w:rPr>
      </w:pPr>
      <w:r w:rsidRPr="001D5F04">
        <w:rPr>
          <w:lang w:val="kk-KZ"/>
        </w:rPr>
        <w:t> </w:t>
      </w:r>
      <w:r w:rsidRPr="001D5F04">
        <w:rPr>
          <w:lang w:val="en-US"/>
        </w:rPr>
        <w:t>SELECT MIN(</w:t>
      </w:r>
      <w:proofErr w:type="spellStart"/>
      <w:r w:rsidRPr="001D5F04">
        <w:rPr>
          <w:lang w:val="en-US"/>
        </w:rPr>
        <w:t>last_name</w:t>
      </w:r>
      <w:proofErr w:type="spellEnd"/>
      <w:r w:rsidRPr="001D5F04">
        <w:rPr>
          <w:lang w:val="en-US"/>
        </w:rPr>
        <w:t>), MAX(</w:t>
      </w:r>
      <w:proofErr w:type="spellStart"/>
      <w:r w:rsidRPr="001D5F04">
        <w:rPr>
          <w:lang w:val="en-US"/>
        </w:rPr>
        <w:t>last_name</w:t>
      </w:r>
      <w:proofErr w:type="spellEnd"/>
      <w:r w:rsidRPr="001D5F04">
        <w:rPr>
          <w:lang w:val="en-US"/>
        </w:rPr>
        <w:t>) FROM employees;</w:t>
      </w:r>
    </w:p>
    <w:p w:rsidR="00FE54F3" w:rsidRPr="001D5F04" w:rsidRDefault="00FE54F3" w:rsidP="00FE54F3">
      <w:pPr>
        <w:ind w:firstLine="454"/>
        <w:jc w:val="both"/>
        <w:rPr>
          <w:b/>
          <w:lang w:val="en-US"/>
        </w:rPr>
      </w:pPr>
      <w:r w:rsidRPr="001D5F04">
        <w:rPr>
          <w:b/>
          <w:noProof/>
          <w:lang w:val="en-US" w:eastAsia="en-US"/>
        </w:rPr>
        <w:drawing>
          <wp:inline distT="0" distB="0" distL="0" distR="0" wp14:anchorId="2831FD74" wp14:editId="20D50DD4">
            <wp:extent cx="5486400" cy="410845"/>
            <wp:effectExtent l="0" t="0" r="0" b="8255"/>
            <wp:docPr id="1434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633" cy="41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E54F3" w:rsidRDefault="00FE54F3" w:rsidP="00FE54F3">
      <w:pPr>
        <w:ind w:firstLine="454"/>
        <w:jc w:val="both"/>
        <w:rPr>
          <w:b/>
          <w:lang w:val="en-US"/>
        </w:rPr>
      </w:pPr>
    </w:p>
    <w:p w:rsidR="00FE54F3" w:rsidRDefault="00FE54F3" w:rsidP="00FE54F3">
      <w:pPr>
        <w:ind w:firstLine="454"/>
        <w:jc w:val="both"/>
        <w:rPr>
          <w:b/>
          <w:lang w:val="en-US"/>
        </w:rPr>
      </w:pPr>
    </w:p>
    <w:p w:rsidR="00FE54F3" w:rsidRPr="001D5F04" w:rsidRDefault="00FE54F3" w:rsidP="00FE54F3">
      <w:pPr>
        <w:ind w:firstLine="454"/>
        <w:jc w:val="both"/>
        <w:rPr>
          <w:b/>
        </w:rPr>
      </w:pPr>
      <w:r w:rsidRPr="001D5F04">
        <w:rPr>
          <w:b/>
          <w:lang w:val="en-US"/>
        </w:rPr>
        <w:t>COUNT</w:t>
      </w:r>
      <w:r w:rsidRPr="001D5F04">
        <w:rPr>
          <w:b/>
          <w:lang w:val="kk-KZ"/>
        </w:rPr>
        <w:t xml:space="preserve"> функциясының екі форматы бар:</w:t>
      </w:r>
    </w:p>
    <w:p w:rsidR="00FE54F3" w:rsidRPr="00AB7F8A" w:rsidRDefault="00FE54F3" w:rsidP="00FE54F3">
      <w:pPr>
        <w:ind w:firstLine="454"/>
        <w:jc w:val="both"/>
        <w:rPr>
          <w:lang w:val="en-US"/>
        </w:rPr>
      </w:pPr>
      <w:r w:rsidRPr="00AB7F8A">
        <w:rPr>
          <w:lang w:val="en-US"/>
        </w:rPr>
        <w:t xml:space="preserve">• </w:t>
      </w:r>
      <w:proofErr w:type="gramStart"/>
      <w:r w:rsidRPr="001D5F04">
        <w:rPr>
          <w:lang w:val="en-US"/>
        </w:rPr>
        <w:t>COUNT</w:t>
      </w:r>
      <w:r w:rsidRPr="00AB7F8A">
        <w:rPr>
          <w:lang w:val="en-US"/>
        </w:rPr>
        <w:t>{</w:t>
      </w:r>
      <w:proofErr w:type="gramEnd"/>
      <w:r w:rsidRPr="00AB7F8A">
        <w:rPr>
          <w:lang w:val="en-US"/>
        </w:rPr>
        <w:t>*}</w:t>
      </w:r>
    </w:p>
    <w:p w:rsidR="00FE54F3" w:rsidRPr="00AB7F8A" w:rsidRDefault="00FE54F3" w:rsidP="00FE54F3">
      <w:pPr>
        <w:ind w:firstLine="454"/>
        <w:jc w:val="both"/>
        <w:rPr>
          <w:lang w:val="en-US"/>
        </w:rPr>
      </w:pPr>
      <w:r w:rsidRPr="00AB7F8A">
        <w:rPr>
          <w:lang w:val="en-US"/>
        </w:rPr>
        <w:t xml:space="preserve">• </w:t>
      </w:r>
      <w:r w:rsidRPr="001D5F04">
        <w:rPr>
          <w:lang w:val="en-US"/>
        </w:rPr>
        <w:t>COUNT</w:t>
      </w:r>
      <w:r w:rsidRPr="00AB7F8A">
        <w:rPr>
          <w:lang w:val="en-US"/>
        </w:rPr>
        <w:t xml:space="preserve"> {</w:t>
      </w:r>
      <w:r w:rsidRPr="001D5F04">
        <w:rPr>
          <w:lang w:val="en-US"/>
        </w:rPr>
        <w:t>expr</w:t>
      </w:r>
      <w:r w:rsidRPr="00AB7F8A">
        <w:rPr>
          <w:lang w:val="en-US"/>
        </w:rPr>
        <w:t>}</w:t>
      </w:r>
    </w:p>
    <w:p w:rsidR="00FE54F3" w:rsidRPr="00AB7F8A" w:rsidRDefault="00FE54F3" w:rsidP="00FE54F3">
      <w:pPr>
        <w:ind w:firstLine="454"/>
        <w:jc w:val="both"/>
        <w:rPr>
          <w:lang w:val="en-US"/>
        </w:rPr>
      </w:pPr>
      <w:r w:rsidRPr="00AB7F8A">
        <w:rPr>
          <w:lang w:val="en-US"/>
        </w:rPr>
        <w:t xml:space="preserve">• </w:t>
      </w:r>
      <w:proofErr w:type="gramStart"/>
      <w:r w:rsidRPr="001D5F04">
        <w:rPr>
          <w:lang w:val="en-US"/>
        </w:rPr>
        <w:t>COUNT</w:t>
      </w:r>
      <w:r w:rsidRPr="00AB7F8A">
        <w:rPr>
          <w:lang w:val="en-US"/>
        </w:rPr>
        <w:t>{</w:t>
      </w:r>
      <w:proofErr w:type="gramEnd"/>
      <w:r w:rsidRPr="001D5F04">
        <w:rPr>
          <w:lang w:val="en-US"/>
        </w:rPr>
        <w:t>DISTINCT</w:t>
      </w:r>
      <w:r w:rsidRPr="00AB7F8A">
        <w:rPr>
          <w:lang w:val="en-US"/>
        </w:rPr>
        <w:t xml:space="preserve"> </w:t>
      </w:r>
      <w:r w:rsidRPr="001D5F04">
        <w:rPr>
          <w:lang w:val="en-US"/>
        </w:rPr>
        <w:t>expr</w:t>
      </w:r>
      <w:r w:rsidRPr="00AB7F8A">
        <w:rPr>
          <w:lang w:val="en-US"/>
        </w:rPr>
        <w:t>}</w:t>
      </w:r>
    </w:p>
    <w:p w:rsidR="00FE54F3" w:rsidRPr="00AB7F8A" w:rsidRDefault="00FE54F3" w:rsidP="00FE54F3">
      <w:pPr>
        <w:ind w:firstLine="454"/>
        <w:jc w:val="both"/>
        <w:rPr>
          <w:lang w:val="en-US"/>
        </w:rPr>
      </w:pPr>
      <w:r w:rsidRPr="001D5F04">
        <w:rPr>
          <w:lang w:val="en-US"/>
        </w:rPr>
        <w:t>COUNT</w:t>
      </w:r>
      <w:r w:rsidRPr="00AB7F8A">
        <w:rPr>
          <w:lang w:val="en-US"/>
        </w:rPr>
        <w:t xml:space="preserve"> (*) </w:t>
      </w:r>
      <w:r w:rsidRPr="001D5F04">
        <w:rPr>
          <w:lang w:val="kk-KZ"/>
        </w:rPr>
        <w:t>кестенің барлық жолдарын, оған қоса дубликаттар мен анықталған мәні бар жолдар, қайтарады.</w:t>
      </w:r>
    </w:p>
    <w:p w:rsidR="00FE54F3" w:rsidRPr="00AB7F8A" w:rsidRDefault="00FE54F3" w:rsidP="00FE54F3">
      <w:pPr>
        <w:ind w:firstLine="454"/>
        <w:jc w:val="both"/>
        <w:rPr>
          <w:lang w:val="en-US"/>
        </w:rPr>
      </w:pPr>
      <w:r w:rsidRPr="001D5F04">
        <w:rPr>
          <w:lang w:val="kk-KZ"/>
        </w:rPr>
        <w:t xml:space="preserve">COUNT (expr) анықталмаған мәндермен бірге жолдарды шығарады </w:t>
      </w:r>
      <w:r w:rsidRPr="001D5F04">
        <w:rPr>
          <w:i/>
          <w:iCs/>
          <w:lang w:val="kk-KZ"/>
        </w:rPr>
        <w:t>(expr).</w:t>
      </w:r>
    </w:p>
    <w:p w:rsidR="00FE54F3" w:rsidRPr="00AB7F8A" w:rsidRDefault="00FE54F3" w:rsidP="00FE54F3">
      <w:pPr>
        <w:ind w:firstLine="454"/>
        <w:jc w:val="both"/>
        <w:rPr>
          <w:lang w:val="en-US"/>
        </w:rPr>
      </w:pPr>
      <w:r w:rsidRPr="001D5F04">
        <w:rPr>
          <w:lang w:val="kk-KZ"/>
        </w:rPr>
        <w:t xml:space="preserve">COUNT (DISTINCT </w:t>
      </w:r>
      <w:r w:rsidRPr="001D5F04">
        <w:rPr>
          <w:i/>
          <w:iCs/>
          <w:lang w:val="kk-KZ"/>
        </w:rPr>
        <w:t xml:space="preserve">expr) </w:t>
      </w:r>
      <w:r w:rsidRPr="001D5F04">
        <w:rPr>
          <w:lang w:val="kk-KZ"/>
        </w:rPr>
        <w:t>анықталған мәндермен барлық әмбебап мәндерді шығарады.</w:t>
      </w:r>
    </w:p>
    <w:p w:rsidR="00FE54F3" w:rsidRPr="00AB7F8A" w:rsidRDefault="00FE54F3" w:rsidP="00FE54F3">
      <w:pPr>
        <w:ind w:firstLine="454"/>
        <w:jc w:val="both"/>
        <w:rPr>
          <w:lang w:val="en-US"/>
        </w:rPr>
      </w:pPr>
      <w:r w:rsidRPr="001D5F04">
        <w:rPr>
          <w:lang w:val="kk-KZ"/>
        </w:rPr>
        <w:t>Мысалда 50-бөлімнің қызметкерлер саны есептелінеді.</w:t>
      </w:r>
    </w:p>
    <w:p w:rsidR="00FE54F3" w:rsidRPr="00AB7F8A" w:rsidRDefault="00FE54F3" w:rsidP="00FE54F3">
      <w:pPr>
        <w:ind w:firstLine="454"/>
        <w:jc w:val="both"/>
        <w:rPr>
          <w:b/>
          <w:lang w:val="en-US"/>
        </w:rPr>
      </w:pPr>
    </w:p>
    <w:p w:rsidR="00FE54F3" w:rsidRDefault="00FE54F3" w:rsidP="00FE54F3">
      <w:pPr>
        <w:ind w:firstLine="454"/>
        <w:jc w:val="both"/>
        <w:rPr>
          <w:b/>
          <w:bCs/>
          <w:lang w:val="kk-KZ"/>
        </w:rPr>
      </w:pPr>
      <w:r w:rsidRPr="008B7903">
        <w:rPr>
          <w:b/>
          <w:bCs/>
          <w:lang w:val="kk-KZ"/>
        </w:rPr>
        <w:t>Бірнеше баған бойынша топтау</w:t>
      </w:r>
    </w:p>
    <w:p w:rsidR="00FE54F3" w:rsidRPr="001D5F04" w:rsidRDefault="00FE54F3" w:rsidP="00FE54F3">
      <w:pPr>
        <w:ind w:firstLine="454"/>
        <w:jc w:val="both"/>
        <w:rPr>
          <w:b/>
          <w:lang w:val="kk-KZ"/>
        </w:rPr>
      </w:pPr>
      <w:r w:rsidRPr="008B7903">
        <w:rPr>
          <w:b/>
          <w:noProof/>
          <w:lang w:val="en-US" w:eastAsia="en-US"/>
        </w:rPr>
        <w:drawing>
          <wp:inline distT="0" distB="0" distL="0" distR="0" wp14:anchorId="28804AD2" wp14:editId="5CC314BB">
            <wp:extent cx="5429250" cy="2522220"/>
            <wp:effectExtent l="0" t="0" r="0" b="0"/>
            <wp:docPr id="225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E54F3" w:rsidRDefault="00FE54F3" w:rsidP="00FE54F3">
      <w:pPr>
        <w:ind w:firstLine="454"/>
        <w:jc w:val="both"/>
        <w:rPr>
          <w:b/>
          <w:lang w:val="kk-KZ"/>
        </w:rPr>
      </w:pPr>
    </w:p>
    <w:p w:rsidR="000808EE" w:rsidRDefault="000808EE">
      <w:bookmarkStart w:id="0" w:name="_GoBack"/>
      <w:bookmarkEnd w:id="0"/>
    </w:p>
    <w:sectPr w:rsidR="000808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4D8F"/>
    <w:multiLevelType w:val="hybridMultilevel"/>
    <w:tmpl w:val="62688A64"/>
    <w:lvl w:ilvl="0" w:tplc="25105C9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F3"/>
    <w:rsid w:val="000808EE"/>
    <w:rsid w:val="00FE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E5647-5920-43FD-9088-D5BAB781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4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3320</Characters>
  <Application>Microsoft Office Word</Application>
  <DocSecurity>0</DocSecurity>
  <Lines>118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</dc:creator>
  <cp:keywords/>
  <dc:description/>
  <cp:lastModifiedBy>Stem</cp:lastModifiedBy>
  <cp:revision>1</cp:revision>
  <dcterms:created xsi:type="dcterms:W3CDTF">2024-11-02T19:51:00Z</dcterms:created>
  <dcterms:modified xsi:type="dcterms:W3CDTF">2024-11-02T19:51:00Z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d963a7cd-a0e3-4ded-87fa-e07d13e5c284</vt:lpwstr>
  </property>
</Properties>
</file>