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3FB3F" w14:textId="77777777" w:rsidR="0073193E" w:rsidRDefault="0073193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825C2FE" w14:textId="3BB66383" w:rsidR="007F487B" w:rsidRPr="00916B27" w:rsidRDefault="00574D80" w:rsidP="006E58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</w:t>
      </w:r>
      <w:r w:rsidR="00D51819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задачу по консолидации  финансовой отчётности и </w:t>
      </w:r>
      <w:r w:rsidRPr="00BB0F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обосновать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каждый расчет формулами по консолидации и пояснениями </w:t>
      </w:r>
      <w:r w:rsidR="000D6955">
        <w:rPr>
          <w:rFonts w:ascii="Times New Roman" w:hAnsi="Times New Roman" w:cs="Times New Roman"/>
          <w:sz w:val="28"/>
          <w:szCs w:val="28"/>
          <w:lang w:val="ru-RU"/>
        </w:rPr>
        <w:t xml:space="preserve">(образец по расчет прилагается на </w:t>
      </w:r>
      <w:proofErr w:type="spellStart"/>
      <w:r w:rsidR="000D6955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 w:rsidR="000D6955">
        <w:rPr>
          <w:rFonts w:ascii="Times New Roman" w:hAnsi="Times New Roman" w:cs="Times New Roman"/>
          <w:sz w:val="28"/>
          <w:szCs w:val="28"/>
          <w:lang w:val="ru-RU"/>
        </w:rPr>
        <w:t xml:space="preserve"> 3.)</w:t>
      </w:r>
    </w:p>
    <w:p w14:paraId="04420BF6" w14:textId="77777777" w:rsidR="00BD53AC" w:rsidRDefault="00BD53AC" w:rsidP="00BD53AC">
      <w:pPr>
        <w:jc w:val="both"/>
        <w:rPr>
          <w:sz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1C2DFB">
        <w:rPr>
          <w:rFonts w:ascii="Times New Roman" w:hAnsi="Times New Roman" w:cs="Times New Roman"/>
          <w:sz w:val="28"/>
          <w:szCs w:val="28"/>
        </w:rPr>
        <w:t>омпания</w:t>
      </w:r>
      <w:proofErr w:type="spellEnd"/>
      <w:r w:rsidRPr="001C2DFB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C2DFB">
        <w:rPr>
          <w:rFonts w:ascii="Times New Roman" w:hAnsi="Times New Roman" w:cs="Times New Roman"/>
          <w:sz w:val="28"/>
          <w:szCs w:val="28"/>
        </w:rPr>
        <w:t>льфа</w:t>
      </w:r>
      <w:proofErr w:type="spellEnd"/>
      <w:r w:rsidRPr="001C2DFB">
        <w:rPr>
          <w:rFonts w:ascii="Times New Roman" w:hAnsi="Times New Roman" w:cs="Times New Roman"/>
          <w:sz w:val="28"/>
          <w:szCs w:val="28"/>
        </w:rPr>
        <w:t>»  имеет  инвестицию в компанию</w:t>
      </w:r>
      <w:r w:rsidRPr="001C2DFB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Start"/>
      <w:r w:rsidRPr="001C2DFB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Pr="001C2DFB">
        <w:rPr>
          <w:rFonts w:ascii="Times New Roman" w:hAnsi="Times New Roman" w:cs="Times New Roman"/>
          <w:sz w:val="28"/>
          <w:szCs w:val="28"/>
        </w:rPr>
        <w:t>» финансовый год компаний заканчивается</w:t>
      </w:r>
      <w:r w:rsidRPr="001C2DFB">
        <w:rPr>
          <w:rFonts w:ascii="Times New Roman" w:hAnsi="Times New Roman" w:cs="Times New Roman"/>
          <w:sz w:val="28"/>
          <w:szCs w:val="28"/>
        </w:rPr>
        <w:tab/>
        <w:t xml:space="preserve">31 декабря. ниже представлены проекты отчетов о финансовом положении двух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2DFB">
        <w:rPr>
          <w:rFonts w:ascii="Times New Roman" w:hAnsi="Times New Roman" w:cs="Times New Roman"/>
          <w:sz w:val="28"/>
          <w:szCs w:val="28"/>
        </w:rPr>
        <w:t>компаний на 31 декабря 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C2DF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4"/>
        </w:rPr>
        <w:t>.</w:t>
      </w:r>
      <w:r>
        <w:rPr>
          <w:sz w:val="24"/>
          <w:lang w:val="ru-RU"/>
        </w:rPr>
        <w:t xml:space="preserve"> 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649"/>
        <w:gridCol w:w="831"/>
        <w:gridCol w:w="1682"/>
        <w:gridCol w:w="1025"/>
        <w:gridCol w:w="1168"/>
      </w:tblGrid>
      <w:tr w:rsidR="00BD53AC" w14:paraId="725A80E3" w14:textId="77777777" w:rsidTr="00DC660A">
        <w:trPr>
          <w:trHeight w:val="546"/>
        </w:trPr>
        <w:tc>
          <w:tcPr>
            <w:tcW w:w="2485" w:type="pct"/>
          </w:tcPr>
          <w:p w14:paraId="74D18367" w14:textId="77777777" w:rsidR="00BD53AC" w:rsidRDefault="00BD53AC" w:rsidP="00DC660A">
            <w:pPr>
              <w:pStyle w:val="TableParagraph"/>
              <w:spacing w:line="266" w:lineRule="exact"/>
              <w:ind w:left="50"/>
              <w:rPr>
                <w:sz w:val="24"/>
              </w:rPr>
            </w:pPr>
          </w:p>
        </w:tc>
        <w:tc>
          <w:tcPr>
            <w:tcW w:w="444" w:type="pct"/>
          </w:tcPr>
          <w:p w14:paraId="24AAF89C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</w:tcPr>
          <w:p w14:paraId="4E104B9E" w14:textId="77777777" w:rsidR="00BD53AC" w:rsidRDefault="00BD53AC" w:rsidP="00DC660A">
            <w:pPr>
              <w:pStyle w:val="TableParagraph"/>
              <w:spacing w:before="1"/>
              <w:rPr>
                <w:sz w:val="23"/>
              </w:rPr>
            </w:pPr>
          </w:p>
          <w:p w14:paraId="6231C928" w14:textId="77777777" w:rsidR="00BD53AC" w:rsidRDefault="00BD53AC" w:rsidP="00DC660A">
            <w:pPr>
              <w:pStyle w:val="TableParagraph"/>
              <w:spacing w:line="261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«Альфа»</w:t>
            </w:r>
          </w:p>
        </w:tc>
        <w:tc>
          <w:tcPr>
            <w:tcW w:w="548" w:type="pct"/>
          </w:tcPr>
          <w:p w14:paraId="2AFEFECA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</w:tcPr>
          <w:p w14:paraId="13815D82" w14:textId="77777777" w:rsidR="00BD53AC" w:rsidRDefault="00BD53AC" w:rsidP="00DC660A">
            <w:pPr>
              <w:pStyle w:val="TableParagraph"/>
              <w:spacing w:before="1"/>
              <w:rPr>
                <w:sz w:val="23"/>
              </w:rPr>
            </w:pPr>
          </w:p>
          <w:p w14:paraId="64ECFAB3" w14:textId="77777777" w:rsidR="00BD53AC" w:rsidRDefault="00BD53AC" w:rsidP="00DC660A">
            <w:pPr>
              <w:pStyle w:val="TableParagraph"/>
              <w:spacing w:line="261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«Гамма»</w:t>
            </w:r>
          </w:p>
        </w:tc>
      </w:tr>
      <w:tr w:rsidR="00BD53AC" w14:paraId="30E4E777" w14:textId="77777777" w:rsidTr="00DC660A">
        <w:trPr>
          <w:trHeight w:val="287"/>
        </w:trPr>
        <w:tc>
          <w:tcPr>
            <w:tcW w:w="2485" w:type="pct"/>
          </w:tcPr>
          <w:p w14:paraId="150F78D5" w14:textId="77777777" w:rsidR="00BD53AC" w:rsidRDefault="00BD53AC" w:rsidP="00DC660A">
            <w:pPr>
              <w:pStyle w:val="TableParagraph"/>
              <w:rPr>
                <w:sz w:val="20"/>
              </w:rPr>
            </w:pPr>
          </w:p>
        </w:tc>
        <w:tc>
          <w:tcPr>
            <w:tcW w:w="444" w:type="pct"/>
          </w:tcPr>
          <w:p w14:paraId="0D9B3A4E" w14:textId="77777777" w:rsidR="00BD53AC" w:rsidRDefault="00BD53AC" w:rsidP="00DC660A">
            <w:pPr>
              <w:pStyle w:val="TableParagraph"/>
              <w:rPr>
                <w:sz w:val="20"/>
              </w:rPr>
            </w:pPr>
          </w:p>
        </w:tc>
        <w:tc>
          <w:tcPr>
            <w:tcW w:w="899" w:type="pct"/>
          </w:tcPr>
          <w:p w14:paraId="17187B49" w14:textId="77777777" w:rsidR="00BD53AC" w:rsidRDefault="00BD53AC" w:rsidP="00DC660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548" w:type="pct"/>
          </w:tcPr>
          <w:p w14:paraId="213E54CC" w14:textId="77777777" w:rsidR="00BD53AC" w:rsidRDefault="00BD53AC" w:rsidP="00DC660A">
            <w:pPr>
              <w:pStyle w:val="TableParagraph"/>
              <w:rPr>
                <w:sz w:val="20"/>
              </w:rPr>
            </w:pPr>
          </w:p>
        </w:tc>
        <w:tc>
          <w:tcPr>
            <w:tcW w:w="624" w:type="pct"/>
          </w:tcPr>
          <w:p w14:paraId="6F47CF34" w14:textId="77777777" w:rsidR="00BD53AC" w:rsidRDefault="00BD53AC" w:rsidP="00DC660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</w:p>
        </w:tc>
      </w:tr>
      <w:tr w:rsidR="00BD53AC" w14:paraId="3906ECED" w14:textId="77777777" w:rsidTr="00DC660A">
        <w:trPr>
          <w:trHeight w:val="300"/>
        </w:trPr>
        <w:tc>
          <w:tcPr>
            <w:tcW w:w="2485" w:type="pct"/>
          </w:tcPr>
          <w:p w14:paraId="58909785" w14:textId="77777777" w:rsidR="00BD53AC" w:rsidRDefault="00BD53AC" w:rsidP="00DC660A">
            <w:pPr>
              <w:pStyle w:val="TableParagraph"/>
            </w:pPr>
          </w:p>
        </w:tc>
        <w:tc>
          <w:tcPr>
            <w:tcW w:w="444" w:type="pct"/>
          </w:tcPr>
          <w:p w14:paraId="3E11BA9C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</w:tcPr>
          <w:p w14:paraId="4930BEB9" w14:textId="77777777" w:rsidR="00BD53AC" w:rsidRDefault="00BD53AC" w:rsidP="00DC660A">
            <w:pPr>
              <w:pStyle w:val="TableParagraph"/>
              <w:spacing w:before="7" w:line="273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тыс. </w:t>
            </w:r>
            <w:proofErr w:type="spellStart"/>
            <w:r>
              <w:rPr>
                <w:sz w:val="24"/>
              </w:rPr>
              <w:t>тг</w:t>
            </w:r>
            <w:proofErr w:type="spellEnd"/>
          </w:p>
        </w:tc>
        <w:tc>
          <w:tcPr>
            <w:tcW w:w="548" w:type="pct"/>
          </w:tcPr>
          <w:p w14:paraId="6E11A70E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</w:tcPr>
          <w:p w14:paraId="3642BAD9" w14:textId="77777777" w:rsidR="00BD53AC" w:rsidRDefault="00BD53AC" w:rsidP="00DC660A">
            <w:pPr>
              <w:pStyle w:val="TableParagraph"/>
              <w:spacing w:before="7" w:line="273" w:lineRule="exact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тыс. </w:t>
            </w:r>
            <w:proofErr w:type="spellStart"/>
            <w:r>
              <w:rPr>
                <w:sz w:val="24"/>
              </w:rPr>
              <w:t>тг</w:t>
            </w:r>
            <w:proofErr w:type="spellEnd"/>
          </w:p>
        </w:tc>
      </w:tr>
      <w:tr w:rsidR="00BD53AC" w14:paraId="705AC151" w14:textId="77777777" w:rsidTr="00DC660A">
        <w:trPr>
          <w:trHeight w:val="300"/>
        </w:trPr>
        <w:tc>
          <w:tcPr>
            <w:tcW w:w="2485" w:type="pct"/>
          </w:tcPr>
          <w:p w14:paraId="59BC0E9F" w14:textId="77777777" w:rsidR="00BD53AC" w:rsidRDefault="00BD53AC" w:rsidP="00DC660A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АКТИВЫ</w:t>
            </w:r>
          </w:p>
        </w:tc>
        <w:tc>
          <w:tcPr>
            <w:tcW w:w="444" w:type="pct"/>
          </w:tcPr>
          <w:p w14:paraId="1E89D164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</w:tcPr>
          <w:p w14:paraId="2832A4D3" w14:textId="77777777" w:rsidR="00BD53AC" w:rsidRDefault="00BD53AC" w:rsidP="00DC660A">
            <w:pPr>
              <w:pStyle w:val="TableParagraph"/>
            </w:pPr>
          </w:p>
        </w:tc>
        <w:tc>
          <w:tcPr>
            <w:tcW w:w="548" w:type="pct"/>
          </w:tcPr>
          <w:p w14:paraId="39E9EEAC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</w:tcPr>
          <w:p w14:paraId="5E7602EA" w14:textId="77777777" w:rsidR="00BD53AC" w:rsidRDefault="00BD53AC" w:rsidP="00DC660A">
            <w:pPr>
              <w:pStyle w:val="TableParagraph"/>
            </w:pPr>
          </w:p>
        </w:tc>
      </w:tr>
      <w:tr w:rsidR="00BD53AC" w14:paraId="1B695ADF" w14:textId="77777777" w:rsidTr="00DC660A">
        <w:trPr>
          <w:trHeight w:val="300"/>
        </w:trPr>
        <w:tc>
          <w:tcPr>
            <w:tcW w:w="2485" w:type="pct"/>
          </w:tcPr>
          <w:p w14:paraId="64B7395C" w14:textId="77777777" w:rsidR="00BD53AC" w:rsidRDefault="00BD53AC" w:rsidP="00DC660A">
            <w:pPr>
              <w:pStyle w:val="TableParagraph"/>
              <w:spacing w:before="7" w:line="273" w:lineRule="exact"/>
              <w:ind w:left="2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Внеоборотные активы:</w:t>
            </w:r>
          </w:p>
        </w:tc>
        <w:tc>
          <w:tcPr>
            <w:tcW w:w="444" w:type="pct"/>
          </w:tcPr>
          <w:p w14:paraId="64205EDA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</w:tcPr>
          <w:p w14:paraId="48E3C8A1" w14:textId="77777777" w:rsidR="00BD53AC" w:rsidRDefault="00BD53AC" w:rsidP="00DC660A">
            <w:pPr>
              <w:pStyle w:val="TableParagraph"/>
            </w:pPr>
          </w:p>
        </w:tc>
        <w:tc>
          <w:tcPr>
            <w:tcW w:w="548" w:type="pct"/>
          </w:tcPr>
          <w:p w14:paraId="6594B6DB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</w:tcPr>
          <w:p w14:paraId="1537DEC1" w14:textId="77777777" w:rsidR="00BD53AC" w:rsidRDefault="00BD53AC" w:rsidP="00DC660A">
            <w:pPr>
              <w:pStyle w:val="TableParagraph"/>
            </w:pPr>
          </w:p>
        </w:tc>
      </w:tr>
      <w:tr w:rsidR="00BD53AC" w14:paraId="681DAFDB" w14:textId="77777777" w:rsidTr="00DC660A">
        <w:trPr>
          <w:trHeight w:val="300"/>
        </w:trPr>
        <w:tc>
          <w:tcPr>
            <w:tcW w:w="2485" w:type="pct"/>
          </w:tcPr>
          <w:p w14:paraId="33CFDECD" w14:textId="77777777" w:rsidR="00BD53AC" w:rsidRDefault="00BD53AC" w:rsidP="00DC660A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Основные средства</w:t>
            </w:r>
          </w:p>
        </w:tc>
        <w:tc>
          <w:tcPr>
            <w:tcW w:w="444" w:type="pct"/>
          </w:tcPr>
          <w:p w14:paraId="48A32461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</w:tcPr>
          <w:p w14:paraId="35B78923" w14:textId="77777777" w:rsidR="00BD53AC" w:rsidRDefault="00BD53AC" w:rsidP="00DC660A">
            <w:pPr>
              <w:pStyle w:val="TableParagraph"/>
              <w:spacing w:before="7" w:line="27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147 000</w:t>
            </w:r>
          </w:p>
        </w:tc>
        <w:tc>
          <w:tcPr>
            <w:tcW w:w="548" w:type="pct"/>
          </w:tcPr>
          <w:p w14:paraId="5D14CCC5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</w:tcPr>
          <w:p w14:paraId="02007F3B" w14:textId="77777777" w:rsidR="00BD53AC" w:rsidRDefault="00BD53AC" w:rsidP="00DC660A">
            <w:pPr>
              <w:pStyle w:val="TableParagraph"/>
              <w:spacing w:before="7" w:line="273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70 000</w:t>
            </w:r>
          </w:p>
        </w:tc>
      </w:tr>
      <w:tr w:rsidR="00BD53AC" w14:paraId="5B578830" w14:textId="77777777" w:rsidTr="00DC660A">
        <w:trPr>
          <w:trHeight w:val="300"/>
        </w:trPr>
        <w:tc>
          <w:tcPr>
            <w:tcW w:w="2485" w:type="pct"/>
          </w:tcPr>
          <w:p w14:paraId="55F051F5" w14:textId="77777777" w:rsidR="00BD53AC" w:rsidRDefault="00BD53AC" w:rsidP="00DC660A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Инвестиции</w:t>
            </w:r>
          </w:p>
        </w:tc>
        <w:tc>
          <w:tcPr>
            <w:tcW w:w="444" w:type="pct"/>
          </w:tcPr>
          <w:p w14:paraId="7F84F5F9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</w:tcPr>
          <w:p w14:paraId="2ADD46B9" w14:textId="77777777" w:rsidR="00BD53AC" w:rsidRDefault="00BD53AC" w:rsidP="00DC660A">
            <w:pPr>
              <w:pStyle w:val="TableParagraph"/>
              <w:spacing w:before="7" w:line="27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132 000</w:t>
            </w:r>
          </w:p>
        </w:tc>
        <w:tc>
          <w:tcPr>
            <w:tcW w:w="548" w:type="pct"/>
          </w:tcPr>
          <w:p w14:paraId="05EEE507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</w:tcPr>
          <w:p w14:paraId="38D4EB66" w14:textId="77777777" w:rsidR="00BD53AC" w:rsidRDefault="00BD53AC" w:rsidP="00DC660A">
            <w:pPr>
              <w:pStyle w:val="TableParagraph"/>
              <w:spacing w:before="7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D53AC" w14:paraId="0BB0D496" w14:textId="77777777" w:rsidTr="00DC660A">
        <w:trPr>
          <w:trHeight w:val="300"/>
        </w:trPr>
        <w:tc>
          <w:tcPr>
            <w:tcW w:w="2485" w:type="pct"/>
          </w:tcPr>
          <w:p w14:paraId="48107500" w14:textId="77777777" w:rsidR="00BD53AC" w:rsidRDefault="00BD53AC" w:rsidP="00DC660A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Финансовые активы</w:t>
            </w:r>
          </w:p>
        </w:tc>
        <w:tc>
          <w:tcPr>
            <w:tcW w:w="444" w:type="pct"/>
          </w:tcPr>
          <w:p w14:paraId="3A65597E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</w:tcPr>
          <w:p w14:paraId="5D26FE1B" w14:textId="77777777" w:rsidR="00BD53AC" w:rsidRDefault="00BD53AC" w:rsidP="00DC660A">
            <w:pPr>
              <w:pStyle w:val="TableParagraph"/>
              <w:tabs>
                <w:tab w:val="left" w:pos="1096"/>
              </w:tabs>
              <w:spacing w:before="7" w:line="273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-2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20 000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8" w:type="pct"/>
          </w:tcPr>
          <w:p w14:paraId="3BEF28A7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</w:tcPr>
          <w:p w14:paraId="60F75626" w14:textId="77777777" w:rsidR="00BD53AC" w:rsidRDefault="00BD53AC" w:rsidP="00DC660A">
            <w:pPr>
              <w:pStyle w:val="TableParagraph"/>
              <w:tabs>
                <w:tab w:val="left" w:pos="508"/>
                <w:tab w:val="left" w:pos="1090"/>
              </w:tabs>
              <w:spacing w:before="7" w:line="273" w:lineRule="exact"/>
              <w:ind w:left="3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-</w:t>
            </w:r>
            <w:r>
              <w:rPr>
                <w:sz w:val="24"/>
                <w:u w:val="single"/>
              </w:rPr>
              <w:tab/>
            </w:r>
          </w:p>
        </w:tc>
      </w:tr>
      <w:tr w:rsidR="00BD53AC" w14:paraId="647E3FC7" w14:textId="77777777" w:rsidTr="00DC660A">
        <w:trPr>
          <w:trHeight w:val="300"/>
        </w:trPr>
        <w:tc>
          <w:tcPr>
            <w:tcW w:w="2485" w:type="pct"/>
          </w:tcPr>
          <w:p w14:paraId="19D83DBC" w14:textId="77777777" w:rsidR="00BD53AC" w:rsidRDefault="00BD53AC" w:rsidP="00DC660A">
            <w:pPr>
              <w:pStyle w:val="TableParagraph"/>
            </w:pPr>
          </w:p>
        </w:tc>
        <w:tc>
          <w:tcPr>
            <w:tcW w:w="444" w:type="pct"/>
          </w:tcPr>
          <w:p w14:paraId="17C51477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</w:tcPr>
          <w:p w14:paraId="7EAED16C" w14:textId="77777777" w:rsidR="00BD53AC" w:rsidRDefault="00BD53AC" w:rsidP="00DC660A">
            <w:pPr>
              <w:pStyle w:val="TableParagraph"/>
              <w:spacing w:before="7" w:line="27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299 000</w:t>
            </w:r>
          </w:p>
        </w:tc>
        <w:tc>
          <w:tcPr>
            <w:tcW w:w="548" w:type="pct"/>
          </w:tcPr>
          <w:p w14:paraId="13A52548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</w:tcPr>
          <w:p w14:paraId="4193F72D" w14:textId="77777777" w:rsidR="00BD53AC" w:rsidRDefault="00BD53AC" w:rsidP="00DC660A">
            <w:pPr>
              <w:pStyle w:val="TableParagraph"/>
              <w:spacing w:before="7" w:line="273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70 000</w:t>
            </w:r>
          </w:p>
        </w:tc>
      </w:tr>
      <w:tr w:rsidR="00BD53AC" w14:paraId="7FFB09B0" w14:textId="77777777" w:rsidTr="00DC660A">
        <w:trPr>
          <w:trHeight w:val="300"/>
        </w:trPr>
        <w:tc>
          <w:tcPr>
            <w:tcW w:w="2485" w:type="pct"/>
          </w:tcPr>
          <w:p w14:paraId="5A61AB9A" w14:textId="77777777" w:rsidR="00BD53AC" w:rsidRDefault="00BD53AC" w:rsidP="00DC660A">
            <w:pPr>
              <w:pStyle w:val="TableParagraph"/>
              <w:spacing w:before="7" w:line="273" w:lineRule="exact"/>
              <w:ind w:left="2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Оборотные активы:</w:t>
            </w:r>
          </w:p>
        </w:tc>
        <w:tc>
          <w:tcPr>
            <w:tcW w:w="444" w:type="pct"/>
          </w:tcPr>
          <w:p w14:paraId="70012BE1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</w:tcPr>
          <w:p w14:paraId="77FD3705" w14:textId="77777777" w:rsidR="00BD53AC" w:rsidRDefault="00BD53AC" w:rsidP="00DC660A">
            <w:pPr>
              <w:pStyle w:val="TableParagraph"/>
            </w:pPr>
          </w:p>
        </w:tc>
        <w:tc>
          <w:tcPr>
            <w:tcW w:w="548" w:type="pct"/>
          </w:tcPr>
          <w:p w14:paraId="4834A464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</w:tcPr>
          <w:p w14:paraId="2693679F" w14:textId="77777777" w:rsidR="00BD53AC" w:rsidRDefault="00BD53AC" w:rsidP="00DC660A">
            <w:pPr>
              <w:pStyle w:val="TableParagraph"/>
            </w:pPr>
          </w:p>
        </w:tc>
      </w:tr>
      <w:tr w:rsidR="00BD53AC" w14:paraId="08D9E7CB" w14:textId="77777777" w:rsidTr="00DC660A">
        <w:trPr>
          <w:trHeight w:val="300"/>
        </w:trPr>
        <w:tc>
          <w:tcPr>
            <w:tcW w:w="2485" w:type="pct"/>
          </w:tcPr>
          <w:p w14:paraId="5CAF975A" w14:textId="77777777" w:rsidR="00BD53AC" w:rsidRDefault="00BD53AC" w:rsidP="00DC660A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Запасы</w:t>
            </w:r>
          </w:p>
        </w:tc>
        <w:tc>
          <w:tcPr>
            <w:tcW w:w="444" w:type="pct"/>
          </w:tcPr>
          <w:p w14:paraId="574E3F9F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</w:tcPr>
          <w:p w14:paraId="6FEB8E20" w14:textId="77777777" w:rsidR="00BD53AC" w:rsidRDefault="00BD53AC" w:rsidP="00DC660A">
            <w:pPr>
              <w:pStyle w:val="TableParagraph"/>
              <w:spacing w:before="7" w:line="27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36 000</w:t>
            </w:r>
          </w:p>
        </w:tc>
        <w:tc>
          <w:tcPr>
            <w:tcW w:w="548" w:type="pct"/>
          </w:tcPr>
          <w:p w14:paraId="3AB859E3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</w:tcPr>
          <w:p w14:paraId="4D5D2178" w14:textId="77777777" w:rsidR="00BD53AC" w:rsidRDefault="00BD53AC" w:rsidP="00DC660A">
            <w:pPr>
              <w:pStyle w:val="TableParagraph"/>
              <w:spacing w:before="7" w:line="273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32 000</w:t>
            </w:r>
          </w:p>
        </w:tc>
      </w:tr>
      <w:tr w:rsidR="00BD53AC" w14:paraId="51D7BF7E" w14:textId="77777777" w:rsidTr="00DC660A">
        <w:trPr>
          <w:trHeight w:val="300"/>
        </w:trPr>
        <w:tc>
          <w:tcPr>
            <w:tcW w:w="2485" w:type="pct"/>
          </w:tcPr>
          <w:p w14:paraId="2A9DF924" w14:textId="77777777" w:rsidR="00BD53AC" w:rsidRDefault="00BD53AC" w:rsidP="00DC660A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Дебиторская задолженность</w:t>
            </w:r>
          </w:p>
        </w:tc>
        <w:tc>
          <w:tcPr>
            <w:tcW w:w="444" w:type="pct"/>
          </w:tcPr>
          <w:p w14:paraId="096B9BDE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</w:tcPr>
          <w:p w14:paraId="00475990" w14:textId="77777777" w:rsidR="00BD53AC" w:rsidRDefault="00BD53AC" w:rsidP="00DC660A">
            <w:pPr>
              <w:pStyle w:val="TableParagraph"/>
              <w:spacing w:before="7" w:line="27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32 000</w:t>
            </w:r>
          </w:p>
        </w:tc>
        <w:tc>
          <w:tcPr>
            <w:tcW w:w="548" w:type="pct"/>
          </w:tcPr>
          <w:p w14:paraId="4C43887B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</w:tcPr>
          <w:p w14:paraId="55D7C61A" w14:textId="77777777" w:rsidR="00BD53AC" w:rsidRDefault="00BD53AC" w:rsidP="00DC660A">
            <w:pPr>
              <w:pStyle w:val="TableParagraph"/>
              <w:spacing w:before="7" w:line="273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28 000</w:t>
            </w:r>
          </w:p>
        </w:tc>
      </w:tr>
      <w:tr w:rsidR="00BD53AC" w14:paraId="6E4DA9E8" w14:textId="77777777" w:rsidTr="00DC660A">
        <w:trPr>
          <w:trHeight w:val="300"/>
        </w:trPr>
        <w:tc>
          <w:tcPr>
            <w:tcW w:w="2485" w:type="pct"/>
          </w:tcPr>
          <w:p w14:paraId="5CDA1BC4" w14:textId="77777777" w:rsidR="00BD53AC" w:rsidRDefault="00BD53AC" w:rsidP="00DC660A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Денежные средства</w:t>
            </w:r>
          </w:p>
        </w:tc>
        <w:tc>
          <w:tcPr>
            <w:tcW w:w="444" w:type="pct"/>
          </w:tcPr>
          <w:p w14:paraId="3668039F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</w:tcPr>
          <w:p w14:paraId="4F5FC74C" w14:textId="77777777" w:rsidR="00BD53AC" w:rsidRDefault="00BD53AC" w:rsidP="00DC660A">
            <w:pPr>
              <w:pStyle w:val="TableParagraph"/>
              <w:tabs>
                <w:tab w:val="left" w:pos="1096"/>
              </w:tabs>
              <w:spacing w:before="7" w:line="273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-2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45 000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8" w:type="pct"/>
          </w:tcPr>
          <w:p w14:paraId="286D94F7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</w:tcPr>
          <w:p w14:paraId="0EF87FDB" w14:textId="77777777" w:rsidR="00BD53AC" w:rsidRDefault="00BD53AC" w:rsidP="00DC660A">
            <w:pPr>
              <w:pStyle w:val="TableParagraph"/>
              <w:tabs>
                <w:tab w:val="left" w:pos="1090"/>
              </w:tabs>
              <w:spacing w:before="7" w:line="273" w:lineRule="exact"/>
              <w:ind w:left="3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11 000</w:t>
            </w:r>
            <w:r>
              <w:rPr>
                <w:sz w:val="24"/>
                <w:u w:val="single"/>
              </w:rPr>
              <w:tab/>
            </w:r>
          </w:p>
        </w:tc>
      </w:tr>
      <w:tr w:rsidR="00BD53AC" w14:paraId="0E445C5C" w14:textId="77777777" w:rsidTr="00DC660A">
        <w:trPr>
          <w:trHeight w:val="582"/>
        </w:trPr>
        <w:tc>
          <w:tcPr>
            <w:tcW w:w="2485" w:type="pct"/>
          </w:tcPr>
          <w:p w14:paraId="347C0FB6" w14:textId="77777777" w:rsidR="00BD53AC" w:rsidRDefault="00BD53AC" w:rsidP="00DC660A">
            <w:pPr>
              <w:pStyle w:val="TableParagraph"/>
            </w:pPr>
          </w:p>
        </w:tc>
        <w:tc>
          <w:tcPr>
            <w:tcW w:w="444" w:type="pct"/>
          </w:tcPr>
          <w:p w14:paraId="16737849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  <w:tcBorders>
              <w:bottom w:val="single" w:sz="4" w:space="0" w:color="000000"/>
            </w:tcBorders>
          </w:tcPr>
          <w:p w14:paraId="66DA40B7" w14:textId="77777777" w:rsidR="00BD53AC" w:rsidRDefault="00BD53AC" w:rsidP="00DC660A">
            <w:pPr>
              <w:pStyle w:val="TableParagraph"/>
              <w:spacing w:before="7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113 000</w:t>
            </w:r>
          </w:p>
        </w:tc>
        <w:tc>
          <w:tcPr>
            <w:tcW w:w="548" w:type="pct"/>
          </w:tcPr>
          <w:p w14:paraId="5DF18F29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  <w:tcBorders>
              <w:bottom w:val="single" w:sz="4" w:space="0" w:color="000000"/>
            </w:tcBorders>
          </w:tcPr>
          <w:p w14:paraId="170DFA34" w14:textId="77777777" w:rsidR="00BD53AC" w:rsidRDefault="00BD53AC" w:rsidP="00DC660A">
            <w:pPr>
              <w:pStyle w:val="TableParagraph"/>
              <w:spacing w:before="7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71 000</w:t>
            </w:r>
          </w:p>
        </w:tc>
      </w:tr>
      <w:tr w:rsidR="00BD53AC" w14:paraId="2AE5AA6B" w14:textId="77777777" w:rsidTr="00DC660A">
        <w:trPr>
          <w:trHeight w:val="445"/>
        </w:trPr>
        <w:tc>
          <w:tcPr>
            <w:tcW w:w="2485" w:type="pct"/>
          </w:tcPr>
          <w:p w14:paraId="6F97E320" w14:textId="77777777" w:rsidR="00BD53AC" w:rsidRDefault="00BD53AC" w:rsidP="00DC660A">
            <w:pPr>
              <w:pStyle w:val="TableParagraph"/>
              <w:spacing w:before="14"/>
              <w:ind w:left="266"/>
              <w:rPr>
                <w:sz w:val="24"/>
              </w:rPr>
            </w:pPr>
            <w:r>
              <w:rPr>
                <w:sz w:val="24"/>
              </w:rPr>
              <w:t>ИТОГО АКТИВЫ</w:t>
            </w:r>
          </w:p>
        </w:tc>
        <w:tc>
          <w:tcPr>
            <w:tcW w:w="444" w:type="pct"/>
          </w:tcPr>
          <w:p w14:paraId="30F13B30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  <w:tcBorders>
              <w:top w:val="single" w:sz="4" w:space="0" w:color="000000"/>
            </w:tcBorders>
          </w:tcPr>
          <w:p w14:paraId="31785DF4" w14:textId="77777777" w:rsidR="00BD53AC" w:rsidRDefault="00BD53AC" w:rsidP="00DC660A">
            <w:pPr>
              <w:pStyle w:val="TableParagraph"/>
              <w:spacing w:before="14"/>
              <w:ind w:right="-15"/>
              <w:jc w:val="center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-2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412 000</w:t>
            </w:r>
            <w:r>
              <w:rPr>
                <w:b/>
                <w:spacing w:val="-24"/>
                <w:sz w:val="24"/>
                <w:u w:val="single"/>
              </w:rPr>
              <w:t xml:space="preserve"> </w:t>
            </w:r>
          </w:p>
        </w:tc>
        <w:tc>
          <w:tcPr>
            <w:tcW w:w="548" w:type="pct"/>
          </w:tcPr>
          <w:p w14:paraId="71B93859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  <w:tcBorders>
              <w:top w:val="single" w:sz="4" w:space="0" w:color="000000"/>
            </w:tcBorders>
          </w:tcPr>
          <w:p w14:paraId="69B39EF2" w14:textId="77777777" w:rsidR="00BD53AC" w:rsidRDefault="00BD53AC" w:rsidP="00DC660A">
            <w:pPr>
              <w:pStyle w:val="TableParagraph"/>
              <w:spacing w:before="14"/>
              <w:ind w:left="3" w:right="-15"/>
              <w:jc w:val="center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141 000</w:t>
            </w:r>
            <w:r>
              <w:rPr>
                <w:b/>
                <w:spacing w:val="-28"/>
                <w:sz w:val="24"/>
                <w:u w:val="single"/>
              </w:rPr>
              <w:t xml:space="preserve"> </w:t>
            </w:r>
          </w:p>
        </w:tc>
      </w:tr>
      <w:tr w:rsidR="00BD53AC" w14:paraId="2C6205CB" w14:textId="77777777" w:rsidTr="00DC660A">
        <w:trPr>
          <w:trHeight w:val="713"/>
        </w:trPr>
        <w:tc>
          <w:tcPr>
            <w:tcW w:w="2485" w:type="pct"/>
          </w:tcPr>
          <w:p w14:paraId="47C7920E" w14:textId="77777777" w:rsidR="00BD53AC" w:rsidRDefault="00BD53AC" w:rsidP="00DC660A">
            <w:pPr>
              <w:pStyle w:val="TableParagraph"/>
              <w:spacing w:before="145" w:line="270" w:lineRule="atLeast"/>
              <w:ind w:left="266"/>
              <w:rPr>
                <w:sz w:val="24"/>
              </w:rPr>
            </w:pPr>
            <w:r>
              <w:rPr>
                <w:sz w:val="24"/>
              </w:rPr>
              <w:t>СОБСТВЕННЫЙ КАПИТАЛ И ОБЯЗАТЕЛЬСТВА</w:t>
            </w:r>
          </w:p>
        </w:tc>
        <w:tc>
          <w:tcPr>
            <w:tcW w:w="444" w:type="pct"/>
          </w:tcPr>
          <w:p w14:paraId="4E3AEBFE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</w:tcPr>
          <w:p w14:paraId="457C3EFF" w14:textId="77777777" w:rsidR="00BD53AC" w:rsidRDefault="00BD53AC" w:rsidP="00DC660A">
            <w:pPr>
              <w:pStyle w:val="TableParagraph"/>
            </w:pPr>
          </w:p>
        </w:tc>
        <w:tc>
          <w:tcPr>
            <w:tcW w:w="548" w:type="pct"/>
          </w:tcPr>
          <w:p w14:paraId="4A89A0AA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</w:tcPr>
          <w:p w14:paraId="1CE58668" w14:textId="77777777" w:rsidR="00BD53AC" w:rsidRDefault="00BD53AC" w:rsidP="00DC660A">
            <w:pPr>
              <w:pStyle w:val="TableParagraph"/>
            </w:pPr>
          </w:p>
        </w:tc>
      </w:tr>
      <w:tr w:rsidR="00BD53AC" w14:paraId="6D4D6BA7" w14:textId="77777777" w:rsidTr="00DC660A">
        <w:trPr>
          <w:trHeight w:val="300"/>
        </w:trPr>
        <w:tc>
          <w:tcPr>
            <w:tcW w:w="2485" w:type="pct"/>
          </w:tcPr>
          <w:p w14:paraId="4785178F" w14:textId="77777777" w:rsidR="00BD53AC" w:rsidRDefault="00BD53AC" w:rsidP="00DC660A">
            <w:pPr>
              <w:pStyle w:val="TableParagraph"/>
              <w:spacing w:before="7" w:line="27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Акционерный капитал (номинал 1</w:t>
            </w:r>
          </w:p>
        </w:tc>
        <w:tc>
          <w:tcPr>
            <w:tcW w:w="444" w:type="pct"/>
          </w:tcPr>
          <w:p w14:paraId="57E5A87B" w14:textId="77777777" w:rsidR="00BD53AC" w:rsidRDefault="00BD53AC" w:rsidP="00DC660A">
            <w:pPr>
              <w:pStyle w:val="TableParagraph"/>
              <w:spacing w:before="7" w:line="273" w:lineRule="exact"/>
              <w:ind w:left="60"/>
              <w:rPr>
                <w:sz w:val="24"/>
              </w:rPr>
            </w:pPr>
            <w:r>
              <w:rPr>
                <w:sz w:val="24"/>
              </w:rPr>
              <w:t>тенге)</w:t>
            </w:r>
          </w:p>
        </w:tc>
        <w:tc>
          <w:tcPr>
            <w:tcW w:w="899" w:type="pct"/>
          </w:tcPr>
          <w:p w14:paraId="207D673A" w14:textId="77777777" w:rsidR="00BD53AC" w:rsidRDefault="00BD53AC" w:rsidP="00DC660A">
            <w:pPr>
              <w:pStyle w:val="TableParagraph"/>
              <w:spacing w:before="7" w:line="27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w="548" w:type="pct"/>
          </w:tcPr>
          <w:p w14:paraId="05EDEF2B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</w:tcPr>
          <w:p w14:paraId="13FD08F5" w14:textId="77777777" w:rsidR="00BD53AC" w:rsidRDefault="00BD53AC" w:rsidP="00DC660A">
            <w:pPr>
              <w:pStyle w:val="TableParagraph"/>
              <w:spacing w:before="7" w:line="273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60 000</w:t>
            </w:r>
          </w:p>
        </w:tc>
      </w:tr>
      <w:tr w:rsidR="00BD53AC" w14:paraId="21CBC8C4" w14:textId="77777777" w:rsidTr="00DC660A">
        <w:trPr>
          <w:trHeight w:val="300"/>
        </w:trPr>
        <w:tc>
          <w:tcPr>
            <w:tcW w:w="2485" w:type="pct"/>
          </w:tcPr>
          <w:p w14:paraId="4E27DEE7" w14:textId="77777777" w:rsidR="00BD53AC" w:rsidRDefault="00BD53AC" w:rsidP="00DC660A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Эмиссионный доход</w:t>
            </w:r>
          </w:p>
        </w:tc>
        <w:tc>
          <w:tcPr>
            <w:tcW w:w="444" w:type="pct"/>
          </w:tcPr>
          <w:p w14:paraId="6A9F19DC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</w:tcPr>
          <w:p w14:paraId="74AFF3DF" w14:textId="77777777" w:rsidR="00BD53AC" w:rsidRDefault="00BD53AC" w:rsidP="00DC660A">
            <w:pPr>
              <w:pStyle w:val="TableParagraph"/>
              <w:spacing w:before="7" w:line="27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70 000</w:t>
            </w:r>
          </w:p>
        </w:tc>
        <w:tc>
          <w:tcPr>
            <w:tcW w:w="548" w:type="pct"/>
          </w:tcPr>
          <w:p w14:paraId="1D2BA1E2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</w:tcPr>
          <w:p w14:paraId="2DEE15EC" w14:textId="77777777" w:rsidR="00BD53AC" w:rsidRDefault="00BD53AC" w:rsidP="00DC660A">
            <w:pPr>
              <w:pStyle w:val="TableParagraph"/>
              <w:spacing w:before="7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D53AC" w14:paraId="3D4087C6" w14:textId="77777777" w:rsidTr="00DC660A">
        <w:trPr>
          <w:trHeight w:val="300"/>
        </w:trPr>
        <w:tc>
          <w:tcPr>
            <w:tcW w:w="2485" w:type="pct"/>
          </w:tcPr>
          <w:p w14:paraId="21E1CC5D" w14:textId="77777777" w:rsidR="00BD53AC" w:rsidRDefault="00BD53AC" w:rsidP="00DC660A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Нераспределенная прибыль</w:t>
            </w:r>
          </w:p>
        </w:tc>
        <w:tc>
          <w:tcPr>
            <w:tcW w:w="444" w:type="pct"/>
          </w:tcPr>
          <w:p w14:paraId="6E69D85C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</w:tcPr>
          <w:p w14:paraId="6D9E33AF" w14:textId="77777777" w:rsidR="00BD53AC" w:rsidRDefault="00BD53AC" w:rsidP="00DC660A">
            <w:pPr>
              <w:pStyle w:val="TableParagraph"/>
              <w:tabs>
                <w:tab w:val="left" w:pos="1096"/>
              </w:tabs>
              <w:spacing w:before="7" w:line="273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-2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93 000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8" w:type="pct"/>
          </w:tcPr>
          <w:p w14:paraId="6931C0ED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</w:tcPr>
          <w:p w14:paraId="34C323C8" w14:textId="77777777" w:rsidR="00BD53AC" w:rsidRDefault="00BD53AC" w:rsidP="00DC660A">
            <w:pPr>
              <w:pStyle w:val="TableParagraph"/>
              <w:tabs>
                <w:tab w:val="left" w:pos="1090"/>
              </w:tabs>
              <w:spacing w:before="7" w:line="273" w:lineRule="exact"/>
              <w:ind w:left="3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18 000</w:t>
            </w:r>
            <w:r>
              <w:rPr>
                <w:sz w:val="24"/>
                <w:u w:val="single"/>
              </w:rPr>
              <w:tab/>
            </w:r>
          </w:p>
        </w:tc>
      </w:tr>
      <w:tr w:rsidR="00BD53AC" w14:paraId="3193C23E" w14:textId="77777777" w:rsidTr="00DC660A">
        <w:trPr>
          <w:trHeight w:val="300"/>
        </w:trPr>
        <w:tc>
          <w:tcPr>
            <w:tcW w:w="2485" w:type="pct"/>
          </w:tcPr>
          <w:p w14:paraId="6FA581C8" w14:textId="77777777" w:rsidR="00BD53AC" w:rsidRDefault="00BD53AC" w:rsidP="00DC660A">
            <w:pPr>
              <w:pStyle w:val="TableParagraph"/>
            </w:pPr>
          </w:p>
        </w:tc>
        <w:tc>
          <w:tcPr>
            <w:tcW w:w="444" w:type="pct"/>
          </w:tcPr>
          <w:p w14:paraId="3B70C11B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</w:tcPr>
          <w:p w14:paraId="6FACEE90" w14:textId="77777777" w:rsidR="00BD53AC" w:rsidRDefault="00BD53AC" w:rsidP="00DC660A">
            <w:pPr>
              <w:pStyle w:val="TableParagraph"/>
              <w:spacing w:before="7" w:line="27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263 000</w:t>
            </w:r>
          </w:p>
        </w:tc>
        <w:tc>
          <w:tcPr>
            <w:tcW w:w="548" w:type="pct"/>
          </w:tcPr>
          <w:p w14:paraId="58490EA2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</w:tcPr>
          <w:p w14:paraId="05C354AA" w14:textId="77777777" w:rsidR="00BD53AC" w:rsidRDefault="00BD53AC" w:rsidP="00DC660A">
            <w:pPr>
              <w:pStyle w:val="TableParagraph"/>
              <w:spacing w:before="7" w:line="273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78 000</w:t>
            </w:r>
          </w:p>
        </w:tc>
      </w:tr>
      <w:tr w:rsidR="00BD53AC" w14:paraId="7918EF85" w14:textId="77777777" w:rsidTr="00DC660A">
        <w:trPr>
          <w:trHeight w:val="300"/>
        </w:trPr>
        <w:tc>
          <w:tcPr>
            <w:tcW w:w="2485" w:type="pct"/>
          </w:tcPr>
          <w:p w14:paraId="0C8F9F1D" w14:textId="77777777" w:rsidR="00BD53AC" w:rsidRDefault="00BD53AC" w:rsidP="00DC660A">
            <w:pPr>
              <w:pStyle w:val="TableParagraph"/>
              <w:spacing w:before="7" w:line="273" w:lineRule="exact"/>
              <w:ind w:left="2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Долгосрочные обязательства:</w:t>
            </w:r>
          </w:p>
        </w:tc>
        <w:tc>
          <w:tcPr>
            <w:tcW w:w="444" w:type="pct"/>
          </w:tcPr>
          <w:p w14:paraId="7CD7E629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</w:tcPr>
          <w:p w14:paraId="01A5AFCE" w14:textId="77777777" w:rsidR="00BD53AC" w:rsidRDefault="00BD53AC" w:rsidP="00DC660A">
            <w:pPr>
              <w:pStyle w:val="TableParagraph"/>
            </w:pPr>
          </w:p>
        </w:tc>
        <w:tc>
          <w:tcPr>
            <w:tcW w:w="548" w:type="pct"/>
          </w:tcPr>
          <w:p w14:paraId="4C561D85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</w:tcPr>
          <w:p w14:paraId="1EB74D30" w14:textId="77777777" w:rsidR="00BD53AC" w:rsidRDefault="00BD53AC" w:rsidP="00DC660A">
            <w:pPr>
              <w:pStyle w:val="TableParagraph"/>
            </w:pPr>
          </w:p>
        </w:tc>
      </w:tr>
      <w:tr w:rsidR="00BD53AC" w14:paraId="78CE0FC3" w14:textId="77777777" w:rsidTr="00DC660A">
        <w:trPr>
          <w:trHeight w:val="300"/>
        </w:trPr>
        <w:tc>
          <w:tcPr>
            <w:tcW w:w="2485" w:type="pct"/>
          </w:tcPr>
          <w:p w14:paraId="4CA9AD4A" w14:textId="77777777" w:rsidR="00BD53AC" w:rsidRDefault="00BD53AC" w:rsidP="00DC660A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Долгосрочные заимствования</w:t>
            </w:r>
          </w:p>
        </w:tc>
        <w:tc>
          <w:tcPr>
            <w:tcW w:w="444" w:type="pct"/>
          </w:tcPr>
          <w:p w14:paraId="2469BFFC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</w:tcPr>
          <w:p w14:paraId="07F6E0B2" w14:textId="77777777" w:rsidR="00BD53AC" w:rsidRDefault="00BD53AC" w:rsidP="00DC660A">
            <w:pPr>
              <w:pStyle w:val="TableParagraph"/>
              <w:spacing w:before="7" w:line="27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55 000</w:t>
            </w:r>
          </w:p>
        </w:tc>
        <w:tc>
          <w:tcPr>
            <w:tcW w:w="548" w:type="pct"/>
          </w:tcPr>
          <w:p w14:paraId="2516BE58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</w:tcPr>
          <w:p w14:paraId="7490F9DA" w14:textId="77777777" w:rsidR="00BD53AC" w:rsidRDefault="00BD53AC" w:rsidP="00DC660A">
            <w:pPr>
              <w:pStyle w:val="TableParagraph"/>
              <w:spacing w:before="7" w:line="273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25 000</w:t>
            </w:r>
          </w:p>
        </w:tc>
      </w:tr>
      <w:tr w:rsidR="00BD53AC" w14:paraId="224D8A32" w14:textId="77777777" w:rsidTr="00DC660A">
        <w:trPr>
          <w:trHeight w:val="300"/>
        </w:trPr>
        <w:tc>
          <w:tcPr>
            <w:tcW w:w="2485" w:type="pct"/>
          </w:tcPr>
          <w:p w14:paraId="143F9784" w14:textId="77777777" w:rsidR="00BD53AC" w:rsidRDefault="00BD53AC" w:rsidP="00DC660A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Отложенный налог</w:t>
            </w:r>
          </w:p>
        </w:tc>
        <w:tc>
          <w:tcPr>
            <w:tcW w:w="444" w:type="pct"/>
          </w:tcPr>
          <w:p w14:paraId="66A4572D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</w:tcPr>
          <w:p w14:paraId="49B14A57" w14:textId="77777777" w:rsidR="00BD53AC" w:rsidRDefault="00BD53AC" w:rsidP="00DC660A">
            <w:pPr>
              <w:pStyle w:val="TableParagraph"/>
              <w:tabs>
                <w:tab w:val="left" w:pos="1096"/>
              </w:tabs>
              <w:spacing w:before="7" w:line="273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-2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38 000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8" w:type="pct"/>
          </w:tcPr>
          <w:p w14:paraId="317DC226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</w:tcPr>
          <w:p w14:paraId="408DFDC7" w14:textId="77777777" w:rsidR="00BD53AC" w:rsidRDefault="00BD53AC" w:rsidP="00DC660A">
            <w:pPr>
              <w:pStyle w:val="TableParagraph"/>
              <w:tabs>
                <w:tab w:val="left" w:pos="1090"/>
              </w:tabs>
              <w:spacing w:before="7" w:line="273" w:lineRule="exact"/>
              <w:ind w:left="3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12 000</w:t>
            </w:r>
            <w:r>
              <w:rPr>
                <w:sz w:val="24"/>
                <w:u w:val="single"/>
              </w:rPr>
              <w:tab/>
            </w:r>
          </w:p>
        </w:tc>
      </w:tr>
      <w:tr w:rsidR="00BD53AC" w14:paraId="6F66A203" w14:textId="77777777" w:rsidTr="00DC660A">
        <w:trPr>
          <w:trHeight w:val="450"/>
        </w:trPr>
        <w:tc>
          <w:tcPr>
            <w:tcW w:w="2485" w:type="pct"/>
          </w:tcPr>
          <w:p w14:paraId="13BB5DE8" w14:textId="77777777" w:rsidR="00BD53AC" w:rsidRDefault="00BD53AC" w:rsidP="00DC660A">
            <w:pPr>
              <w:pStyle w:val="TableParagraph"/>
            </w:pPr>
          </w:p>
        </w:tc>
        <w:tc>
          <w:tcPr>
            <w:tcW w:w="444" w:type="pct"/>
          </w:tcPr>
          <w:p w14:paraId="160E5A89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</w:tcPr>
          <w:p w14:paraId="3FB3F7A9" w14:textId="77777777" w:rsidR="00BD53AC" w:rsidRDefault="00BD53AC" w:rsidP="00DC660A">
            <w:pPr>
              <w:pStyle w:val="TableParagraph"/>
              <w:spacing w:before="7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93 000</w:t>
            </w:r>
          </w:p>
        </w:tc>
        <w:tc>
          <w:tcPr>
            <w:tcW w:w="548" w:type="pct"/>
          </w:tcPr>
          <w:p w14:paraId="7630E994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</w:tcPr>
          <w:p w14:paraId="4D7DD524" w14:textId="77777777" w:rsidR="00BD53AC" w:rsidRDefault="00BD53AC" w:rsidP="00DC660A">
            <w:pPr>
              <w:pStyle w:val="TableParagraph"/>
              <w:spacing w:before="7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37 000</w:t>
            </w:r>
          </w:p>
        </w:tc>
      </w:tr>
      <w:tr w:rsidR="00BD53AC" w14:paraId="4B654942" w14:textId="77777777" w:rsidTr="00DC660A">
        <w:trPr>
          <w:trHeight w:val="450"/>
        </w:trPr>
        <w:tc>
          <w:tcPr>
            <w:tcW w:w="2485" w:type="pct"/>
          </w:tcPr>
          <w:p w14:paraId="4F62486C" w14:textId="77777777" w:rsidR="00BD53AC" w:rsidRDefault="00BD53AC" w:rsidP="00DC660A">
            <w:pPr>
              <w:pStyle w:val="TableParagraph"/>
              <w:spacing w:before="157" w:line="273" w:lineRule="exact"/>
              <w:ind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Краткосрочные обязательства:</w:t>
            </w:r>
          </w:p>
        </w:tc>
        <w:tc>
          <w:tcPr>
            <w:tcW w:w="444" w:type="pct"/>
          </w:tcPr>
          <w:p w14:paraId="0881307A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</w:tcPr>
          <w:p w14:paraId="5F2D789B" w14:textId="77777777" w:rsidR="00BD53AC" w:rsidRDefault="00BD53AC" w:rsidP="00DC660A">
            <w:pPr>
              <w:pStyle w:val="TableParagraph"/>
            </w:pPr>
          </w:p>
        </w:tc>
        <w:tc>
          <w:tcPr>
            <w:tcW w:w="548" w:type="pct"/>
          </w:tcPr>
          <w:p w14:paraId="6E78CCAA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</w:tcPr>
          <w:p w14:paraId="2B50875A" w14:textId="77777777" w:rsidR="00BD53AC" w:rsidRDefault="00BD53AC" w:rsidP="00DC660A">
            <w:pPr>
              <w:pStyle w:val="TableParagraph"/>
            </w:pPr>
          </w:p>
        </w:tc>
      </w:tr>
      <w:tr w:rsidR="00BD53AC" w14:paraId="79E2AC94" w14:textId="77777777" w:rsidTr="00DC660A">
        <w:trPr>
          <w:trHeight w:val="300"/>
        </w:trPr>
        <w:tc>
          <w:tcPr>
            <w:tcW w:w="2485" w:type="pct"/>
          </w:tcPr>
          <w:p w14:paraId="07B84059" w14:textId="77777777" w:rsidR="00BD53AC" w:rsidRDefault="00BD53AC" w:rsidP="00DC660A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Кредиторская задолженность</w:t>
            </w:r>
          </w:p>
        </w:tc>
        <w:tc>
          <w:tcPr>
            <w:tcW w:w="444" w:type="pct"/>
          </w:tcPr>
          <w:p w14:paraId="428941DE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</w:tcPr>
          <w:p w14:paraId="26B0A995" w14:textId="77777777" w:rsidR="00BD53AC" w:rsidRDefault="00BD53AC" w:rsidP="00DC660A">
            <w:pPr>
              <w:pStyle w:val="TableParagraph"/>
              <w:spacing w:before="7" w:line="27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49 000</w:t>
            </w:r>
          </w:p>
        </w:tc>
        <w:tc>
          <w:tcPr>
            <w:tcW w:w="548" w:type="pct"/>
          </w:tcPr>
          <w:p w14:paraId="62667AFD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</w:tcPr>
          <w:p w14:paraId="10892F27" w14:textId="77777777" w:rsidR="00BD53AC" w:rsidRDefault="00BD53AC" w:rsidP="00DC660A">
            <w:pPr>
              <w:pStyle w:val="TableParagraph"/>
              <w:spacing w:before="7" w:line="273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21 000</w:t>
            </w:r>
          </w:p>
        </w:tc>
      </w:tr>
      <w:tr w:rsidR="00BD53AC" w14:paraId="08A73317" w14:textId="77777777" w:rsidTr="00DC660A">
        <w:trPr>
          <w:trHeight w:val="300"/>
        </w:trPr>
        <w:tc>
          <w:tcPr>
            <w:tcW w:w="2485" w:type="pct"/>
          </w:tcPr>
          <w:p w14:paraId="08039990" w14:textId="77777777" w:rsidR="00BD53AC" w:rsidRDefault="00BD53AC" w:rsidP="00DC660A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Краткосрочные заимствования</w:t>
            </w:r>
          </w:p>
        </w:tc>
        <w:tc>
          <w:tcPr>
            <w:tcW w:w="444" w:type="pct"/>
          </w:tcPr>
          <w:p w14:paraId="0D26DD17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</w:tcPr>
          <w:p w14:paraId="26FC828A" w14:textId="77777777" w:rsidR="00BD53AC" w:rsidRDefault="00BD53AC" w:rsidP="00DC660A">
            <w:pPr>
              <w:pStyle w:val="TableParagraph"/>
              <w:tabs>
                <w:tab w:val="left" w:pos="280"/>
                <w:tab w:val="left" w:pos="1096"/>
              </w:tabs>
              <w:spacing w:before="7" w:line="273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7 000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8" w:type="pct"/>
          </w:tcPr>
          <w:p w14:paraId="4028B10A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</w:tcPr>
          <w:p w14:paraId="741C9C5B" w14:textId="77777777" w:rsidR="00BD53AC" w:rsidRDefault="00BD53AC" w:rsidP="00DC660A">
            <w:pPr>
              <w:pStyle w:val="TableParagraph"/>
              <w:tabs>
                <w:tab w:val="left" w:pos="278"/>
                <w:tab w:val="left" w:pos="1090"/>
              </w:tabs>
              <w:spacing w:before="7" w:line="273" w:lineRule="exact"/>
              <w:ind w:left="3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5 000</w:t>
            </w:r>
            <w:r>
              <w:rPr>
                <w:sz w:val="24"/>
                <w:u w:val="single"/>
              </w:rPr>
              <w:tab/>
            </w:r>
          </w:p>
        </w:tc>
      </w:tr>
      <w:tr w:rsidR="00BD53AC" w14:paraId="084B3E9F" w14:textId="77777777" w:rsidTr="00DC660A">
        <w:trPr>
          <w:trHeight w:val="582"/>
        </w:trPr>
        <w:tc>
          <w:tcPr>
            <w:tcW w:w="2485" w:type="pct"/>
          </w:tcPr>
          <w:p w14:paraId="115FBFB7" w14:textId="77777777" w:rsidR="00BD53AC" w:rsidRDefault="00BD53AC" w:rsidP="00DC660A">
            <w:pPr>
              <w:pStyle w:val="TableParagraph"/>
            </w:pPr>
          </w:p>
        </w:tc>
        <w:tc>
          <w:tcPr>
            <w:tcW w:w="444" w:type="pct"/>
          </w:tcPr>
          <w:p w14:paraId="214A9876" w14:textId="77777777" w:rsidR="00BD53AC" w:rsidRDefault="00BD53AC" w:rsidP="00DC660A">
            <w:pPr>
              <w:pStyle w:val="TableParagraph"/>
            </w:pPr>
          </w:p>
        </w:tc>
        <w:tc>
          <w:tcPr>
            <w:tcW w:w="899" w:type="pct"/>
            <w:tcBorders>
              <w:bottom w:val="single" w:sz="4" w:space="0" w:color="000000"/>
            </w:tcBorders>
          </w:tcPr>
          <w:p w14:paraId="45C7BD8F" w14:textId="77777777" w:rsidR="00BD53AC" w:rsidRDefault="00BD53AC" w:rsidP="00DC660A">
            <w:pPr>
              <w:pStyle w:val="TableParagraph"/>
              <w:spacing w:before="7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56 000</w:t>
            </w:r>
          </w:p>
        </w:tc>
        <w:tc>
          <w:tcPr>
            <w:tcW w:w="548" w:type="pct"/>
          </w:tcPr>
          <w:p w14:paraId="1ABFF6DC" w14:textId="77777777" w:rsidR="00BD53AC" w:rsidRDefault="00BD53AC" w:rsidP="00DC660A">
            <w:pPr>
              <w:pStyle w:val="TableParagraph"/>
            </w:pPr>
          </w:p>
        </w:tc>
        <w:tc>
          <w:tcPr>
            <w:tcW w:w="624" w:type="pct"/>
            <w:tcBorders>
              <w:bottom w:val="single" w:sz="4" w:space="0" w:color="000000"/>
            </w:tcBorders>
          </w:tcPr>
          <w:p w14:paraId="516E1C94" w14:textId="77777777" w:rsidR="00BD53AC" w:rsidRDefault="00BD53AC" w:rsidP="00DC660A">
            <w:pPr>
              <w:pStyle w:val="TableParagraph"/>
              <w:spacing w:before="7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26 000</w:t>
            </w:r>
          </w:p>
        </w:tc>
      </w:tr>
      <w:tr w:rsidR="00BD53AC" w14:paraId="159018D5" w14:textId="77777777" w:rsidTr="00DC660A">
        <w:trPr>
          <w:trHeight w:val="289"/>
        </w:trPr>
        <w:tc>
          <w:tcPr>
            <w:tcW w:w="2485" w:type="pct"/>
          </w:tcPr>
          <w:p w14:paraId="49AE1FF8" w14:textId="77777777" w:rsidR="00BD53AC" w:rsidRDefault="00BD53AC" w:rsidP="00DC660A">
            <w:pPr>
              <w:pStyle w:val="TableParagraph"/>
              <w:rPr>
                <w:sz w:val="20"/>
              </w:rPr>
            </w:pPr>
          </w:p>
        </w:tc>
        <w:tc>
          <w:tcPr>
            <w:tcW w:w="444" w:type="pct"/>
          </w:tcPr>
          <w:p w14:paraId="380D4E80" w14:textId="77777777" w:rsidR="00BD53AC" w:rsidRDefault="00BD53AC" w:rsidP="00DC660A">
            <w:pPr>
              <w:pStyle w:val="TableParagraph"/>
              <w:rPr>
                <w:sz w:val="20"/>
              </w:rPr>
            </w:pPr>
          </w:p>
        </w:tc>
        <w:tc>
          <w:tcPr>
            <w:tcW w:w="899" w:type="pct"/>
            <w:tcBorders>
              <w:top w:val="single" w:sz="4" w:space="0" w:color="000000"/>
            </w:tcBorders>
          </w:tcPr>
          <w:p w14:paraId="7189636E" w14:textId="77777777" w:rsidR="00BD53AC" w:rsidRDefault="00BD53AC" w:rsidP="00DC660A">
            <w:pPr>
              <w:pStyle w:val="TableParagraph"/>
              <w:spacing w:before="14" w:line="256" w:lineRule="exact"/>
              <w:ind w:right="-15"/>
              <w:jc w:val="center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-2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412 000</w:t>
            </w:r>
            <w:r>
              <w:rPr>
                <w:b/>
                <w:spacing w:val="-24"/>
                <w:sz w:val="24"/>
                <w:u w:val="single"/>
              </w:rPr>
              <w:t xml:space="preserve"> </w:t>
            </w:r>
          </w:p>
        </w:tc>
        <w:tc>
          <w:tcPr>
            <w:tcW w:w="548" w:type="pct"/>
          </w:tcPr>
          <w:p w14:paraId="3EB8787C" w14:textId="77777777" w:rsidR="00BD53AC" w:rsidRDefault="00BD53AC" w:rsidP="00DC660A">
            <w:pPr>
              <w:pStyle w:val="TableParagraph"/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000000"/>
            </w:tcBorders>
          </w:tcPr>
          <w:p w14:paraId="45F2FAE6" w14:textId="77777777" w:rsidR="00BD53AC" w:rsidRDefault="00BD53AC" w:rsidP="00DC660A">
            <w:pPr>
              <w:pStyle w:val="TableParagraph"/>
              <w:spacing w:before="14" w:line="256" w:lineRule="exact"/>
              <w:ind w:left="3" w:right="-15"/>
              <w:jc w:val="center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141 000</w:t>
            </w:r>
            <w:r>
              <w:rPr>
                <w:b/>
                <w:spacing w:val="-28"/>
                <w:sz w:val="24"/>
                <w:u w:val="single"/>
              </w:rPr>
              <w:t xml:space="preserve"> </w:t>
            </w:r>
          </w:p>
        </w:tc>
      </w:tr>
    </w:tbl>
    <w:p w14:paraId="54155D99" w14:textId="77777777" w:rsidR="00BD53AC" w:rsidRPr="00380A2C" w:rsidRDefault="00BD53AC" w:rsidP="00BD53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B49597" w14:textId="77777777" w:rsidR="00BD53AC" w:rsidRPr="00075F1C" w:rsidRDefault="00BD53AC" w:rsidP="00BD53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F1C">
        <w:rPr>
          <w:rFonts w:ascii="Times New Roman" w:hAnsi="Times New Roman" w:cs="Times New Roman"/>
          <w:b/>
          <w:bCs/>
          <w:sz w:val="24"/>
          <w:szCs w:val="24"/>
        </w:rPr>
        <w:t>Примечание 1</w:t>
      </w:r>
    </w:p>
    <w:p w14:paraId="74DBA7FB" w14:textId="77777777" w:rsidR="00BD53AC" w:rsidRPr="00075F1C" w:rsidRDefault="00BD53AC" w:rsidP="00BD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lastRenderedPageBreak/>
        <w:t xml:space="preserve">01 января 2012 года компания «Альфа» приобрела 45 млн акций компании "«Гамма» за 90 000 </w:t>
      </w:r>
      <w:proofErr w:type="spellStart"/>
      <w:r w:rsidRPr="00075F1C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075F1C">
        <w:rPr>
          <w:rFonts w:ascii="Times New Roman" w:hAnsi="Times New Roman" w:cs="Times New Roman"/>
          <w:sz w:val="24"/>
          <w:szCs w:val="24"/>
        </w:rPr>
        <w:t xml:space="preserve">. В результате данного приобретения компания «Альфа» получила контроль над компанией «Гамма». Согласно финансовой отчетности компании «Гамма» нераспределенная прибыль данной компании на 01 января 2012 года составляла 10 000 </w:t>
      </w:r>
      <w:proofErr w:type="spellStart"/>
      <w:r w:rsidRPr="00075F1C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075F1C">
        <w:rPr>
          <w:rFonts w:ascii="Times New Roman" w:hAnsi="Times New Roman" w:cs="Times New Roman"/>
          <w:sz w:val="24"/>
          <w:szCs w:val="24"/>
        </w:rPr>
        <w:t>.</w:t>
      </w:r>
    </w:p>
    <w:p w14:paraId="29C83821" w14:textId="77777777" w:rsidR="00BD53AC" w:rsidRPr="00075F1C" w:rsidRDefault="00BD53AC" w:rsidP="00BD53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F1C">
        <w:rPr>
          <w:rFonts w:ascii="Times New Roman" w:hAnsi="Times New Roman" w:cs="Times New Roman"/>
          <w:b/>
          <w:bCs/>
          <w:sz w:val="24"/>
          <w:szCs w:val="24"/>
        </w:rPr>
        <w:t>Примечание 2</w:t>
      </w:r>
    </w:p>
    <w:p w14:paraId="011E0BDB" w14:textId="77777777" w:rsidR="00BD53AC" w:rsidRPr="00075F1C" w:rsidRDefault="00BD53AC" w:rsidP="00BD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>Руководство компании «Альфа» провело оценку справедливой стоимости чистых активов компании «Гамма» на 01 января 2012 года в соответствии с МСФО IFRS 3 "Объединение предприятий". Проведенная переоценка выявила следующее:</w:t>
      </w:r>
    </w:p>
    <w:p w14:paraId="78B97712" w14:textId="77777777" w:rsidR="00BD53AC" w:rsidRPr="00075F1C" w:rsidRDefault="00BD53AC" w:rsidP="00BD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>1)</w:t>
      </w:r>
      <w:r w:rsidRPr="00075F1C">
        <w:rPr>
          <w:rFonts w:ascii="Times New Roman" w:hAnsi="Times New Roman" w:cs="Times New Roman"/>
          <w:sz w:val="24"/>
          <w:szCs w:val="24"/>
        </w:rPr>
        <w:tab/>
        <w:t xml:space="preserve">Основные средства включали землю балансовой стоимостью 40 000 </w:t>
      </w:r>
      <w:proofErr w:type="spellStart"/>
      <w:r w:rsidRPr="00075F1C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075F1C">
        <w:rPr>
          <w:rFonts w:ascii="Times New Roman" w:hAnsi="Times New Roman" w:cs="Times New Roman"/>
          <w:sz w:val="24"/>
          <w:szCs w:val="24"/>
        </w:rPr>
        <w:t xml:space="preserve"> и рыночной стоимостью 50 000 </w:t>
      </w:r>
      <w:proofErr w:type="spellStart"/>
      <w:r w:rsidRPr="00075F1C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075F1C">
        <w:rPr>
          <w:rFonts w:ascii="Times New Roman" w:hAnsi="Times New Roman" w:cs="Times New Roman"/>
          <w:sz w:val="24"/>
          <w:szCs w:val="24"/>
        </w:rPr>
        <w:t xml:space="preserve">, а также машины и оборудование балансовой стоимостью 24 000 </w:t>
      </w:r>
      <w:proofErr w:type="spellStart"/>
      <w:r w:rsidRPr="00075F1C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075F1C">
        <w:rPr>
          <w:rFonts w:ascii="Times New Roman" w:hAnsi="Times New Roman" w:cs="Times New Roman"/>
          <w:sz w:val="24"/>
          <w:szCs w:val="24"/>
        </w:rPr>
        <w:t xml:space="preserve"> и рыночной стоимостью 30 000 тыс. тенге. Предполагаемый срок полезной службы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F1C">
        <w:rPr>
          <w:rFonts w:ascii="Times New Roman" w:hAnsi="Times New Roman" w:cs="Times New Roman"/>
          <w:sz w:val="24"/>
          <w:szCs w:val="24"/>
        </w:rPr>
        <w:t>машин и оборудования по состоянию на 01 января 2012 года составлял 5 лет, для расчета амортизации применяется прямолинейный метод. На отчетную  дату ни один из данных активов не был реализован.</w:t>
      </w:r>
    </w:p>
    <w:p w14:paraId="7E19D550" w14:textId="77777777" w:rsidR="00BD53AC" w:rsidRPr="00075F1C" w:rsidRDefault="00BD53AC" w:rsidP="00BD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>2)</w:t>
      </w:r>
      <w:r w:rsidRPr="00075F1C">
        <w:rPr>
          <w:rFonts w:ascii="Times New Roman" w:hAnsi="Times New Roman" w:cs="Times New Roman"/>
          <w:sz w:val="24"/>
          <w:szCs w:val="24"/>
        </w:rPr>
        <w:tab/>
        <w:t>На дату приобретения компания «Гамма» имела несколько торговых марок. Рыночная стоимость этих торговых марок на 01 января 2012 года была достоверно оценена в 25 000 тыс. тенге.</w:t>
      </w:r>
      <w:r w:rsidRPr="00075F1C">
        <w:rPr>
          <w:rFonts w:ascii="Times New Roman" w:hAnsi="Times New Roman" w:cs="Times New Roman"/>
          <w:sz w:val="24"/>
          <w:szCs w:val="24"/>
        </w:rPr>
        <w:tab/>
        <w:t>В отдельном отчете о финансовом положении компании «Гамма» никакие суммы в отношении  данных  торговых  марок  не  отражала.  На   дату   покупки,   по   мнению руководства компании «Альфа», данные торговые марки имели неограниченный срок полезной службы. Бренд не обесценился с 01 января 2012 года.</w:t>
      </w:r>
    </w:p>
    <w:p w14:paraId="40195978" w14:textId="77777777" w:rsidR="00BD53AC" w:rsidRPr="00075F1C" w:rsidRDefault="00BD53AC" w:rsidP="00BD53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F1C">
        <w:rPr>
          <w:rFonts w:ascii="Times New Roman" w:hAnsi="Times New Roman" w:cs="Times New Roman"/>
          <w:b/>
          <w:bCs/>
          <w:sz w:val="24"/>
          <w:szCs w:val="24"/>
        </w:rPr>
        <w:t>Примечание 3</w:t>
      </w:r>
    </w:p>
    <w:p w14:paraId="278A30BB" w14:textId="77777777" w:rsidR="00BD53AC" w:rsidRPr="00075F1C" w:rsidRDefault="00BD53AC" w:rsidP="00BD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>По состоянию на 31 декабря 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75F1C">
        <w:rPr>
          <w:rFonts w:ascii="Times New Roman" w:hAnsi="Times New Roman" w:cs="Times New Roman"/>
          <w:sz w:val="24"/>
          <w:szCs w:val="24"/>
        </w:rPr>
        <w:t xml:space="preserve"> года запасы компании «Гамма» включали товары, приобретенные</w:t>
      </w:r>
      <w:r w:rsidRPr="00075F1C">
        <w:rPr>
          <w:rFonts w:ascii="Times New Roman" w:hAnsi="Times New Roman" w:cs="Times New Roman"/>
          <w:sz w:val="24"/>
          <w:szCs w:val="24"/>
        </w:rPr>
        <w:tab/>
        <w:t>у компании «Альфа» с торговой наценкой в 25% к себестоимости реализованного компанией «Альфа» товара. 15 000 тыс. тенге отражены в запасах " компании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F1C">
        <w:rPr>
          <w:rFonts w:ascii="Times New Roman" w:hAnsi="Times New Roman" w:cs="Times New Roman"/>
          <w:sz w:val="24"/>
          <w:szCs w:val="24"/>
        </w:rPr>
        <w:t>«Гамма».</w:t>
      </w:r>
    </w:p>
    <w:p w14:paraId="7B7C2B21" w14:textId="77777777" w:rsidR="00BD53AC" w:rsidRPr="00075F1C" w:rsidRDefault="00BD53AC" w:rsidP="00BD53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F1C">
        <w:rPr>
          <w:rFonts w:ascii="Times New Roman" w:hAnsi="Times New Roman" w:cs="Times New Roman"/>
          <w:b/>
          <w:bCs/>
          <w:sz w:val="24"/>
          <w:szCs w:val="24"/>
        </w:rPr>
        <w:t>Примечание 4</w:t>
      </w:r>
    </w:p>
    <w:p w14:paraId="658F8FD7" w14:textId="77777777" w:rsidR="00BD53AC" w:rsidRPr="00075F1C" w:rsidRDefault="00BD53AC" w:rsidP="00BD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 xml:space="preserve">Дебиторская задолженность компании «Альфа» включала задолженность компании «Гамма» на сумму 6 000 </w:t>
      </w:r>
      <w:proofErr w:type="spellStart"/>
      <w:r w:rsidRPr="00075F1C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075F1C">
        <w:rPr>
          <w:rFonts w:ascii="Times New Roman" w:hAnsi="Times New Roman" w:cs="Times New Roman"/>
          <w:sz w:val="24"/>
          <w:szCs w:val="24"/>
        </w:rPr>
        <w:t>. Эта сумма была уплачена компанией «Гамма» 30 декабря 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75F1C">
        <w:rPr>
          <w:rFonts w:ascii="Times New Roman" w:hAnsi="Times New Roman" w:cs="Times New Roman"/>
          <w:sz w:val="24"/>
          <w:szCs w:val="24"/>
        </w:rPr>
        <w:t xml:space="preserve"> года, но денежные средства от реализации не были получены и отражены компанией «Альфа» до 2 января 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75F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F8E18E0" w14:textId="77777777" w:rsidR="00BD53AC" w:rsidRPr="00075F1C" w:rsidRDefault="00BD53AC" w:rsidP="00BD53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F1C">
        <w:rPr>
          <w:rFonts w:ascii="Times New Roman" w:hAnsi="Times New Roman" w:cs="Times New Roman"/>
          <w:b/>
          <w:bCs/>
          <w:sz w:val="24"/>
          <w:szCs w:val="24"/>
        </w:rPr>
        <w:t>Примечание 5</w:t>
      </w:r>
    </w:p>
    <w:p w14:paraId="195D2730" w14:textId="77777777" w:rsidR="00BD53AC" w:rsidRPr="00075F1C" w:rsidRDefault="00BD53AC" w:rsidP="00BD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>При подготовке консолидированной отчетности следует учитывать, что корректировки по справедливой стоимости всех активов и обязательств и корректировки нереализованной прибыли в запасах не приводят к образованию отложенного налога на прибыль.</w:t>
      </w:r>
    </w:p>
    <w:p w14:paraId="25B51FCD" w14:textId="77777777" w:rsidR="00BD53AC" w:rsidRPr="00075F1C" w:rsidRDefault="00BD53AC" w:rsidP="00BD53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F1C">
        <w:rPr>
          <w:rFonts w:ascii="Times New Roman" w:hAnsi="Times New Roman" w:cs="Times New Roman"/>
          <w:b/>
          <w:bCs/>
          <w:sz w:val="24"/>
          <w:szCs w:val="24"/>
        </w:rPr>
        <w:t>Примечание 6</w:t>
      </w:r>
    </w:p>
    <w:p w14:paraId="3091BA44" w14:textId="77777777" w:rsidR="00BD53AC" w:rsidRPr="00075F1C" w:rsidRDefault="00BD53AC" w:rsidP="00BD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 xml:space="preserve">Деловая репутация, возникшая в результате объединения компании «Гамма» обесценилась на </w:t>
      </w:r>
      <w:r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075F1C">
        <w:rPr>
          <w:rFonts w:ascii="Times New Roman" w:hAnsi="Times New Roman" w:cs="Times New Roman"/>
          <w:sz w:val="24"/>
          <w:szCs w:val="24"/>
        </w:rPr>
        <w:t xml:space="preserve">% с даты приобретения. Компания «Альфа» оценивает неконтролирующую долю участия в компании «Гамма» по справедливой стоимости, которая на момент  приобретения  составляла 25 000 </w:t>
      </w:r>
      <w:proofErr w:type="spellStart"/>
      <w:r w:rsidRPr="00075F1C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075F1C">
        <w:rPr>
          <w:rFonts w:ascii="Times New Roman" w:hAnsi="Times New Roman" w:cs="Times New Roman"/>
          <w:sz w:val="24"/>
          <w:szCs w:val="24"/>
        </w:rPr>
        <w:t>.</w:t>
      </w:r>
    </w:p>
    <w:p w14:paraId="61A37E6B" w14:textId="77777777" w:rsidR="00BD53AC" w:rsidRPr="00075F1C" w:rsidRDefault="00BD53AC" w:rsidP="00BD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5C628" w14:textId="77777777" w:rsidR="00BD53AC" w:rsidRPr="00075F1C" w:rsidRDefault="00BD53AC" w:rsidP="00BD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>Задание:</w:t>
      </w:r>
    </w:p>
    <w:p w14:paraId="21FFCCF7" w14:textId="77777777" w:rsidR="00BD53AC" w:rsidRPr="00075F1C" w:rsidRDefault="00BD53AC" w:rsidP="00BD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>1.</w:t>
      </w:r>
      <w:r w:rsidRPr="00075F1C">
        <w:rPr>
          <w:rFonts w:ascii="Times New Roman" w:hAnsi="Times New Roman" w:cs="Times New Roman"/>
          <w:sz w:val="24"/>
          <w:szCs w:val="24"/>
        </w:rPr>
        <w:tab/>
        <w:t>Рассчитайте долю владения компании АЛЬФА. (1 балл)</w:t>
      </w:r>
    </w:p>
    <w:p w14:paraId="6D66F0CD" w14:textId="77777777" w:rsidR="00BD53AC" w:rsidRPr="00075F1C" w:rsidRDefault="00BD53AC" w:rsidP="00BD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>2.</w:t>
      </w:r>
      <w:r w:rsidRPr="00075F1C">
        <w:rPr>
          <w:rFonts w:ascii="Times New Roman" w:hAnsi="Times New Roman" w:cs="Times New Roman"/>
          <w:sz w:val="24"/>
          <w:szCs w:val="24"/>
        </w:rPr>
        <w:tab/>
        <w:t>Рассчитайте</w:t>
      </w:r>
      <w:r w:rsidRPr="00075F1C">
        <w:rPr>
          <w:rFonts w:ascii="Times New Roman" w:hAnsi="Times New Roman" w:cs="Times New Roman"/>
          <w:sz w:val="24"/>
          <w:szCs w:val="24"/>
        </w:rPr>
        <w:tab/>
        <w:t>справедливую</w:t>
      </w:r>
      <w:r w:rsidRPr="00075F1C">
        <w:rPr>
          <w:rFonts w:ascii="Times New Roman" w:hAnsi="Times New Roman" w:cs="Times New Roman"/>
          <w:sz w:val="24"/>
          <w:szCs w:val="24"/>
        </w:rPr>
        <w:tab/>
        <w:t>стоимость</w:t>
      </w:r>
      <w:r w:rsidRPr="00075F1C">
        <w:rPr>
          <w:rFonts w:ascii="Times New Roman" w:hAnsi="Times New Roman" w:cs="Times New Roman"/>
          <w:sz w:val="24"/>
          <w:szCs w:val="24"/>
        </w:rPr>
        <w:tab/>
        <w:t>чистых</w:t>
      </w:r>
      <w:r w:rsidRPr="00075F1C">
        <w:rPr>
          <w:rFonts w:ascii="Times New Roman" w:hAnsi="Times New Roman" w:cs="Times New Roman"/>
          <w:sz w:val="24"/>
          <w:szCs w:val="24"/>
        </w:rPr>
        <w:tab/>
        <w:t>активов</w:t>
      </w:r>
      <w:r w:rsidRPr="00075F1C">
        <w:rPr>
          <w:rFonts w:ascii="Times New Roman" w:hAnsi="Times New Roman" w:cs="Times New Roman"/>
          <w:sz w:val="24"/>
          <w:szCs w:val="24"/>
        </w:rPr>
        <w:tab/>
        <w:t>«Гамма»</w:t>
      </w:r>
      <w:r w:rsidRPr="00075F1C">
        <w:rPr>
          <w:rFonts w:ascii="Times New Roman" w:hAnsi="Times New Roman" w:cs="Times New Roman"/>
          <w:sz w:val="24"/>
          <w:szCs w:val="24"/>
        </w:rPr>
        <w:tab/>
        <w:t>на</w:t>
      </w:r>
      <w:r w:rsidRPr="00075F1C">
        <w:rPr>
          <w:rFonts w:ascii="Times New Roman" w:hAnsi="Times New Roman" w:cs="Times New Roman"/>
          <w:sz w:val="24"/>
          <w:szCs w:val="24"/>
        </w:rPr>
        <w:tab/>
        <w:t>дату приобретения и на дату отчета. (6 баллов)</w:t>
      </w:r>
    </w:p>
    <w:p w14:paraId="2130D6D8" w14:textId="77777777" w:rsidR="00BD53AC" w:rsidRPr="00075F1C" w:rsidRDefault="00BD53AC" w:rsidP="00BD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>3.</w:t>
      </w:r>
      <w:r w:rsidRPr="00075F1C">
        <w:rPr>
          <w:rFonts w:ascii="Times New Roman" w:hAnsi="Times New Roman" w:cs="Times New Roman"/>
          <w:sz w:val="24"/>
          <w:szCs w:val="24"/>
        </w:rPr>
        <w:tab/>
        <w:t>Рассчитайте гудвилл, возникший в результате приобретения компании</w:t>
      </w:r>
      <w:r w:rsidRPr="00075F1C">
        <w:rPr>
          <w:rFonts w:ascii="Times New Roman" w:hAnsi="Times New Roman" w:cs="Times New Roman"/>
          <w:sz w:val="24"/>
          <w:szCs w:val="24"/>
        </w:rPr>
        <w:tab/>
        <w:t>«Гамма» на дату приобретения и на отчетную дату. (5 баллов)</w:t>
      </w:r>
    </w:p>
    <w:p w14:paraId="69AEE55F" w14:textId="77777777" w:rsidR="00BD53AC" w:rsidRPr="00075F1C" w:rsidRDefault="00BD53AC" w:rsidP="00BD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>4.</w:t>
      </w:r>
      <w:r w:rsidRPr="00075F1C">
        <w:rPr>
          <w:rFonts w:ascii="Times New Roman" w:hAnsi="Times New Roman" w:cs="Times New Roman"/>
          <w:sz w:val="24"/>
          <w:szCs w:val="24"/>
        </w:rPr>
        <w:tab/>
        <w:t>Рассчитайте долю неконтролирующих акционеров на дату отчета. (3 балла)</w:t>
      </w:r>
    </w:p>
    <w:p w14:paraId="75A26399" w14:textId="77777777" w:rsidR="00BD53AC" w:rsidRPr="00075F1C" w:rsidRDefault="00BD53AC" w:rsidP="00BD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>5.</w:t>
      </w:r>
      <w:r w:rsidRPr="00075F1C">
        <w:rPr>
          <w:rFonts w:ascii="Times New Roman" w:hAnsi="Times New Roman" w:cs="Times New Roman"/>
          <w:sz w:val="24"/>
          <w:szCs w:val="24"/>
        </w:rPr>
        <w:tab/>
        <w:t>Рассчитайте нераспределенную прибыль группы на 31.12.201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75F1C">
        <w:rPr>
          <w:rFonts w:ascii="Times New Roman" w:hAnsi="Times New Roman" w:cs="Times New Roman"/>
          <w:sz w:val="24"/>
          <w:szCs w:val="24"/>
        </w:rPr>
        <w:t xml:space="preserve"> г. (5 баллов)</w:t>
      </w:r>
    </w:p>
    <w:p w14:paraId="71D3C89C" w14:textId="77777777" w:rsidR="00BD53AC" w:rsidRDefault="00BD53AC" w:rsidP="00BD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>6.</w:t>
      </w:r>
      <w:r w:rsidRPr="00075F1C">
        <w:rPr>
          <w:rFonts w:ascii="Times New Roman" w:hAnsi="Times New Roman" w:cs="Times New Roman"/>
          <w:sz w:val="24"/>
          <w:szCs w:val="24"/>
        </w:rPr>
        <w:tab/>
        <w:t>Составьте консолидированный отчет о финансовом положении на 31.12.201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75F1C">
        <w:rPr>
          <w:rFonts w:ascii="Times New Roman" w:hAnsi="Times New Roman" w:cs="Times New Roman"/>
          <w:sz w:val="24"/>
          <w:szCs w:val="24"/>
        </w:rPr>
        <w:t xml:space="preserve"> г. (5 баллов)</w:t>
      </w:r>
    </w:p>
    <w:p w14:paraId="2DE100DF" w14:textId="77777777" w:rsidR="00BD53AC" w:rsidRDefault="00BD53AC" w:rsidP="00BD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A6C09" w14:textId="639B1837" w:rsidR="00BD53AC" w:rsidRDefault="00BD53AC" w:rsidP="001C2DF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3AC">
        <w:rPr>
          <w:rFonts w:ascii="Times New Roman" w:hAnsi="Times New Roman" w:cs="Times New Roman"/>
          <w:sz w:val="28"/>
          <w:szCs w:val="28"/>
          <w:highlight w:val="cyan"/>
          <w:lang w:val="ru-RU"/>
        </w:rPr>
        <w:lastRenderedPageBreak/>
        <w:t>ОБРАЗЕЦ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E0A97FD" w14:textId="46665C94" w:rsidR="007C25BD" w:rsidRDefault="001C2DFB" w:rsidP="001C2DFB">
      <w:pPr>
        <w:jc w:val="both"/>
        <w:rPr>
          <w:sz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1C2DFB">
        <w:rPr>
          <w:rFonts w:ascii="Times New Roman" w:hAnsi="Times New Roman" w:cs="Times New Roman"/>
          <w:sz w:val="28"/>
          <w:szCs w:val="28"/>
        </w:rPr>
        <w:t>омпания</w:t>
      </w:r>
      <w:proofErr w:type="spellEnd"/>
      <w:r w:rsidRPr="001C2DFB">
        <w:rPr>
          <w:rFonts w:ascii="Times New Roman" w:hAnsi="Times New Roman" w:cs="Times New Roman"/>
          <w:sz w:val="28"/>
          <w:szCs w:val="28"/>
        </w:rPr>
        <w:t xml:space="preserve">  «</w:t>
      </w:r>
      <w:r w:rsidR="00015584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C2DFB">
        <w:rPr>
          <w:rFonts w:ascii="Times New Roman" w:hAnsi="Times New Roman" w:cs="Times New Roman"/>
          <w:sz w:val="28"/>
          <w:szCs w:val="28"/>
        </w:rPr>
        <w:t>льфа</w:t>
      </w:r>
      <w:proofErr w:type="spellEnd"/>
      <w:r w:rsidRPr="001C2DFB">
        <w:rPr>
          <w:rFonts w:ascii="Times New Roman" w:hAnsi="Times New Roman" w:cs="Times New Roman"/>
          <w:sz w:val="28"/>
          <w:szCs w:val="28"/>
        </w:rPr>
        <w:t>»  имеет  инвестицию в компанию</w:t>
      </w:r>
      <w:r w:rsidRPr="001C2DFB">
        <w:rPr>
          <w:rFonts w:ascii="Times New Roman" w:hAnsi="Times New Roman" w:cs="Times New Roman"/>
          <w:sz w:val="28"/>
          <w:szCs w:val="28"/>
        </w:rPr>
        <w:tab/>
        <w:t>«</w:t>
      </w:r>
      <w:r w:rsidR="0001558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Start"/>
      <w:r w:rsidRPr="001C2DFB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Pr="001C2DFB">
        <w:rPr>
          <w:rFonts w:ascii="Times New Roman" w:hAnsi="Times New Roman" w:cs="Times New Roman"/>
          <w:sz w:val="28"/>
          <w:szCs w:val="28"/>
        </w:rPr>
        <w:t>» финансовый год компаний заканчивается</w:t>
      </w:r>
      <w:r w:rsidRPr="001C2DFB">
        <w:rPr>
          <w:rFonts w:ascii="Times New Roman" w:hAnsi="Times New Roman" w:cs="Times New Roman"/>
          <w:sz w:val="28"/>
          <w:szCs w:val="28"/>
        </w:rPr>
        <w:tab/>
        <w:t xml:space="preserve">31 декабря. ниже представлены проекты отчетов о финансовом положении двух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2DFB">
        <w:rPr>
          <w:rFonts w:ascii="Times New Roman" w:hAnsi="Times New Roman" w:cs="Times New Roman"/>
          <w:sz w:val="28"/>
          <w:szCs w:val="28"/>
        </w:rPr>
        <w:t>компаний на 31 декабря 2015 года</w:t>
      </w:r>
      <w:r w:rsidR="007C25BD">
        <w:rPr>
          <w:sz w:val="24"/>
        </w:rPr>
        <w:t>.</w:t>
      </w:r>
      <w:r w:rsidR="00380A2C">
        <w:rPr>
          <w:sz w:val="24"/>
          <w:lang w:val="ru-RU"/>
        </w:rPr>
        <w:t xml:space="preserve"> 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649"/>
        <w:gridCol w:w="831"/>
        <w:gridCol w:w="1682"/>
        <w:gridCol w:w="1025"/>
        <w:gridCol w:w="1168"/>
      </w:tblGrid>
      <w:tr w:rsidR="00B81234" w14:paraId="03FBF261" w14:textId="77777777" w:rsidTr="00B81234">
        <w:trPr>
          <w:trHeight w:val="546"/>
        </w:trPr>
        <w:tc>
          <w:tcPr>
            <w:tcW w:w="2485" w:type="pct"/>
          </w:tcPr>
          <w:p w14:paraId="1AE2E1BD" w14:textId="77777777" w:rsidR="00B81234" w:rsidRDefault="00B81234" w:rsidP="00283848">
            <w:pPr>
              <w:pStyle w:val="TableParagraph"/>
              <w:spacing w:line="266" w:lineRule="exact"/>
              <w:ind w:left="50"/>
              <w:rPr>
                <w:sz w:val="24"/>
              </w:rPr>
            </w:pPr>
          </w:p>
        </w:tc>
        <w:tc>
          <w:tcPr>
            <w:tcW w:w="444" w:type="pct"/>
          </w:tcPr>
          <w:p w14:paraId="0CFAD858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</w:tcPr>
          <w:p w14:paraId="0E4A62CA" w14:textId="77777777" w:rsidR="00B81234" w:rsidRDefault="00B81234" w:rsidP="00283848">
            <w:pPr>
              <w:pStyle w:val="TableParagraph"/>
              <w:spacing w:before="1"/>
              <w:rPr>
                <w:sz w:val="23"/>
              </w:rPr>
            </w:pPr>
          </w:p>
          <w:p w14:paraId="56BCA969" w14:textId="5670E2BE" w:rsidR="00B81234" w:rsidRDefault="00B81234" w:rsidP="00283848">
            <w:pPr>
              <w:pStyle w:val="TableParagraph"/>
              <w:spacing w:line="261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«Альфа»</w:t>
            </w:r>
          </w:p>
        </w:tc>
        <w:tc>
          <w:tcPr>
            <w:tcW w:w="548" w:type="pct"/>
          </w:tcPr>
          <w:p w14:paraId="1EBC0CAB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</w:tcPr>
          <w:p w14:paraId="2F3EC8B3" w14:textId="77777777" w:rsidR="00B81234" w:rsidRDefault="00B81234" w:rsidP="00283848">
            <w:pPr>
              <w:pStyle w:val="TableParagraph"/>
              <w:spacing w:before="1"/>
              <w:rPr>
                <w:sz w:val="23"/>
              </w:rPr>
            </w:pPr>
          </w:p>
          <w:p w14:paraId="16A646EF" w14:textId="06842674" w:rsidR="00B81234" w:rsidRDefault="00B81234" w:rsidP="00283848">
            <w:pPr>
              <w:pStyle w:val="TableParagraph"/>
              <w:spacing w:line="261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«Гамма»</w:t>
            </w:r>
          </w:p>
        </w:tc>
      </w:tr>
      <w:tr w:rsidR="00B81234" w14:paraId="03FAA267" w14:textId="77777777" w:rsidTr="00B81234">
        <w:trPr>
          <w:trHeight w:val="287"/>
        </w:trPr>
        <w:tc>
          <w:tcPr>
            <w:tcW w:w="2485" w:type="pct"/>
          </w:tcPr>
          <w:p w14:paraId="738E2583" w14:textId="77777777" w:rsidR="00B81234" w:rsidRDefault="00B81234" w:rsidP="00283848">
            <w:pPr>
              <w:pStyle w:val="TableParagraph"/>
              <w:rPr>
                <w:sz w:val="20"/>
              </w:rPr>
            </w:pPr>
          </w:p>
        </w:tc>
        <w:tc>
          <w:tcPr>
            <w:tcW w:w="444" w:type="pct"/>
          </w:tcPr>
          <w:p w14:paraId="2F420E39" w14:textId="77777777" w:rsidR="00B81234" w:rsidRDefault="00B81234" w:rsidP="00283848">
            <w:pPr>
              <w:pStyle w:val="TableParagraph"/>
              <w:rPr>
                <w:sz w:val="20"/>
              </w:rPr>
            </w:pPr>
          </w:p>
        </w:tc>
        <w:tc>
          <w:tcPr>
            <w:tcW w:w="899" w:type="pct"/>
          </w:tcPr>
          <w:p w14:paraId="14286F76" w14:textId="4B59FDF8" w:rsidR="00B81234" w:rsidRDefault="00B81234" w:rsidP="0028384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548" w:type="pct"/>
          </w:tcPr>
          <w:p w14:paraId="6E48B1AB" w14:textId="77777777" w:rsidR="00B81234" w:rsidRDefault="00B81234" w:rsidP="00283848">
            <w:pPr>
              <w:pStyle w:val="TableParagraph"/>
              <w:rPr>
                <w:sz w:val="20"/>
              </w:rPr>
            </w:pPr>
          </w:p>
        </w:tc>
        <w:tc>
          <w:tcPr>
            <w:tcW w:w="624" w:type="pct"/>
          </w:tcPr>
          <w:p w14:paraId="75D4E8F9" w14:textId="7BEEF8B0" w:rsidR="00B81234" w:rsidRDefault="00B81234" w:rsidP="0028384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</w:p>
        </w:tc>
      </w:tr>
      <w:tr w:rsidR="00B81234" w14:paraId="701217BC" w14:textId="77777777" w:rsidTr="00B81234">
        <w:trPr>
          <w:trHeight w:val="300"/>
        </w:trPr>
        <w:tc>
          <w:tcPr>
            <w:tcW w:w="2485" w:type="pct"/>
          </w:tcPr>
          <w:p w14:paraId="41350C54" w14:textId="77777777" w:rsidR="00B81234" w:rsidRDefault="00B81234" w:rsidP="00283848">
            <w:pPr>
              <w:pStyle w:val="TableParagraph"/>
            </w:pPr>
          </w:p>
        </w:tc>
        <w:tc>
          <w:tcPr>
            <w:tcW w:w="444" w:type="pct"/>
          </w:tcPr>
          <w:p w14:paraId="2B26D439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</w:tcPr>
          <w:p w14:paraId="0BA86328" w14:textId="77777777" w:rsidR="00B81234" w:rsidRDefault="00B81234" w:rsidP="00283848">
            <w:pPr>
              <w:pStyle w:val="TableParagraph"/>
              <w:spacing w:before="7" w:line="273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тыс. </w:t>
            </w:r>
            <w:proofErr w:type="spellStart"/>
            <w:r>
              <w:rPr>
                <w:sz w:val="24"/>
              </w:rPr>
              <w:t>тг</w:t>
            </w:r>
            <w:proofErr w:type="spellEnd"/>
          </w:p>
        </w:tc>
        <w:tc>
          <w:tcPr>
            <w:tcW w:w="548" w:type="pct"/>
          </w:tcPr>
          <w:p w14:paraId="55F09DD7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</w:tcPr>
          <w:p w14:paraId="0AE436AC" w14:textId="77777777" w:rsidR="00B81234" w:rsidRDefault="00B81234" w:rsidP="00283848">
            <w:pPr>
              <w:pStyle w:val="TableParagraph"/>
              <w:spacing w:before="7" w:line="273" w:lineRule="exact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тыс. </w:t>
            </w:r>
            <w:proofErr w:type="spellStart"/>
            <w:r>
              <w:rPr>
                <w:sz w:val="24"/>
              </w:rPr>
              <w:t>тг</w:t>
            </w:r>
            <w:proofErr w:type="spellEnd"/>
          </w:p>
        </w:tc>
      </w:tr>
      <w:tr w:rsidR="00B81234" w14:paraId="0079C455" w14:textId="77777777" w:rsidTr="00B81234">
        <w:trPr>
          <w:trHeight w:val="300"/>
        </w:trPr>
        <w:tc>
          <w:tcPr>
            <w:tcW w:w="2485" w:type="pct"/>
          </w:tcPr>
          <w:p w14:paraId="01256A6E" w14:textId="77777777" w:rsidR="00B81234" w:rsidRDefault="00B81234" w:rsidP="00283848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АКТИВЫ</w:t>
            </w:r>
          </w:p>
        </w:tc>
        <w:tc>
          <w:tcPr>
            <w:tcW w:w="444" w:type="pct"/>
          </w:tcPr>
          <w:p w14:paraId="1370BD6E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</w:tcPr>
          <w:p w14:paraId="671FD2AB" w14:textId="77777777" w:rsidR="00B81234" w:rsidRDefault="00B81234" w:rsidP="00283848">
            <w:pPr>
              <w:pStyle w:val="TableParagraph"/>
            </w:pPr>
          </w:p>
        </w:tc>
        <w:tc>
          <w:tcPr>
            <w:tcW w:w="548" w:type="pct"/>
          </w:tcPr>
          <w:p w14:paraId="4AE1C7D2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</w:tcPr>
          <w:p w14:paraId="52BB8F6A" w14:textId="77777777" w:rsidR="00B81234" w:rsidRDefault="00B81234" w:rsidP="00283848">
            <w:pPr>
              <w:pStyle w:val="TableParagraph"/>
            </w:pPr>
          </w:p>
        </w:tc>
      </w:tr>
      <w:tr w:rsidR="00B81234" w14:paraId="32B89236" w14:textId="77777777" w:rsidTr="00B81234">
        <w:trPr>
          <w:trHeight w:val="300"/>
        </w:trPr>
        <w:tc>
          <w:tcPr>
            <w:tcW w:w="2485" w:type="pct"/>
          </w:tcPr>
          <w:p w14:paraId="5A6D96CB" w14:textId="77777777" w:rsidR="00B81234" w:rsidRDefault="00B81234" w:rsidP="00283848">
            <w:pPr>
              <w:pStyle w:val="TableParagraph"/>
              <w:spacing w:before="7" w:line="273" w:lineRule="exact"/>
              <w:ind w:left="2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Внеоборотные активы:</w:t>
            </w:r>
          </w:p>
        </w:tc>
        <w:tc>
          <w:tcPr>
            <w:tcW w:w="444" w:type="pct"/>
          </w:tcPr>
          <w:p w14:paraId="393EC024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</w:tcPr>
          <w:p w14:paraId="375DF494" w14:textId="77777777" w:rsidR="00B81234" w:rsidRDefault="00B81234" w:rsidP="00283848">
            <w:pPr>
              <w:pStyle w:val="TableParagraph"/>
            </w:pPr>
          </w:p>
        </w:tc>
        <w:tc>
          <w:tcPr>
            <w:tcW w:w="548" w:type="pct"/>
          </w:tcPr>
          <w:p w14:paraId="2A7CA0E4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</w:tcPr>
          <w:p w14:paraId="0A351D7A" w14:textId="77777777" w:rsidR="00B81234" w:rsidRDefault="00B81234" w:rsidP="00283848">
            <w:pPr>
              <w:pStyle w:val="TableParagraph"/>
            </w:pPr>
          </w:p>
        </w:tc>
      </w:tr>
      <w:tr w:rsidR="00B81234" w14:paraId="293C1BD1" w14:textId="77777777" w:rsidTr="00B81234">
        <w:trPr>
          <w:trHeight w:val="300"/>
        </w:trPr>
        <w:tc>
          <w:tcPr>
            <w:tcW w:w="2485" w:type="pct"/>
          </w:tcPr>
          <w:p w14:paraId="6DCDE0A1" w14:textId="77777777" w:rsidR="00B81234" w:rsidRDefault="00B81234" w:rsidP="00283848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Основные средства</w:t>
            </w:r>
          </w:p>
        </w:tc>
        <w:tc>
          <w:tcPr>
            <w:tcW w:w="444" w:type="pct"/>
          </w:tcPr>
          <w:p w14:paraId="0E2F777A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</w:tcPr>
          <w:p w14:paraId="4E0747E1" w14:textId="77777777" w:rsidR="00B81234" w:rsidRDefault="00B81234" w:rsidP="00283848">
            <w:pPr>
              <w:pStyle w:val="TableParagraph"/>
              <w:spacing w:before="7" w:line="27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147 000</w:t>
            </w:r>
          </w:p>
        </w:tc>
        <w:tc>
          <w:tcPr>
            <w:tcW w:w="548" w:type="pct"/>
          </w:tcPr>
          <w:p w14:paraId="085D644C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</w:tcPr>
          <w:p w14:paraId="01DD7E1F" w14:textId="77777777" w:rsidR="00B81234" w:rsidRDefault="00B81234" w:rsidP="00283848">
            <w:pPr>
              <w:pStyle w:val="TableParagraph"/>
              <w:spacing w:before="7" w:line="273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70 000</w:t>
            </w:r>
          </w:p>
        </w:tc>
      </w:tr>
      <w:tr w:rsidR="00B81234" w14:paraId="7F4CFF48" w14:textId="77777777" w:rsidTr="00B81234">
        <w:trPr>
          <w:trHeight w:val="300"/>
        </w:trPr>
        <w:tc>
          <w:tcPr>
            <w:tcW w:w="2485" w:type="pct"/>
          </w:tcPr>
          <w:p w14:paraId="0203EF62" w14:textId="77777777" w:rsidR="00B81234" w:rsidRDefault="00B81234" w:rsidP="00283848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Инвестиции</w:t>
            </w:r>
          </w:p>
        </w:tc>
        <w:tc>
          <w:tcPr>
            <w:tcW w:w="444" w:type="pct"/>
          </w:tcPr>
          <w:p w14:paraId="6C032D88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</w:tcPr>
          <w:p w14:paraId="50F6BDAF" w14:textId="77777777" w:rsidR="00B81234" w:rsidRDefault="00B81234" w:rsidP="00283848">
            <w:pPr>
              <w:pStyle w:val="TableParagraph"/>
              <w:spacing w:before="7" w:line="27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132 000</w:t>
            </w:r>
          </w:p>
        </w:tc>
        <w:tc>
          <w:tcPr>
            <w:tcW w:w="548" w:type="pct"/>
          </w:tcPr>
          <w:p w14:paraId="24D7B61F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</w:tcPr>
          <w:p w14:paraId="02728B0C" w14:textId="77777777" w:rsidR="00B81234" w:rsidRDefault="00B81234" w:rsidP="00283848">
            <w:pPr>
              <w:pStyle w:val="TableParagraph"/>
              <w:spacing w:before="7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1234" w14:paraId="729369B8" w14:textId="77777777" w:rsidTr="00B81234">
        <w:trPr>
          <w:trHeight w:val="300"/>
        </w:trPr>
        <w:tc>
          <w:tcPr>
            <w:tcW w:w="2485" w:type="pct"/>
          </w:tcPr>
          <w:p w14:paraId="47EA68A4" w14:textId="77777777" w:rsidR="00B81234" w:rsidRDefault="00B81234" w:rsidP="00283848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Финансовые активы</w:t>
            </w:r>
          </w:p>
        </w:tc>
        <w:tc>
          <w:tcPr>
            <w:tcW w:w="444" w:type="pct"/>
          </w:tcPr>
          <w:p w14:paraId="06BD3353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</w:tcPr>
          <w:p w14:paraId="23669F2B" w14:textId="77777777" w:rsidR="00B81234" w:rsidRDefault="00B81234" w:rsidP="00283848">
            <w:pPr>
              <w:pStyle w:val="TableParagraph"/>
              <w:tabs>
                <w:tab w:val="left" w:pos="1096"/>
              </w:tabs>
              <w:spacing w:before="7" w:line="273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-2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20 000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8" w:type="pct"/>
          </w:tcPr>
          <w:p w14:paraId="32F4E7F3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</w:tcPr>
          <w:p w14:paraId="78731902" w14:textId="77777777" w:rsidR="00B81234" w:rsidRDefault="00B81234" w:rsidP="00283848">
            <w:pPr>
              <w:pStyle w:val="TableParagraph"/>
              <w:tabs>
                <w:tab w:val="left" w:pos="508"/>
                <w:tab w:val="left" w:pos="1090"/>
              </w:tabs>
              <w:spacing w:before="7" w:line="273" w:lineRule="exact"/>
              <w:ind w:left="3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-</w:t>
            </w:r>
            <w:r>
              <w:rPr>
                <w:sz w:val="24"/>
                <w:u w:val="single"/>
              </w:rPr>
              <w:tab/>
            </w:r>
          </w:p>
        </w:tc>
      </w:tr>
      <w:tr w:rsidR="00B81234" w14:paraId="73E422D3" w14:textId="77777777" w:rsidTr="00B81234">
        <w:trPr>
          <w:trHeight w:val="300"/>
        </w:trPr>
        <w:tc>
          <w:tcPr>
            <w:tcW w:w="2485" w:type="pct"/>
          </w:tcPr>
          <w:p w14:paraId="1C4BABC3" w14:textId="77777777" w:rsidR="00B81234" w:rsidRDefault="00B81234" w:rsidP="00283848">
            <w:pPr>
              <w:pStyle w:val="TableParagraph"/>
            </w:pPr>
          </w:p>
        </w:tc>
        <w:tc>
          <w:tcPr>
            <w:tcW w:w="444" w:type="pct"/>
          </w:tcPr>
          <w:p w14:paraId="1E090B51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</w:tcPr>
          <w:p w14:paraId="5C03F419" w14:textId="77777777" w:rsidR="00B81234" w:rsidRDefault="00B81234" w:rsidP="00283848">
            <w:pPr>
              <w:pStyle w:val="TableParagraph"/>
              <w:spacing w:before="7" w:line="27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299 000</w:t>
            </w:r>
          </w:p>
        </w:tc>
        <w:tc>
          <w:tcPr>
            <w:tcW w:w="548" w:type="pct"/>
          </w:tcPr>
          <w:p w14:paraId="1EB83C79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</w:tcPr>
          <w:p w14:paraId="1CF4BC2F" w14:textId="77777777" w:rsidR="00B81234" w:rsidRDefault="00B81234" w:rsidP="00283848">
            <w:pPr>
              <w:pStyle w:val="TableParagraph"/>
              <w:spacing w:before="7" w:line="273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70 000</w:t>
            </w:r>
          </w:p>
        </w:tc>
      </w:tr>
      <w:tr w:rsidR="00B81234" w14:paraId="707080CB" w14:textId="77777777" w:rsidTr="00B81234">
        <w:trPr>
          <w:trHeight w:val="300"/>
        </w:trPr>
        <w:tc>
          <w:tcPr>
            <w:tcW w:w="2485" w:type="pct"/>
          </w:tcPr>
          <w:p w14:paraId="1218EAFF" w14:textId="77777777" w:rsidR="00B81234" w:rsidRDefault="00B81234" w:rsidP="00283848">
            <w:pPr>
              <w:pStyle w:val="TableParagraph"/>
              <w:spacing w:before="7" w:line="273" w:lineRule="exact"/>
              <w:ind w:left="2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Оборотные активы:</w:t>
            </w:r>
          </w:p>
        </w:tc>
        <w:tc>
          <w:tcPr>
            <w:tcW w:w="444" w:type="pct"/>
          </w:tcPr>
          <w:p w14:paraId="60FBF34E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</w:tcPr>
          <w:p w14:paraId="3CB1D9CB" w14:textId="77777777" w:rsidR="00B81234" w:rsidRDefault="00B81234" w:rsidP="00283848">
            <w:pPr>
              <w:pStyle w:val="TableParagraph"/>
            </w:pPr>
          </w:p>
        </w:tc>
        <w:tc>
          <w:tcPr>
            <w:tcW w:w="548" w:type="pct"/>
          </w:tcPr>
          <w:p w14:paraId="0DFD0E27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</w:tcPr>
          <w:p w14:paraId="401493A2" w14:textId="77777777" w:rsidR="00B81234" w:rsidRDefault="00B81234" w:rsidP="00283848">
            <w:pPr>
              <w:pStyle w:val="TableParagraph"/>
            </w:pPr>
          </w:p>
        </w:tc>
      </w:tr>
      <w:tr w:rsidR="00B81234" w14:paraId="71D1B90E" w14:textId="77777777" w:rsidTr="00B81234">
        <w:trPr>
          <w:trHeight w:val="300"/>
        </w:trPr>
        <w:tc>
          <w:tcPr>
            <w:tcW w:w="2485" w:type="pct"/>
          </w:tcPr>
          <w:p w14:paraId="2709EEDF" w14:textId="77777777" w:rsidR="00B81234" w:rsidRDefault="00B81234" w:rsidP="00283848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Запасы</w:t>
            </w:r>
          </w:p>
        </w:tc>
        <w:tc>
          <w:tcPr>
            <w:tcW w:w="444" w:type="pct"/>
          </w:tcPr>
          <w:p w14:paraId="431DB60E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</w:tcPr>
          <w:p w14:paraId="65DE1724" w14:textId="77777777" w:rsidR="00B81234" w:rsidRDefault="00B81234" w:rsidP="00283848">
            <w:pPr>
              <w:pStyle w:val="TableParagraph"/>
              <w:spacing w:before="7" w:line="27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36 000</w:t>
            </w:r>
          </w:p>
        </w:tc>
        <w:tc>
          <w:tcPr>
            <w:tcW w:w="548" w:type="pct"/>
          </w:tcPr>
          <w:p w14:paraId="142ABB0A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</w:tcPr>
          <w:p w14:paraId="465624E1" w14:textId="77777777" w:rsidR="00B81234" w:rsidRDefault="00B81234" w:rsidP="00283848">
            <w:pPr>
              <w:pStyle w:val="TableParagraph"/>
              <w:spacing w:before="7" w:line="273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32 000</w:t>
            </w:r>
          </w:p>
        </w:tc>
      </w:tr>
      <w:tr w:rsidR="00B81234" w14:paraId="240D4A99" w14:textId="77777777" w:rsidTr="00B81234">
        <w:trPr>
          <w:trHeight w:val="300"/>
        </w:trPr>
        <w:tc>
          <w:tcPr>
            <w:tcW w:w="2485" w:type="pct"/>
          </w:tcPr>
          <w:p w14:paraId="15B54ED1" w14:textId="77777777" w:rsidR="00B81234" w:rsidRDefault="00B81234" w:rsidP="00283848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Дебиторская задолженность</w:t>
            </w:r>
          </w:p>
        </w:tc>
        <w:tc>
          <w:tcPr>
            <w:tcW w:w="444" w:type="pct"/>
          </w:tcPr>
          <w:p w14:paraId="679D5DCC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</w:tcPr>
          <w:p w14:paraId="1B244BF4" w14:textId="77777777" w:rsidR="00B81234" w:rsidRDefault="00B81234" w:rsidP="00283848">
            <w:pPr>
              <w:pStyle w:val="TableParagraph"/>
              <w:spacing w:before="7" w:line="27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32 000</w:t>
            </w:r>
          </w:p>
        </w:tc>
        <w:tc>
          <w:tcPr>
            <w:tcW w:w="548" w:type="pct"/>
          </w:tcPr>
          <w:p w14:paraId="5A82983F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</w:tcPr>
          <w:p w14:paraId="5F178319" w14:textId="77777777" w:rsidR="00B81234" w:rsidRDefault="00B81234" w:rsidP="00283848">
            <w:pPr>
              <w:pStyle w:val="TableParagraph"/>
              <w:spacing w:before="7" w:line="273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28 000</w:t>
            </w:r>
          </w:p>
        </w:tc>
      </w:tr>
      <w:tr w:rsidR="00B81234" w14:paraId="06868D27" w14:textId="77777777" w:rsidTr="00B81234">
        <w:trPr>
          <w:trHeight w:val="300"/>
        </w:trPr>
        <w:tc>
          <w:tcPr>
            <w:tcW w:w="2485" w:type="pct"/>
          </w:tcPr>
          <w:p w14:paraId="2CF3945E" w14:textId="77777777" w:rsidR="00B81234" w:rsidRDefault="00B81234" w:rsidP="00283848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Денежные средства</w:t>
            </w:r>
          </w:p>
        </w:tc>
        <w:tc>
          <w:tcPr>
            <w:tcW w:w="444" w:type="pct"/>
          </w:tcPr>
          <w:p w14:paraId="178FAA40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</w:tcPr>
          <w:p w14:paraId="7D831364" w14:textId="77777777" w:rsidR="00B81234" w:rsidRDefault="00B81234" w:rsidP="00283848">
            <w:pPr>
              <w:pStyle w:val="TableParagraph"/>
              <w:tabs>
                <w:tab w:val="left" w:pos="1096"/>
              </w:tabs>
              <w:spacing w:before="7" w:line="273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-2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45 000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8" w:type="pct"/>
          </w:tcPr>
          <w:p w14:paraId="288BE1BC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</w:tcPr>
          <w:p w14:paraId="195FAD42" w14:textId="77777777" w:rsidR="00B81234" w:rsidRDefault="00B81234" w:rsidP="00283848">
            <w:pPr>
              <w:pStyle w:val="TableParagraph"/>
              <w:tabs>
                <w:tab w:val="left" w:pos="1090"/>
              </w:tabs>
              <w:spacing w:before="7" w:line="273" w:lineRule="exact"/>
              <w:ind w:left="3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11 000</w:t>
            </w:r>
            <w:r>
              <w:rPr>
                <w:sz w:val="24"/>
                <w:u w:val="single"/>
              </w:rPr>
              <w:tab/>
            </w:r>
          </w:p>
        </w:tc>
      </w:tr>
      <w:tr w:rsidR="00B81234" w14:paraId="0AA1BEBC" w14:textId="77777777" w:rsidTr="00B81234">
        <w:trPr>
          <w:trHeight w:val="582"/>
        </w:trPr>
        <w:tc>
          <w:tcPr>
            <w:tcW w:w="2485" w:type="pct"/>
          </w:tcPr>
          <w:p w14:paraId="72E1D247" w14:textId="77777777" w:rsidR="00B81234" w:rsidRDefault="00B81234" w:rsidP="00283848">
            <w:pPr>
              <w:pStyle w:val="TableParagraph"/>
            </w:pPr>
          </w:p>
        </w:tc>
        <w:tc>
          <w:tcPr>
            <w:tcW w:w="444" w:type="pct"/>
          </w:tcPr>
          <w:p w14:paraId="5C4CE813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  <w:tcBorders>
              <w:bottom w:val="single" w:sz="4" w:space="0" w:color="000000"/>
            </w:tcBorders>
          </w:tcPr>
          <w:p w14:paraId="0D700B87" w14:textId="77777777" w:rsidR="00B81234" w:rsidRDefault="00B81234" w:rsidP="00283848">
            <w:pPr>
              <w:pStyle w:val="TableParagraph"/>
              <w:spacing w:before="7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113 000</w:t>
            </w:r>
          </w:p>
        </w:tc>
        <w:tc>
          <w:tcPr>
            <w:tcW w:w="548" w:type="pct"/>
          </w:tcPr>
          <w:p w14:paraId="1E76FFBB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  <w:tcBorders>
              <w:bottom w:val="single" w:sz="4" w:space="0" w:color="000000"/>
            </w:tcBorders>
          </w:tcPr>
          <w:p w14:paraId="563D5990" w14:textId="77777777" w:rsidR="00B81234" w:rsidRDefault="00B81234" w:rsidP="00283848">
            <w:pPr>
              <w:pStyle w:val="TableParagraph"/>
              <w:spacing w:before="7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71 000</w:t>
            </w:r>
          </w:p>
        </w:tc>
      </w:tr>
      <w:tr w:rsidR="00B81234" w14:paraId="44421E6C" w14:textId="77777777" w:rsidTr="00B81234">
        <w:trPr>
          <w:trHeight w:val="445"/>
        </w:trPr>
        <w:tc>
          <w:tcPr>
            <w:tcW w:w="2485" w:type="pct"/>
          </w:tcPr>
          <w:p w14:paraId="7A1EE878" w14:textId="77777777" w:rsidR="00B81234" w:rsidRDefault="00B81234" w:rsidP="00283848">
            <w:pPr>
              <w:pStyle w:val="TableParagraph"/>
              <w:spacing w:before="14"/>
              <w:ind w:left="266"/>
              <w:rPr>
                <w:sz w:val="24"/>
              </w:rPr>
            </w:pPr>
            <w:r>
              <w:rPr>
                <w:sz w:val="24"/>
              </w:rPr>
              <w:t>ИТОГО АКТИВЫ</w:t>
            </w:r>
          </w:p>
        </w:tc>
        <w:tc>
          <w:tcPr>
            <w:tcW w:w="444" w:type="pct"/>
          </w:tcPr>
          <w:p w14:paraId="0EC929F3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  <w:tcBorders>
              <w:top w:val="single" w:sz="4" w:space="0" w:color="000000"/>
            </w:tcBorders>
          </w:tcPr>
          <w:p w14:paraId="565B078C" w14:textId="77777777" w:rsidR="00B81234" w:rsidRDefault="00B81234" w:rsidP="00283848">
            <w:pPr>
              <w:pStyle w:val="TableParagraph"/>
              <w:spacing w:before="14"/>
              <w:ind w:right="-15"/>
              <w:jc w:val="center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-2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412 000</w:t>
            </w:r>
            <w:r>
              <w:rPr>
                <w:b/>
                <w:spacing w:val="-24"/>
                <w:sz w:val="24"/>
                <w:u w:val="single"/>
              </w:rPr>
              <w:t xml:space="preserve"> </w:t>
            </w:r>
          </w:p>
        </w:tc>
        <w:tc>
          <w:tcPr>
            <w:tcW w:w="548" w:type="pct"/>
          </w:tcPr>
          <w:p w14:paraId="7D3D6F81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  <w:tcBorders>
              <w:top w:val="single" w:sz="4" w:space="0" w:color="000000"/>
            </w:tcBorders>
          </w:tcPr>
          <w:p w14:paraId="38EBAC6A" w14:textId="77777777" w:rsidR="00B81234" w:rsidRDefault="00B81234" w:rsidP="00283848">
            <w:pPr>
              <w:pStyle w:val="TableParagraph"/>
              <w:spacing w:before="14"/>
              <w:ind w:left="3" w:right="-15"/>
              <w:jc w:val="center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141 000</w:t>
            </w:r>
            <w:r>
              <w:rPr>
                <w:b/>
                <w:spacing w:val="-28"/>
                <w:sz w:val="24"/>
                <w:u w:val="single"/>
              </w:rPr>
              <w:t xml:space="preserve"> </w:t>
            </w:r>
          </w:p>
        </w:tc>
      </w:tr>
      <w:tr w:rsidR="00B81234" w14:paraId="7C44237E" w14:textId="77777777" w:rsidTr="00B81234">
        <w:trPr>
          <w:trHeight w:val="713"/>
        </w:trPr>
        <w:tc>
          <w:tcPr>
            <w:tcW w:w="2485" w:type="pct"/>
          </w:tcPr>
          <w:p w14:paraId="3795ECC0" w14:textId="77777777" w:rsidR="00B81234" w:rsidRDefault="00B81234" w:rsidP="00283848">
            <w:pPr>
              <w:pStyle w:val="TableParagraph"/>
              <w:spacing w:before="145" w:line="270" w:lineRule="atLeast"/>
              <w:ind w:left="266"/>
              <w:rPr>
                <w:sz w:val="24"/>
              </w:rPr>
            </w:pPr>
            <w:r>
              <w:rPr>
                <w:sz w:val="24"/>
              </w:rPr>
              <w:t>СОБСТВЕННЫЙ КАПИТАЛ И ОБЯЗАТЕЛЬСТВА</w:t>
            </w:r>
          </w:p>
        </w:tc>
        <w:tc>
          <w:tcPr>
            <w:tcW w:w="444" w:type="pct"/>
          </w:tcPr>
          <w:p w14:paraId="0DA86196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</w:tcPr>
          <w:p w14:paraId="0FB4772F" w14:textId="77777777" w:rsidR="00B81234" w:rsidRDefault="00B81234" w:rsidP="00283848">
            <w:pPr>
              <w:pStyle w:val="TableParagraph"/>
            </w:pPr>
          </w:p>
        </w:tc>
        <w:tc>
          <w:tcPr>
            <w:tcW w:w="548" w:type="pct"/>
          </w:tcPr>
          <w:p w14:paraId="194D08B0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</w:tcPr>
          <w:p w14:paraId="3B530DC5" w14:textId="77777777" w:rsidR="00B81234" w:rsidRDefault="00B81234" w:rsidP="00283848">
            <w:pPr>
              <w:pStyle w:val="TableParagraph"/>
            </w:pPr>
          </w:p>
        </w:tc>
      </w:tr>
      <w:tr w:rsidR="00B81234" w14:paraId="6596AFFF" w14:textId="77777777" w:rsidTr="00B81234">
        <w:trPr>
          <w:trHeight w:val="300"/>
        </w:trPr>
        <w:tc>
          <w:tcPr>
            <w:tcW w:w="2485" w:type="pct"/>
          </w:tcPr>
          <w:p w14:paraId="5D128C50" w14:textId="77777777" w:rsidR="00B81234" w:rsidRDefault="00B81234" w:rsidP="00283848">
            <w:pPr>
              <w:pStyle w:val="TableParagraph"/>
              <w:spacing w:before="7" w:line="27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Акционерный капитал (номинал 1</w:t>
            </w:r>
          </w:p>
        </w:tc>
        <w:tc>
          <w:tcPr>
            <w:tcW w:w="444" w:type="pct"/>
          </w:tcPr>
          <w:p w14:paraId="2B9DB680" w14:textId="77777777" w:rsidR="00B81234" w:rsidRDefault="00B81234" w:rsidP="00283848">
            <w:pPr>
              <w:pStyle w:val="TableParagraph"/>
              <w:spacing w:before="7" w:line="273" w:lineRule="exact"/>
              <w:ind w:left="60"/>
              <w:rPr>
                <w:sz w:val="24"/>
              </w:rPr>
            </w:pPr>
            <w:r>
              <w:rPr>
                <w:sz w:val="24"/>
              </w:rPr>
              <w:t>тенге)</w:t>
            </w:r>
          </w:p>
        </w:tc>
        <w:tc>
          <w:tcPr>
            <w:tcW w:w="899" w:type="pct"/>
          </w:tcPr>
          <w:p w14:paraId="5C6F1361" w14:textId="77777777" w:rsidR="00B81234" w:rsidRDefault="00B81234" w:rsidP="00283848">
            <w:pPr>
              <w:pStyle w:val="TableParagraph"/>
              <w:spacing w:before="7" w:line="27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w="548" w:type="pct"/>
          </w:tcPr>
          <w:p w14:paraId="2C476A00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</w:tcPr>
          <w:p w14:paraId="4ABA3BD8" w14:textId="77777777" w:rsidR="00B81234" w:rsidRDefault="00B81234" w:rsidP="00283848">
            <w:pPr>
              <w:pStyle w:val="TableParagraph"/>
              <w:spacing w:before="7" w:line="273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60 000</w:t>
            </w:r>
          </w:p>
        </w:tc>
      </w:tr>
      <w:tr w:rsidR="00B81234" w14:paraId="24EBA0E1" w14:textId="77777777" w:rsidTr="00B81234">
        <w:trPr>
          <w:trHeight w:val="300"/>
        </w:trPr>
        <w:tc>
          <w:tcPr>
            <w:tcW w:w="2485" w:type="pct"/>
          </w:tcPr>
          <w:p w14:paraId="60EAC45E" w14:textId="77777777" w:rsidR="00B81234" w:rsidRDefault="00B81234" w:rsidP="00283848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Эмиссионный доход</w:t>
            </w:r>
          </w:p>
        </w:tc>
        <w:tc>
          <w:tcPr>
            <w:tcW w:w="444" w:type="pct"/>
          </w:tcPr>
          <w:p w14:paraId="297C3838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</w:tcPr>
          <w:p w14:paraId="1D858FAB" w14:textId="77777777" w:rsidR="00B81234" w:rsidRDefault="00B81234" w:rsidP="00283848">
            <w:pPr>
              <w:pStyle w:val="TableParagraph"/>
              <w:spacing w:before="7" w:line="27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70 000</w:t>
            </w:r>
          </w:p>
        </w:tc>
        <w:tc>
          <w:tcPr>
            <w:tcW w:w="548" w:type="pct"/>
          </w:tcPr>
          <w:p w14:paraId="27E54600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</w:tcPr>
          <w:p w14:paraId="21BB2E4A" w14:textId="77777777" w:rsidR="00B81234" w:rsidRDefault="00B81234" w:rsidP="00283848">
            <w:pPr>
              <w:pStyle w:val="TableParagraph"/>
              <w:spacing w:before="7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1234" w14:paraId="4B636477" w14:textId="77777777" w:rsidTr="00B81234">
        <w:trPr>
          <w:trHeight w:val="300"/>
        </w:trPr>
        <w:tc>
          <w:tcPr>
            <w:tcW w:w="2485" w:type="pct"/>
          </w:tcPr>
          <w:p w14:paraId="7E87A2F6" w14:textId="77777777" w:rsidR="00B81234" w:rsidRDefault="00B81234" w:rsidP="00283848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Нераспределенная прибыль</w:t>
            </w:r>
          </w:p>
        </w:tc>
        <w:tc>
          <w:tcPr>
            <w:tcW w:w="444" w:type="pct"/>
          </w:tcPr>
          <w:p w14:paraId="3483C5A8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</w:tcPr>
          <w:p w14:paraId="3E429579" w14:textId="77777777" w:rsidR="00B81234" w:rsidRDefault="00B81234" w:rsidP="00283848">
            <w:pPr>
              <w:pStyle w:val="TableParagraph"/>
              <w:tabs>
                <w:tab w:val="left" w:pos="1096"/>
              </w:tabs>
              <w:spacing w:before="7" w:line="273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-2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93 000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8" w:type="pct"/>
          </w:tcPr>
          <w:p w14:paraId="1B6D1BD3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</w:tcPr>
          <w:p w14:paraId="43D13176" w14:textId="77777777" w:rsidR="00B81234" w:rsidRDefault="00B81234" w:rsidP="00283848">
            <w:pPr>
              <w:pStyle w:val="TableParagraph"/>
              <w:tabs>
                <w:tab w:val="left" w:pos="1090"/>
              </w:tabs>
              <w:spacing w:before="7" w:line="273" w:lineRule="exact"/>
              <w:ind w:left="3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18 000</w:t>
            </w:r>
            <w:r>
              <w:rPr>
                <w:sz w:val="24"/>
                <w:u w:val="single"/>
              </w:rPr>
              <w:tab/>
            </w:r>
          </w:p>
        </w:tc>
      </w:tr>
      <w:tr w:rsidR="00B81234" w14:paraId="382A555A" w14:textId="77777777" w:rsidTr="00B81234">
        <w:trPr>
          <w:trHeight w:val="300"/>
        </w:trPr>
        <w:tc>
          <w:tcPr>
            <w:tcW w:w="2485" w:type="pct"/>
          </w:tcPr>
          <w:p w14:paraId="3F1218F3" w14:textId="77777777" w:rsidR="00B81234" w:rsidRDefault="00B81234" w:rsidP="00283848">
            <w:pPr>
              <w:pStyle w:val="TableParagraph"/>
            </w:pPr>
          </w:p>
        </w:tc>
        <w:tc>
          <w:tcPr>
            <w:tcW w:w="444" w:type="pct"/>
          </w:tcPr>
          <w:p w14:paraId="3453F573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</w:tcPr>
          <w:p w14:paraId="13FC0815" w14:textId="77777777" w:rsidR="00B81234" w:rsidRDefault="00B81234" w:rsidP="00283848">
            <w:pPr>
              <w:pStyle w:val="TableParagraph"/>
              <w:spacing w:before="7" w:line="27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263 000</w:t>
            </w:r>
          </w:p>
        </w:tc>
        <w:tc>
          <w:tcPr>
            <w:tcW w:w="548" w:type="pct"/>
          </w:tcPr>
          <w:p w14:paraId="46CED629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</w:tcPr>
          <w:p w14:paraId="07FAB625" w14:textId="77777777" w:rsidR="00B81234" w:rsidRDefault="00B81234" w:rsidP="00283848">
            <w:pPr>
              <w:pStyle w:val="TableParagraph"/>
              <w:spacing w:before="7" w:line="273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78 000</w:t>
            </w:r>
          </w:p>
        </w:tc>
      </w:tr>
      <w:tr w:rsidR="00B81234" w14:paraId="0E5C3B99" w14:textId="77777777" w:rsidTr="00B81234">
        <w:trPr>
          <w:trHeight w:val="300"/>
        </w:trPr>
        <w:tc>
          <w:tcPr>
            <w:tcW w:w="2485" w:type="pct"/>
          </w:tcPr>
          <w:p w14:paraId="4B19221B" w14:textId="77777777" w:rsidR="00B81234" w:rsidRDefault="00B81234" w:rsidP="00283848">
            <w:pPr>
              <w:pStyle w:val="TableParagraph"/>
              <w:spacing w:before="7" w:line="273" w:lineRule="exact"/>
              <w:ind w:left="2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Долгосрочные обязательства:</w:t>
            </w:r>
          </w:p>
        </w:tc>
        <w:tc>
          <w:tcPr>
            <w:tcW w:w="444" w:type="pct"/>
          </w:tcPr>
          <w:p w14:paraId="1E3E396E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</w:tcPr>
          <w:p w14:paraId="542DFFB6" w14:textId="77777777" w:rsidR="00B81234" w:rsidRDefault="00B81234" w:rsidP="00283848">
            <w:pPr>
              <w:pStyle w:val="TableParagraph"/>
            </w:pPr>
          </w:p>
        </w:tc>
        <w:tc>
          <w:tcPr>
            <w:tcW w:w="548" w:type="pct"/>
          </w:tcPr>
          <w:p w14:paraId="03B7BF4A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</w:tcPr>
          <w:p w14:paraId="3B322903" w14:textId="77777777" w:rsidR="00B81234" w:rsidRDefault="00B81234" w:rsidP="00283848">
            <w:pPr>
              <w:pStyle w:val="TableParagraph"/>
            </w:pPr>
          </w:p>
        </w:tc>
      </w:tr>
      <w:tr w:rsidR="00B81234" w14:paraId="19801C6A" w14:textId="77777777" w:rsidTr="00B81234">
        <w:trPr>
          <w:trHeight w:val="300"/>
        </w:trPr>
        <w:tc>
          <w:tcPr>
            <w:tcW w:w="2485" w:type="pct"/>
          </w:tcPr>
          <w:p w14:paraId="03671874" w14:textId="77777777" w:rsidR="00B81234" w:rsidRDefault="00B81234" w:rsidP="00283848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Долгосрочные заимствования</w:t>
            </w:r>
          </w:p>
        </w:tc>
        <w:tc>
          <w:tcPr>
            <w:tcW w:w="444" w:type="pct"/>
          </w:tcPr>
          <w:p w14:paraId="2521D2A3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</w:tcPr>
          <w:p w14:paraId="1D9A8F68" w14:textId="77777777" w:rsidR="00B81234" w:rsidRDefault="00B81234" w:rsidP="00283848">
            <w:pPr>
              <w:pStyle w:val="TableParagraph"/>
              <w:spacing w:before="7" w:line="27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55 000</w:t>
            </w:r>
          </w:p>
        </w:tc>
        <w:tc>
          <w:tcPr>
            <w:tcW w:w="548" w:type="pct"/>
          </w:tcPr>
          <w:p w14:paraId="4D7C5A9A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</w:tcPr>
          <w:p w14:paraId="36ACAD46" w14:textId="77777777" w:rsidR="00B81234" w:rsidRDefault="00B81234" w:rsidP="00283848">
            <w:pPr>
              <w:pStyle w:val="TableParagraph"/>
              <w:spacing w:before="7" w:line="273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25 000</w:t>
            </w:r>
          </w:p>
        </w:tc>
      </w:tr>
      <w:tr w:rsidR="00B81234" w14:paraId="77EDE60D" w14:textId="77777777" w:rsidTr="00B81234">
        <w:trPr>
          <w:trHeight w:val="300"/>
        </w:trPr>
        <w:tc>
          <w:tcPr>
            <w:tcW w:w="2485" w:type="pct"/>
          </w:tcPr>
          <w:p w14:paraId="62CEDB02" w14:textId="77777777" w:rsidR="00B81234" w:rsidRDefault="00B81234" w:rsidP="00283848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Отложенный налог</w:t>
            </w:r>
          </w:p>
        </w:tc>
        <w:tc>
          <w:tcPr>
            <w:tcW w:w="444" w:type="pct"/>
          </w:tcPr>
          <w:p w14:paraId="34B4C706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</w:tcPr>
          <w:p w14:paraId="16440F38" w14:textId="77777777" w:rsidR="00B81234" w:rsidRDefault="00B81234" w:rsidP="00283848">
            <w:pPr>
              <w:pStyle w:val="TableParagraph"/>
              <w:tabs>
                <w:tab w:val="left" w:pos="1096"/>
              </w:tabs>
              <w:spacing w:before="7" w:line="273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-2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38 000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8" w:type="pct"/>
          </w:tcPr>
          <w:p w14:paraId="4C08893F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</w:tcPr>
          <w:p w14:paraId="7E860EAC" w14:textId="77777777" w:rsidR="00B81234" w:rsidRDefault="00B81234" w:rsidP="00283848">
            <w:pPr>
              <w:pStyle w:val="TableParagraph"/>
              <w:tabs>
                <w:tab w:val="left" w:pos="1090"/>
              </w:tabs>
              <w:spacing w:before="7" w:line="273" w:lineRule="exact"/>
              <w:ind w:left="3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12 000</w:t>
            </w:r>
            <w:r>
              <w:rPr>
                <w:sz w:val="24"/>
                <w:u w:val="single"/>
              </w:rPr>
              <w:tab/>
            </w:r>
          </w:p>
        </w:tc>
      </w:tr>
      <w:tr w:rsidR="00B81234" w14:paraId="2FDB9050" w14:textId="77777777" w:rsidTr="00B81234">
        <w:trPr>
          <w:trHeight w:val="450"/>
        </w:trPr>
        <w:tc>
          <w:tcPr>
            <w:tcW w:w="2485" w:type="pct"/>
          </w:tcPr>
          <w:p w14:paraId="7C9F6D71" w14:textId="77777777" w:rsidR="00B81234" w:rsidRDefault="00B81234" w:rsidP="00283848">
            <w:pPr>
              <w:pStyle w:val="TableParagraph"/>
            </w:pPr>
          </w:p>
        </w:tc>
        <w:tc>
          <w:tcPr>
            <w:tcW w:w="444" w:type="pct"/>
          </w:tcPr>
          <w:p w14:paraId="0B367779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</w:tcPr>
          <w:p w14:paraId="43921454" w14:textId="77777777" w:rsidR="00B81234" w:rsidRDefault="00B81234" w:rsidP="00283848">
            <w:pPr>
              <w:pStyle w:val="TableParagraph"/>
              <w:spacing w:before="7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93 000</w:t>
            </w:r>
          </w:p>
        </w:tc>
        <w:tc>
          <w:tcPr>
            <w:tcW w:w="548" w:type="pct"/>
          </w:tcPr>
          <w:p w14:paraId="5622BD45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</w:tcPr>
          <w:p w14:paraId="0DC3E958" w14:textId="77777777" w:rsidR="00B81234" w:rsidRDefault="00B81234" w:rsidP="00283848">
            <w:pPr>
              <w:pStyle w:val="TableParagraph"/>
              <w:spacing w:before="7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37 000</w:t>
            </w:r>
          </w:p>
        </w:tc>
      </w:tr>
      <w:tr w:rsidR="00B81234" w14:paraId="6DDCCB98" w14:textId="77777777" w:rsidTr="00B81234">
        <w:trPr>
          <w:trHeight w:val="450"/>
        </w:trPr>
        <w:tc>
          <w:tcPr>
            <w:tcW w:w="2485" w:type="pct"/>
          </w:tcPr>
          <w:p w14:paraId="153C2182" w14:textId="77777777" w:rsidR="00B81234" w:rsidRDefault="00B81234" w:rsidP="00283848">
            <w:pPr>
              <w:pStyle w:val="TableParagraph"/>
              <w:spacing w:before="157" w:line="273" w:lineRule="exact"/>
              <w:ind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Краткосрочные обязательства:</w:t>
            </w:r>
          </w:p>
        </w:tc>
        <w:tc>
          <w:tcPr>
            <w:tcW w:w="444" w:type="pct"/>
          </w:tcPr>
          <w:p w14:paraId="3EDE46E7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</w:tcPr>
          <w:p w14:paraId="7052DB1D" w14:textId="77777777" w:rsidR="00B81234" w:rsidRDefault="00B81234" w:rsidP="00283848">
            <w:pPr>
              <w:pStyle w:val="TableParagraph"/>
            </w:pPr>
          </w:p>
        </w:tc>
        <w:tc>
          <w:tcPr>
            <w:tcW w:w="548" w:type="pct"/>
          </w:tcPr>
          <w:p w14:paraId="35ACE783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</w:tcPr>
          <w:p w14:paraId="453A6FB8" w14:textId="77777777" w:rsidR="00B81234" w:rsidRDefault="00B81234" w:rsidP="00283848">
            <w:pPr>
              <w:pStyle w:val="TableParagraph"/>
            </w:pPr>
          </w:p>
        </w:tc>
      </w:tr>
      <w:tr w:rsidR="00B81234" w14:paraId="448F2043" w14:textId="77777777" w:rsidTr="00B81234">
        <w:trPr>
          <w:trHeight w:val="300"/>
        </w:trPr>
        <w:tc>
          <w:tcPr>
            <w:tcW w:w="2485" w:type="pct"/>
          </w:tcPr>
          <w:p w14:paraId="4A7B79AF" w14:textId="77777777" w:rsidR="00B81234" w:rsidRDefault="00B81234" w:rsidP="00283848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Кредиторская задолженность</w:t>
            </w:r>
          </w:p>
        </w:tc>
        <w:tc>
          <w:tcPr>
            <w:tcW w:w="444" w:type="pct"/>
          </w:tcPr>
          <w:p w14:paraId="7DF804F7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</w:tcPr>
          <w:p w14:paraId="2EE36221" w14:textId="77777777" w:rsidR="00B81234" w:rsidRDefault="00B81234" w:rsidP="00283848">
            <w:pPr>
              <w:pStyle w:val="TableParagraph"/>
              <w:spacing w:before="7" w:line="27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49 000</w:t>
            </w:r>
          </w:p>
        </w:tc>
        <w:tc>
          <w:tcPr>
            <w:tcW w:w="548" w:type="pct"/>
          </w:tcPr>
          <w:p w14:paraId="64386321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</w:tcPr>
          <w:p w14:paraId="623FCC57" w14:textId="77777777" w:rsidR="00B81234" w:rsidRDefault="00B81234" w:rsidP="00283848">
            <w:pPr>
              <w:pStyle w:val="TableParagraph"/>
              <w:spacing w:before="7" w:line="273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21 000</w:t>
            </w:r>
          </w:p>
        </w:tc>
      </w:tr>
      <w:tr w:rsidR="00B81234" w14:paraId="31143DE7" w14:textId="77777777" w:rsidTr="00B81234">
        <w:trPr>
          <w:trHeight w:val="300"/>
        </w:trPr>
        <w:tc>
          <w:tcPr>
            <w:tcW w:w="2485" w:type="pct"/>
          </w:tcPr>
          <w:p w14:paraId="41D59171" w14:textId="77777777" w:rsidR="00B81234" w:rsidRDefault="00B81234" w:rsidP="00283848">
            <w:pPr>
              <w:pStyle w:val="TableParagraph"/>
              <w:spacing w:before="7"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Краткосрочные заимствования</w:t>
            </w:r>
          </w:p>
        </w:tc>
        <w:tc>
          <w:tcPr>
            <w:tcW w:w="444" w:type="pct"/>
          </w:tcPr>
          <w:p w14:paraId="3939737E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</w:tcPr>
          <w:p w14:paraId="6C1081A3" w14:textId="77777777" w:rsidR="00B81234" w:rsidRDefault="00B81234" w:rsidP="00283848">
            <w:pPr>
              <w:pStyle w:val="TableParagraph"/>
              <w:tabs>
                <w:tab w:val="left" w:pos="280"/>
                <w:tab w:val="left" w:pos="1096"/>
              </w:tabs>
              <w:spacing w:before="7" w:line="273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7 000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8" w:type="pct"/>
          </w:tcPr>
          <w:p w14:paraId="504A3463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</w:tcPr>
          <w:p w14:paraId="49C8A2A4" w14:textId="77777777" w:rsidR="00B81234" w:rsidRDefault="00B81234" w:rsidP="00283848">
            <w:pPr>
              <w:pStyle w:val="TableParagraph"/>
              <w:tabs>
                <w:tab w:val="left" w:pos="278"/>
                <w:tab w:val="left" w:pos="1090"/>
              </w:tabs>
              <w:spacing w:before="7" w:line="273" w:lineRule="exact"/>
              <w:ind w:left="3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5 000</w:t>
            </w:r>
            <w:r>
              <w:rPr>
                <w:sz w:val="24"/>
                <w:u w:val="single"/>
              </w:rPr>
              <w:tab/>
            </w:r>
          </w:p>
        </w:tc>
      </w:tr>
      <w:tr w:rsidR="00B81234" w14:paraId="4A2BB6C8" w14:textId="77777777" w:rsidTr="00B81234">
        <w:trPr>
          <w:trHeight w:val="582"/>
        </w:trPr>
        <w:tc>
          <w:tcPr>
            <w:tcW w:w="2485" w:type="pct"/>
          </w:tcPr>
          <w:p w14:paraId="709795F7" w14:textId="77777777" w:rsidR="00B81234" w:rsidRDefault="00B81234" w:rsidP="00283848">
            <w:pPr>
              <w:pStyle w:val="TableParagraph"/>
            </w:pPr>
          </w:p>
        </w:tc>
        <w:tc>
          <w:tcPr>
            <w:tcW w:w="444" w:type="pct"/>
          </w:tcPr>
          <w:p w14:paraId="026116C7" w14:textId="77777777" w:rsidR="00B81234" w:rsidRDefault="00B81234" w:rsidP="00283848">
            <w:pPr>
              <w:pStyle w:val="TableParagraph"/>
            </w:pPr>
          </w:p>
        </w:tc>
        <w:tc>
          <w:tcPr>
            <w:tcW w:w="899" w:type="pct"/>
            <w:tcBorders>
              <w:bottom w:val="single" w:sz="4" w:space="0" w:color="000000"/>
            </w:tcBorders>
          </w:tcPr>
          <w:p w14:paraId="61B36F16" w14:textId="77777777" w:rsidR="00B81234" w:rsidRDefault="00B81234" w:rsidP="00283848">
            <w:pPr>
              <w:pStyle w:val="TableParagraph"/>
              <w:spacing w:before="7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56 000</w:t>
            </w:r>
          </w:p>
        </w:tc>
        <w:tc>
          <w:tcPr>
            <w:tcW w:w="548" w:type="pct"/>
          </w:tcPr>
          <w:p w14:paraId="3BB991EF" w14:textId="77777777" w:rsidR="00B81234" w:rsidRDefault="00B81234" w:rsidP="00283848">
            <w:pPr>
              <w:pStyle w:val="TableParagraph"/>
            </w:pPr>
          </w:p>
        </w:tc>
        <w:tc>
          <w:tcPr>
            <w:tcW w:w="624" w:type="pct"/>
            <w:tcBorders>
              <w:bottom w:val="single" w:sz="4" w:space="0" w:color="000000"/>
            </w:tcBorders>
          </w:tcPr>
          <w:p w14:paraId="592060BA" w14:textId="77777777" w:rsidR="00B81234" w:rsidRDefault="00B81234" w:rsidP="00283848">
            <w:pPr>
              <w:pStyle w:val="TableParagraph"/>
              <w:spacing w:before="7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26 000</w:t>
            </w:r>
          </w:p>
        </w:tc>
      </w:tr>
      <w:tr w:rsidR="00B81234" w14:paraId="2E0D900C" w14:textId="77777777" w:rsidTr="00B81234">
        <w:trPr>
          <w:trHeight w:val="289"/>
        </w:trPr>
        <w:tc>
          <w:tcPr>
            <w:tcW w:w="2485" w:type="pct"/>
          </w:tcPr>
          <w:p w14:paraId="0A0FF020" w14:textId="77777777" w:rsidR="00B81234" w:rsidRDefault="00B81234" w:rsidP="00283848">
            <w:pPr>
              <w:pStyle w:val="TableParagraph"/>
              <w:rPr>
                <w:sz w:val="20"/>
              </w:rPr>
            </w:pPr>
          </w:p>
        </w:tc>
        <w:tc>
          <w:tcPr>
            <w:tcW w:w="444" w:type="pct"/>
          </w:tcPr>
          <w:p w14:paraId="207BAA75" w14:textId="77777777" w:rsidR="00B81234" w:rsidRDefault="00B81234" w:rsidP="00283848">
            <w:pPr>
              <w:pStyle w:val="TableParagraph"/>
              <w:rPr>
                <w:sz w:val="20"/>
              </w:rPr>
            </w:pPr>
          </w:p>
        </w:tc>
        <w:tc>
          <w:tcPr>
            <w:tcW w:w="899" w:type="pct"/>
            <w:tcBorders>
              <w:top w:val="single" w:sz="4" w:space="0" w:color="000000"/>
            </w:tcBorders>
          </w:tcPr>
          <w:p w14:paraId="43471223" w14:textId="77777777" w:rsidR="00B81234" w:rsidRDefault="00B81234" w:rsidP="00283848">
            <w:pPr>
              <w:pStyle w:val="TableParagraph"/>
              <w:spacing w:before="14" w:line="256" w:lineRule="exact"/>
              <w:ind w:right="-15"/>
              <w:jc w:val="center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-2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412 000</w:t>
            </w:r>
            <w:r>
              <w:rPr>
                <w:b/>
                <w:spacing w:val="-24"/>
                <w:sz w:val="24"/>
                <w:u w:val="single"/>
              </w:rPr>
              <w:t xml:space="preserve"> </w:t>
            </w:r>
          </w:p>
        </w:tc>
        <w:tc>
          <w:tcPr>
            <w:tcW w:w="548" w:type="pct"/>
          </w:tcPr>
          <w:p w14:paraId="188F9512" w14:textId="77777777" w:rsidR="00B81234" w:rsidRDefault="00B81234" w:rsidP="00283848">
            <w:pPr>
              <w:pStyle w:val="TableParagraph"/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000000"/>
            </w:tcBorders>
          </w:tcPr>
          <w:p w14:paraId="57568A89" w14:textId="77777777" w:rsidR="00B81234" w:rsidRDefault="00B81234" w:rsidP="00283848">
            <w:pPr>
              <w:pStyle w:val="TableParagraph"/>
              <w:spacing w:before="14" w:line="256" w:lineRule="exact"/>
              <w:ind w:left="3" w:right="-15"/>
              <w:jc w:val="center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141 000</w:t>
            </w:r>
            <w:r>
              <w:rPr>
                <w:b/>
                <w:spacing w:val="-28"/>
                <w:sz w:val="24"/>
                <w:u w:val="single"/>
              </w:rPr>
              <w:t xml:space="preserve"> </w:t>
            </w:r>
          </w:p>
        </w:tc>
      </w:tr>
    </w:tbl>
    <w:p w14:paraId="4B703321" w14:textId="77777777" w:rsidR="00380A2C" w:rsidRPr="00380A2C" w:rsidRDefault="00380A2C" w:rsidP="001C2DF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CE77E6" w14:textId="77777777" w:rsidR="00075F1C" w:rsidRP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F1C">
        <w:rPr>
          <w:rFonts w:ascii="Times New Roman" w:hAnsi="Times New Roman" w:cs="Times New Roman"/>
          <w:b/>
          <w:bCs/>
          <w:sz w:val="24"/>
          <w:szCs w:val="24"/>
        </w:rPr>
        <w:t>Примечание 1</w:t>
      </w:r>
    </w:p>
    <w:p w14:paraId="3ADABEE5" w14:textId="77777777" w:rsidR="00075F1C" w:rsidRP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 xml:space="preserve">01 января 2012 года компания «Альфа» приобрела 45 млн акций компании "«Гамма» за 90 000 </w:t>
      </w:r>
      <w:proofErr w:type="spellStart"/>
      <w:r w:rsidRPr="00075F1C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075F1C">
        <w:rPr>
          <w:rFonts w:ascii="Times New Roman" w:hAnsi="Times New Roman" w:cs="Times New Roman"/>
          <w:sz w:val="24"/>
          <w:szCs w:val="24"/>
        </w:rPr>
        <w:t xml:space="preserve">. В результате данного приобретения компания «Альфа» получила контроль над компанией «Гамма». Согласно финансовой отчетности компании «Гамма» нераспределенная прибыль данной компании на 01 января 2012 года составляла 10 000 </w:t>
      </w:r>
      <w:proofErr w:type="spellStart"/>
      <w:r w:rsidRPr="00075F1C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075F1C">
        <w:rPr>
          <w:rFonts w:ascii="Times New Roman" w:hAnsi="Times New Roman" w:cs="Times New Roman"/>
          <w:sz w:val="24"/>
          <w:szCs w:val="24"/>
        </w:rPr>
        <w:t>.</w:t>
      </w:r>
    </w:p>
    <w:p w14:paraId="74DA3945" w14:textId="77777777" w:rsidR="00075F1C" w:rsidRP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F1C">
        <w:rPr>
          <w:rFonts w:ascii="Times New Roman" w:hAnsi="Times New Roman" w:cs="Times New Roman"/>
          <w:b/>
          <w:bCs/>
          <w:sz w:val="24"/>
          <w:szCs w:val="24"/>
        </w:rPr>
        <w:t>Примечание 2</w:t>
      </w:r>
    </w:p>
    <w:p w14:paraId="72D40359" w14:textId="77777777" w:rsidR="00075F1C" w:rsidRP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lastRenderedPageBreak/>
        <w:t>Руководство компании «Альфа» провело оценку справедливой стоимости чистых активов компании «Гамма» на 01 января 2012 года в соответствии с МСФО IFRS 3 "Объединение предприятий". Проведенная переоценка выявила следующее:</w:t>
      </w:r>
    </w:p>
    <w:p w14:paraId="0E4FF8B1" w14:textId="47E7525A" w:rsidR="00075F1C" w:rsidRP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>1)</w:t>
      </w:r>
      <w:r w:rsidRPr="00075F1C">
        <w:rPr>
          <w:rFonts w:ascii="Times New Roman" w:hAnsi="Times New Roman" w:cs="Times New Roman"/>
          <w:sz w:val="24"/>
          <w:szCs w:val="24"/>
        </w:rPr>
        <w:tab/>
        <w:t xml:space="preserve">Основные средства включали землю балансовой стоимостью 40 000 </w:t>
      </w:r>
      <w:proofErr w:type="spellStart"/>
      <w:r w:rsidRPr="00075F1C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075F1C">
        <w:rPr>
          <w:rFonts w:ascii="Times New Roman" w:hAnsi="Times New Roman" w:cs="Times New Roman"/>
          <w:sz w:val="24"/>
          <w:szCs w:val="24"/>
        </w:rPr>
        <w:t xml:space="preserve"> и рыночной стоимостью 50 000 </w:t>
      </w:r>
      <w:proofErr w:type="spellStart"/>
      <w:r w:rsidRPr="00075F1C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075F1C">
        <w:rPr>
          <w:rFonts w:ascii="Times New Roman" w:hAnsi="Times New Roman" w:cs="Times New Roman"/>
          <w:sz w:val="24"/>
          <w:szCs w:val="24"/>
        </w:rPr>
        <w:t xml:space="preserve">, а также машины и оборудование балансовой стоимостью 24 000 </w:t>
      </w:r>
      <w:proofErr w:type="spellStart"/>
      <w:r w:rsidRPr="00075F1C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075F1C">
        <w:rPr>
          <w:rFonts w:ascii="Times New Roman" w:hAnsi="Times New Roman" w:cs="Times New Roman"/>
          <w:sz w:val="24"/>
          <w:szCs w:val="24"/>
        </w:rPr>
        <w:t xml:space="preserve"> и рыночной стоимостью 30 000 тыс. тенге. Предполагаемый срок полезной службы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F1C">
        <w:rPr>
          <w:rFonts w:ascii="Times New Roman" w:hAnsi="Times New Roman" w:cs="Times New Roman"/>
          <w:sz w:val="24"/>
          <w:szCs w:val="24"/>
        </w:rPr>
        <w:t>машин и оборудования по состоянию на 01 января 2012 года составлял 5 лет, для расчета амортизации применяется прямолинейный метод. На отчетную  дату ни один из данных активов не был реализован.</w:t>
      </w:r>
    </w:p>
    <w:p w14:paraId="2D046303" w14:textId="77777777" w:rsidR="00075F1C" w:rsidRP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>2)</w:t>
      </w:r>
      <w:r w:rsidRPr="00075F1C">
        <w:rPr>
          <w:rFonts w:ascii="Times New Roman" w:hAnsi="Times New Roman" w:cs="Times New Roman"/>
          <w:sz w:val="24"/>
          <w:szCs w:val="24"/>
        </w:rPr>
        <w:tab/>
        <w:t>На дату приобретения компания «Гамма» имела несколько торговых марок. Рыночная стоимость этих торговых марок на 01 января 2012 года была достоверно оценена в 25 000 тыс. тенге.</w:t>
      </w:r>
      <w:r w:rsidRPr="00075F1C">
        <w:rPr>
          <w:rFonts w:ascii="Times New Roman" w:hAnsi="Times New Roman" w:cs="Times New Roman"/>
          <w:sz w:val="24"/>
          <w:szCs w:val="24"/>
        </w:rPr>
        <w:tab/>
        <w:t>В отдельном отчете о финансовом положении компании «Гамма» никакие суммы в отношении  данных  торговых  марок  не  отражала.  На   дату   покупки,   по   мнению руководства компании «Альфа», данные торговые марки имели неограниченный срок полезной службы. Бренд не обесценился с 01 января 2012 года.</w:t>
      </w:r>
    </w:p>
    <w:p w14:paraId="1C573339" w14:textId="77777777" w:rsidR="00075F1C" w:rsidRP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F1C">
        <w:rPr>
          <w:rFonts w:ascii="Times New Roman" w:hAnsi="Times New Roman" w:cs="Times New Roman"/>
          <w:b/>
          <w:bCs/>
          <w:sz w:val="24"/>
          <w:szCs w:val="24"/>
        </w:rPr>
        <w:t>Примечание 3</w:t>
      </w:r>
    </w:p>
    <w:p w14:paraId="48BB5B1F" w14:textId="46AB78ED" w:rsidR="00075F1C" w:rsidRP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>По состоянию на 31 декабря 2015 года запасы компании «Гамма» включали товары, приобретенные</w:t>
      </w:r>
      <w:r w:rsidRPr="00075F1C">
        <w:rPr>
          <w:rFonts w:ascii="Times New Roman" w:hAnsi="Times New Roman" w:cs="Times New Roman"/>
          <w:sz w:val="24"/>
          <w:szCs w:val="24"/>
        </w:rPr>
        <w:tab/>
        <w:t>у компании «Альфа» с торговой наценкой в 25% к себестоимости реализованного компанией «Альфа» товара. 15 000 тыс. тенге отражены в запасах " компании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F1C">
        <w:rPr>
          <w:rFonts w:ascii="Times New Roman" w:hAnsi="Times New Roman" w:cs="Times New Roman"/>
          <w:sz w:val="24"/>
          <w:szCs w:val="24"/>
        </w:rPr>
        <w:t>«Гамма».</w:t>
      </w:r>
    </w:p>
    <w:p w14:paraId="56A3A208" w14:textId="77777777" w:rsidR="00075F1C" w:rsidRP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F1C">
        <w:rPr>
          <w:rFonts w:ascii="Times New Roman" w:hAnsi="Times New Roman" w:cs="Times New Roman"/>
          <w:b/>
          <w:bCs/>
          <w:sz w:val="24"/>
          <w:szCs w:val="24"/>
        </w:rPr>
        <w:t>Примечание 4</w:t>
      </w:r>
    </w:p>
    <w:p w14:paraId="5E8BEAB7" w14:textId="77777777" w:rsidR="00075F1C" w:rsidRP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 xml:space="preserve">Дебиторская задолженность компании «Альфа» включала задолженность компании «Гамма» на сумму 6 000 </w:t>
      </w:r>
      <w:proofErr w:type="spellStart"/>
      <w:r w:rsidRPr="00075F1C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075F1C">
        <w:rPr>
          <w:rFonts w:ascii="Times New Roman" w:hAnsi="Times New Roman" w:cs="Times New Roman"/>
          <w:sz w:val="24"/>
          <w:szCs w:val="24"/>
        </w:rPr>
        <w:t>. Эта сумма была уплачена компанией «Гамма» 30 декабря 2015 года, но денежные средства от реализации не были получены и отражены компанией «Альфа» до 2 января 2016 года.</w:t>
      </w:r>
    </w:p>
    <w:p w14:paraId="38B85834" w14:textId="77777777" w:rsidR="00075F1C" w:rsidRP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F1C">
        <w:rPr>
          <w:rFonts w:ascii="Times New Roman" w:hAnsi="Times New Roman" w:cs="Times New Roman"/>
          <w:b/>
          <w:bCs/>
          <w:sz w:val="24"/>
          <w:szCs w:val="24"/>
        </w:rPr>
        <w:t>Примечание 5</w:t>
      </w:r>
    </w:p>
    <w:p w14:paraId="131CA80C" w14:textId="77777777" w:rsidR="00075F1C" w:rsidRP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>При подготовке консолидированной отчетности следует учитывать, что корректировки по справедливой стоимости всех активов и обязательств и корректировки нереализованной прибыли в запасах не приводят к образованию отложенного налога на прибыль.</w:t>
      </w:r>
    </w:p>
    <w:p w14:paraId="4D679014" w14:textId="77777777" w:rsidR="00075F1C" w:rsidRP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F1C">
        <w:rPr>
          <w:rFonts w:ascii="Times New Roman" w:hAnsi="Times New Roman" w:cs="Times New Roman"/>
          <w:b/>
          <w:bCs/>
          <w:sz w:val="24"/>
          <w:szCs w:val="24"/>
        </w:rPr>
        <w:t>Примечание 6</w:t>
      </w:r>
    </w:p>
    <w:p w14:paraId="190F2031" w14:textId="77777777" w:rsidR="00075F1C" w:rsidRP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 xml:space="preserve">Деловая репутация, возникшая в результате объединения компании «Гамма» обесценилась на 10% с даты приобретения. Компания «Альфа» оценивает неконтролирующую долю участия в компании «Гамма» по справедливой  стоимости,  которая  на  момент  приобретения  составляла 25 000 </w:t>
      </w:r>
      <w:proofErr w:type="spellStart"/>
      <w:r w:rsidRPr="00075F1C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075F1C">
        <w:rPr>
          <w:rFonts w:ascii="Times New Roman" w:hAnsi="Times New Roman" w:cs="Times New Roman"/>
          <w:sz w:val="24"/>
          <w:szCs w:val="24"/>
        </w:rPr>
        <w:t>.</w:t>
      </w:r>
    </w:p>
    <w:p w14:paraId="7452B1DE" w14:textId="77777777" w:rsidR="00075F1C" w:rsidRP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E8916" w14:textId="77777777" w:rsidR="00075F1C" w:rsidRP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>Задание:</w:t>
      </w:r>
    </w:p>
    <w:p w14:paraId="485DD926" w14:textId="77777777" w:rsidR="00075F1C" w:rsidRP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>1.</w:t>
      </w:r>
      <w:r w:rsidRPr="00075F1C">
        <w:rPr>
          <w:rFonts w:ascii="Times New Roman" w:hAnsi="Times New Roman" w:cs="Times New Roman"/>
          <w:sz w:val="24"/>
          <w:szCs w:val="24"/>
        </w:rPr>
        <w:tab/>
        <w:t>Рассчитайте долю владения компании АЛЬФА. (1 балл)</w:t>
      </w:r>
    </w:p>
    <w:p w14:paraId="53605D92" w14:textId="77777777" w:rsidR="00075F1C" w:rsidRP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>2.</w:t>
      </w:r>
      <w:r w:rsidRPr="00075F1C">
        <w:rPr>
          <w:rFonts w:ascii="Times New Roman" w:hAnsi="Times New Roman" w:cs="Times New Roman"/>
          <w:sz w:val="24"/>
          <w:szCs w:val="24"/>
        </w:rPr>
        <w:tab/>
        <w:t>Рассчитайте</w:t>
      </w:r>
      <w:r w:rsidRPr="00075F1C">
        <w:rPr>
          <w:rFonts w:ascii="Times New Roman" w:hAnsi="Times New Roman" w:cs="Times New Roman"/>
          <w:sz w:val="24"/>
          <w:szCs w:val="24"/>
        </w:rPr>
        <w:tab/>
        <w:t>справедливую</w:t>
      </w:r>
      <w:r w:rsidRPr="00075F1C">
        <w:rPr>
          <w:rFonts w:ascii="Times New Roman" w:hAnsi="Times New Roman" w:cs="Times New Roman"/>
          <w:sz w:val="24"/>
          <w:szCs w:val="24"/>
        </w:rPr>
        <w:tab/>
        <w:t>стоимость</w:t>
      </w:r>
      <w:r w:rsidRPr="00075F1C">
        <w:rPr>
          <w:rFonts w:ascii="Times New Roman" w:hAnsi="Times New Roman" w:cs="Times New Roman"/>
          <w:sz w:val="24"/>
          <w:szCs w:val="24"/>
        </w:rPr>
        <w:tab/>
        <w:t>чистых</w:t>
      </w:r>
      <w:r w:rsidRPr="00075F1C">
        <w:rPr>
          <w:rFonts w:ascii="Times New Roman" w:hAnsi="Times New Roman" w:cs="Times New Roman"/>
          <w:sz w:val="24"/>
          <w:szCs w:val="24"/>
        </w:rPr>
        <w:tab/>
        <w:t>активов</w:t>
      </w:r>
      <w:r w:rsidRPr="00075F1C">
        <w:rPr>
          <w:rFonts w:ascii="Times New Roman" w:hAnsi="Times New Roman" w:cs="Times New Roman"/>
          <w:sz w:val="24"/>
          <w:szCs w:val="24"/>
        </w:rPr>
        <w:tab/>
        <w:t>«Гамма»</w:t>
      </w:r>
      <w:r w:rsidRPr="00075F1C">
        <w:rPr>
          <w:rFonts w:ascii="Times New Roman" w:hAnsi="Times New Roman" w:cs="Times New Roman"/>
          <w:sz w:val="24"/>
          <w:szCs w:val="24"/>
        </w:rPr>
        <w:tab/>
        <w:t>на</w:t>
      </w:r>
      <w:r w:rsidRPr="00075F1C">
        <w:rPr>
          <w:rFonts w:ascii="Times New Roman" w:hAnsi="Times New Roman" w:cs="Times New Roman"/>
          <w:sz w:val="24"/>
          <w:szCs w:val="24"/>
        </w:rPr>
        <w:tab/>
        <w:t>дату приобретения и на дату отчета. (6 баллов)</w:t>
      </w:r>
    </w:p>
    <w:p w14:paraId="32F290EB" w14:textId="77777777" w:rsidR="00075F1C" w:rsidRP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>3.</w:t>
      </w:r>
      <w:r w:rsidRPr="00075F1C">
        <w:rPr>
          <w:rFonts w:ascii="Times New Roman" w:hAnsi="Times New Roman" w:cs="Times New Roman"/>
          <w:sz w:val="24"/>
          <w:szCs w:val="24"/>
        </w:rPr>
        <w:tab/>
        <w:t>Рассчитайте гудвилл, возникший в результате приобретения компании</w:t>
      </w:r>
      <w:r w:rsidRPr="00075F1C">
        <w:rPr>
          <w:rFonts w:ascii="Times New Roman" w:hAnsi="Times New Roman" w:cs="Times New Roman"/>
          <w:sz w:val="24"/>
          <w:szCs w:val="24"/>
        </w:rPr>
        <w:tab/>
        <w:t>«Гамма» на дату приобретения и на отчетную дату. (5 баллов)</w:t>
      </w:r>
    </w:p>
    <w:p w14:paraId="1EAE49E9" w14:textId="77777777" w:rsidR="00075F1C" w:rsidRP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>4.</w:t>
      </w:r>
      <w:r w:rsidRPr="00075F1C">
        <w:rPr>
          <w:rFonts w:ascii="Times New Roman" w:hAnsi="Times New Roman" w:cs="Times New Roman"/>
          <w:sz w:val="24"/>
          <w:szCs w:val="24"/>
        </w:rPr>
        <w:tab/>
        <w:t>Рассчитайте долю неконтролирующих акционеров на дату отчета. (3 балла)</w:t>
      </w:r>
    </w:p>
    <w:p w14:paraId="1F562E83" w14:textId="77777777" w:rsidR="00075F1C" w:rsidRP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>5.</w:t>
      </w:r>
      <w:r w:rsidRPr="00075F1C">
        <w:rPr>
          <w:rFonts w:ascii="Times New Roman" w:hAnsi="Times New Roman" w:cs="Times New Roman"/>
          <w:sz w:val="24"/>
          <w:szCs w:val="24"/>
        </w:rPr>
        <w:tab/>
        <w:t>Рассчитайте нераспределенную прибыль группы на 31.12.2015 г. (5 баллов)</w:t>
      </w:r>
    </w:p>
    <w:p w14:paraId="5AE05FD8" w14:textId="7370A0B4" w:rsidR="007C25BD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C">
        <w:rPr>
          <w:rFonts w:ascii="Times New Roman" w:hAnsi="Times New Roman" w:cs="Times New Roman"/>
          <w:sz w:val="24"/>
          <w:szCs w:val="24"/>
        </w:rPr>
        <w:t>6.</w:t>
      </w:r>
      <w:r w:rsidRPr="00075F1C">
        <w:rPr>
          <w:rFonts w:ascii="Times New Roman" w:hAnsi="Times New Roman" w:cs="Times New Roman"/>
          <w:sz w:val="24"/>
          <w:szCs w:val="24"/>
        </w:rPr>
        <w:tab/>
        <w:t>Составьте консолидированный отчет о финансовом положении на 31.12.2015 г. (5 баллов)</w:t>
      </w:r>
    </w:p>
    <w:p w14:paraId="42D212D9" w14:textId="1029F99C" w:rsid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982EE" w14:textId="4600B336" w:rsid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7F4C9" w14:textId="14A69884" w:rsid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5BD18" w14:textId="66A423F3" w:rsid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40023" w14:textId="2E8616E8" w:rsid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BCEE1" w14:textId="5F46A0B5" w:rsid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76738" w14:textId="1D5FBB78" w:rsid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7A243" w14:textId="5A5107AD" w:rsidR="00075F1C" w:rsidRPr="009451C2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451C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Решение </w:t>
      </w:r>
    </w:p>
    <w:p w14:paraId="71A04DF0" w14:textId="2DDAE514" w:rsidR="00075F1C" w:rsidRDefault="00075F1C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92F187" w14:textId="4FA29BC2" w:rsidR="00075F1C" w:rsidRDefault="00983EE6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BC6E8A">
        <w:rPr>
          <w:rFonts w:ascii="Times New Roman" w:hAnsi="Times New Roman" w:cs="Times New Roman"/>
          <w:sz w:val="24"/>
          <w:szCs w:val="24"/>
          <w:lang w:val="ru-RU"/>
        </w:rPr>
        <w:t xml:space="preserve">Расчет доли владения </w:t>
      </w:r>
    </w:p>
    <w:p w14:paraId="2C3E479B" w14:textId="1BE97505" w:rsidR="00BC6E8A" w:rsidRDefault="00BC6E8A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Отчета (ДО) 31.12.2015</w:t>
      </w:r>
    </w:p>
    <w:p w14:paraId="663B01ED" w14:textId="135AD18F" w:rsidR="00BC6E8A" w:rsidRDefault="00BC6E8A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покупки (ДП) 01.01.2012</w:t>
      </w:r>
    </w:p>
    <w:p w14:paraId="1E261C70" w14:textId="2F4EBD70" w:rsidR="00BC6E8A" w:rsidRDefault="00BC6E8A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Период владения: 4 года </w:t>
      </w:r>
    </w:p>
    <w:p w14:paraId="7AC63B1D" w14:textId="4CCFD385" w:rsidR="00BC6E8A" w:rsidRDefault="00BC6E8A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Доля владения 45</w:t>
      </w:r>
      <w:r w:rsidR="00324CEA">
        <w:rPr>
          <w:rFonts w:ascii="Times New Roman" w:hAnsi="Times New Roman" w:cs="Times New Roman"/>
          <w:sz w:val="24"/>
          <w:szCs w:val="24"/>
          <w:lang w:val="ru-RU"/>
        </w:rPr>
        <w:t>/60 * 100= 75%</w:t>
      </w:r>
    </w:p>
    <w:p w14:paraId="3B80CAEB" w14:textId="66CE31E7" w:rsidR="00324CEA" w:rsidRDefault="00324CEA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5D6055" w14:textId="4EBF4F33" w:rsidR="00324CEA" w:rsidRDefault="00324CEA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Расчет  2 . Расчет чистых активов ДК «Гамма» </w:t>
      </w:r>
    </w:p>
    <w:p w14:paraId="1C4E351E" w14:textId="7F586E5A" w:rsidR="00324CEA" w:rsidRDefault="00324CEA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3602"/>
        <w:gridCol w:w="1913"/>
        <w:gridCol w:w="1894"/>
        <w:gridCol w:w="1936"/>
      </w:tblGrid>
      <w:tr w:rsidR="00A32C51" w14:paraId="4F571522" w14:textId="77777777" w:rsidTr="00A32C51">
        <w:tc>
          <w:tcPr>
            <w:tcW w:w="3602" w:type="dxa"/>
          </w:tcPr>
          <w:p w14:paraId="01D26C8F" w14:textId="77777777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14:paraId="009B575C" w14:textId="7F9B670D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ДП</w:t>
            </w:r>
          </w:p>
        </w:tc>
        <w:tc>
          <w:tcPr>
            <w:tcW w:w="1894" w:type="dxa"/>
          </w:tcPr>
          <w:p w14:paraId="51C2B528" w14:textId="19146446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</w:p>
        </w:tc>
        <w:tc>
          <w:tcPr>
            <w:tcW w:w="1936" w:type="dxa"/>
          </w:tcPr>
          <w:p w14:paraId="74D5F64E" w14:textId="1314E9C1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Разница</w:t>
            </w:r>
          </w:p>
        </w:tc>
      </w:tr>
      <w:tr w:rsidR="00A32C51" w14:paraId="153599E7" w14:textId="77777777" w:rsidTr="00A32C51">
        <w:tc>
          <w:tcPr>
            <w:tcW w:w="3602" w:type="dxa"/>
          </w:tcPr>
          <w:p w14:paraId="5AD28A7F" w14:textId="0E53FC79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Акционерный капитал </w:t>
            </w:r>
          </w:p>
        </w:tc>
        <w:tc>
          <w:tcPr>
            <w:tcW w:w="1913" w:type="dxa"/>
          </w:tcPr>
          <w:p w14:paraId="5A181F79" w14:textId="6E0ECE08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60 000</w:t>
            </w:r>
          </w:p>
        </w:tc>
        <w:tc>
          <w:tcPr>
            <w:tcW w:w="1894" w:type="dxa"/>
          </w:tcPr>
          <w:p w14:paraId="390628E0" w14:textId="3E5794A4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60 000</w:t>
            </w:r>
          </w:p>
        </w:tc>
        <w:tc>
          <w:tcPr>
            <w:tcW w:w="1936" w:type="dxa"/>
          </w:tcPr>
          <w:p w14:paraId="3E170C09" w14:textId="6985A3F0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2C51" w14:paraId="6F97A474" w14:textId="77777777" w:rsidTr="00A32C51">
        <w:tc>
          <w:tcPr>
            <w:tcW w:w="3602" w:type="dxa"/>
          </w:tcPr>
          <w:p w14:paraId="445DE439" w14:textId="1B768141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Нераспределенная прибыль (прим.1)</w:t>
            </w:r>
          </w:p>
        </w:tc>
        <w:tc>
          <w:tcPr>
            <w:tcW w:w="1913" w:type="dxa"/>
          </w:tcPr>
          <w:p w14:paraId="6109261D" w14:textId="0FEF5D7C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10 000</w:t>
            </w:r>
          </w:p>
        </w:tc>
        <w:tc>
          <w:tcPr>
            <w:tcW w:w="1894" w:type="dxa"/>
          </w:tcPr>
          <w:p w14:paraId="068DA98A" w14:textId="40EE2ECC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18 000 </w:t>
            </w:r>
          </w:p>
        </w:tc>
        <w:tc>
          <w:tcPr>
            <w:tcW w:w="1936" w:type="dxa"/>
          </w:tcPr>
          <w:p w14:paraId="499B8DB1" w14:textId="5FE7CE9A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8000 </w:t>
            </w:r>
          </w:p>
        </w:tc>
      </w:tr>
      <w:tr w:rsidR="00A32C51" w14:paraId="7340F268" w14:textId="77777777" w:rsidTr="00A32C51">
        <w:tc>
          <w:tcPr>
            <w:tcW w:w="3602" w:type="dxa"/>
          </w:tcPr>
          <w:p w14:paraId="278CD839" w14:textId="2EDF1821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Корректировка </w:t>
            </w:r>
          </w:p>
        </w:tc>
        <w:tc>
          <w:tcPr>
            <w:tcW w:w="1913" w:type="dxa"/>
          </w:tcPr>
          <w:p w14:paraId="614FD3B4" w14:textId="361AC69F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4" w:type="dxa"/>
          </w:tcPr>
          <w:p w14:paraId="3AC63612" w14:textId="77777777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275B43B3" w14:textId="731192EC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2C51" w14:paraId="6C80FC9A" w14:textId="77777777" w:rsidTr="00A32C51">
        <w:tc>
          <w:tcPr>
            <w:tcW w:w="3602" w:type="dxa"/>
          </w:tcPr>
          <w:p w14:paraId="1DA06B75" w14:textId="409CC22E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по справедливой стоимости </w:t>
            </w:r>
          </w:p>
        </w:tc>
        <w:tc>
          <w:tcPr>
            <w:tcW w:w="1913" w:type="dxa"/>
          </w:tcPr>
          <w:p w14:paraId="2E471BBB" w14:textId="625274E0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4" w:type="dxa"/>
          </w:tcPr>
          <w:p w14:paraId="043B5A96" w14:textId="77777777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01992DDC" w14:textId="6A11E954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2C51" w14:paraId="05B90065" w14:textId="77777777" w:rsidTr="00A32C51">
        <w:tc>
          <w:tcPr>
            <w:tcW w:w="3602" w:type="dxa"/>
          </w:tcPr>
          <w:p w14:paraId="2B679C2E" w14:textId="15E34AAA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-земля (50 000 -40 000)</w:t>
            </w:r>
          </w:p>
        </w:tc>
        <w:tc>
          <w:tcPr>
            <w:tcW w:w="1913" w:type="dxa"/>
          </w:tcPr>
          <w:p w14:paraId="40DF55DF" w14:textId="55082675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10 000</w:t>
            </w:r>
          </w:p>
        </w:tc>
        <w:tc>
          <w:tcPr>
            <w:tcW w:w="1894" w:type="dxa"/>
          </w:tcPr>
          <w:p w14:paraId="7A037B24" w14:textId="0C860C13" w:rsidR="00A32C51" w:rsidRPr="007F1DC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7F1DC1"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  <w:t>10 000</w:t>
            </w:r>
          </w:p>
        </w:tc>
        <w:tc>
          <w:tcPr>
            <w:tcW w:w="1936" w:type="dxa"/>
          </w:tcPr>
          <w:p w14:paraId="133224C3" w14:textId="1420DDCF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2C51" w14:paraId="1650FEE7" w14:textId="77777777" w:rsidTr="00A32C51">
        <w:tc>
          <w:tcPr>
            <w:tcW w:w="3602" w:type="dxa"/>
          </w:tcPr>
          <w:p w14:paraId="2550D4F8" w14:textId="62CF618E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машины и оборудование (30 000- 24 000) износ 6 000/ 5 *4 года = 4800</w:t>
            </w:r>
          </w:p>
        </w:tc>
        <w:tc>
          <w:tcPr>
            <w:tcW w:w="1913" w:type="dxa"/>
          </w:tcPr>
          <w:p w14:paraId="2907035D" w14:textId="40FD9DB1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6000 </w:t>
            </w:r>
          </w:p>
        </w:tc>
        <w:tc>
          <w:tcPr>
            <w:tcW w:w="1894" w:type="dxa"/>
          </w:tcPr>
          <w:p w14:paraId="4F37E0F0" w14:textId="0D89DEB7" w:rsidR="00A32C51" w:rsidRPr="007F1DC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7F1DC1"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  <w:t>1200</w:t>
            </w:r>
          </w:p>
        </w:tc>
        <w:tc>
          <w:tcPr>
            <w:tcW w:w="1936" w:type="dxa"/>
          </w:tcPr>
          <w:p w14:paraId="0CBEFF33" w14:textId="52561AF4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(4800)</w:t>
            </w:r>
          </w:p>
        </w:tc>
      </w:tr>
      <w:tr w:rsidR="00A32C51" w14:paraId="0F1CA812" w14:textId="77777777" w:rsidTr="00A32C51">
        <w:tc>
          <w:tcPr>
            <w:tcW w:w="3602" w:type="dxa"/>
          </w:tcPr>
          <w:p w14:paraId="3C4FA050" w14:textId="22C33634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НМА (торговая марка)</w:t>
            </w:r>
          </w:p>
        </w:tc>
        <w:tc>
          <w:tcPr>
            <w:tcW w:w="1913" w:type="dxa"/>
          </w:tcPr>
          <w:p w14:paraId="55C5DFF9" w14:textId="4E1511C4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25 000 </w:t>
            </w:r>
          </w:p>
        </w:tc>
        <w:tc>
          <w:tcPr>
            <w:tcW w:w="1894" w:type="dxa"/>
          </w:tcPr>
          <w:p w14:paraId="4E3CA925" w14:textId="7BF23BAA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25 000</w:t>
            </w:r>
          </w:p>
        </w:tc>
        <w:tc>
          <w:tcPr>
            <w:tcW w:w="1936" w:type="dxa"/>
          </w:tcPr>
          <w:p w14:paraId="3EBA60B4" w14:textId="583D49FF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</w:tr>
      <w:tr w:rsidR="00A32C51" w14:paraId="46CCCD34" w14:textId="77777777" w:rsidTr="00A32C51">
        <w:tc>
          <w:tcPr>
            <w:tcW w:w="3602" w:type="dxa"/>
          </w:tcPr>
          <w:p w14:paraId="7C1F549F" w14:textId="666CCEE4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ЧА </w:t>
            </w:r>
          </w:p>
        </w:tc>
        <w:tc>
          <w:tcPr>
            <w:tcW w:w="1913" w:type="dxa"/>
          </w:tcPr>
          <w:p w14:paraId="58FE54F7" w14:textId="73FE3C3C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111 000 </w:t>
            </w:r>
          </w:p>
        </w:tc>
        <w:tc>
          <w:tcPr>
            <w:tcW w:w="1894" w:type="dxa"/>
          </w:tcPr>
          <w:p w14:paraId="300E75A7" w14:textId="731F7DC2" w:rsidR="00A32C51" w:rsidRDefault="00A32C51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  <w:r w:rsidR="0017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200 </w:t>
            </w:r>
          </w:p>
        </w:tc>
        <w:tc>
          <w:tcPr>
            <w:tcW w:w="1936" w:type="dxa"/>
          </w:tcPr>
          <w:p w14:paraId="35C44D0D" w14:textId="54CC2011" w:rsidR="00A32C51" w:rsidRDefault="00172C09" w:rsidP="00A32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3200</w:t>
            </w:r>
          </w:p>
        </w:tc>
      </w:tr>
    </w:tbl>
    <w:p w14:paraId="7E8E6435" w14:textId="77777777" w:rsidR="00324CEA" w:rsidRDefault="00324CEA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80E317" w14:textId="30D6349F" w:rsidR="00172C09" w:rsidRDefault="00172C09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Расчет 3 гудвилла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72C09" w14:paraId="5358082E" w14:textId="77777777" w:rsidTr="00172C09">
        <w:tc>
          <w:tcPr>
            <w:tcW w:w="4672" w:type="dxa"/>
          </w:tcPr>
          <w:p w14:paraId="25208696" w14:textId="483F9220" w:rsidR="00172C09" w:rsidRPr="00B6369E" w:rsidRDefault="00B6369E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C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Стоимость приобретения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(прим.1) </w:t>
            </w:r>
          </w:p>
        </w:tc>
        <w:tc>
          <w:tcPr>
            <w:tcW w:w="4673" w:type="dxa"/>
          </w:tcPr>
          <w:p w14:paraId="6BD7DD77" w14:textId="37C1A19A" w:rsidR="00172C09" w:rsidRDefault="00B6369E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90 000</w:t>
            </w:r>
          </w:p>
        </w:tc>
      </w:tr>
      <w:tr w:rsidR="00172C09" w14:paraId="212D537B" w14:textId="77777777" w:rsidTr="00172C09">
        <w:tc>
          <w:tcPr>
            <w:tcW w:w="4672" w:type="dxa"/>
          </w:tcPr>
          <w:p w14:paraId="733EA08E" w14:textId="594977E8" w:rsidR="00172C09" w:rsidRDefault="00B6369E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Справедливая стоимость доли неконтролируемых активов (прим.6) </w:t>
            </w:r>
          </w:p>
        </w:tc>
        <w:tc>
          <w:tcPr>
            <w:tcW w:w="4673" w:type="dxa"/>
          </w:tcPr>
          <w:p w14:paraId="44A24B3E" w14:textId="16DA5655" w:rsidR="00172C09" w:rsidRDefault="00B6369E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25 000 </w:t>
            </w:r>
          </w:p>
        </w:tc>
      </w:tr>
      <w:tr w:rsidR="00172C09" w14:paraId="7825696D" w14:textId="77777777" w:rsidTr="00172C09">
        <w:tc>
          <w:tcPr>
            <w:tcW w:w="4672" w:type="dxa"/>
          </w:tcPr>
          <w:p w14:paraId="62E853DF" w14:textId="55654779" w:rsidR="00172C09" w:rsidRPr="00CE2C7E" w:rsidRDefault="00B6369E" w:rsidP="00075F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E2C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Всего стоимость </w:t>
            </w:r>
          </w:p>
        </w:tc>
        <w:tc>
          <w:tcPr>
            <w:tcW w:w="4673" w:type="dxa"/>
          </w:tcPr>
          <w:p w14:paraId="05E68914" w14:textId="5D46507F" w:rsidR="00172C09" w:rsidRDefault="005F69F8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115 000</w:t>
            </w:r>
          </w:p>
        </w:tc>
      </w:tr>
      <w:tr w:rsidR="00172C09" w14:paraId="18220B75" w14:textId="77777777" w:rsidTr="00172C09">
        <w:tc>
          <w:tcPr>
            <w:tcW w:w="4672" w:type="dxa"/>
          </w:tcPr>
          <w:p w14:paraId="4E4A7E65" w14:textId="41F6536B" w:rsidR="00172C09" w:rsidRDefault="0061222B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Минус 100 % ЧА ДК Гамма (Р.2)                    </w:t>
            </w:r>
          </w:p>
        </w:tc>
        <w:tc>
          <w:tcPr>
            <w:tcW w:w="4673" w:type="dxa"/>
          </w:tcPr>
          <w:p w14:paraId="1ADFD604" w14:textId="761A6956" w:rsidR="00172C09" w:rsidRDefault="0061222B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(111 000)</w:t>
            </w:r>
          </w:p>
        </w:tc>
      </w:tr>
      <w:tr w:rsidR="00172C09" w14:paraId="28A193AB" w14:textId="77777777" w:rsidTr="00172C09">
        <w:tc>
          <w:tcPr>
            <w:tcW w:w="4672" w:type="dxa"/>
          </w:tcPr>
          <w:p w14:paraId="6D1E3D3A" w14:textId="10B4465F" w:rsidR="00172C09" w:rsidRPr="00CE2C7E" w:rsidRDefault="0061222B" w:rsidP="00075F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E2C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Гудвилл на ДП </w:t>
            </w:r>
          </w:p>
        </w:tc>
        <w:tc>
          <w:tcPr>
            <w:tcW w:w="4673" w:type="dxa"/>
          </w:tcPr>
          <w:p w14:paraId="3C1FBCFA" w14:textId="0BE41222" w:rsidR="00172C09" w:rsidRDefault="0061222B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4000</w:t>
            </w:r>
          </w:p>
        </w:tc>
      </w:tr>
      <w:tr w:rsidR="00172C09" w14:paraId="633EBA91" w14:textId="77777777" w:rsidTr="00172C09">
        <w:tc>
          <w:tcPr>
            <w:tcW w:w="4672" w:type="dxa"/>
          </w:tcPr>
          <w:p w14:paraId="59AAE096" w14:textId="5F49E26B" w:rsidR="00172C09" w:rsidRDefault="0061222B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Обесценение гудвилла 4000* 10% </w:t>
            </w:r>
          </w:p>
        </w:tc>
        <w:tc>
          <w:tcPr>
            <w:tcW w:w="4673" w:type="dxa"/>
          </w:tcPr>
          <w:p w14:paraId="0B76AFB0" w14:textId="46F1536C" w:rsidR="00172C09" w:rsidRDefault="0061222B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(400)</w:t>
            </w:r>
          </w:p>
        </w:tc>
      </w:tr>
      <w:tr w:rsidR="00CE2C7E" w14:paraId="5F13E12B" w14:textId="77777777" w:rsidTr="00172C09">
        <w:tc>
          <w:tcPr>
            <w:tcW w:w="4672" w:type="dxa"/>
          </w:tcPr>
          <w:p w14:paraId="15A3D2F2" w14:textId="266A485B" w:rsidR="00CE2C7E" w:rsidRPr="00CE2C7E" w:rsidRDefault="00CE2C7E" w:rsidP="00075F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E2C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Гудвилл на ДО </w:t>
            </w:r>
          </w:p>
        </w:tc>
        <w:tc>
          <w:tcPr>
            <w:tcW w:w="4673" w:type="dxa"/>
          </w:tcPr>
          <w:p w14:paraId="48E04716" w14:textId="7623491B" w:rsidR="00CE2C7E" w:rsidRDefault="00CE2C7E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3600 в баланс </w:t>
            </w:r>
          </w:p>
        </w:tc>
      </w:tr>
    </w:tbl>
    <w:p w14:paraId="24AD8624" w14:textId="77777777" w:rsidR="00172C09" w:rsidRDefault="00172C09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D45970" w14:textId="3AD7664E" w:rsidR="00860475" w:rsidRPr="00075F1C" w:rsidRDefault="00172C09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475">
        <w:rPr>
          <w:rFonts w:ascii="Times New Roman" w:hAnsi="Times New Roman" w:cs="Times New Roman"/>
          <w:sz w:val="24"/>
          <w:szCs w:val="24"/>
          <w:lang w:val="ru-RU"/>
        </w:rPr>
        <w:t>Расчет 4 Расчет доли неконтролируемых акционеров (ДНА ) 100 - 75 = 25 %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0475" w14:paraId="6965C62D" w14:textId="77777777" w:rsidTr="00860475">
        <w:tc>
          <w:tcPr>
            <w:tcW w:w="4672" w:type="dxa"/>
          </w:tcPr>
          <w:p w14:paraId="703A6CBC" w14:textId="1415A0BD" w:rsidR="00860475" w:rsidRDefault="00860475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C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Справедливая стоимость доли неконтролируемых активов </w:t>
            </w:r>
            <w:r w:rsidR="00BB37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(прим.6 )</w:t>
            </w:r>
          </w:p>
        </w:tc>
        <w:tc>
          <w:tcPr>
            <w:tcW w:w="4673" w:type="dxa"/>
          </w:tcPr>
          <w:p w14:paraId="0C6A69B4" w14:textId="63EBFA27" w:rsidR="00860475" w:rsidRDefault="00BB3767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25 000 </w:t>
            </w:r>
          </w:p>
        </w:tc>
      </w:tr>
      <w:tr w:rsidR="00860475" w14:paraId="5098E54E" w14:textId="77777777" w:rsidTr="00860475">
        <w:tc>
          <w:tcPr>
            <w:tcW w:w="4672" w:type="dxa"/>
          </w:tcPr>
          <w:p w14:paraId="40E3B225" w14:textId="77777777" w:rsidR="00860475" w:rsidRPr="0090724F" w:rsidRDefault="00860475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709780" w14:textId="212DF9A3" w:rsidR="00383AE8" w:rsidRPr="0090724F" w:rsidRDefault="0090724F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НКА в приросте ЧА ДК после ДП 3200*25%</w:t>
            </w:r>
          </w:p>
        </w:tc>
        <w:tc>
          <w:tcPr>
            <w:tcW w:w="4673" w:type="dxa"/>
          </w:tcPr>
          <w:p w14:paraId="7A70B33B" w14:textId="6FE6EC9B" w:rsidR="00860475" w:rsidRDefault="0090724F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</w:tr>
      <w:tr w:rsidR="00860475" w14:paraId="775581FD" w14:textId="77777777" w:rsidTr="00860475">
        <w:tc>
          <w:tcPr>
            <w:tcW w:w="4672" w:type="dxa"/>
          </w:tcPr>
          <w:p w14:paraId="14A1C4EB" w14:textId="4F2D967A" w:rsidR="00860475" w:rsidRDefault="0090724F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в обесценении гудвилла 400* 25%  </w:t>
            </w:r>
          </w:p>
        </w:tc>
        <w:tc>
          <w:tcPr>
            <w:tcW w:w="4673" w:type="dxa"/>
          </w:tcPr>
          <w:p w14:paraId="1D0C2E36" w14:textId="095609CF" w:rsidR="00860475" w:rsidRDefault="0090724F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(100)</w:t>
            </w:r>
          </w:p>
        </w:tc>
      </w:tr>
      <w:tr w:rsidR="00860475" w14:paraId="2615033F" w14:textId="77777777" w:rsidTr="00860475">
        <w:tc>
          <w:tcPr>
            <w:tcW w:w="4672" w:type="dxa"/>
          </w:tcPr>
          <w:p w14:paraId="2668C5D7" w14:textId="148F846E" w:rsidR="00860475" w:rsidRPr="00176C9B" w:rsidRDefault="0090724F" w:rsidP="00075F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6C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 ДНА</w:t>
            </w:r>
          </w:p>
        </w:tc>
        <w:tc>
          <w:tcPr>
            <w:tcW w:w="4673" w:type="dxa"/>
          </w:tcPr>
          <w:p w14:paraId="1C7A978F" w14:textId="79553F81" w:rsidR="00860475" w:rsidRDefault="0090724F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25 700 в баланс</w:t>
            </w:r>
          </w:p>
        </w:tc>
      </w:tr>
    </w:tbl>
    <w:p w14:paraId="0912E424" w14:textId="64C65663" w:rsidR="00983EE6" w:rsidRDefault="00983EE6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18DD98" w14:textId="77777777" w:rsidR="00843F52" w:rsidRDefault="00843F52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Расчет 5 Расчет консолидированной нераспределённой прибыли  МК «Альфа» (КНРП)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43F52" w14:paraId="3ECEEEEF" w14:textId="77777777" w:rsidTr="00843F52">
        <w:tc>
          <w:tcPr>
            <w:tcW w:w="4672" w:type="dxa"/>
          </w:tcPr>
          <w:p w14:paraId="47C38FB2" w14:textId="11528D2A" w:rsidR="00843F52" w:rsidRDefault="00843F52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Нераспределённая прибыль Альфы (с баланса)</w:t>
            </w:r>
          </w:p>
        </w:tc>
        <w:tc>
          <w:tcPr>
            <w:tcW w:w="4673" w:type="dxa"/>
          </w:tcPr>
          <w:p w14:paraId="346C6E44" w14:textId="27B9C54B" w:rsidR="00843F52" w:rsidRDefault="00843F52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93 000 </w:t>
            </w:r>
          </w:p>
        </w:tc>
      </w:tr>
      <w:tr w:rsidR="00843F52" w14:paraId="382836AA" w14:textId="77777777" w:rsidTr="00843F52">
        <w:tc>
          <w:tcPr>
            <w:tcW w:w="4672" w:type="dxa"/>
          </w:tcPr>
          <w:p w14:paraId="23B12490" w14:textId="4AC18495" w:rsidR="00843F52" w:rsidRDefault="00843F52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в приросте </w:t>
            </w:r>
            <w:r w:rsidR="00D12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 ДК 3200* 75% </w:t>
            </w:r>
          </w:p>
        </w:tc>
        <w:tc>
          <w:tcPr>
            <w:tcW w:w="4673" w:type="dxa"/>
          </w:tcPr>
          <w:p w14:paraId="5DD464B4" w14:textId="5D5DE5DD" w:rsidR="00843F52" w:rsidRDefault="00D1272C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2 400</w:t>
            </w:r>
          </w:p>
        </w:tc>
      </w:tr>
      <w:tr w:rsidR="00843F52" w14:paraId="0EA5A19A" w14:textId="77777777" w:rsidTr="00843F52">
        <w:tc>
          <w:tcPr>
            <w:tcW w:w="4672" w:type="dxa"/>
          </w:tcPr>
          <w:p w14:paraId="79C5F976" w14:textId="178CE7C8" w:rsidR="00843F52" w:rsidRDefault="00D1272C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обесценения гудвилла 400* 75%</w:t>
            </w:r>
          </w:p>
        </w:tc>
        <w:tc>
          <w:tcPr>
            <w:tcW w:w="4673" w:type="dxa"/>
          </w:tcPr>
          <w:p w14:paraId="3B001EAD" w14:textId="3B29E1D2" w:rsidR="00843F52" w:rsidRDefault="00D1272C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(300)</w:t>
            </w:r>
          </w:p>
        </w:tc>
      </w:tr>
      <w:tr w:rsidR="00843F52" w14:paraId="3B44BD08" w14:textId="77777777" w:rsidTr="00843F52">
        <w:tc>
          <w:tcPr>
            <w:tcW w:w="4672" w:type="dxa"/>
          </w:tcPr>
          <w:p w14:paraId="033540C1" w14:textId="02C88224" w:rsidR="00843F52" w:rsidRDefault="00D1272C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Нереализованная прибыль по запасам 15 000* 25/125  </w:t>
            </w:r>
          </w:p>
        </w:tc>
        <w:tc>
          <w:tcPr>
            <w:tcW w:w="4673" w:type="dxa"/>
          </w:tcPr>
          <w:p w14:paraId="2D01DB3F" w14:textId="61D3E492" w:rsidR="00843F52" w:rsidRDefault="00D1272C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(3000)</w:t>
            </w:r>
          </w:p>
        </w:tc>
      </w:tr>
      <w:tr w:rsidR="00843F52" w14:paraId="4431CB02" w14:textId="77777777" w:rsidTr="00843F52">
        <w:tc>
          <w:tcPr>
            <w:tcW w:w="4672" w:type="dxa"/>
          </w:tcPr>
          <w:p w14:paraId="5714AEC7" w14:textId="71EEB73D" w:rsidR="00843F52" w:rsidRDefault="00D1272C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КНРП</w:t>
            </w:r>
          </w:p>
        </w:tc>
        <w:tc>
          <w:tcPr>
            <w:tcW w:w="4673" w:type="dxa"/>
          </w:tcPr>
          <w:p w14:paraId="4F81DE16" w14:textId="1A2DD426" w:rsidR="00843F52" w:rsidRDefault="00D1272C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92 100 в баланс </w:t>
            </w:r>
          </w:p>
        </w:tc>
      </w:tr>
      <w:tr w:rsidR="00843F52" w14:paraId="6AAC2C87" w14:textId="77777777" w:rsidTr="00843F52">
        <w:tc>
          <w:tcPr>
            <w:tcW w:w="4672" w:type="dxa"/>
          </w:tcPr>
          <w:p w14:paraId="4545DD79" w14:textId="77777777" w:rsidR="00843F52" w:rsidRDefault="00843F52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244E4B51" w14:textId="77777777" w:rsidR="00843F52" w:rsidRDefault="00843F52" w:rsidP="00075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7ECF54C" w14:textId="242B5DE6" w:rsidR="00843F52" w:rsidRDefault="00843F52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D800EE">
        <w:rPr>
          <w:rFonts w:ascii="Times New Roman" w:hAnsi="Times New Roman" w:cs="Times New Roman"/>
          <w:sz w:val="24"/>
          <w:szCs w:val="24"/>
          <w:lang w:val="ru-RU"/>
        </w:rPr>
        <w:t xml:space="preserve">Консолидированный отчет о финансовом </w:t>
      </w:r>
      <w:r w:rsidR="007C20CD">
        <w:rPr>
          <w:rFonts w:ascii="Times New Roman" w:hAnsi="Times New Roman" w:cs="Times New Roman"/>
          <w:sz w:val="24"/>
          <w:szCs w:val="24"/>
          <w:lang w:val="ru-RU"/>
        </w:rPr>
        <w:t>положении группы «Альфа» на 31.12.2015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8"/>
        <w:gridCol w:w="1461"/>
        <w:gridCol w:w="1441"/>
        <w:gridCol w:w="1791"/>
        <w:gridCol w:w="2284"/>
      </w:tblGrid>
      <w:tr w:rsidR="00B221AD" w:rsidRPr="00A073D4" w14:paraId="6D2A48FF" w14:textId="77777777" w:rsidTr="00AC669E">
        <w:tc>
          <w:tcPr>
            <w:tcW w:w="2368" w:type="dxa"/>
          </w:tcPr>
          <w:p w14:paraId="51215987" w14:textId="77777777" w:rsidR="007C20CD" w:rsidRPr="00A073D4" w:rsidRDefault="007C20CD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61" w:type="dxa"/>
          </w:tcPr>
          <w:p w14:paraId="07747127" w14:textId="6CCDF6BE" w:rsidR="007C20CD" w:rsidRPr="00A073D4" w:rsidRDefault="00DC3E70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Альфа </w:t>
            </w:r>
          </w:p>
        </w:tc>
        <w:tc>
          <w:tcPr>
            <w:tcW w:w="1441" w:type="dxa"/>
          </w:tcPr>
          <w:p w14:paraId="1925A83B" w14:textId="6183D8DA" w:rsidR="007C20CD" w:rsidRPr="00A073D4" w:rsidRDefault="00DC3E70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Гамма </w:t>
            </w:r>
          </w:p>
        </w:tc>
        <w:tc>
          <w:tcPr>
            <w:tcW w:w="1791" w:type="dxa"/>
          </w:tcPr>
          <w:p w14:paraId="54B3A8B6" w14:textId="00BED038" w:rsidR="007C20CD" w:rsidRPr="00A073D4" w:rsidRDefault="00DC3E70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Корректировки </w:t>
            </w:r>
          </w:p>
        </w:tc>
        <w:tc>
          <w:tcPr>
            <w:tcW w:w="2284" w:type="dxa"/>
          </w:tcPr>
          <w:p w14:paraId="0B5C40B0" w14:textId="3F35AEC9" w:rsidR="007C20CD" w:rsidRPr="00A073D4" w:rsidRDefault="00DC3E70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Консолидированная отчётность </w:t>
            </w:r>
          </w:p>
        </w:tc>
      </w:tr>
      <w:tr w:rsidR="00B221AD" w:rsidRPr="00A073D4" w14:paraId="392CAF5E" w14:textId="77777777" w:rsidTr="00AC669E">
        <w:tc>
          <w:tcPr>
            <w:tcW w:w="2368" w:type="dxa"/>
          </w:tcPr>
          <w:p w14:paraId="0A3F4D29" w14:textId="65B3C29E" w:rsidR="007C20CD" w:rsidRPr="00A073D4" w:rsidRDefault="00DC3E70" w:rsidP="00075F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Активы </w:t>
            </w:r>
          </w:p>
        </w:tc>
        <w:tc>
          <w:tcPr>
            <w:tcW w:w="1461" w:type="dxa"/>
          </w:tcPr>
          <w:p w14:paraId="397FCE60" w14:textId="77777777" w:rsidR="007C20CD" w:rsidRPr="00A073D4" w:rsidRDefault="007C20CD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</w:tcPr>
          <w:p w14:paraId="771D005B" w14:textId="77777777" w:rsidR="007C20CD" w:rsidRPr="00A073D4" w:rsidRDefault="007C20CD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</w:tcPr>
          <w:p w14:paraId="2EA387D7" w14:textId="77777777" w:rsidR="007C20CD" w:rsidRPr="00A073D4" w:rsidRDefault="007C20CD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14:paraId="529F026B" w14:textId="77777777" w:rsidR="007C20CD" w:rsidRPr="00A073D4" w:rsidRDefault="007C20CD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21AD" w:rsidRPr="00A073D4" w14:paraId="68B018E9" w14:textId="77777777" w:rsidTr="00AC669E">
        <w:tc>
          <w:tcPr>
            <w:tcW w:w="2368" w:type="dxa"/>
          </w:tcPr>
          <w:p w14:paraId="02508397" w14:textId="1B5D626F" w:rsidR="007C20CD" w:rsidRPr="00A073D4" w:rsidRDefault="00DC3E70" w:rsidP="00075F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Внеоборотные активы </w:t>
            </w:r>
          </w:p>
        </w:tc>
        <w:tc>
          <w:tcPr>
            <w:tcW w:w="1461" w:type="dxa"/>
          </w:tcPr>
          <w:p w14:paraId="65D4F48C" w14:textId="566B8D6D" w:rsidR="007C20CD" w:rsidRPr="00A073D4" w:rsidRDefault="007C20CD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</w:tcPr>
          <w:p w14:paraId="35B67DA6" w14:textId="204A1DF2" w:rsidR="007C20CD" w:rsidRPr="00A073D4" w:rsidRDefault="007C20CD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</w:tcPr>
          <w:p w14:paraId="34FF0B2B" w14:textId="77777777" w:rsidR="007C20CD" w:rsidRPr="00A073D4" w:rsidRDefault="007C20CD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14:paraId="375C3D80" w14:textId="77777777" w:rsidR="007C20CD" w:rsidRPr="00A073D4" w:rsidRDefault="007C20CD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21AD" w:rsidRPr="00A073D4" w14:paraId="46E4D763" w14:textId="77777777" w:rsidTr="00AC669E">
        <w:tc>
          <w:tcPr>
            <w:tcW w:w="2368" w:type="dxa"/>
          </w:tcPr>
          <w:p w14:paraId="46B89270" w14:textId="033DF816" w:rsidR="00156830" w:rsidRPr="00A073D4" w:rsidRDefault="00156830" w:rsidP="001568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Основные средства </w:t>
            </w:r>
          </w:p>
        </w:tc>
        <w:tc>
          <w:tcPr>
            <w:tcW w:w="1461" w:type="dxa"/>
          </w:tcPr>
          <w:p w14:paraId="31D6ACD4" w14:textId="1CEB2532" w:rsidR="00156830" w:rsidRPr="00A073D4" w:rsidRDefault="00156830" w:rsidP="001568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147 000 </w:t>
            </w:r>
          </w:p>
        </w:tc>
        <w:tc>
          <w:tcPr>
            <w:tcW w:w="1441" w:type="dxa"/>
          </w:tcPr>
          <w:p w14:paraId="13B10833" w14:textId="03FEBD18" w:rsidR="00156830" w:rsidRPr="00A073D4" w:rsidRDefault="00156830" w:rsidP="001568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70 000 </w:t>
            </w:r>
          </w:p>
        </w:tc>
        <w:tc>
          <w:tcPr>
            <w:tcW w:w="1791" w:type="dxa"/>
          </w:tcPr>
          <w:p w14:paraId="09945570" w14:textId="62EA9603" w:rsidR="00156830" w:rsidRPr="00A073D4" w:rsidRDefault="00156830" w:rsidP="001568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11 200 (Р2 )</w:t>
            </w:r>
          </w:p>
        </w:tc>
        <w:tc>
          <w:tcPr>
            <w:tcW w:w="2284" w:type="dxa"/>
          </w:tcPr>
          <w:p w14:paraId="1A9E530D" w14:textId="1EB8F92F" w:rsidR="00156830" w:rsidRPr="00A073D4" w:rsidRDefault="00156830" w:rsidP="001568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228 200 </w:t>
            </w:r>
          </w:p>
        </w:tc>
      </w:tr>
      <w:tr w:rsidR="00B221AD" w:rsidRPr="00A073D4" w14:paraId="2169973C" w14:textId="77777777" w:rsidTr="00AC669E">
        <w:tc>
          <w:tcPr>
            <w:tcW w:w="2368" w:type="dxa"/>
          </w:tcPr>
          <w:p w14:paraId="5427DD9C" w14:textId="06F26C64" w:rsidR="007C20CD" w:rsidRPr="00A073D4" w:rsidRDefault="00156830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Нематериальные активы (Р2)</w:t>
            </w:r>
          </w:p>
        </w:tc>
        <w:tc>
          <w:tcPr>
            <w:tcW w:w="1461" w:type="dxa"/>
          </w:tcPr>
          <w:p w14:paraId="186D920D" w14:textId="77777777" w:rsidR="007C20CD" w:rsidRPr="00A073D4" w:rsidRDefault="007C20CD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</w:tcPr>
          <w:p w14:paraId="3E88B12C" w14:textId="77777777" w:rsidR="007C20CD" w:rsidRPr="00A073D4" w:rsidRDefault="007C20CD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</w:tcPr>
          <w:p w14:paraId="1D01C485" w14:textId="4B4E5814" w:rsidR="007C20CD" w:rsidRPr="00A073D4" w:rsidRDefault="000E2A41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25 000 </w:t>
            </w:r>
          </w:p>
        </w:tc>
        <w:tc>
          <w:tcPr>
            <w:tcW w:w="2284" w:type="dxa"/>
          </w:tcPr>
          <w:p w14:paraId="67DCEC7E" w14:textId="00366CC7" w:rsidR="007C20CD" w:rsidRPr="00A073D4" w:rsidRDefault="000E2A41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25 000</w:t>
            </w:r>
          </w:p>
        </w:tc>
      </w:tr>
      <w:tr w:rsidR="00B221AD" w:rsidRPr="00A073D4" w14:paraId="486157F6" w14:textId="77777777" w:rsidTr="00AC669E">
        <w:tc>
          <w:tcPr>
            <w:tcW w:w="2368" w:type="dxa"/>
          </w:tcPr>
          <w:p w14:paraId="6ADB9D21" w14:textId="4DC27648" w:rsidR="007C20CD" w:rsidRPr="00A073D4" w:rsidRDefault="00AD3ED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Инвестиции </w:t>
            </w:r>
          </w:p>
        </w:tc>
        <w:tc>
          <w:tcPr>
            <w:tcW w:w="1461" w:type="dxa"/>
          </w:tcPr>
          <w:p w14:paraId="0627EE02" w14:textId="420A1A8C" w:rsidR="007C20CD" w:rsidRPr="00A073D4" w:rsidRDefault="00AD3ED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132 000</w:t>
            </w:r>
          </w:p>
        </w:tc>
        <w:tc>
          <w:tcPr>
            <w:tcW w:w="1441" w:type="dxa"/>
          </w:tcPr>
          <w:p w14:paraId="44E26F4F" w14:textId="77777777" w:rsidR="007C20CD" w:rsidRPr="00A073D4" w:rsidRDefault="007C20CD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</w:tcPr>
          <w:p w14:paraId="3DD50676" w14:textId="77FFDE79" w:rsidR="007C20CD" w:rsidRPr="00A073D4" w:rsidRDefault="00AD3ED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(90 000)</w:t>
            </w:r>
          </w:p>
        </w:tc>
        <w:tc>
          <w:tcPr>
            <w:tcW w:w="2284" w:type="dxa"/>
          </w:tcPr>
          <w:p w14:paraId="3065B1C3" w14:textId="467ED917" w:rsidR="007C20CD" w:rsidRPr="00A073D4" w:rsidRDefault="00AD3ED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42 000</w:t>
            </w:r>
          </w:p>
        </w:tc>
      </w:tr>
      <w:tr w:rsidR="00B221AD" w:rsidRPr="00A073D4" w14:paraId="2165DA39" w14:textId="77777777" w:rsidTr="00AC669E">
        <w:tc>
          <w:tcPr>
            <w:tcW w:w="2368" w:type="dxa"/>
          </w:tcPr>
          <w:p w14:paraId="59785534" w14:textId="740A192A" w:rsidR="007C20CD" w:rsidRPr="00A073D4" w:rsidRDefault="00AD3ED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Финансовые активы </w:t>
            </w:r>
          </w:p>
        </w:tc>
        <w:tc>
          <w:tcPr>
            <w:tcW w:w="1461" w:type="dxa"/>
          </w:tcPr>
          <w:p w14:paraId="786987C0" w14:textId="4C782504" w:rsidR="007C20CD" w:rsidRPr="00A073D4" w:rsidRDefault="00AD3ED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20 000</w:t>
            </w:r>
          </w:p>
        </w:tc>
        <w:tc>
          <w:tcPr>
            <w:tcW w:w="1441" w:type="dxa"/>
          </w:tcPr>
          <w:p w14:paraId="0389C51E" w14:textId="77777777" w:rsidR="007C20CD" w:rsidRPr="00A073D4" w:rsidRDefault="007C20CD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</w:tcPr>
          <w:p w14:paraId="575BC6D2" w14:textId="77777777" w:rsidR="007C20CD" w:rsidRPr="00A073D4" w:rsidRDefault="007C20CD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14:paraId="76E74598" w14:textId="3BB1EA66" w:rsidR="007C20CD" w:rsidRPr="00A073D4" w:rsidRDefault="00AD3ED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20 000</w:t>
            </w:r>
          </w:p>
        </w:tc>
      </w:tr>
      <w:tr w:rsidR="00B221AD" w:rsidRPr="00A073D4" w14:paraId="01113169" w14:textId="77777777" w:rsidTr="00AC669E">
        <w:tc>
          <w:tcPr>
            <w:tcW w:w="2368" w:type="dxa"/>
          </w:tcPr>
          <w:p w14:paraId="5B7175E0" w14:textId="2D632EC9" w:rsidR="007C20CD" w:rsidRPr="00A073D4" w:rsidRDefault="00AD3ED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Гудвилл </w:t>
            </w:r>
          </w:p>
        </w:tc>
        <w:tc>
          <w:tcPr>
            <w:tcW w:w="1461" w:type="dxa"/>
          </w:tcPr>
          <w:p w14:paraId="2AC402EB" w14:textId="77777777" w:rsidR="007C20CD" w:rsidRPr="00A073D4" w:rsidRDefault="007C20CD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</w:tcPr>
          <w:p w14:paraId="3CB0C478" w14:textId="77777777" w:rsidR="007C20CD" w:rsidRPr="00A073D4" w:rsidRDefault="007C20CD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</w:tcPr>
          <w:p w14:paraId="646DF3ED" w14:textId="596DFC84" w:rsidR="007C20CD" w:rsidRPr="00A073D4" w:rsidRDefault="00AD3ED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 .3 </w:t>
            </w:r>
          </w:p>
        </w:tc>
        <w:tc>
          <w:tcPr>
            <w:tcW w:w="2284" w:type="dxa"/>
          </w:tcPr>
          <w:p w14:paraId="6933BE1C" w14:textId="3CF8D10A" w:rsidR="007C20CD" w:rsidRPr="00A073D4" w:rsidRDefault="00AD3ED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3 600</w:t>
            </w:r>
          </w:p>
        </w:tc>
      </w:tr>
      <w:tr w:rsidR="00AD3ED7" w:rsidRPr="00A073D4" w14:paraId="466E12C7" w14:textId="77777777" w:rsidTr="00AC669E">
        <w:tc>
          <w:tcPr>
            <w:tcW w:w="2368" w:type="dxa"/>
          </w:tcPr>
          <w:p w14:paraId="13076CBC" w14:textId="2995907A" w:rsidR="00AD3ED7" w:rsidRPr="00A073D4" w:rsidRDefault="00AD3ED7" w:rsidP="00075F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Итого внеоборотные активы </w:t>
            </w:r>
          </w:p>
        </w:tc>
        <w:tc>
          <w:tcPr>
            <w:tcW w:w="1461" w:type="dxa"/>
          </w:tcPr>
          <w:p w14:paraId="1EE31661" w14:textId="77777777" w:rsidR="00AD3ED7" w:rsidRPr="00A073D4" w:rsidRDefault="00AD3ED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</w:tcPr>
          <w:p w14:paraId="08DE55EB" w14:textId="77777777" w:rsidR="00AD3ED7" w:rsidRPr="00A073D4" w:rsidRDefault="00AD3ED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</w:tcPr>
          <w:p w14:paraId="5492C135" w14:textId="77777777" w:rsidR="00AD3ED7" w:rsidRPr="00A073D4" w:rsidRDefault="00AD3ED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14:paraId="1D0AE7DF" w14:textId="03A566E2" w:rsidR="00AD3ED7" w:rsidRPr="00A073D4" w:rsidRDefault="005D1B4A" w:rsidP="00075F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318 800</w:t>
            </w:r>
          </w:p>
        </w:tc>
      </w:tr>
      <w:tr w:rsidR="00AD3ED7" w:rsidRPr="00A073D4" w14:paraId="13D82D09" w14:textId="77777777" w:rsidTr="00AC669E">
        <w:tc>
          <w:tcPr>
            <w:tcW w:w="2368" w:type="dxa"/>
          </w:tcPr>
          <w:p w14:paraId="67CD0656" w14:textId="0F6F897B" w:rsidR="00AD3ED7" w:rsidRPr="00A073D4" w:rsidRDefault="00B638C8" w:rsidP="00075F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Оборотные активы </w:t>
            </w:r>
          </w:p>
        </w:tc>
        <w:tc>
          <w:tcPr>
            <w:tcW w:w="1461" w:type="dxa"/>
          </w:tcPr>
          <w:p w14:paraId="3F790109" w14:textId="77777777" w:rsidR="00AD3ED7" w:rsidRPr="00A073D4" w:rsidRDefault="00AD3ED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</w:tcPr>
          <w:p w14:paraId="20299069" w14:textId="77777777" w:rsidR="00AD3ED7" w:rsidRPr="00A073D4" w:rsidRDefault="00AD3ED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</w:tcPr>
          <w:p w14:paraId="7595D353" w14:textId="77777777" w:rsidR="00AD3ED7" w:rsidRPr="00A073D4" w:rsidRDefault="00AD3ED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14:paraId="0FD9066D" w14:textId="77777777" w:rsidR="00AD3ED7" w:rsidRPr="00A073D4" w:rsidRDefault="00AD3ED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D3ED7" w:rsidRPr="00A073D4" w14:paraId="6C309628" w14:textId="77777777" w:rsidTr="00AC669E">
        <w:tc>
          <w:tcPr>
            <w:tcW w:w="2368" w:type="dxa"/>
          </w:tcPr>
          <w:p w14:paraId="54E2C30D" w14:textId="6C5A83B2" w:rsidR="00AD3ED7" w:rsidRPr="00A073D4" w:rsidRDefault="00517BAE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Запасы </w:t>
            </w:r>
          </w:p>
        </w:tc>
        <w:tc>
          <w:tcPr>
            <w:tcW w:w="1461" w:type="dxa"/>
          </w:tcPr>
          <w:p w14:paraId="1A619D0C" w14:textId="683B3A56" w:rsidR="00AD3ED7" w:rsidRPr="00A073D4" w:rsidRDefault="00517BAE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36 000</w:t>
            </w:r>
          </w:p>
        </w:tc>
        <w:tc>
          <w:tcPr>
            <w:tcW w:w="1441" w:type="dxa"/>
          </w:tcPr>
          <w:p w14:paraId="2DD2883D" w14:textId="317A39A0" w:rsidR="00AD3ED7" w:rsidRPr="00A073D4" w:rsidRDefault="00517BAE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32 000</w:t>
            </w:r>
          </w:p>
        </w:tc>
        <w:tc>
          <w:tcPr>
            <w:tcW w:w="1791" w:type="dxa"/>
          </w:tcPr>
          <w:p w14:paraId="00C14C74" w14:textId="5398B900" w:rsidR="00AD3ED7" w:rsidRPr="00A073D4" w:rsidRDefault="00517BAE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(3000)       Р.5 </w:t>
            </w:r>
          </w:p>
        </w:tc>
        <w:tc>
          <w:tcPr>
            <w:tcW w:w="2284" w:type="dxa"/>
          </w:tcPr>
          <w:p w14:paraId="129EABC6" w14:textId="61775110" w:rsidR="00AD3ED7" w:rsidRPr="00A073D4" w:rsidRDefault="00517BAE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65 000</w:t>
            </w:r>
          </w:p>
        </w:tc>
      </w:tr>
      <w:tr w:rsidR="00AD3ED7" w:rsidRPr="00A073D4" w14:paraId="60A0441C" w14:textId="77777777" w:rsidTr="00AC669E">
        <w:tc>
          <w:tcPr>
            <w:tcW w:w="2368" w:type="dxa"/>
          </w:tcPr>
          <w:p w14:paraId="2987230B" w14:textId="74B38B2F" w:rsidR="00AD3ED7" w:rsidRPr="00A073D4" w:rsidRDefault="00517BAE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Дебиторская задолженность </w:t>
            </w:r>
          </w:p>
        </w:tc>
        <w:tc>
          <w:tcPr>
            <w:tcW w:w="1461" w:type="dxa"/>
          </w:tcPr>
          <w:p w14:paraId="405816B1" w14:textId="0F591368" w:rsidR="00AD3ED7" w:rsidRPr="00A073D4" w:rsidRDefault="003A5E8B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32 000</w:t>
            </w:r>
          </w:p>
        </w:tc>
        <w:tc>
          <w:tcPr>
            <w:tcW w:w="1441" w:type="dxa"/>
          </w:tcPr>
          <w:p w14:paraId="0E6B58E6" w14:textId="7D62E30E" w:rsidR="00AD3ED7" w:rsidRPr="00A073D4" w:rsidRDefault="003A5E8B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28 000</w:t>
            </w:r>
          </w:p>
        </w:tc>
        <w:tc>
          <w:tcPr>
            <w:tcW w:w="1791" w:type="dxa"/>
          </w:tcPr>
          <w:p w14:paraId="473E25CD" w14:textId="1607AC16" w:rsidR="00AD3ED7" w:rsidRPr="00A073D4" w:rsidRDefault="003A5E8B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(6000)       </w:t>
            </w:r>
          </w:p>
        </w:tc>
        <w:tc>
          <w:tcPr>
            <w:tcW w:w="2284" w:type="dxa"/>
          </w:tcPr>
          <w:p w14:paraId="363D16CB" w14:textId="14478847" w:rsidR="00AD3ED7" w:rsidRPr="00A073D4" w:rsidRDefault="003A5E8B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54 000</w:t>
            </w:r>
          </w:p>
        </w:tc>
      </w:tr>
      <w:tr w:rsidR="00AD3ED7" w:rsidRPr="00A073D4" w14:paraId="05E837AB" w14:textId="77777777" w:rsidTr="00AC669E">
        <w:tc>
          <w:tcPr>
            <w:tcW w:w="2368" w:type="dxa"/>
          </w:tcPr>
          <w:p w14:paraId="06869041" w14:textId="749337B1" w:rsidR="00AD3ED7" w:rsidRPr="00A073D4" w:rsidRDefault="0056112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Денежные средства </w:t>
            </w:r>
          </w:p>
        </w:tc>
        <w:tc>
          <w:tcPr>
            <w:tcW w:w="1461" w:type="dxa"/>
          </w:tcPr>
          <w:p w14:paraId="7358BEEA" w14:textId="621E0316" w:rsidR="00AD3ED7" w:rsidRPr="00A073D4" w:rsidRDefault="0056112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45 000 </w:t>
            </w:r>
          </w:p>
        </w:tc>
        <w:tc>
          <w:tcPr>
            <w:tcW w:w="1441" w:type="dxa"/>
          </w:tcPr>
          <w:p w14:paraId="2EA104C7" w14:textId="0842CE73" w:rsidR="00AD3ED7" w:rsidRPr="00A073D4" w:rsidRDefault="0056112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11 000</w:t>
            </w:r>
          </w:p>
        </w:tc>
        <w:tc>
          <w:tcPr>
            <w:tcW w:w="1791" w:type="dxa"/>
          </w:tcPr>
          <w:p w14:paraId="7241242D" w14:textId="768E7FDB" w:rsidR="00AD3ED7" w:rsidRPr="00A073D4" w:rsidRDefault="0056112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6000</w:t>
            </w:r>
          </w:p>
        </w:tc>
        <w:tc>
          <w:tcPr>
            <w:tcW w:w="2284" w:type="dxa"/>
          </w:tcPr>
          <w:p w14:paraId="4815C30A" w14:textId="4BD4DE6C" w:rsidR="00AD3ED7" w:rsidRPr="00A073D4" w:rsidRDefault="0056112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62 000</w:t>
            </w:r>
          </w:p>
        </w:tc>
      </w:tr>
      <w:tr w:rsidR="00AD3ED7" w:rsidRPr="00A073D4" w14:paraId="49FCC1D8" w14:textId="77777777" w:rsidTr="00AC669E">
        <w:tc>
          <w:tcPr>
            <w:tcW w:w="2368" w:type="dxa"/>
          </w:tcPr>
          <w:p w14:paraId="3B02510E" w14:textId="3CCF4744" w:rsidR="00AD3ED7" w:rsidRPr="00A073D4" w:rsidRDefault="00561128" w:rsidP="00075F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Итого оборотные активы </w:t>
            </w:r>
          </w:p>
        </w:tc>
        <w:tc>
          <w:tcPr>
            <w:tcW w:w="1461" w:type="dxa"/>
          </w:tcPr>
          <w:p w14:paraId="62EC6A6A" w14:textId="77777777" w:rsidR="00AD3ED7" w:rsidRPr="00A073D4" w:rsidRDefault="00AD3ED7" w:rsidP="00075F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</w:tcPr>
          <w:p w14:paraId="22BB46AA" w14:textId="77777777" w:rsidR="00AD3ED7" w:rsidRPr="00A073D4" w:rsidRDefault="00AD3ED7" w:rsidP="00075F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</w:tcPr>
          <w:p w14:paraId="0592BFA7" w14:textId="77777777" w:rsidR="00AD3ED7" w:rsidRPr="00A073D4" w:rsidRDefault="00AD3ED7" w:rsidP="00075F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14:paraId="69CF1F9D" w14:textId="5FF53B8A" w:rsidR="00AD3ED7" w:rsidRPr="00A073D4" w:rsidRDefault="00561128" w:rsidP="00075F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181 000</w:t>
            </w:r>
          </w:p>
        </w:tc>
      </w:tr>
      <w:tr w:rsidR="00AD3ED7" w:rsidRPr="00A073D4" w14:paraId="54CFCCE9" w14:textId="77777777" w:rsidTr="00AC669E">
        <w:tc>
          <w:tcPr>
            <w:tcW w:w="2368" w:type="dxa"/>
          </w:tcPr>
          <w:p w14:paraId="1C48787A" w14:textId="28E61731" w:rsidR="00AD3ED7" w:rsidRPr="00A073D4" w:rsidRDefault="00561128" w:rsidP="00075F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Итого активов </w:t>
            </w:r>
          </w:p>
        </w:tc>
        <w:tc>
          <w:tcPr>
            <w:tcW w:w="1461" w:type="dxa"/>
          </w:tcPr>
          <w:p w14:paraId="2342B404" w14:textId="77777777" w:rsidR="00AD3ED7" w:rsidRPr="00A073D4" w:rsidRDefault="00AD3ED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</w:tcPr>
          <w:p w14:paraId="5100D32C" w14:textId="77777777" w:rsidR="00AD3ED7" w:rsidRPr="00A073D4" w:rsidRDefault="00AD3ED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</w:tcPr>
          <w:p w14:paraId="27B21108" w14:textId="77777777" w:rsidR="00AD3ED7" w:rsidRPr="00A073D4" w:rsidRDefault="00AD3ED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14:paraId="754435C5" w14:textId="0DD6C3CC" w:rsidR="00AD3ED7" w:rsidRPr="00A073D4" w:rsidRDefault="00561128" w:rsidP="00075F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499 800</w:t>
            </w:r>
          </w:p>
        </w:tc>
      </w:tr>
      <w:tr w:rsidR="00561128" w:rsidRPr="00A073D4" w14:paraId="6D5B4897" w14:textId="77777777" w:rsidTr="00AC669E">
        <w:tc>
          <w:tcPr>
            <w:tcW w:w="2368" w:type="dxa"/>
          </w:tcPr>
          <w:p w14:paraId="12739471" w14:textId="17230E6B" w:rsidR="00561128" w:rsidRPr="00A073D4" w:rsidRDefault="00824F80" w:rsidP="00075F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Собственный капитал и обязательства </w:t>
            </w:r>
          </w:p>
        </w:tc>
        <w:tc>
          <w:tcPr>
            <w:tcW w:w="1461" w:type="dxa"/>
          </w:tcPr>
          <w:p w14:paraId="77126E04" w14:textId="77777777" w:rsidR="00561128" w:rsidRPr="00A073D4" w:rsidRDefault="0056112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</w:tcPr>
          <w:p w14:paraId="19138DC9" w14:textId="77777777" w:rsidR="00561128" w:rsidRPr="00A073D4" w:rsidRDefault="0056112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</w:tcPr>
          <w:p w14:paraId="1E331517" w14:textId="77777777" w:rsidR="00561128" w:rsidRPr="00A073D4" w:rsidRDefault="0056112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14:paraId="28BCC842" w14:textId="77777777" w:rsidR="00561128" w:rsidRPr="00A073D4" w:rsidRDefault="0056112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61128" w:rsidRPr="00A073D4" w14:paraId="29A154A9" w14:textId="77777777" w:rsidTr="00AC669E">
        <w:tc>
          <w:tcPr>
            <w:tcW w:w="2368" w:type="dxa"/>
          </w:tcPr>
          <w:p w14:paraId="1C9CABC5" w14:textId="1D1A9F1B" w:rsidR="00561128" w:rsidRPr="00A073D4" w:rsidRDefault="00824F80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Акционерный капитал </w:t>
            </w:r>
          </w:p>
        </w:tc>
        <w:tc>
          <w:tcPr>
            <w:tcW w:w="1461" w:type="dxa"/>
          </w:tcPr>
          <w:p w14:paraId="41766647" w14:textId="4C2A220C" w:rsidR="00561128" w:rsidRPr="00A073D4" w:rsidRDefault="0056112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</w:tcPr>
          <w:p w14:paraId="763E9718" w14:textId="77777777" w:rsidR="00561128" w:rsidRPr="00A073D4" w:rsidRDefault="0056112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</w:tcPr>
          <w:p w14:paraId="5A3763BC" w14:textId="77777777" w:rsidR="00561128" w:rsidRPr="00A073D4" w:rsidRDefault="0056112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14:paraId="19FA126B" w14:textId="50C3C0F8" w:rsidR="00561128" w:rsidRPr="00A073D4" w:rsidRDefault="000F7220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100 000</w:t>
            </w:r>
          </w:p>
        </w:tc>
      </w:tr>
      <w:tr w:rsidR="00561128" w:rsidRPr="00A073D4" w14:paraId="2F92D0FA" w14:textId="77777777" w:rsidTr="00AC669E">
        <w:tc>
          <w:tcPr>
            <w:tcW w:w="2368" w:type="dxa"/>
          </w:tcPr>
          <w:p w14:paraId="4DF0C6D2" w14:textId="37E2D1A8" w:rsidR="00561128" w:rsidRPr="00A073D4" w:rsidRDefault="00336D86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Эмиссионный доход </w:t>
            </w:r>
          </w:p>
        </w:tc>
        <w:tc>
          <w:tcPr>
            <w:tcW w:w="1461" w:type="dxa"/>
          </w:tcPr>
          <w:p w14:paraId="2908503D" w14:textId="77777777" w:rsidR="00561128" w:rsidRPr="00A073D4" w:rsidRDefault="0056112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</w:tcPr>
          <w:p w14:paraId="3EFB07DB" w14:textId="77777777" w:rsidR="00561128" w:rsidRPr="00A073D4" w:rsidRDefault="0056112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</w:tcPr>
          <w:p w14:paraId="3F693247" w14:textId="77777777" w:rsidR="00561128" w:rsidRPr="00A073D4" w:rsidRDefault="0056112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14:paraId="41BA9FD7" w14:textId="446A0385" w:rsidR="00561128" w:rsidRPr="00A073D4" w:rsidRDefault="00B34C0B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70 000</w:t>
            </w:r>
          </w:p>
        </w:tc>
      </w:tr>
      <w:tr w:rsidR="00561128" w:rsidRPr="00A073D4" w14:paraId="7CDD31F7" w14:textId="77777777" w:rsidTr="00AC669E">
        <w:tc>
          <w:tcPr>
            <w:tcW w:w="2368" w:type="dxa"/>
          </w:tcPr>
          <w:p w14:paraId="13F22F0C" w14:textId="717AC0FC" w:rsidR="00561128" w:rsidRPr="00A073D4" w:rsidRDefault="00B221AD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Нераспределенная прибыль </w:t>
            </w:r>
          </w:p>
        </w:tc>
        <w:tc>
          <w:tcPr>
            <w:tcW w:w="1461" w:type="dxa"/>
          </w:tcPr>
          <w:p w14:paraId="4D03A4D1" w14:textId="77777777" w:rsidR="00561128" w:rsidRPr="00A073D4" w:rsidRDefault="0056112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</w:tcPr>
          <w:p w14:paraId="1FD6CE61" w14:textId="77777777" w:rsidR="00561128" w:rsidRPr="00A073D4" w:rsidRDefault="0056112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</w:tcPr>
          <w:p w14:paraId="0EB81AA9" w14:textId="3BC99237" w:rsidR="00561128" w:rsidRPr="00A073D4" w:rsidRDefault="00B221AD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 5</w:t>
            </w:r>
          </w:p>
        </w:tc>
        <w:tc>
          <w:tcPr>
            <w:tcW w:w="2284" w:type="dxa"/>
          </w:tcPr>
          <w:p w14:paraId="47E37A72" w14:textId="655A16D0" w:rsidR="00561128" w:rsidRPr="00A073D4" w:rsidRDefault="00B221AD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92 100</w:t>
            </w:r>
          </w:p>
        </w:tc>
      </w:tr>
      <w:tr w:rsidR="00561128" w:rsidRPr="00A073D4" w14:paraId="5C1659CE" w14:textId="77777777" w:rsidTr="00AC669E">
        <w:tc>
          <w:tcPr>
            <w:tcW w:w="2368" w:type="dxa"/>
          </w:tcPr>
          <w:p w14:paraId="7108ACEF" w14:textId="6AB85F0E" w:rsidR="00561128" w:rsidRPr="00A073D4" w:rsidRDefault="0078155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Доля неконтролируемых акционеров  </w:t>
            </w:r>
          </w:p>
        </w:tc>
        <w:tc>
          <w:tcPr>
            <w:tcW w:w="1461" w:type="dxa"/>
          </w:tcPr>
          <w:p w14:paraId="74DF368C" w14:textId="77777777" w:rsidR="00561128" w:rsidRPr="00A073D4" w:rsidRDefault="0056112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</w:tcPr>
          <w:p w14:paraId="323C7E17" w14:textId="77777777" w:rsidR="00561128" w:rsidRPr="00A073D4" w:rsidRDefault="0056112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</w:tcPr>
          <w:p w14:paraId="55BDFB1E" w14:textId="7CCD3FE6" w:rsidR="00561128" w:rsidRPr="00A073D4" w:rsidRDefault="0078155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 4 </w:t>
            </w:r>
          </w:p>
        </w:tc>
        <w:tc>
          <w:tcPr>
            <w:tcW w:w="2284" w:type="dxa"/>
          </w:tcPr>
          <w:p w14:paraId="745781AA" w14:textId="797E5188" w:rsidR="00561128" w:rsidRPr="00A073D4" w:rsidRDefault="0078155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25 700 </w:t>
            </w:r>
          </w:p>
        </w:tc>
      </w:tr>
      <w:tr w:rsidR="00561128" w:rsidRPr="00A073D4" w14:paraId="77E131FF" w14:textId="77777777" w:rsidTr="00AC669E">
        <w:tc>
          <w:tcPr>
            <w:tcW w:w="2368" w:type="dxa"/>
          </w:tcPr>
          <w:p w14:paraId="32A4814F" w14:textId="71D57E4E" w:rsidR="00561128" w:rsidRPr="00A073D4" w:rsidRDefault="00781557" w:rsidP="00075F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Итого собственный капитал </w:t>
            </w:r>
          </w:p>
        </w:tc>
        <w:tc>
          <w:tcPr>
            <w:tcW w:w="1461" w:type="dxa"/>
          </w:tcPr>
          <w:p w14:paraId="6C01952E" w14:textId="77777777" w:rsidR="00561128" w:rsidRPr="00A073D4" w:rsidRDefault="00561128" w:rsidP="00075F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</w:tcPr>
          <w:p w14:paraId="13C4EB9E" w14:textId="77777777" w:rsidR="00561128" w:rsidRPr="00A073D4" w:rsidRDefault="00561128" w:rsidP="00075F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</w:tcPr>
          <w:p w14:paraId="048FC114" w14:textId="77777777" w:rsidR="00561128" w:rsidRPr="00A073D4" w:rsidRDefault="00561128" w:rsidP="00075F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14:paraId="19EEC3FB" w14:textId="63C6282F" w:rsidR="00561128" w:rsidRPr="00A073D4" w:rsidRDefault="003A31C7" w:rsidP="00075F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287 800 </w:t>
            </w:r>
          </w:p>
        </w:tc>
      </w:tr>
      <w:tr w:rsidR="00561128" w:rsidRPr="00A073D4" w14:paraId="23BBA539" w14:textId="77777777" w:rsidTr="00AC669E">
        <w:tc>
          <w:tcPr>
            <w:tcW w:w="2368" w:type="dxa"/>
          </w:tcPr>
          <w:p w14:paraId="3E6483BF" w14:textId="15DBB28F" w:rsidR="00561128" w:rsidRPr="00A073D4" w:rsidRDefault="003A31C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Долгосрочные обязательства </w:t>
            </w:r>
          </w:p>
        </w:tc>
        <w:tc>
          <w:tcPr>
            <w:tcW w:w="1461" w:type="dxa"/>
          </w:tcPr>
          <w:p w14:paraId="311EFA20" w14:textId="77777777" w:rsidR="00561128" w:rsidRPr="00A073D4" w:rsidRDefault="0056112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</w:tcPr>
          <w:p w14:paraId="0C6E645C" w14:textId="77777777" w:rsidR="00561128" w:rsidRPr="00A073D4" w:rsidRDefault="0056112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</w:tcPr>
          <w:p w14:paraId="020CE2E2" w14:textId="77777777" w:rsidR="00561128" w:rsidRPr="00A073D4" w:rsidRDefault="0056112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14:paraId="4368BA30" w14:textId="77777777" w:rsidR="00561128" w:rsidRPr="00A073D4" w:rsidRDefault="0056112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61128" w:rsidRPr="00A073D4" w14:paraId="151ACA2F" w14:textId="77777777" w:rsidTr="00AC669E">
        <w:tc>
          <w:tcPr>
            <w:tcW w:w="2368" w:type="dxa"/>
          </w:tcPr>
          <w:p w14:paraId="455B4D74" w14:textId="77214F91" w:rsidR="00561128" w:rsidRPr="00A073D4" w:rsidRDefault="003A31C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Долгосрочные займы </w:t>
            </w:r>
          </w:p>
        </w:tc>
        <w:tc>
          <w:tcPr>
            <w:tcW w:w="1461" w:type="dxa"/>
          </w:tcPr>
          <w:p w14:paraId="5AB740AB" w14:textId="5EB16E2D" w:rsidR="00561128" w:rsidRPr="00A073D4" w:rsidRDefault="003A31C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55 000 </w:t>
            </w:r>
          </w:p>
        </w:tc>
        <w:tc>
          <w:tcPr>
            <w:tcW w:w="1441" w:type="dxa"/>
          </w:tcPr>
          <w:p w14:paraId="4338BEAE" w14:textId="014D5142" w:rsidR="00561128" w:rsidRPr="00A073D4" w:rsidRDefault="003A31C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25 000 </w:t>
            </w:r>
          </w:p>
        </w:tc>
        <w:tc>
          <w:tcPr>
            <w:tcW w:w="1791" w:type="dxa"/>
          </w:tcPr>
          <w:p w14:paraId="72F7FBE4" w14:textId="77777777" w:rsidR="00561128" w:rsidRPr="00A073D4" w:rsidRDefault="0056112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14:paraId="2E873C23" w14:textId="4E2CF990" w:rsidR="00561128" w:rsidRPr="00A073D4" w:rsidRDefault="003A31C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80 000</w:t>
            </w:r>
          </w:p>
        </w:tc>
      </w:tr>
      <w:tr w:rsidR="00561128" w:rsidRPr="00A073D4" w14:paraId="37EB25A1" w14:textId="77777777" w:rsidTr="00AC669E">
        <w:tc>
          <w:tcPr>
            <w:tcW w:w="2368" w:type="dxa"/>
          </w:tcPr>
          <w:p w14:paraId="5239BC6D" w14:textId="51C85C39" w:rsidR="00561128" w:rsidRPr="00A073D4" w:rsidRDefault="003A31C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Отложенный налог </w:t>
            </w:r>
          </w:p>
        </w:tc>
        <w:tc>
          <w:tcPr>
            <w:tcW w:w="1461" w:type="dxa"/>
          </w:tcPr>
          <w:p w14:paraId="0BFE84E2" w14:textId="0C09FF03" w:rsidR="00561128" w:rsidRPr="00A073D4" w:rsidRDefault="003A31C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38 000 </w:t>
            </w:r>
          </w:p>
        </w:tc>
        <w:tc>
          <w:tcPr>
            <w:tcW w:w="1441" w:type="dxa"/>
          </w:tcPr>
          <w:p w14:paraId="3E3C7911" w14:textId="12AA8B47" w:rsidR="00561128" w:rsidRPr="00A073D4" w:rsidRDefault="003A31C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12 000</w:t>
            </w:r>
          </w:p>
        </w:tc>
        <w:tc>
          <w:tcPr>
            <w:tcW w:w="1791" w:type="dxa"/>
          </w:tcPr>
          <w:p w14:paraId="30FD4609" w14:textId="77777777" w:rsidR="00561128" w:rsidRPr="00A073D4" w:rsidRDefault="0056112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14:paraId="7F749E55" w14:textId="2D6BBB14" w:rsidR="00561128" w:rsidRPr="00A073D4" w:rsidRDefault="003A31C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50 000 </w:t>
            </w:r>
          </w:p>
        </w:tc>
      </w:tr>
      <w:tr w:rsidR="003A31C7" w:rsidRPr="00A073D4" w14:paraId="29D4E63C" w14:textId="77777777" w:rsidTr="00AC669E">
        <w:tc>
          <w:tcPr>
            <w:tcW w:w="2368" w:type="dxa"/>
          </w:tcPr>
          <w:p w14:paraId="62BBB712" w14:textId="071EFA62" w:rsidR="003A31C7" w:rsidRPr="00A073D4" w:rsidRDefault="003A31C7" w:rsidP="00075F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Итого долгосрочные обязательства </w:t>
            </w:r>
          </w:p>
        </w:tc>
        <w:tc>
          <w:tcPr>
            <w:tcW w:w="1461" w:type="dxa"/>
          </w:tcPr>
          <w:p w14:paraId="566B0AE6" w14:textId="77777777" w:rsidR="003A31C7" w:rsidRPr="00A073D4" w:rsidRDefault="003A31C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</w:tcPr>
          <w:p w14:paraId="638DFFD4" w14:textId="77777777" w:rsidR="003A31C7" w:rsidRPr="00A073D4" w:rsidRDefault="003A31C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</w:tcPr>
          <w:p w14:paraId="599C65E5" w14:textId="77777777" w:rsidR="003A31C7" w:rsidRPr="00A073D4" w:rsidRDefault="003A31C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14:paraId="5FFDE206" w14:textId="1D7287E4" w:rsidR="003A31C7" w:rsidRPr="00A073D4" w:rsidRDefault="00847602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130 000</w:t>
            </w:r>
          </w:p>
        </w:tc>
      </w:tr>
      <w:tr w:rsidR="003A31C7" w:rsidRPr="00A073D4" w14:paraId="4E3D6598" w14:textId="77777777" w:rsidTr="00AC669E">
        <w:tc>
          <w:tcPr>
            <w:tcW w:w="2368" w:type="dxa"/>
          </w:tcPr>
          <w:p w14:paraId="4AC72DB8" w14:textId="7B013427" w:rsidR="003A31C7" w:rsidRPr="00A073D4" w:rsidRDefault="00847602" w:rsidP="00075F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Краткосрочные обязательства </w:t>
            </w:r>
          </w:p>
        </w:tc>
        <w:tc>
          <w:tcPr>
            <w:tcW w:w="1461" w:type="dxa"/>
          </w:tcPr>
          <w:p w14:paraId="5631D68A" w14:textId="77777777" w:rsidR="003A31C7" w:rsidRPr="00A073D4" w:rsidRDefault="003A31C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</w:tcPr>
          <w:p w14:paraId="51005F26" w14:textId="77777777" w:rsidR="003A31C7" w:rsidRPr="00A073D4" w:rsidRDefault="003A31C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</w:tcPr>
          <w:p w14:paraId="164F07AE" w14:textId="77777777" w:rsidR="003A31C7" w:rsidRPr="00A073D4" w:rsidRDefault="003A31C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14:paraId="70E64DA3" w14:textId="77777777" w:rsidR="003A31C7" w:rsidRPr="00A073D4" w:rsidRDefault="003A31C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47602" w:rsidRPr="00A073D4" w14:paraId="7AB106AB" w14:textId="77777777" w:rsidTr="00AC669E">
        <w:tc>
          <w:tcPr>
            <w:tcW w:w="2368" w:type="dxa"/>
          </w:tcPr>
          <w:p w14:paraId="7F54FD5B" w14:textId="7A4618E5" w:rsidR="00847602" w:rsidRPr="00A073D4" w:rsidRDefault="00847602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Кредиторская задолженность </w:t>
            </w:r>
          </w:p>
        </w:tc>
        <w:tc>
          <w:tcPr>
            <w:tcW w:w="1461" w:type="dxa"/>
          </w:tcPr>
          <w:p w14:paraId="7A887973" w14:textId="034C5554" w:rsidR="00847602" w:rsidRPr="00A073D4" w:rsidRDefault="00847602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49 000 </w:t>
            </w:r>
          </w:p>
        </w:tc>
        <w:tc>
          <w:tcPr>
            <w:tcW w:w="1441" w:type="dxa"/>
          </w:tcPr>
          <w:p w14:paraId="60A83879" w14:textId="1B067E89" w:rsidR="00847602" w:rsidRPr="00A073D4" w:rsidRDefault="00847602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21 000 </w:t>
            </w:r>
          </w:p>
        </w:tc>
        <w:tc>
          <w:tcPr>
            <w:tcW w:w="1791" w:type="dxa"/>
          </w:tcPr>
          <w:p w14:paraId="308B5200" w14:textId="77777777" w:rsidR="00847602" w:rsidRPr="00A073D4" w:rsidRDefault="00847602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14:paraId="6BD58DE2" w14:textId="14A4EC8F" w:rsidR="00847602" w:rsidRPr="00A073D4" w:rsidRDefault="00847602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70 000 </w:t>
            </w:r>
          </w:p>
        </w:tc>
      </w:tr>
      <w:tr w:rsidR="003A31C7" w:rsidRPr="00A073D4" w14:paraId="15B65ED3" w14:textId="77777777" w:rsidTr="00AC669E">
        <w:tc>
          <w:tcPr>
            <w:tcW w:w="2368" w:type="dxa"/>
          </w:tcPr>
          <w:p w14:paraId="00C9CF35" w14:textId="6FADEDB2" w:rsidR="003A31C7" w:rsidRPr="00A073D4" w:rsidRDefault="00847602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Краткосрочные займы </w:t>
            </w:r>
          </w:p>
        </w:tc>
        <w:tc>
          <w:tcPr>
            <w:tcW w:w="1461" w:type="dxa"/>
          </w:tcPr>
          <w:p w14:paraId="591EE1EB" w14:textId="086E3A71" w:rsidR="003A31C7" w:rsidRPr="00A073D4" w:rsidRDefault="00847602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7 000 </w:t>
            </w:r>
          </w:p>
        </w:tc>
        <w:tc>
          <w:tcPr>
            <w:tcW w:w="1441" w:type="dxa"/>
          </w:tcPr>
          <w:p w14:paraId="10CDE106" w14:textId="0CD637F4" w:rsidR="003A31C7" w:rsidRPr="00A073D4" w:rsidRDefault="00847602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5 000 </w:t>
            </w:r>
          </w:p>
        </w:tc>
        <w:tc>
          <w:tcPr>
            <w:tcW w:w="1791" w:type="dxa"/>
          </w:tcPr>
          <w:p w14:paraId="453E4A4B" w14:textId="77777777" w:rsidR="003A31C7" w:rsidRPr="00A073D4" w:rsidRDefault="003A31C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14:paraId="01B4F20C" w14:textId="5FE959F5" w:rsidR="003A31C7" w:rsidRPr="00A073D4" w:rsidRDefault="00847602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12 000 </w:t>
            </w:r>
          </w:p>
        </w:tc>
      </w:tr>
      <w:tr w:rsidR="003A31C7" w:rsidRPr="00A073D4" w14:paraId="33D8FFE8" w14:textId="77777777" w:rsidTr="00AC669E">
        <w:tc>
          <w:tcPr>
            <w:tcW w:w="2368" w:type="dxa"/>
          </w:tcPr>
          <w:p w14:paraId="2D55DB67" w14:textId="323A81D2" w:rsidR="003A31C7" w:rsidRPr="00A073D4" w:rsidRDefault="00847602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Итого краткосрочные обязательства </w:t>
            </w:r>
          </w:p>
        </w:tc>
        <w:tc>
          <w:tcPr>
            <w:tcW w:w="1461" w:type="dxa"/>
          </w:tcPr>
          <w:p w14:paraId="51CEC4A0" w14:textId="77777777" w:rsidR="003A31C7" w:rsidRPr="00A073D4" w:rsidRDefault="003A31C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</w:tcPr>
          <w:p w14:paraId="045A0F89" w14:textId="77777777" w:rsidR="003A31C7" w:rsidRPr="00A073D4" w:rsidRDefault="003A31C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</w:tcPr>
          <w:p w14:paraId="0E12B358" w14:textId="77777777" w:rsidR="003A31C7" w:rsidRPr="00A073D4" w:rsidRDefault="003A31C7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14:paraId="7E76EFC3" w14:textId="5D22B697" w:rsidR="003A31C7" w:rsidRPr="00A073D4" w:rsidRDefault="001D138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82 000</w:t>
            </w:r>
          </w:p>
        </w:tc>
      </w:tr>
      <w:tr w:rsidR="001D1388" w:rsidRPr="00A073D4" w14:paraId="61AAECB7" w14:textId="77777777" w:rsidTr="00AC669E">
        <w:tc>
          <w:tcPr>
            <w:tcW w:w="2368" w:type="dxa"/>
          </w:tcPr>
          <w:p w14:paraId="3E64C042" w14:textId="1E50F18C" w:rsidR="001D1388" w:rsidRPr="00A073D4" w:rsidRDefault="001D138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Итого собственный капитал и обязательства </w:t>
            </w:r>
          </w:p>
        </w:tc>
        <w:tc>
          <w:tcPr>
            <w:tcW w:w="1461" w:type="dxa"/>
          </w:tcPr>
          <w:p w14:paraId="3A3080BD" w14:textId="77777777" w:rsidR="001D1388" w:rsidRPr="00A073D4" w:rsidRDefault="001D138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</w:tcPr>
          <w:p w14:paraId="71C7A78D" w14:textId="77777777" w:rsidR="001D1388" w:rsidRPr="00A073D4" w:rsidRDefault="001D138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</w:tcPr>
          <w:p w14:paraId="1373C4B6" w14:textId="77777777" w:rsidR="001D1388" w:rsidRPr="00A073D4" w:rsidRDefault="001D1388" w:rsidP="00075F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14:paraId="5B4E3097" w14:textId="568B8AB3" w:rsidR="001D1388" w:rsidRPr="00A073D4" w:rsidRDefault="001D1388" w:rsidP="00075F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07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499 800 </w:t>
            </w:r>
          </w:p>
        </w:tc>
      </w:tr>
    </w:tbl>
    <w:p w14:paraId="4C3C2527" w14:textId="77777777" w:rsidR="00AC669E" w:rsidRDefault="00AC669E" w:rsidP="00AC66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9737DC" w14:textId="77777777" w:rsidR="00AC669E" w:rsidRDefault="00AC669E" w:rsidP="00AC66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9586CA" w14:textId="11BC87DC" w:rsidR="00AC669E" w:rsidRDefault="00AC669E" w:rsidP="00AC66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B4CB15" w14:textId="1ADF9509" w:rsidR="00A073D4" w:rsidRDefault="00A073D4" w:rsidP="00AC66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653AC9" w14:textId="5C8CF38E" w:rsidR="00A073D4" w:rsidRDefault="00A073D4" w:rsidP="00AC66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6873D1" w14:textId="77777777" w:rsidR="00A073D4" w:rsidRDefault="00A073D4" w:rsidP="00AC66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BE0484" w14:textId="77777777" w:rsidR="007C20CD" w:rsidRPr="00075F1C" w:rsidRDefault="007C20CD" w:rsidP="000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C20CD" w:rsidRPr="00075F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6D7C0" w14:textId="77777777" w:rsidR="003F7864" w:rsidRDefault="003F7864" w:rsidP="0073193E">
      <w:pPr>
        <w:spacing w:after="0" w:line="240" w:lineRule="auto"/>
      </w:pPr>
      <w:r>
        <w:separator/>
      </w:r>
    </w:p>
  </w:endnote>
  <w:endnote w:type="continuationSeparator" w:id="0">
    <w:p w14:paraId="0C4B5432" w14:textId="77777777" w:rsidR="003F7864" w:rsidRDefault="003F7864" w:rsidP="0073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DEF66" w14:textId="77777777" w:rsidR="003F7864" w:rsidRDefault="003F7864" w:rsidP="0073193E">
      <w:pPr>
        <w:spacing w:after="0" w:line="240" w:lineRule="auto"/>
      </w:pPr>
      <w:r>
        <w:separator/>
      </w:r>
    </w:p>
  </w:footnote>
  <w:footnote w:type="continuationSeparator" w:id="0">
    <w:p w14:paraId="5ABF0B08" w14:textId="77777777" w:rsidR="003F7864" w:rsidRDefault="003F7864" w:rsidP="0073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D68A5" w14:textId="477377DD" w:rsidR="0073193E" w:rsidRPr="0073193E" w:rsidRDefault="0073193E" w:rsidP="0073193E">
    <w:pPr>
      <w:pStyle w:val="a6"/>
      <w:jc w:val="both"/>
      <w:rPr>
        <w:rFonts w:ascii="Times New Roman" w:hAnsi="Times New Roman" w:cs="Times New Roman"/>
        <w:i/>
        <w:iCs/>
        <w:sz w:val="28"/>
        <w:szCs w:val="28"/>
        <w:lang w:val="ru-RU"/>
      </w:rPr>
    </w:pPr>
    <w:r w:rsidRPr="0073193E">
      <w:rPr>
        <w:rFonts w:ascii="Times New Roman" w:hAnsi="Times New Roman" w:cs="Times New Roman"/>
        <w:i/>
        <w:iCs/>
        <w:sz w:val="28"/>
        <w:szCs w:val="28"/>
        <w:lang w:val="ru-RU"/>
      </w:rPr>
      <w:t xml:space="preserve">Практика 12 </w:t>
    </w:r>
    <w:r>
      <w:rPr>
        <w:rFonts w:ascii="Times New Roman" w:hAnsi="Times New Roman" w:cs="Times New Roman"/>
        <w:i/>
        <w:iCs/>
        <w:sz w:val="28"/>
        <w:szCs w:val="28"/>
        <w:lang w:val="ru-RU"/>
      </w:rPr>
      <w:t xml:space="preserve">                                                  ФИО СТУДЕНТА ГРУППА ДАТА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3E"/>
    <w:rsid w:val="00015584"/>
    <w:rsid w:val="00022B25"/>
    <w:rsid w:val="00075F1C"/>
    <w:rsid w:val="00076680"/>
    <w:rsid w:val="000900EF"/>
    <w:rsid w:val="00094EF1"/>
    <w:rsid w:val="000A734E"/>
    <w:rsid w:val="000D6955"/>
    <w:rsid w:val="000E2A41"/>
    <w:rsid w:val="000F7220"/>
    <w:rsid w:val="00156830"/>
    <w:rsid w:val="00164458"/>
    <w:rsid w:val="00172C09"/>
    <w:rsid w:val="00176C9B"/>
    <w:rsid w:val="001C2DFB"/>
    <w:rsid w:val="001D1388"/>
    <w:rsid w:val="001D58F2"/>
    <w:rsid w:val="00214817"/>
    <w:rsid w:val="00223CAA"/>
    <w:rsid w:val="002A4300"/>
    <w:rsid w:val="002F12B3"/>
    <w:rsid w:val="00324CEA"/>
    <w:rsid w:val="00336D86"/>
    <w:rsid w:val="00380A2C"/>
    <w:rsid w:val="00383AE8"/>
    <w:rsid w:val="00396CAB"/>
    <w:rsid w:val="003A31C7"/>
    <w:rsid w:val="003A5E8B"/>
    <w:rsid w:val="003F7864"/>
    <w:rsid w:val="00417696"/>
    <w:rsid w:val="004A507F"/>
    <w:rsid w:val="004B136E"/>
    <w:rsid w:val="004B772A"/>
    <w:rsid w:val="004E5C0B"/>
    <w:rsid w:val="005101D1"/>
    <w:rsid w:val="00517BAE"/>
    <w:rsid w:val="00561128"/>
    <w:rsid w:val="00574D80"/>
    <w:rsid w:val="005D1B4A"/>
    <w:rsid w:val="005F69F8"/>
    <w:rsid w:val="0061222B"/>
    <w:rsid w:val="00665939"/>
    <w:rsid w:val="006E58A5"/>
    <w:rsid w:val="006E665A"/>
    <w:rsid w:val="00730B58"/>
    <w:rsid w:val="0073193E"/>
    <w:rsid w:val="00745591"/>
    <w:rsid w:val="00760886"/>
    <w:rsid w:val="00781557"/>
    <w:rsid w:val="00792C8C"/>
    <w:rsid w:val="007C20CD"/>
    <w:rsid w:val="007C25BD"/>
    <w:rsid w:val="007F1DC1"/>
    <w:rsid w:val="007F487B"/>
    <w:rsid w:val="00812429"/>
    <w:rsid w:val="00824F80"/>
    <w:rsid w:val="00831DEB"/>
    <w:rsid w:val="0084043E"/>
    <w:rsid w:val="00843F52"/>
    <w:rsid w:val="00847602"/>
    <w:rsid w:val="00860475"/>
    <w:rsid w:val="0090724F"/>
    <w:rsid w:val="00916B27"/>
    <w:rsid w:val="009451C2"/>
    <w:rsid w:val="00983EE6"/>
    <w:rsid w:val="009F3514"/>
    <w:rsid w:val="00A073D4"/>
    <w:rsid w:val="00A32C51"/>
    <w:rsid w:val="00AC669E"/>
    <w:rsid w:val="00AD3ED7"/>
    <w:rsid w:val="00AF0CA5"/>
    <w:rsid w:val="00B00AA9"/>
    <w:rsid w:val="00B221AD"/>
    <w:rsid w:val="00B34C0B"/>
    <w:rsid w:val="00B45B4F"/>
    <w:rsid w:val="00B60058"/>
    <w:rsid w:val="00B6369E"/>
    <w:rsid w:val="00B638C8"/>
    <w:rsid w:val="00B81234"/>
    <w:rsid w:val="00BB0F6A"/>
    <w:rsid w:val="00BB3767"/>
    <w:rsid w:val="00BC6E8A"/>
    <w:rsid w:val="00BD53AC"/>
    <w:rsid w:val="00BD6A17"/>
    <w:rsid w:val="00C04F95"/>
    <w:rsid w:val="00CB5EA4"/>
    <w:rsid w:val="00CE2C7E"/>
    <w:rsid w:val="00D1272C"/>
    <w:rsid w:val="00D51819"/>
    <w:rsid w:val="00D800EE"/>
    <w:rsid w:val="00DB6E07"/>
    <w:rsid w:val="00DC3E70"/>
    <w:rsid w:val="00EE4944"/>
    <w:rsid w:val="00EF3D99"/>
    <w:rsid w:val="00F2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070C"/>
  <w15:chartTrackingRefBased/>
  <w15:docId w15:val="{EEC3885B-4A5B-4683-BA89-E5257001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C25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C25BD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B812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1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table" w:styleId="a5">
    <w:name w:val="Table Grid"/>
    <w:basedOn w:val="a1"/>
    <w:uiPriority w:val="39"/>
    <w:rsid w:val="0032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93E"/>
  </w:style>
  <w:style w:type="paragraph" w:styleId="a8">
    <w:name w:val="footer"/>
    <w:basedOn w:val="a"/>
    <w:link w:val="a9"/>
    <w:uiPriority w:val="99"/>
    <w:unhideWhenUsed/>
    <w:rsid w:val="0073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1997-5DD0-498F-8F37-4B1A3010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123</cp:revision>
  <dcterms:created xsi:type="dcterms:W3CDTF">2020-11-20T05:14:00Z</dcterms:created>
  <dcterms:modified xsi:type="dcterms:W3CDTF">2020-11-21T08:59:00Z</dcterms:modified>
</cp:coreProperties>
</file>