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957E7" w14:textId="5212189E" w:rsidR="000A2D56" w:rsidRPr="00FD52C9" w:rsidRDefault="00A60B0C" w:rsidP="00FD52C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D52C9">
        <w:rPr>
          <w:rFonts w:ascii="Times New Roman" w:hAnsi="Times New Roman" w:cs="Times New Roman"/>
          <w:sz w:val="24"/>
          <w:szCs w:val="24"/>
          <w:lang w:val="en-GB"/>
        </w:rPr>
        <w:t>Sources of information for operational assessment for the block of achieving goals</w:t>
      </w:r>
      <w:r w:rsidRPr="00FD52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FD52C9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http://adilet.zan.kz/rus/docs/V2000020072</w:t>
        </w:r>
      </w:hyperlink>
    </w:p>
    <w:p w14:paraId="6EA076E4" w14:textId="2FF95406" w:rsidR="00A60B0C" w:rsidRPr="00FD52C9" w:rsidRDefault="0069556A" w:rsidP="00FD52C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D52C9">
        <w:rPr>
          <w:rFonts w:ascii="Times New Roman" w:hAnsi="Times New Roman" w:cs="Times New Roman"/>
          <w:sz w:val="24"/>
          <w:szCs w:val="24"/>
          <w:lang w:val="en-US"/>
        </w:rPr>
        <w:t>Rechecking the data contained in the reporting information of the assessed state bodies</w:t>
      </w:r>
      <w:r w:rsidRPr="00FD52C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r:id="rId8" w:history="1">
        <w:r w:rsidRPr="00FD52C9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http://adilet.zan.kz/rus/docs/V2000020072</w:t>
        </w:r>
      </w:hyperlink>
    </w:p>
    <w:p w14:paraId="41E6231D" w14:textId="092D34FF" w:rsidR="0069556A" w:rsidRPr="00FD52C9" w:rsidRDefault="0069556A" w:rsidP="00FD52C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D52C9">
        <w:rPr>
          <w:rFonts w:ascii="Times New Roman" w:hAnsi="Times New Roman" w:cs="Times New Roman"/>
          <w:sz w:val="24"/>
          <w:szCs w:val="24"/>
          <w:lang w:val="en-US"/>
        </w:rPr>
        <w:t>The procedure for determining the timeliness, completeness and reliability of reporting information</w:t>
      </w:r>
      <w:r w:rsidRPr="00FD52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FD52C9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http://adilet.zan.kz/rus/docs/V2000020072</w:t>
        </w:r>
      </w:hyperlink>
    </w:p>
    <w:p w14:paraId="05E647A8" w14:textId="2F71D19D" w:rsidR="0069556A" w:rsidRPr="00FD52C9" w:rsidRDefault="0069556A" w:rsidP="00FD52C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52C9">
        <w:rPr>
          <w:rFonts w:ascii="Times New Roman" w:hAnsi="Times New Roman" w:cs="Times New Roman"/>
          <w:sz w:val="24"/>
          <w:szCs w:val="24"/>
          <w:lang w:val="en-US"/>
        </w:rPr>
        <w:t>Operational assessment of central government bodies for the block of achieving goals</w:t>
      </w:r>
    </w:p>
    <w:p w14:paraId="72D0E56C" w14:textId="6FC616D7" w:rsidR="0069556A" w:rsidRPr="00FD52C9" w:rsidRDefault="0069556A" w:rsidP="00FD52C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10" w:history="1">
        <w:r w:rsidRPr="00FD52C9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http://adilet.zan.kz/rus/docs/V2000020072</w:t>
        </w:r>
      </w:hyperlink>
    </w:p>
    <w:p w14:paraId="0A43931F" w14:textId="77777777" w:rsidR="00FD52C9" w:rsidRPr="00FD52C9" w:rsidRDefault="00FD52C9" w:rsidP="00FD52C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D52C9">
        <w:rPr>
          <w:rFonts w:ascii="Times New Roman" w:hAnsi="Times New Roman" w:cs="Times New Roman"/>
          <w:sz w:val="24"/>
          <w:szCs w:val="24"/>
          <w:lang w:val="en-GB"/>
        </w:rPr>
        <w:t xml:space="preserve">Assessment according to the "AI" criterion "achievement of the strategic plan </w:t>
      </w:r>
      <w:proofErr w:type="spellStart"/>
      <w:r w:rsidRPr="00FD52C9">
        <w:rPr>
          <w:rFonts w:ascii="Times New Roman" w:hAnsi="Times New Roman" w:cs="Times New Roman"/>
          <w:sz w:val="24"/>
          <w:szCs w:val="24"/>
          <w:lang w:val="en-GB"/>
        </w:rPr>
        <w:t>goals"</w:t>
      </w:r>
      <w:hyperlink r:id="rId11" w:history="1">
        <w:r w:rsidRPr="00FD52C9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http</w:t>
        </w:r>
        <w:proofErr w:type="spellEnd"/>
        <w:r w:rsidRPr="00FD52C9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://adilet.zan.kz/</w:t>
        </w:r>
        <w:proofErr w:type="spellStart"/>
        <w:r w:rsidRPr="00FD52C9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rus</w:t>
        </w:r>
        <w:proofErr w:type="spellEnd"/>
        <w:r w:rsidRPr="00FD52C9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/docs/V2000020072</w:t>
        </w:r>
      </w:hyperlink>
    </w:p>
    <w:p w14:paraId="1D671C3C" w14:textId="398BA32C" w:rsidR="00FD52C9" w:rsidRDefault="00FD52C9" w:rsidP="00FD52C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D52C9">
        <w:rPr>
          <w:rFonts w:ascii="Times New Roman" w:hAnsi="Times New Roman" w:cs="Times New Roman"/>
          <w:sz w:val="24"/>
          <w:szCs w:val="24"/>
          <w:lang w:val="en-GB"/>
        </w:rPr>
        <w:t xml:space="preserve">Evaluation according to the "B </w:t>
      </w:r>
      <w:proofErr w:type="spellStart"/>
      <w:r w:rsidRPr="00FD52C9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FD52C9">
        <w:rPr>
          <w:rFonts w:ascii="Times New Roman" w:hAnsi="Times New Roman" w:cs="Times New Roman"/>
          <w:sz w:val="24"/>
          <w:szCs w:val="24"/>
          <w:lang w:val="en-GB"/>
        </w:rPr>
        <w:t xml:space="preserve">" criterion "Effectiveness of budget programs in achieving the strategic plan </w:t>
      </w:r>
      <w:proofErr w:type="spellStart"/>
      <w:r w:rsidRPr="00FD52C9">
        <w:rPr>
          <w:rFonts w:ascii="Times New Roman" w:hAnsi="Times New Roman" w:cs="Times New Roman"/>
          <w:sz w:val="24"/>
          <w:szCs w:val="24"/>
          <w:lang w:val="en-GB"/>
        </w:rPr>
        <w:t>goal"</w:t>
      </w:r>
      <w:hyperlink r:id="rId12" w:history="1">
        <w:r w:rsidRPr="00FD52C9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http</w:t>
        </w:r>
        <w:proofErr w:type="spellEnd"/>
        <w:r w:rsidRPr="00FD52C9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://adilet.zan.kz/</w:t>
        </w:r>
        <w:proofErr w:type="spellStart"/>
        <w:r w:rsidRPr="00FD52C9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rus</w:t>
        </w:r>
        <w:proofErr w:type="spellEnd"/>
        <w:r w:rsidRPr="00FD52C9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/docs/V2000020072</w:t>
        </w:r>
      </w:hyperlink>
    </w:p>
    <w:p w14:paraId="3CFFABD2" w14:textId="6D9FE4D8" w:rsidR="005526EC" w:rsidRDefault="005526EC" w:rsidP="00FD52C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526EC">
        <w:rPr>
          <w:rFonts w:ascii="Times New Roman" w:hAnsi="Times New Roman" w:cs="Times New Roman"/>
          <w:sz w:val="24"/>
          <w:szCs w:val="24"/>
          <w:lang w:val="en-GB"/>
        </w:rPr>
        <w:t xml:space="preserve">Evaluation according to the "CI" criterion "dependence of the strategic plan goal with budget </w:t>
      </w:r>
      <w:proofErr w:type="spellStart"/>
      <w:r w:rsidRPr="005526EC">
        <w:rPr>
          <w:rFonts w:ascii="Times New Roman" w:hAnsi="Times New Roman" w:cs="Times New Roman"/>
          <w:sz w:val="24"/>
          <w:szCs w:val="24"/>
          <w:lang w:val="en-GB"/>
        </w:rPr>
        <w:t>programs"</w:t>
      </w:r>
      <w:hyperlink r:id="rId13" w:history="1">
        <w:r w:rsidRPr="00FD52C9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http</w:t>
        </w:r>
        <w:proofErr w:type="spellEnd"/>
        <w:r w:rsidRPr="00FD52C9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://adilet.zan.kz/</w:t>
        </w:r>
        <w:proofErr w:type="spellStart"/>
        <w:r w:rsidRPr="00FD52C9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rus</w:t>
        </w:r>
        <w:proofErr w:type="spellEnd"/>
        <w:r w:rsidRPr="00FD52C9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/docs/V2000020072</w:t>
        </w:r>
      </w:hyperlink>
    </w:p>
    <w:p w14:paraId="2A1B1215" w14:textId="6760788F" w:rsidR="00A2059D" w:rsidRPr="00FD52C9" w:rsidRDefault="00A2059D" w:rsidP="00FD52C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059D">
        <w:rPr>
          <w:rFonts w:ascii="Times New Roman" w:hAnsi="Times New Roman" w:cs="Times New Roman"/>
          <w:sz w:val="24"/>
          <w:szCs w:val="24"/>
          <w:lang w:val="en-GB"/>
        </w:rPr>
        <w:t>Evaluation by criterion "E" "Quality and content of the publication of the Civil budget"</w:t>
      </w:r>
      <w:r w:rsidRPr="00A205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A2059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2059D">
        <w:rPr>
          <w:rFonts w:ascii="Times New Roman" w:hAnsi="Times New Roman" w:cs="Times New Roman"/>
          <w:sz w:val="24"/>
          <w:szCs w:val="24"/>
          <w:lang w:val="en-US"/>
        </w:rPr>
        <w:t xml:space="preserve"> final calculation of the achievement of the goal of the strategic plan and the effectiveness of the implementation of budget programs of the central state bodies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" w:history="1">
        <w:r w:rsidRPr="00FD52C9">
          <w:rPr>
            <w:rStyle w:val="a3"/>
            <w:rFonts w:ascii="Times New Roman" w:hAnsi="Times New Roman" w:cs="Times New Roman"/>
            <w:sz w:val="24"/>
            <w:szCs w:val="24"/>
            <w:lang w:val="en-GB"/>
          </w:rPr>
          <w:t>http://adilet.zan.kz/rus/docs/V2000020072</w:t>
        </w:r>
      </w:hyperlink>
    </w:p>
    <w:p w14:paraId="3E0CC515" w14:textId="00728172" w:rsidR="0069556A" w:rsidRPr="00FD52C9" w:rsidRDefault="0069556A" w:rsidP="00FD52C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52C9">
        <w:rPr>
          <w:rFonts w:ascii="Times New Roman" w:hAnsi="Times New Roman" w:cs="Times New Roman"/>
          <w:sz w:val="24"/>
          <w:szCs w:val="24"/>
          <w:lang w:val="en-US"/>
        </w:rPr>
        <w:t>State Planning System Documents</w:t>
      </w:r>
      <w:r w:rsidRPr="00FD52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 w:history="1">
        <w:r w:rsidRPr="00FD52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http://adilet.zan.kz/rus/docs/P1700000790</w:t>
        </w:r>
      </w:hyperlink>
    </w:p>
    <w:p w14:paraId="1902D307" w14:textId="3DC37CCF" w:rsidR="0069556A" w:rsidRDefault="00417265" w:rsidP="00FD52C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52C9">
        <w:rPr>
          <w:rFonts w:ascii="Times New Roman" w:hAnsi="Times New Roman" w:cs="Times New Roman"/>
          <w:sz w:val="24"/>
          <w:szCs w:val="24"/>
          <w:lang w:val="en-US"/>
        </w:rPr>
        <w:t>The documents of the State Planning System are divided into three levels.</w:t>
      </w:r>
      <w:r w:rsidRPr="00FD52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" w:history="1">
        <w:r w:rsidRPr="00FD52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http://adilet.zan.kz/rus/docs/P1700000790</w:t>
        </w:r>
      </w:hyperlink>
    </w:p>
    <w:p w14:paraId="0F97E400" w14:textId="77777777" w:rsidR="00FD52C9" w:rsidRPr="00FD52C9" w:rsidRDefault="00FD52C9" w:rsidP="00A2059D">
      <w:pPr>
        <w:pStyle w:val="a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A869E1" w14:textId="1BAA4FDA" w:rsidR="00417265" w:rsidRPr="005526EC" w:rsidRDefault="00417265" w:rsidP="00A60B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B6C0FC" w14:textId="77777777" w:rsidR="00A60B0C" w:rsidRPr="00A60B0C" w:rsidRDefault="00A60B0C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A60B0C" w:rsidRPr="00A60B0C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EF3D1" w14:textId="77777777" w:rsidR="00B17FFC" w:rsidRDefault="00B17FFC" w:rsidP="00EF5A45">
      <w:pPr>
        <w:spacing w:after="0" w:line="240" w:lineRule="auto"/>
      </w:pPr>
      <w:r>
        <w:separator/>
      </w:r>
    </w:p>
  </w:endnote>
  <w:endnote w:type="continuationSeparator" w:id="0">
    <w:p w14:paraId="59BDF3F7" w14:textId="77777777" w:rsidR="00B17FFC" w:rsidRDefault="00B17FFC" w:rsidP="00EF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66EE4" w14:textId="77777777" w:rsidR="00B17FFC" w:rsidRDefault="00B17FFC" w:rsidP="00EF5A45">
      <w:pPr>
        <w:spacing w:after="0" w:line="240" w:lineRule="auto"/>
      </w:pPr>
      <w:r>
        <w:separator/>
      </w:r>
    </w:p>
  </w:footnote>
  <w:footnote w:type="continuationSeparator" w:id="0">
    <w:p w14:paraId="3B0046E6" w14:textId="77777777" w:rsidR="00B17FFC" w:rsidRDefault="00B17FFC" w:rsidP="00EF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9F800" w14:textId="7F4F4DCA" w:rsidR="00EF5A45" w:rsidRPr="00EF5A45" w:rsidRDefault="00EF5A45" w:rsidP="00EF5A45">
    <w:pPr>
      <w:rPr>
        <w:rFonts w:ascii="Times New Roman" w:hAnsi="Times New Roman" w:cs="Times New Roman"/>
        <w:i/>
        <w:iCs/>
        <w:sz w:val="24"/>
        <w:szCs w:val="24"/>
        <w:lang w:val="en-GB"/>
      </w:rPr>
    </w:pPr>
    <w:r w:rsidRPr="00EF5A45">
      <w:rPr>
        <w:rFonts w:ascii="Times New Roman" w:hAnsi="Times New Roman" w:cs="Times New Roman"/>
        <w:i/>
        <w:iCs/>
        <w:sz w:val="24"/>
        <w:szCs w:val="24"/>
        <w:lang w:val="en-US"/>
      </w:rPr>
      <w:t>Practice 8 Planning</w:t>
    </w:r>
    <w:r w:rsidRPr="00EF5A45">
      <w:rPr>
        <w:rFonts w:ascii="Times New Roman" w:hAnsi="Times New Roman" w:cs="Times New Roman"/>
        <w:i/>
        <w:iCs/>
        <w:sz w:val="24"/>
        <w:szCs w:val="24"/>
        <w:lang w:val="en-GB"/>
      </w:rPr>
      <w:t xml:space="preserve"> the audit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95E1C"/>
    <w:multiLevelType w:val="hybridMultilevel"/>
    <w:tmpl w:val="6742EB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DE"/>
    <w:rsid w:val="000A2D56"/>
    <w:rsid w:val="00417265"/>
    <w:rsid w:val="005526EC"/>
    <w:rsid w:val="0069556A"/>
    <w:rsid w:val="009937DE"/>
    <w:rsid w:val="00A2059D"/>
    <w:rsid w:val="00A60B0C"/>
    <w:rsid w:val="00B17FFC"/>
    <w:rsid w:val="00EF5A45"/>
    <w:rsid w:val="00FD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3315"/>
  <w15:chartTrackingRefBased/>
  <w15:docId w15:val="{716E03A4-635B-4570-A82F-8547F184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B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0B0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F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5A45"/>
  </w:style>
  <w:style w:type="paragraph" w:styleId="a7">
    <w:name w:val="footer"/>
    <w:basedOn w:val="a"/>
    <w:link w:val="a8"/>
    <w:uiPriority w:val="99"/>
    <w:unhideWhenUsed/>
    <w:rsid w:val="00EF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5A45"/>
  </w:style>
  <w:style w:type="paragraph" w:styleId="a9">
    <w:name w:val="List Paragraph"/>
    <w:basedOn w:val="a"/>
    <w:uiPriority w:val="34"/>
    <w:qFormat/>
    <w:rsid w:val="00FD5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2000020072" TargetMode="External"/><Relationship Id="rId13" Type="http://schemas.openxmlformats.org/officeDocument/2006/relationships/hyperlink" Target="http://adilet.zan.kz/rus/docs/V200002007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2000020072" TargetMode="External"/><Relationship Id="rId12" Type="http://schemas.openxmlformats.org/officeDocument/2006/relationships/hyperlink" Target="http://adilet.zan.kz/rus/docs/V200002007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dilet.zan.kz/rus/docs/P17000007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ilet.zan.kz/rus/docs/V200002007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ilet.zan.kz/rus/docs/P1700000790" TargetMode="External"/><Relationship Id="rId10" Type="http://schemas.openxmlformats.org/officeDocument/2006/relationships/hyperlink" Target="http://adilet.zan.kz/rus/docs/V200002007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2000020072" TargetMode="External"/><Relationship Id="rId14" Type="http://schemas.openxmlformats.org/officeDocument/2006/relationships/hyperlink" Target="http://adilet.zan.kz/rus/docs/V200002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2020-10-21T04:35:00Z</dcterms:created>
  <dcterms:modified xsi:type="dcterms:W3CDTF">2020-10-21T05:02:00Z</dcterms:modified>
</cp:coreProperties>
</file>