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C694C" w14:textId="03E50053" w:rsidR="001F6392" w:rsidRPr="000F0B47" w:rsidRDefault="00503561">
      <w:pPr>
        <w:rPr>
          <w:lang w:val="ru-RU"/>
        </w:rPr>
      </w:pPr>
      <w:r>
        <w:rPr>
          <w:lang w:val="en-US"/>
        </w:rPr>
        <w:t>SIW</w:t>
      </w:r>
      <w:r w:rsidRPr="000F0B47">
        <w:rPr>
          <w:lang w:val="ru-RU"/>
        </w:rPr>
        <w:t xml:space="preserve"> 5</w:t>
      </w:r>
    </w:p>
    <w:p w14:paraId="0DD34C5F" w14:textId="7490A56D" w:rsidR="000F0B47" w:rsidRDefault="00503561">
      <w:pPr>
        <w:rPr>
          <w:lang w:val="ru-RU"/>
        </w:rPr>
      </w:pPr>
      <w:r>
        <w:rPr>
          <w:lang w:val="ru-RU"/>
        </w:rPr>
        <w:t xml:space="preserve">1. </w:t>
      </w:r>
      <w:r w:rsidR="00656D53">
        <w:rPr>
          <w:lang w:val="ru-RU"/>
        </w:rPr>
        <w:t>Изучить и пояснить м</w:t>
      </w:r>
      <w:r w:rsidR="000F0B47">
        <w:rPr>
          <w:lang w:val="ru-RU"/>
        </w:rPr>
        <w:t xml:space="preserve">етодологию оценки эффективности деятельности государственных органов </w:t>
      </w:r>
    </w:p>
    <w:p w14:paraId="034A262E" w14:textId="49216010" w:rsidR="00503561" w:rsidRDefault="00503561">
      <w:pPr>
        <w:rPr>
          <w:lang w:val="ru-RU"/>
        </w:rPr>
      </w:pPr>
      <w:r>
        <w:rPr>
          <w:lang w:val="ru-RU"/>
        </w:rPr>
        <w:t xml:space="preserve"> </w:t>
      </w:r>
      <w:hyperlink r:id="rId4" w:history="1">
        <w:r w:rsidR="00656D53" w:rsidRPr="002A4524">
          <w:rPr>
            <w:rStyle w:val="a3"/>
            <w:lang w:val="ru-RU"/>
          </w:rPr>
          <w:t>https://www.bagalau.kz/methodology</w:t>
        </w:r>
      </w:hyperlink>
    </w:p>
    <w:p w14:paraId="4B158535" w14:textId="1ECEAAA5" w:rsidR="00656D53" w:rsidRPr="00503561" w:rsidRDefault="00656D53">
      <w:pPr>
        <w:rPr>
          <w:lang w:val="ru-RU"/>
        </w:rPr>
      </w:pPr>
    </w:p>
    <w:sectPr w:rsidR="00656D53" w:rsidRPr="0050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92"/>
    <w:rsid w:val="000F0B47"/>
    <w:rsid w:val="001F6392"/>
    <w:rsid w:val="00503561"/>
    <w:rsid w:val="00656D53"/>
    <w:rsid w:val="008E7D0B"/>
    <w:rsid w:val="009963DA"/>
    <w:rsid w:val="00F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E363"/>
  <w15:chartTrackingRefBased/>
  <w15:docId w15:val="{C5C1E428-DDE3-4CAE-A5C8-DC77012F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D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6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galau.kz/method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2020-10-10T11:37:00Z</dcterms:created>
  <dcterms:modified xsi:type="dcterms:W3CDTF">2020-10-10T12:17:00Z</dcterms:modified>
</cp:coreProperties>
</file>