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7" w:rsidRPr="006129D9" w:rsidRDefault="00093707" w:rsidP="00093707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  <w:r w:rsidRPr="006129D9">
        <w:rPr>
          <w:rFonts w:ascii="Times New Roman" w:hAnsi="Times New Roman"/>
          <w:b/>
          <w:szCs w:val="28"/>
          <w:lang w:val="kk-KZ"/>
        </w:rPr>
        <w:t>2.4.2 Panel, BitBtn, Memo компоненттерімен жұмыс жасау</w:t>
      </w:r>
    </w:p>
    <w:p w:rsidR="00093707" w:rsidRPr="006129D9" w:rsidRDefault="00093707" w:rsidP="00093707">
      <w:pPr>
        <w:ind w:firstLine="709"/>
        <w:rPr>
          <w:b/>
          <w:sz w:val="28"/>
          <w:szCs w:val="28"/>
          <w:lang w:val="kk-KZ"/>
        </w:rPr>
      </w:pPr>
    </w:p>
    <w:p w:rsidR="00093707" w:rsidRDefault="00093707" w:rsidP="00093707">
      <w:pPr>
        <w:pStyle w:val="a3"/>
        <w:ind w:firstLine="709"/>
        <w:jc w:val="both"/>
        <w:rPr>
          <w:rFonts w:ascii="Times New Roman" w:hAnsi="Times New Roman"/>
          <w:i/>
          <w:szCs w:val="28"/>
          <w:lang w:val="kk-KZ"/>
        </w:rPr>
      </w:pPr>
      <w:r w:rsidRPr="0096174E">
        <w:rPr>
          <w:rFonts w:ascii="Times New Roman" w:hAnsi="Times New Roman"/>
          <w:b/>
          <w:i/>
          <w:szCs w:val="28"/>
          <w:lang w:val="kk-KZ"/>
        </w:rPr>
        <w:t>Мақсаты:</w:t>
      </w:r>
      <w:r w:rsidRPr="009E647A">
        <w:rPr>
          <w:rFonts w:ascii="Times New Roman" w:hAnsi="Times New Roman"/>
          <w:i/>
          <w:szCs w:val="28"/>
          <w:lang w:val="kk-KZ"/>
        </w:rPr>
        <w:t xml:space="preserve"> </w:t>
      </w:r>
      <w:r w:rsidRPr="0096174E">
        <w:rPr>
          <w:rFonts w:ascii="Times New Roman" w:hAnsi="Times New Roman"/>
          <w:i/>
          <w:szCs w:val="28"/>
          <w:lang w:val="kk-KZ"/>
        </w:rPr>
        <w:t>DELPHI XE7 ортасын</w:t>
      </w:r>
      <w:r>
        <w:rPr>
          <w:rFonts w:ascii="Times New Roman" w:hAnsi="Times New Roman"/>
          <w:i/>
          <w:szCs w:val="28"/>
          <w:lang w:val="kk-KZ"/>
        </w:rPr>
        <w:t>да жиі қолданылатын компоненттермен жұмыс жасап үйрету</w:t>
      </w:r>
    </w:p>
    <w:p w:rsidR="00093707" w:rsidRDefault="00093707" w:rsidP="00093707">
      <w:pPr>
        <w:pStyle w:val="a3"/>
        <w:ind w:firstLine="709"/>
        <w:jc w:val="left"/>
        <w:rPr>
          <w:rFonts w:ascii="Times New Roman" w:hAnsi="Times New Roman"/>
          <w:b/>
          <w:i/>
          <w:lang w:val="kk-KZ"/>
        </w:rPr>
      </w:pPr>
    </w:p>
    <w:p w:rsidR="00093707" w:rsidRDefault="00093707" w:rsidP="00093707">
      <w:pPr>
        <w:pStyle w:val="a3"/>
        <w:ind w:firstLine="709"/>
        <w:jc w:val="lef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i/>
          <w:lang w:val="kk-KZ"/>
        </w:rPr>
        <w:t>Есептің қойылуы:</w:t>
      </w:r>
      <w:r w:rsidRPr="006129D9">
        <w:rPr>
          <w:b/>
          <w:lang w:val="kk-KZ"/>
        </w:rPr>
        <w:t xml:space="preserve"> </w:t>
      </w:r>
    </w:p>
    <w:p w:rsidR="00093707" w:rsidRPr="006129D9" w:rsidRDefault="00093707" w:rsidP="00093707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Грамм өлшем бірлігін </w:t>
      </w:r>
      <w:r w:rsidRPr="001C71B6">
        <w:rPr>
          <w:rFonts w:ascii="Times New Roman" w:hAnsi="Times New Roman"/>
          <w:szCs w:val="28"/>
          <w:lang w:val="kk-KZ"/>
        </w:rPr>
        <w:t>миллиграммға</w:t>
      </w:r>
      <w:r>
        <w:rPr>
          <w:rFonts w:asciiTheme="minorHAnsi" w:eastAsia="Batang" w:hAnsiTheme="minorHAnsi"/>
          <w:i/>
          <w:iCs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аудару программасын құру.</w:t>
      </w:r>
    </w:p>
    <w:p w:rsidR="00093707" w:rsidRPr="006129D9" w:rsidRDefault="00093707" w:rsidP="00093707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 w:rsidRPr="006129D9">
        <w:rPr>
          <w:rFonts w:ascii="Times New Roman" w:hAnsi="Times New Roman"/>
          <w:b/>
          <w:i/>
          <w:szCs w:val="28"/>
          <w:lang w:val="kk-KZ"/>
        </w:rPr>
        <w:t>Жұмыс реті:</w:t>
      </w:r>
    </w:p>
    <w:p w:rsidR="00093707" w:rsidRPr="006129D9" w:rsidRDefault="00093707" w:rsidP="00093707">
      <w:pPr>
        <w:numPr>
          <w:ilvl w:val="0"/>
          <w:numId w:val="1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6129D9">
        <w:rPr>
          <w:rFonts w:eastAsia="Batang"/>
          <w:sz w:val="28"/>
          <w:szCs w:val="28"/>
          <w:lang w:val="kk-KZ" w:eastAsia="ko-KR"/>
        </w:rPr>
        <w:t xml:space="preserve">Delphi  </w:t>
      </w:r>
      <w:r>
        <w:rPr>
          <w:rFonts w:eastAsia="Batang"/>
          <w:sz w:val="28"/>
          <w:szCs w:val="28"/>
          <w:lang w:val="en-US" w:eastAsia="ko-KR"/>
        </w:rPr>
        <w:t xml:space="preserve">XE7 </w:t>
      </w:r>
      <w:r w:rsidRPr="006129D9">
        <w:rPr>
          <w:rFonts w:eastAsia="Batang"/>
          <w:sz w:val="28"/>
          <w:szCs w:val="28"/>
          <w:lang w:val="kk-KZ" w:eastAsia="ko-KR"/>
        </w:rPr>
        <w:t>жүктеңіз</w:t>
      </w:r>
      <w:r w:rsidRPr="006129D9">
        <w:rPr>
          <w:rFonts w:eastAsia="Batang"/>
          <w:sz w:val="28"/>
          <w:szCs w:val="28"/>
          <w:lang w:eastAsia="ko-KR"/>
        </w:rPr>
        <w:t>.</w:t>
      </w:r>
    </w:p>
    <w:p w:rsidR="00093707" w:rsidRPr="006129D9" w:rsidRDefault="00093707" w:rsidP="00093707">
      <w:pPr>
        <w:pStyle w:val="1"/>
        <w:numPr>
          <w:ilvl w:val="0"/>
          <w:numId w:val="1"/>
        </w:numPr>
        <w:tabs>
          <w:tab w:val="clear" w:pos="8160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Формаға </w:t>
      </w:r>
      <w:r>
        <w:rPr>
          <w:rFonts w:ascii="Times New Roman" w:hAnsi="Times New Roman"/>
          <w:szCs w:val="28"/>
          <w:lang w:val="ru-RU"/>
        </w:rPr>
        <w:t xml:space="preserve">компонеттерді  төмендегі 26-суретке қарап </w:t>
      </w:r>
      <w:r>
        <w:rPr>
          <w:rFonts w:ascii="Times New Roman" w:hAnsi="Times New Roman"/>
          <w:szCs w:val="28"/>
        </w:rPr>
        <w:t>орналастырыңыз</w:t>
      </w:r>
      <w:r w:rsidRPr="006129D9">
        <w:rPr>
          <w:rFonts w:ascii="Times New Roman" w:hAnsi="Times New Roman"/>
          <w:szCs w:val="28"/>
        </w:rPr>
        <w:t xml:space="preserve">.  </w:t>
      </w:r>
    </w:p>
    <w:p w:rsidR="00093707" w:rsidRPr="006129D9" w:rsidRDefault="00093707" w:rsidP="00093707">
      <w:pPr>
        <w:ind w:firstLine="709"/>
        <w:rPr>
          <w:sz w:val="28"/>
          <w:szCs w:val="28"/>
          <w:lang w:eastAsia="ko-KR"/>
        </w:rPr>
      </w:pPr>
    </w:p>
    <w:p w:rsidR="00093707" w:rsidRPr="0000148F" w:rsidRDefault="00093707" w:rsidP="00093707">
      <w:pPr>
        <w:ind w:firstLine="709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73303394" wp14:editId="1B3797F9">
            <wp:extent cx="3774440" cy="1967230"/>
            <wp:effectExtent l="19050" t="0" r="0" b="0"/>
            <wp:docPr id="15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07" w:rsidRDefault="00093707" w:rsidP="0009370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Сурет 26 - </w:t>
      </w:r>
      <w:r w:rsidRPr="005353E0">
        <w:rPr>
          <w:rFonts w:ascii="Times New Roman" w:hAnsi="Times New Roman"/>
          <w:szCs w:val="28"/>
          <w:lang w:val="kk-KZ"/>
        </w:rPr>
        <w:t xml:space="preserve">Form </w:t>
      </w:r>
      <w:r>
        <w:rPr>
          <w:rFonts w:ascii="Times New Roman" w:hAnsi="Times New Roman"/>
          <w:szCs w:val="28"/>
          <w:lang w:val="kk-KZ"/>
        </w:rPr>
        <w:t xml:space="preserve"> терезесіне компоненттерді орналастыру үлгісі</w:t>
      </w:r>
    </w:p>
    <w:p w:rsidR="00093707" w:rsidRDefault="00093707" w:rsidP="00093707">
      <w:pPr>
        <w:pStyle w:val="a3"/>
        <w:ind w:firstLine="709"/>
        <w:rPr>
          <w:szCs w:val="28"/>
          <w:lang w:val="kk-KZ"/>
        </w:rPr>
      </w:pPr>
    </w:p>
    <w:p w:rsidR="00093707" w:rsidRDefault="00093707" w:rsidP="00093707">
      <w:pPr>
        <w:ind w:firstLine="709"/>
        <w:jc w:val="both"/>
        <w:rPr>
          <w:sz w:val="28"/>
          <w:szCs w:val="28"/>
          <w:lang w:val="kk-KZ"/>
        </w:rPr>
      </w:pPr>
      <w:r w:rsidRPr="00B21119">
        <w:rPr>
          <w:sz w:val="28"/>
          <w:szCs w:val="28"/>
          <w:lang w:val="kk-KZ"/>
        </w:rPr>
        <w:t xml:space="preserve">Ол </w:t>
      </w:r>
      <w:r w:rsidRPr="006129D9">
        <w:rPr>
          <w:sz w:val="28"/>
          <w:szCs w:val="28"/>
          <w:lang w:val="kk-KZ"/>
        </w:rPr>
        <w:t>ү</w:t>
      </w:r>
      <w:r w:rsidRPr="00B21119">
        <w:rPr>
          <w:sz w:val="28"/>
          <w:szCs w:val="28"/>
          <w:lang w:val="kk-KZ"/>
        </w:rPr>
        <w:t>ш</w:t>
      </w:r>
      <w:r w:rsidRPr="006129D9">
        <w:rPr>
          <w:sz w:val="28"/>
          <w:szCs w:val="28"/>
          <w:lang w:val="kk-KZ"/>
        </w:rPr>
        <w:t>і</w:t>
      </w:r>
      <w:r w:rsidRPr="00B21119">
        <w:rPr>
          <w:sz w:val="28"/>
          <w:szCs w:val="28"/>
          <w:lang w:val="kk-KZ"/>
        </w:rPr>
        <w:t xml:space="preserve">н </w:t>
      </w:r>
      <w:r w:rsidRPr="006129D9">
        <w:rPr>
          <w:sz w:val="28"/>
          <w:szCs w:val="28"/>
          <w:lang w:val="kk-KZ"/>
        </w:rPr>
        <w:t>мынадай компоне</w:t>
      </w:r>
      <w:r>
        <w:rPr>
          <w:sz w:val="28"/>
          <w:szCs w:val="28"/>
          <w:lang w:val="kk-KZ"/>
        </w:rPr>
        <w:t>н</w:t>
      </w:r>
      <w:r w:rsidRPr="006129D9">
        <w:rPr>
          <w:sz w:val="28"/>
          <w:szCs w:val="28"/>
          <w:lang w:val="kk-KZ"/>
        </w:rPr>
        <w:t>ттер</w:t>
      </w:r>
      <w:r>
        <w:rPr>
          <w:sz w:val="28"/>
          <w:szCs w:val="28"/>
          <w:lang w:val="kk-KZ"/>
        </w:rPr>
        <w:t>ді</w:t>
      </w:r>
      <w:r w:rsidRPr="006129D9">
        <w:rPr>
          <w:sz w:val="28"/>
          <w:szCs w:val="28"/>
          <w:lang w:val="kk-KZ"/>
        </w:rPr>
        <w:t xml:space="preserve"> таңдап қасиет</w:t>
      </w:r>
      <w:r>
        <w:rPr>
          <w:sz w:val="28"/>
          <w:szCs w:val="28"/>
          <w:lang w:val="kk-KZ"/>
        </w:rPr>
        <w:t>тер</w:t>
      </w:r>
      <w:r w:rsidRPr="006129D9">
        <w:rPr>
          <w:sz w:val="28"/>
          <w:szCs w:val="28"/>
          <w:lang w:val="kk-KZ"/>
        </w:rPr>
        <w:t>і мен оқиға</w:t>
      </w:r>
      <w:r>
        <w:rPr>
          <w:sz w:val="28"/>
          <w:szCs w:val="28"/>
          <w:lang w:val="kk-KZ"/>
        </w:rPr>
        <w:t>лар</w:t>
      </w:r>
      <w:r w:rsidRPr="006129D9">
        <w:rPr>
          <w:sz w:val="28"/>
          <w:szCs w:val="28"/>
          <w:lang w:val="kk-KZ"/>
        </w:rPr>
        <w:t>ын өзгертіңіз.</w:t>
      </w:r>
    </w:p>
    <w:p w:rsidR="00093707" w:rsidRPr="006129D9" w:rsidRDefault="00093707" w:rsidP="00093707">
      <w:pPr>
        <w:ind w:firstLine="709"/>
        <w:rPr>
          <w:sz w:val="28"/>
          <w:szCs w:val="28"/>
          <w:lang w:val="kk-KZ"/>
        </w:rPr>
      </w:pPr>
    </w:p>
    <w:tbl>
      <w:tblPr>
        <w:tblW w:w="8522" w:type="dxa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4"/>
        <w:gridCol w:w="4461"/>
        <w:gridCol w:w="2267"/>
      </w:tblGrid>
      <w:tr w:rsidR="00093707" w:rsidRPr="00622815" w:rsidTr="002D5BB3">
        <w:trPr>
          <w:trHeight w:val="359"/>
        </w:trPr>
        <w:tc>
          <w:tcPr>
            <w:tcW w:w="1794" w:type="dxa"/>
            <w:shd w:val="solid" w:color="000000" w:fill="FFFFFF"/>
          </w:tcPr>
          <w:p w:rsidR="00093707" w:rsidRPr="00622815" w:rsidRDefault="00093707" w:rsidP="002D5BB3">
            <w:pPr>
              <w:rPr>
                <w:rFonts w:eastAsia="Batang"/>
                <w:b/>
                <w:bCs/>
                <w:lang w:eastAsia="ko-KR"/>
              </w:rPr>
            </w:pPr>
            <w:r w:rsidRPr="00622815">
              <w:rPr>
                <w:rFonts w:eastAsia="Batang"/>
                <w:b/>
                <w:bCs/>
                <w:lang w:eastAsia="ko-KR"/>
              </w:rPr>
              <w:t>Компонент</w:t>
            </w:r>
          </w:p>
        </w:tc>
        <w:tc>
          <w:tcPr>
            <w:tcW w:w="4461" w:type="dxa"/>
            <w:shd w:val="solid" w:color="000000" w:fill="FFFFFF"/>
          </w:tcPr>
          <w:p w:rsidR="00093707" w:rsidRPr="00622815" w:rsidRDefault="00093707" w:rsidP="002D5BB3">
            <w:pPr>
              <w:rPr>
                <w:rFonts w:eastAsia="Batang"/>
                <w:b/>
                <w:bCs/>
                <w:lang w:val="kk-KZ" w:eastAsia="ko-KR"/>
              </w:rPr>
            </w:pPr>
            <w:r w:rsidRPr="00622815">
              <w:rPr>
                <w:rFonts w:eastAsia="Batang"/>
                <w:b/>
                <w:bCs/>
                <w:lang w:val="kk-KZ" w:eastAsia="ko-KR"/>
              </w:rPr>
              <w:t>Қасиеті</w:t>
            </w:r>
          </w:p>
        </w:tc>
        <w:tc>
          <w:tcPr>
            <w:tcW w:w="2267" w:type="dxa"/>
            <w:shd w:val="solid" w:color="000000" w:fill="FFFFFF"/>
          </w:tcPr>
          <w:p w:rsidR="00093707" w:rsidRPr="00622815" w:rsidRDefault="00093707" w:rsidP="002D5BB3">
            <w:pPr>
              <w:rPr>
                <w:rFonts w:eastAsia="Batang"/>
                <w:b/>
                <w:bCs/>
                <w:lang w:val="kk-KZ" w:eastAsia="ko-KR"/>
              </w:rPr>
            </w:pPr>
            <w:r w:rsidRPr="00622815">
              <w:rPr>
                <w:rFonts w:eastAsia="Batang"/>
                <w:b/>
                <w:bCs/>
                <w:lang w:val="kk-KZ" w:eastAsia="ko-KR"/>
              </w:rPr>
              <w:t>Оқиғасы</w:t>
            </w:r>
          </w:p>
        </w:tc>
      </w:tr>
      <w:tr w:rsidR="00093707" w:rsidRPr="00622815" w:rsidTr="002D5BB3">
        <w:trPr>
          <w:trHeight w:val="317"/>
        </w:trPr>
        <w:tc>
          <w:tcPr>
            <w:tcW w:w="1794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val="en-US" w:eastAsia="ko-KR"/>
              </w:rPr>
              <w:t>Panel</w:t>
            </w:r>
            <w:r w:rsidRPr="00622815">
              <w:rPr>
                <w:rFonts w:eastAsia="Batang"/>
                <w:lang w:eastAsia="ko-KR"/>
              </w:rPr>
              <w:t>1</w:t>
            </w:r>
          </w:p>
        </w:tc>
        <w:tc>
          <w:tcPr>
            <w:tcW w:w="4461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val="en-US" w:eastAsia="ko-KR"/>
              </w:rPr>
              <w:t>Align</w:t>
            </w:r>
            <w:r w:rsidRPr="00622815">
              <w:rPr>
                <w:rFonts w:eastAsia="Batang"/>
                <w:lang w:eastAsia="ko-KR"/>
              </w:rPr>
              <w:t xml:space="preserve">- </w:t>
            </w:r>
            <w:r w:rsidRPr="00622815">
              <w:rPr>
                <w:rFonts w:eastAsia="Batang"/>
                <w:lang w:val="en-US" w:eastAsia="ko-KR"/>
              </w:rPr>
              <w:t>AlBottom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eastAsia="ko-KR"/>
              </w:rPr>
              <w:t>-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val="en-US" w:eastAsia="ko-KR"/>
              </w:rPr>
              <w:t>Panel</w:t>
            </w:r>
            <w:r w:rsidRPr="00622815">
              <w:rPr>
                <w:rFonts w:eastAsia="Batang"/>
                <w:lang w:eastAsia="ko-KR"/>
              </w:rPr>
              <w:t>2</w:t>
            </w:r>
          </w:p>
        </w:tc>
        <w:tc>
          <w:tcPr>
            <w:tcW w:w="4461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val="en-US" w:eastAsia="ko-KR"/>
              </w:rPr>
              <w:t>Align</w:t>
            </w:r>
            <w:r w:rsidRPr="00622815">
              <w:rPr>
                <w:rFonts w:eastAsia="Batang"/>
                <w:lang w:eastAsia="ko-KR"/>
              </w:rPr>
              <w:t xml:space="preserve">- </w:t>
            </w:r>
            <w:r w:rsidRPr="00622815">
              <w:rPr>
                <w:rFonts w:eastAsia="Batang"/>
                <w:lang w:val="en-US" w:eastAsia="ko-KR"/>
              </w:rPr>
              <w:t>AlLeft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eastAsia="ko-KR"/>
              </w:rPr>
              <w:t>-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rPr>
                <w:rFonts w:eastAsia="Batang"/>
                <w:lang w:eastAsia="ko-KR"/>
              </w:rPr>
            </w:pPr>
            <w:r w:rsidRPr="00622815">
              <w:rPr>
                <w:rFonts w:eastAsia="Batang"/>
                <w:lang w:val="en-US" w:eastAsia="ko-KR"/>
              </w:rPr>
              <w:t>Label</w:t>
            </w:r>
            <w:r w:rsidRPr="00622815">
              <w:rPr>
                <w:rFonts w:eastAsia="Batang"/>
                <w:lang w:eastAsia="ko-KR"/>
              </w:rPr>
              <w:t>1</w:t>
            </w:r>
          </w:p>
        </w:tc>
        <w:tc>
          <w:tcPr>
            <w:tcW w:w="4461" w:type="dxa"/>
          </w:tcPr>
          <w:p w:rsidR="00093707" w:rsidRPr="00F90F04" w:rsidRDefault="00093707" w:rsidP="002D5BB3">
            <w:pPr>
              <w:rPr>
                <w:rFonts w:eastAsia="Batang"/>
                <w:lang w:val="kk-KZ" w:eastAsia="ko-KR"/>
              </w:rPr>
            </w:pPr>
            <w:r w:rsidRPr="00622815">
              <w:rPr>
                <w:rFonts w:eastAsia="Batang"/>
                <w:lang w:val="en-US" w:eastAsia="ko-KR"/>
              </w:rPr>
              <w:t>Caption</w:t>
            </w:r>
            <w:r w:rsidRPr="00622815">
              <w:rPr>
                <w:rFonts w:eastAsia="Batang"/>
                <w:lang w:eastAsia="ko-KR"/>
              </w:rPr>
              <w:t>-</w:t>
            </w:r>
            <w:r>
              <w:rPr>
                <w:rFonts w:eastAsia="Batang"/>
                <w:lang w:val="kk-KZ" w:eastAsia="ko-KR"/>
              </w:rPr>
              <w:t>Грамм өлшем бірлікті санның мәнін енгізіңіз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Edit1</w:t>
            </w:r>
          </w:p>
        </w:tc>
        <w:tc>
          <w:tcPr>
            <w:tcW w:w="4461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 xml:space="preserve">Text- </w:t>
            </w:r>
            <w:r w:rsidRPr="00622815">
              <w:rPr>
                <w:rFonts w:eastAsia="Batang"/>
                <w:lang w:eastAsia="ko-KR"/>
              </w:rPr>
              <w:t>тазарты</w:t>
            </w:r>
            <w:r w:rsidRPr="00622815">
              <w:rPr>
                <w:rFonts w:eastAsia="Batang"/>
                <w:lang w:val="kk-KZ" w:eastAsia="ko-KR"/>
              </w:rPr>
              <w:t>ң</w:t>
            </w:r>
            <w:r w:rsidRPr="00622815">
              <w:rPr>
                <w:rFonts w:eastAsia="Batang"/>
                <w:lang w:eastAsia="ko-KR"/>
              </w:rPr>
              <w:t>ыз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Memo1</w:t>
            </w:r>
          </w:p>
        </w:tc>
        <w:tc>
          <w:tcPr>
            <w:tcW w:w="4461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 xml:space="preserve">Lines (TStrings) - </w:t>
            </w:r>
            <w:r w:rsidRPr="00622815">
              <w:rPr>
                <w:rFonts w:eastAsia="Batang"/>
                <w:lang w:eastAsia="ko-KR"/>
              </w:rPr>
              <w:t>тазарты</w:t>
            </w:r>
            <w:r w:rsidRPr="00622815">
              <w:rPr>
                <w:rFonts w:eastAsia="Batang"/>
                <w:lang w:val="kk-KZ" w:eastAsia="ko-KR"/>
              </w:rPr>
              <w:t>ң</w:t>
            </w:r>
            <w:r w:rsidRPr="00622815">
              <w:rPr>
                <w:rFonts w:eastAsia="Batang"/>
                <w:lang w:eastAsia="ko-KR"/>
              </w:rPr>
              <w:t>ыз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Button1</w:t>
            </w:r>
          </w:p>
        </w:tc>
        <w:tc>
          <w:tcPr>
            <w:tcW w:w="4461" w:type="dxa"/>
          </w:tcPr>
          <w:p w:rsidR="00093707" w:rsidRPr="009E7A59" w:rsidRDefault="00093707" w:rsidP="002D5BB3">
            <w:pPr>
              <w:jc w:val="both"/>
              <w:rPr>
                <w:rFonts w:eastAsia="Batang"/>
                <w:lang w:val="kk-KZ" w:eastAsia="ko-KR"/>
              </w:rPr>
            </w:pPr>
            <w:r w:rsidRPr="00622815">
              <w:rPr>
                <w:rFonts w:eastAsia="Batang"/>
                <w:lang w:val="en-US" w:eastAsia="ko-KR"/>
              </w:rPr>
              <w:t>Caption-</w:t>
            </w:r>
            <w:r>
              <w:rPr>
                <w:rFonts w:eastAsia="Batang"/>
                <w:lang w:val="kk-KZ" w:eastAsia="ko-KR"/>
              </w:rPr>
              <w:t>Есептеңіз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OnClick</w:t>
            </w:r>
          </w:p>
        </w:tc>
      </w:tr>
      <w:tr w:rsidR="00093707" w:rsidRPr="00622815" w:rsidTr="002D5BB3">
        <w:trPr>
          <w:trHeight w:val="338"/>
        </w:trPr>
        <w:tc>
          <w:tcPr>
            <w:tcW w:w="1794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BitBtn1</w:t>
            </w:r>
          </w:p>
        </w:tc>
        <w:tc>
          <w:tcPr>
            <w:tcW w:w="4461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Kind-bkclose</w:t>
            </w:r>
          </w:p>
        </w:tc>
        <w:tc>
          <w:tcPr>
            <w:tcW w:w="2267" w:type="dxa"/>
          </w:tcPr>
          <w:p w:rsidR="00093707" w:rsidRPr="00622815" w:rsidRDefault="00093707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</w:tbl>
    <w:p w:rsidR="00093707" w:rsidRDefault="00093707" w:rsidP="00093707">
      <w:pPr>
        <w:ind w:firstLine="709"/>
        <w:jc w:val="both"/>
        <w:rPr>
          <w:rFonts w:eastAsia="Batang"/>
          <w:sz w:val="28"/>
          <w:szCs w:val="28"/>
          <w:lang w:val="kk-KZ" w:eastAsia="ko-KR"/>
        </w:rPr>
      </w:pPr>
    </w:p>
    <w:p w:rsidR="00093707" w:rsidRDefault="00093707" w:rsidP="00093707">
      <w:pPr>
        <w:ind w:firstLine="709"/>
        <w:jc w:val="both"/>
        <w:rPr>
          <w:rFonts w:eastAsia="Batang"/>
          <w:sz w:val="28"/>
          <w:szCs w:val="28"/>
          <w:lang w:val="kk-KZ" w:eastAsia="ko-KR"/>
        </w:rPr>
      </w:pPr>
      <w:r w:rsidRPr="004B4FBE">
        <w:rPr>
          <w:rFonts w:eastAsia="Batang"/>
          <w:sz w:val="28"/>
          <w:szCs w:val="28"/>
          <w:lang w:val="kk-KZ" w:eastAsia="ko-KR"/>
        </w:rPr>
        <w:t xml:space="preserve">Ал </w:t>
      </w:r>
      <w:r>
        <w:rPr>
          <w:rFonts w:eastAsia="Batang"/>
          <w:sz w:val="28"/>
          <w:szCs w:val="28"/>
          <w:lang w:val="kk-KZ" w:eastAsia="ko-KR"/>
        </w:rPr>
        <w:t xml:space="preserve">программа коды </w:t>
      </w:r>
      <w:r w:rsidRPr="009E1F91">
        <w:rPr>
          <w:rFonts w:eastAsia="Batang"/>
          <w:i/>
          <w:sz w:val="28"/>
          <w:szCs w:val="28"/>
          <w:lang w:val="kk-KZ" w:eastAsia="ko-KR"/>
        </w:rPr>
        <w:t>Button1</w:t>
      </w:r>
      <w:r w:rsidRPr="004B4FBE">
        <w:rPr>
          <w:rFonts w:eastAsia="Batang"/>
          <w:sz w:val="28"/>
          <w:szCs w:val="28"/>
          <w:lang w:val="kk-KZ" w:eastAsia="ko-KR"/>
        </w:rPr>
        <w:t xml:space="preserve"> компонентт</w:t>
      </w:r>
      <w:r w:rsidRPr="006129D9">
        <w:rPr>
          <w:rFonts w:eastAsia="Batang"/>
          <w:sz w:val="28"/>
          <w:szCs w:val="28"/>
          <w:lang w:val="kk-KZ" w:eastAsia="ko-KR"/>
        </w:rPr>
        <w:t>ің</w:t>
      </w:r>
      <w:r w:rsidRPr="004B4FBE">
        <w:rPr>
          <w:rFonts w:eastAsia="Batang"/>
          <w:sz w:val="28"/>
          <w:szCs w:val="28"/>
          <w:lang w:val="kk-KZ" w:eastAsia="ko-KR"/>
        </w:rPr>
        <w:t xml:space="preserve"> о</w:t>
      </w:r>
      <w:r w:rsidRPr="006129D9">
        <w:rPr>
          <w:rFonts w:eastAsia="Batang"/>
          <w:sz w:val="28"/>
          <w:szCs w:val="28"/>
          <w:lang w:val="kk-KZ" w:eastAsia="ko-KR"/>
        </w:rPr>
        <w:t>қ</w:t>
      </w:r>
      <w:r w:rsidRPr="004B4FBE">
        <w:rPr>
          <w:rFonts w:eastAsia="Batang"/>
          <w:sz w:val="28"/>
          <w:szCs w:val="28"/>
          <w:lang w:val="kk-KZ" w:eastAsia="ko-KR"/>
        </w:rPr>
        <w:t>и</w:t>
      </w:r>
      <w:r w:rsidRPr="006129D9">
        <w:rPr>
          <w:rFonts w:eastAsia="Batang"/>
          <w:sz w:val="28"/>
          <w:szCs w:val="28"/>
          <w:lang w:val="kk-KZ" w:eastAsia="ko-KR"/>
        </w:rPr>
        <w:t>ғ</w:t>
      </w:r>
      <w:r w:rsidRPr="004B4FBE">
        <w:rPr>
          <w:rFonts w:eastAsia="Batang"/>
          <w:sz w:val="28"/>
          <w:szCs w:val="28"/>
          <w:lang w:val="kk-KZ" w:eastAsia="ko-KR"/>
        </w:rPr>
        <w:t xml:space="preserve">асына байланысты  </w:t>
      </w:r>
      <w:r w:rsidRPr="006129D9">
        <w:rPr>
          <w:rFonts w:eastAsia="Batang"/>
          <w:sz w:val="28"/>
          <w:szCs w:val="28"/>
          <w:lang w:val="kk-KZ" w:eastAsia="ko-KR"/>
        </w:rPr>
        <w:t>құ</w:t>
      </w:r>
      <w:r w:rsidRPr="004B4FBE">
        <w:rPr>
          <w:rFonts w:eastAsia="Batang"/>
          <w:sz w:val="28"/>
          <w:szCs w:val="28"/>
          <w:lang w:val="kk-KZ" w:eastAsia="ko-KR"/>
        </w:rPr>
        <w:t>р</w:t>
      </w:r>
      <w:r>
        <w:rPr>
          <w:rFonts w:eastAsia="Batang"/>
          <w:sz w:val="28"/>
          <w:szCs w:val="28"/>
          <w:lang w:val="kk-KZ" w:eastAsia="ko-KR"/>
        </w:rPr>
        <w:t>аст</w:t>
      </w:r>
      <w:r w:rsidRPr="004B4FBE">
        <w:rPr>
          <w:rFonts w:eastAsia="Batang"/>
          <w:sz w:val="28"/>
          <w:szCs w:val="28"/>
          <w:lang w:val="kk-KZ" w:eastAsia="ko-KR"/>
        </w:rPr>
        <w:t>ы</w:t>
      </w:r>
      <w:r>
        <w:rPr>
          <w:rFonts w:eastAsia="Batang"/>
          <w:sz w:val="28"/>
          <w:szCs w:val="28"/>
          <w:lang w:val="kk-KZ" w:eastAsia="ko-KR"/>
        </w:rPr>
        <w:t>ры</w:t>
      </w:r>
      <w:r w:rsidRPr="004B4FBE">
        <w:rPr>
          <w:rFonts w:eastAsia="Batang"/>
          <w:sz w:val="28"/>
          <w:szCs w:val="28"/>
          <w:lang w:val="kk-KZ" w:eastAsia="ko-KR"/>
        </w:rPr>
        <w:t>лады.</w:t>
      </w:r>
    </w:p>
    <w:p w:rsidR="00093707" w:rsidRPr="004B4FBE" w:rsidRDefault="00093707" w:rsidP="00093707">
      <w:pPr>
        <w:ind w:firstLine="709"/>
        <w:jc w:val="both"/>
        <w:rPr>
          <w:rFonts w:eastAsia="Batang"/>
          <w:sz w:val="28"/>
          <w:szCs w:val="28"/>
          <w:lang w:val="kk-KZ" w:eastAsia="ko-KR"/>
        </w:rPr>
      </w:pPr>
    </w:p>
    <w:p w:rsidR="00093707" w:rsidRPr="00B15C5A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b/>
          <w:i/>
          <w:iCs/>
          <w:sz w:val="28"/>
          <w:szCs w:val="28"/>
          <w:lang w:val="en-US" w:eastAsia="ko-KR"/>
        </w:rPr>
      </w:pPr>
      <w:r w:rsidRPr="00B15C5A">
        <w:rPr>
          <w:rFonts w:eastAsia="Batang"/>
          <w:b/>
          <w:i/>
          <w:iCs/>
          <w:sz w:val="28"/>
          <w:szCs w:val="28"/>
          <w:lang w:val="en-US" w:eastAsia="ko-KR"/>
        </w:rPr>
        <w:t>procedure TForm1.Button1Click(Sender: TObject);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>var x,y:real;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>begin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>x:=strtofloat(Edit1.Text);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>
        <w:rPr>
          <w:rFonts w:eastAsia="Batang"/>
          <w:i/>
          <w:iCs/>
          <w:sz w:val="28"/>
          <w:szCs w:val="28"/>
          <w:lang w:val="en-US" w:eastAsia="ko-KR"/>
        </w:rPr>
        <w:lastRenderedPageBreak/>
        <w:t>y:=x*1000</w:t>
      </w:r>
      <w:r w:rsidRPr="006129D9">
        <w:rPr>
          <w:rFonts w:eastAsia="Batang"/>
          <w:i/>
          <w:iCs/>
          <w:sz w:val="28"/>
          <w:szCs w:val="28"/>
          <w:lang w:val="en-US" w:eastAsia="ko-KR"/>
        </w:rPr>
        <w:t>;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 xml:space="preserve">Memo1.Lines.Add(FormatFloat('####.#### </w:t>
      </w:r>
      <w:r w:rsidRPr="006129D9">
        <w:rPr>
          <w:rFonts w:eastAsia="Batang"/>
          <w:i/>
          <w:iCs/>
          <w:sz w:val="28"/>
          <w:szCs w:val="28"/>
          <w:lang w:eastAsia="ko-KR"/>
        </w:rPr>
        <w:t>Грамм</w:t>
      </w:r>
      <w:r w:rsidRPr="006129D9">
        <w:rPr>
          <w:rFonts w:eastAsia="Batang"/>
          <w:i/>
          <w:iCs/>
          <w:sz w:val="28"/>
          <w:szCs w:val="28"/>
          <w:lang w:val="en-US" w:eastAsia="ko-KR"/>
        </w:rPr>
        <w:t>=',x)+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 xml:space="preserve">FormatFloat('####.#### </w:t>
      </w:r>
      <w:r>
        <w:rPr>
          <w:rFonts w:eastAsia="Batang"/>
          <w:i/>
          <w:iCs/>
          <w:sz w:val="28"/>
          <w:szCs w:val="28"/>
          <w:lang w:val="kk-KZ" w:eastAsia="ko-KR"/>
        </w:rPr>
        <w:t>миллиграмм</w:t>
      </w:r>
      <w:r w:rsidRPr="006129D9">
        <w:rPr>
          <w:rFonts w:eastAsia="Batang"/>
          <w:i/>
          <w:iCs/>
          <w:sz w:val="28"/>
          <w:szCs w:val="28"/>
          <w:lang w:val="en-US" w:eastAsia="ko-KR"/>
        </w:rPr>
        <w:t>',y));</w:t>
      </w:r>
    </w:p>
    <w:p w:rsidR="00093707" w:rsidRPr="006129D9" w:rsidRDefault="00093707" w:rsidP="0009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Batang"/>
          <w:i/>
          <w:iCs/>
          <w:sz w:val="28"/>
          <w:szCs w:val="28"/>
          <w:lang w:val="en-US" w:eastAsia="ko-KR"/>
        </w:rPr>
      </w:pPr>
      <w:r w:rsidRPr="006129D9">
        <w:rPr>
          <w:rFonts w:eastAsia="Batang"/>
          <w:i/>
          <w:iCs/>
          <w:sz w:val="28"/>
          <w:szCs w:val="28"/>
          <w:lang w:val="en-US" w:eastAsia="ko-KR"/>
        </w:rPr>
        <w:t>end;</w:t>
      </w:r>
    </w:p>
    <w:p w:rsidR="00093707" w:rsidRPr="00622815" w:rsidRDefault="00093707" w:rsidP="00093707">
      <w:pPr>
        <w:pStyle w:val="2"/>
        <w:ind w:left="0" w:firstLine="709"/>
        <w:jc w:val="left"/>
        <w:rPr>
          <w:rFonts w:ascii="Times New Roman" w:hAnsi="Times New Roman"/>
          <w:b w:val="0"/>
          <w:i/>
          <w:iCs/>
          <w:szCs w:val="28"/>
        </w:rPr>
      </w:pPr>
      <w:r w:rsidRPr="00622815">
        <w:rPr>
          <w:rFonts w:ascii="Times New Roman" w:hAnsi="Times New Roman"/>
          <w:b w:val="0"/>
          <w:i/>
          <w:iCs/>
          <w:szCs w:val="28"/>
        </w:rPr>
        <w:t xml:space="preserve"> Бағдарламаны құру аяқталған соң</w:t>
      </w:r>
      <w:r>
        <w:rPr>
          <w:rFonts w:ascii="Times New Roman" w:hAnsi="Times New Roman"/>
          <w:b w:val="0"/>
          <w:i/>
          <w:iCs/>
          <w:szCs w:val="28"/>
        </w:rPr>
        <w:t>,</w:t>
      </w:r>
      <w:r w:rsidRPr="00622815">
        <w:rPr>
          <w:rFonts w:ascii="Times New Roman" w:hAnsi="Times New Roman"/>
          <w:b w:val="0"/>
          <w:i/>
          <w:iCs/>
          <w:szCs w:val="28"/>
        </w:rPr>
        <w:t xml:space="preserve"> оның дұрыстығын тексеріңіз.</w:t>
      </w:r>
    </w:p>
    <w:p w:rsidR="00093707" w:rsidRPr="006129D9" w:rsidRDefault="00093707" w:rsidP="00093707">
      <w:pPr>
        <w:ind w:firstLine="709"/>
        <w:rPr>
          <w:sz w:val="28"/>
          <w:szCs w:val="28"/>
          <w:lang w:val="kk-KZ" w:eastAsia="ko-KR"/>
        </w:rPr>
      </w:pPr>
    </w:p>
    <w:p w:rsidR="00093707" w:rsidRDefault="00093707" w:rsidP="00093707">
      <w:pPr>
        <w:ind w:firstLine="709"/>
        <w:rPr>
          <w:sz w:val="28"/>
          <w:szCs w:val="28"/>
          <w:lang w:val="kk-KZ" w:eastAsia="ko-KR"/>
        </w:rPr>
      </w:pPr>
      <w:r w:rsidRPr="006129D9">
        <w:rPr>
          <w:b/>
          <w:i/>
          <w:sz w:val="28"/>
          <w:szCs w:val="28"/>
          <w:lang w:val="kk-KZ" w:eastAsia="ko-KR"/>
        </w:rPr>
        <w:t>Өздік жұмыс:</w:t>
      </w:r>
      <w:r w:rsidRPr="006129D9">
        <w:rPr>
          <w:sz w:val="28"/>
          <w:szCs w:val="28"/>
          <w:lang w:val="kk-KZ" w:eastAsia="ko-KR"/>
        </w:rPr>
        <w:t xml:space="preserve"> </w:t>
      </w:r>
    </w:p>
    <w:p w:rsidR="00093707" w:rsidRPr="006129D9" w:rsidRDefault="00093707" w:rsidP="00093707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Г</w:t>
      </w:r>
      <w:r w:rsidRPr="006129D9">
        <w:rPr>
          <w:sz w:val="28"/>
          <w:szCs w:val="28"/>
          <w:lang w:val="kk-KZ" w:eastAsia="ko-KR"/>
        </w:rPr>
        <w:t>рамм өлшем</w:t>
      </w:r>
      <w:r>
        <w:rPr>
          <w:sz w:val="28"/>
          <w:szCs w:val="28"/>
          <w:lang w:val="kk-KZ" w:eastAsia="ko-KR"/>
        </w:rPr>
        <w:t xml:space="preserve"> бірлігін</w:t>
      </w:r>
      <w:r w:rsidRPr="006129D9">
        <w:rPr>
          <w:sz w:val="28"/>
          <w:szCs w:val="28"/>
          <w:lang w:val="kk-KZ" w:eastAsia="ko-KR"/>
        </w:rPr>
        <w:t xml:space="preserve">, </w:t>
      </w:r>
      <w:r>
        <w:rPr>
          <w:sz w:val="28"/>
          <w:szCs w:val="28"/>
          <w:lang w:val="kk-KZ" w:eastAsia="ko-KR"/>
        </w:rPr>
        <w:t>килограммға аударатын программа құрыңыз.</w:t>
      </w:r>
    </w:p>
    <w:p w:rsidR="00093707" w:rsidRPr="006129D9" w:rsidRDefault="00093707" w:rsidP="00093707">
      <w:pPr>
        <w:ind w:firstLine="709"/>
        <w:rPr>
          <w:sz w:val="28"/>
          <w:szCs w:val="28"/>
          <w:lang w:val="kk-KZ" w:eastAsia="ko-KR"/>
        </w:rPr>
      </w:pPr>
    </w:p>
    <w:p w:rsidR="00093707" w:rsidRPr="006129D9" w:rsidRDefault="00093707" w:rsidP="00093707">
      <w:pPr>
        <w:ind w:firstLine="709"/>
        <w:rPr>
          <w:sz w:val="28"/>
          <w:szCs w:val="28"/>
          <w:lang w:val="kk-KZ" w:eastAsia="ko-KR"/>
        </w:rPr>
      </w:pPr>
      <w:r w:rsidRPr="006129D9">
        <w:rPr>
          <w:b/>
          <w:i/>
          <w:sz w:val="28"/>
          <w:szCs w:val="28"/>
          <w:lang w:val="kk-KZ" w:eastAsia="ko-KR"/>
        </w:rPr>
        <w:t>Бақылау сұрақтары:</w:t>
      </w:r>
      <w:r w:rsidRPr="006129D9">
        <w:rPr>
          <w:sz w:val="28"/>
          <w:szCs w:val="28"/>
          <w:lang w:val="kk-KZ" w:eastAsia="ko-KR"/>
        </w:rPr>
        <w:t xml:space="preserve"> </w:t>
      </w:r>
    </w:p>
    <w:p w:rsidR="00093707" w:rsidRPr="009E1F91" w:rsidRDefault="00093707" w:rsidP="000937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 w:eastAsia="ko-KR"/>
        </w:rPr>
      </w:pPr>
      <w:r w:rsidRPr="009E1F91">
        <w:rPr>
          <w:sz w:val="28"/>
          <w:szCs w:val="28"/>
          <w:lang w:val="kk-KZ" w:eastAsia="ko-KR"/>
        </w:rPr>
        <w:t>Программада қандай компоненттер</w:t>
      </w:r>
      <w:r>
        <w:rPr>
          <w:sz w:val="28"/>
          <w:szCs w:val="28"/>
          <w:lang w:val="kk-KZ" w:eastAsia="ko-KR"/>
        </w:rPr>
        <w:t xml:space="preserve"> қолдандыңыз және о</w:t>
      </w:r>
      <w:r w:rsidRPr="009E1F91">
        <w:rPr>
          <w:sz w:val="28"/>
          <w:szCs w:val="28"/>
          <w:lang w:val="kk-KZ" w:eastAsia="ko-KR"/>
        </w:rPr>
        <w:t>лардың қандай қасиеттері бар?</w:t>
      </w:r>
    </w:p>
    <w:p w:rsidR="00093707" w:rsidRPr="006129D9" w:rsidRDefault="00093707" w:rsidP="0009370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К</w:t>
      </w:r>
      <w:r w:rsidRPr="009E1F91">
        <w:rPr>
          <w:sz w:val="28"/>
          <w:szCs w:val="28"/>
          <w:lang w:val="kk-KZ" w:eastAsia="ko-KR"/>
        </w:rPr>
        <w:t>омпоненттер</w:t>
      </w:r>
      <w:r>
        <w:rPr>
          <w:sz w:val="28"/>
          <w:szCs w:val="28"/>
          <w:lang w:val="kk-KZ" w:eastAsia="ko-KR"/>
        </w:rPr>
        <w:t>дің оқиғалары</w:t>
      </w:r>
      <w:r w:rsidRPr="006129D9">
        <w:rPr>
          <w:sz w:val="28"/>
          <w:szCs w:val="28"/>
          <w:lang w:val="kk-KZ" w:eastAsia="ko-KR"/>
        </w:rPr>
        <w:t xml:space="preserve"> не үшін керек?</w:t>
      </w:r>
    </w:p>
    <w:p w:rsidR="00093707" w:rsidRDefault="00093707" w:rsidP="00093707">
      <w:pPr>
        <w:pStyle w:val="a5"/>
        <w:jc w:val="both"/>
        <w:rPr>
          <w:b/>
          <w:i/>
          <w:sz w:val="28"/>
          <w:szCs w:val="28"/>
          <w:lang w:val="kk-KZ"/>
        </w:rPr>
      </w:pPr>
    </w:p>
    <w:p w:rsidR="00093707" w:rsidRDefault="00093707" w:rsidP="00093707">
      <w:pPr>
        <w:pStyle w:val="a5"/>
        <w:jc w:val="both"/>
        <w:rPr>
          <w:b/>
          <w:i/>
          <w:sz w:val="28"/>
          <w:szCs w:val="28"/>
          <w:lang w:val="kk-KZ"/>
        </w:rPr>
      </w:pPr>
      <w:r w:rsidRPr="00C96DC9">
        <w:rPr>
          <w:b/>
          <w:i/>
          <w:sz w:val="28"/>
          <w:szCs w:val="28"/>
          <w:lang w:val="kk-KZ"/>
        </w:rPr>
        <w:t>Әдістемелік нұсқау</w:t>
      </w:r>
    </w:p>
    <w:p w:rsidR="00093707" w:rsidRPr="009E1F91" w:rsidRDefault="00093707" w:rsidP="00093707">
      <w:pPr>
        <w:pStyle w:val="a5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  <w:lang w:val="kk-KZ"/>
        </w:rPr>
      </w:pPr>
      <w:r w:rsidRPr="009E1F91">
        <w:rPr>
          <w:sz w:val="28"/>
          <w:szCs w:val="28"/>
          <w:lang w:val="kk-KZ"/>
        </w:rPr>
        <w:t xml:space="preserve">Бірінші тарау мен 2.1-2.3 бөлімдерде келтірілген теориялық материалдармен танысып, </w:t>
      </w:r>
      <w:r>
        <w:rPr>
          <w:sz w:val="28"/>
          <w:szCs w:val="28"/>
          <w:lang w:val="kk-KZ"/>
        </w:rPr>
        <w:t>грамм өлшем бірлігімен</w:t>
      </w:r>
      <w:r w:rsidRPr="009E1F91">
        <w:rPr>
          <w:sz w:val="28"/>
          <w:szCs w:val="28"/>
          <w:lang w:val="kk-KZ"/>
        </w:rPr>
        <w:t xml:space="preserve"> берілген сандарды миллиграммға аудару программасын құру</w:t>
      </w:r>
      <w:r>
        <w:rPr>
          <w:sz w:val="28"/>
          <w:szCs w:val="28"/>
          <w:lang w:val="kk-KZ"/>
        </w:rPr>
        <w:t>.</w:t>
      </w:r>
    </w:p>
    <w:p w:rsidR="00093707" w:rsidRPr="00CE7F22" w:rsidRDefault="00093707" w:rsidP="00093707">
      <w:pPr>
        <w:pStyle w:val="a5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  <w:lang w:val="kk-KZ"/>
        </w:rPr>
      </w:pPr>
      <w:r w:rsidRPr="00CE7F22">
        <w:rPr>
          <w:sz w:val="28"/>
          <w:szCs w:val="28"/>
          <w:lang w:val="kk-KZ"/>
        </w:rPr>
        <w:t>internika.org/sites/default/files/users/user9559/laboratornaya_rabota_no2.doc// 27.10.2016</w:t>
      </w:r>
    </w:p>
    <w:p w:rsidR="00093707" w:rsidRDefault="00093707" w:rsidP="00093707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</w:p>
    <w:p w:rsidR="00002C80" w:rsidRPr="00093707" w:rsidRDefault="00002C80">
      <w:pPr>
        <w:rPr>
          <w:lang w:val="kk-KZ"/>
        </w:rPr>
      </w:pPr>
      <w:bookmarkStart w:id="0" w:name="_GoBack"/>
      <w:bookmarkEnd w:id="0"/>
    </w:p>
    <w:sectPr w:rsidR="00002C80" w:rsidRPr="000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Kaz Key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5D"/>
    <w:multiLevelType w:val="hybridMultilevel"/>
    <w:tmpl w:val="4648C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059DF"/>
    <w:multiLevelType w:val="hybridMultilevel"/>
    <w:tmpl w:val="F5DC9F9E"/>
    <w:lvl w:ilvl="0" w:tplc="0000000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44B3"/>
    <w:multiLevelType w:val="hybridMultilevel"/>
    <w:tmpl w:val="0718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7"/>
    <w:rsid w:val="00002C80"/>
    <w:rsid w:val="000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3707"/>
    <w:pPr>
      <w:keepNext/>
      <w:tabs>
        <w:tab w:val="left" w:pos="8160"/>
      </w:tabs>
      <w:jc w:val="center"/>
      <w:outlineLvl w:val="0"/>
    </w:pPr>
    <w:rPr>
      <w:rFonts w:ascii="KZ Times New Roman" w:hAnsi="KZ Times New Roman"/>
      <w:noProof/>
      <w:sz w:val="28"/>
      <w:lang w:val="kk-KZ"/>
    </w:rPr>
  </w:style>
  <w:style w:type="paragraph" w:styleId="2">
    <w:name w:val="heading 2"/>
    <w:basedOn w:val="a"/>
    <w:next w:val="a"/>
    <w:link w:val="20"/>
    <w:uiPriority w:val="99"/>
    <w:qFormat/>
    <w:rsid w:val="00093707"/>
    <w:pPr>
      <w:keepNext/>
      <w:tabs>
        <w:tab w:val="left" w:pos="8160"/>
      </w:tabs>
      <w:ind w:left="360"/>
      <w:jc w:val="center"/>
      <w:outlineLvl w:val="1"/>
    </w:pPr>
    <w:rPr>
      <w:rFonts w:ascii="KZ Times New Roman" w:hAnsi="KZ Times New Roman"/>
      <w:b/>
      <w:bCs/>
      <w:noProof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707"/>
    <w:rPr>
      <w:rFonts w:ascii="KZ Times New Roman" w:eastAsia="Times New Roman" w:hAnsi="KZ Times New Roman" w:cs="Times New Roman"/>
      <w:noProof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9"/>
    <w:rsid w:val="00093707"/>
    <w:rPr>
      <w:rFonts w:ascii="KZ Times New Roman" w:eastAsia="Times New Roman" w:hAnsi="KZ Times New Roman" w:cs="Times New Roman"/>
      <w:b/>
      <w:bCs/>
      <w:noProof/>
      <w:sz w:val="28"/>
      <w:szCs w:val="24"/>
      <w:lang w:val="kk-KZ" w:eastAsia="ru-RU"/>
    </w:rPr>
  </w:style>
  <w:style w:type="paragraph" w:styleId="a3">
    <w:name w:val="Title"/>
    <w:basedOn w:val="a"/>
    <w:link w:val="a4"/>
    <w:uiPriority w:val="99"/>
    <w:qFormat/>
    <w:rsid w:val="00093707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093707"/>
    <w:rPr>
      <w:rFonts w:ascii="Arial Kaz Key" w:eastAsia="Times New Roman" w:hAnsi="Arial Kaz Key" w:cs="Times New Roman"/>
      <w:sz w:val="28"/>
      <w:szCs w:val="20"/>
      <w:lang w:eastAsia="ko-KR"/>
    </w:rPr>
  </w:style>
  <w:style w:type="paragraph" w:styleId="a5">
    <w:name w:val="List Paragraph"/>
    <w:basedOn w:val="a"/>
    <w:uiPriority w:val="99"/>
    <w:qFormat/>
    <w:rsid w:val="00093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3707"/>
    <w:pPr>
      <w:keepNext/>
      <w:tabs>
        <w:tab w:val="left" w:pos="8160"/>
      </w:tabs>
      <w:jc w:val="center"/>
      <w:outlineLvl w:val="0"/>
    </w:pPr>
    <w:rPr>
      <w:rFonts w:ascii="KZ Times New Roman" w:hAnsi="KZ Times New Roman"/>
      <w:noProof/>
      <w:sz w:val="28"/>
      <w:lang w:val="kk-KZ"/>
    </w:rPr>
  </w:style>
  <w:style w:type="paragraph" w:styleId="2">
    <w:name w:val="heading 2"/>
    <w:basedOn w:val="a"/>
    <w:next w:val="a"/>
    <w:link w:val="20"/>
    <w:uiPriority w:val="99"/>
    <w:qFormat/>
    <w:rsid w:val="00093707"/>
    <w:pPr>
      <w:keepNext/>
      <w:tabs>
        <w:tab w:val="left" w:pos="8160"/>
      </w:tabs>
      <w:ind w:left="360"/>
      <w:jc w:val="center"/>
      <w:outlineLvl w:val="1"/>
    </w:pPr>
    <w:rPr>
      <w:rFonts w:ascii="KZ Times New Roman" w:hAnsi="KZ Times New Roman"/>
      <w:b/>
      <w:bCs/>
      <w:noProof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707"/>
    <w:rPr>
      <w:rFonts w:ascii="KZ Times New Roman" w:eastAsia="Times New Roman" w:hAnsi="KZ Times New Roman" w:cs="Times New Roman"/>
      <w:noProof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9"/>
    <w:rsid w:val="00093707"/>
    <w:rPr>
      <w:rFonts w:ascii="KZ Times New Roman" w:eastAsia="Times New Roman" w:hAnsi="KZ Times New Roman" w:cs="Times New Roman"/>
      <w:b/>
      <w:bCs/>
      <w:noProof/>
      <w:sz w:val="28"/>
      <w:szCs w:val="24"/>
      <w:lang w:val="kk-KZ" w:eastAsia="ru-RU"/>
    </w:rPr>
  </w:style>
  <w:style w:type="paragraph" w:styleId="a3">
    <w:name w:val="Title"/>
    <w:basedOn w:val="a"/>
    <w:link w:val="a4"/>
    <w:uiPriority w:val="99"/>
    <w:qFormat/>
    <w:rsid w:val="00093707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093707"/>
    <w:rPr>
      <w:rFonts w:ascii="Arial Kaz Key" w:eastAsia="Times New Roman" w:hAnsi="Arial Kaz Key" w:cs="Times New Roman"/>
      <w:sz w:val="28"/>
      <w:szCs w:val="20"/>
      <w:lang w:eastAsia="ko-KR"/>
    </w:rPr>
  </w:style>
  <w:style w:type="paragraph" w:styleId="a5">
    <w:name w:val="List Paragraph"/>
    <w:basedOn w:val="a"/>
    <w:uiPriority w:val="99"/>
    <w:qFormat/>
    <w:rsid w:val="00093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2020-04-18T09:52:00Z</dcterms:created>
  <dcterms:modified xsi:type="dcterms:W3CDTF">2020-04-18T09:52:00Z</dcterms:modified>
</cp:coreProperties>
</file>