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7421" w14:textId="77777777" w:rsidR="000A4A64" w:rsidRPr="000A4A64" w:rsidRDefault="000A4A64" w:rsidP="000A4A64">
      <w:pPr>
        <w:framePr w:hSpace="180" w:wrap="around" w:vAnchor="text" w:hAnchor="text" w:x="133" w:y="1"/>
        <w:suppressOverlap/>
        <w:jc w:val="both"/>
        <w:rPr>
          <w:rFonts w:eastAsia="Aptos"/>
          <w:b/>
          <w:bCs/>
          <w:kern w:val="2"/>
          <w:sz w:val="28"/>
          <w:szCs w:val="28"/>
          <w:lang w:val="kk-KZ" w:eastAsia="en-US"/>
        </w:rPr>
      </w:pPr>
      <w:r w:rsidRPr="000A4A64">
        <w:rPr>
          <w:rFonts w:eastAsia="Calibri"/>
          <w:b/>
          <w:bCs/>
          <w:sz w:val="28"/>
          <w:szCs w:val="28"/>
          <w:lang w:val="kk-KZ" w:eastAsia="kk-KZ"/>
        </w:rPr>
        <w:t xml:space="preserve">4 тақырып. </w:t>
      </w:r>
      <w:r w:rsidRPr="000A4A64">
        <w:rPr>
          <w:rFonts w:eastAsia="Aptos"/>
          <w:b/>
          <w:bCs/>
          <w:kern w:val="2"/>
          <w:sz w:val="28"/>
          <w:szCs w:val="28"/>
          <w:lang w:val="kk-KZ" w:eastAsia="en-US"/>
        </w:rPr>
        <w:t xml:space="preserve"> Қазақ хандығының тарихы</w:t>
      </w:r>
    </w:p>
    <w:p w14:paraId="19D7D4C8" w14:textId="77777777" w:rsidR="000A4A64" w:rsidRPr="000A4A64" w:rsidRDefault="000A4A64" w:rsidP="000A4A64">
      <w:pPr>
        <w:framePr w:hSpace="180" w:wrap="around" w:vAnchor="text" w:hAnchor="text" w:x="133" w:y="1"/>
        <w:suppressOverlap/>
        <w:jc w:val="both"/>
        <w:rPr>
          <w:bCs/>
          <w:sz w:val="28"/>
          <w:szCs w:val="28"/>
          <w:lang w:val="kk-KZ" w:eastAsia="en-US"/>
        </w:rPr>
      </w:pPr>
      <w:r w:rsidRPr="000A4A64">
        <w:rPr>
          <w:bCs/>
          <w:sz w:val="28"/>
          <w:szCs w:val="28"/>
          <w:lang w:val="kk-KZ" w:eastAsia="en-US"/>
        </w:rPr>
        <w:t>1.</w:t>
      </w:r>
      <w:r w:rsidRPr="000A4A64">
        <w:rPr>
          <w:rFonts w:eastAsia="Aptos"/>
          <w:kern w:val="2"/>
          <w:sz w:val="28"/>
          <w:szCs w:val="28"/>
          <w:lang w:val="kk-KZ" w:eastAsia="en-US"/>
        </w:rPr>
        <w:t>Қазақ халқының қалыптасуы: қазақ этнонимі, қазақ халқының этногенезі</w:t>
      </w:r>
      <w:r w:rsidRPr="000A4A64">
        <w:rPr>
          <w:bCs/>
          <w:sz w:val="28"/>
          <w:szCs w:val="28"/>
          <w:lang w:val="kk-KZ" w:eastAsia="en-US"/>
        </w:rPr>
        <w:t xml:space="preserve"> </w:t>
      </w:r>
    </w:p>
    <w:p w14:paraId="080AB861" w14:textId="77777777" w:rsidR="000A4A64" w:rsidRPr="000A4A64" w:rsidRDefault="000A4A64" w:rsidP="000A4A64">
      <w:pPr>
        <w:framePr w:hSpace="180" w:wrap="around" w:vAnchor="text" w:hAnchor="text" w:x="133" w:y="1"/>
        <w:suppressOverlap/>
        <w:jc w:val="both"/>
        <w:rPr>
          <w:rFonts w:eastAsia="Aptos"/>
          <w:kern w:val="2"/>
          <w:sz w:val="28"/>
          <w:szCs w:val="28"/>
          <w:lang w:val="kk-KZ" w:eastAsia="en-US"/>
        </w:rPr>
      </w:pPr>
      <w:r w:rsidRPr="000A4A64">
        <w:rPr>
          <w:bCs/>
          <w:sz w:val="28"/>
          <w:szCs w:val="28"/>
          <w:lang w:val="kk-KZ" w:eastAsia="en-US"/>
        </w:rPr>
        <w:t>2.</w:t>
      </w:r>
      <w:r w:rsidRPr="000A4A64">
        <w:rPr>
          <w:rFonts w:eastAsia="Aptos"/>
          <w:kern w:val="2"/>
          <w:sz w:val="28"/>
          <w:szCs w:val="28"/>
          <w:lang w:val="kk-KZ" w:eastAsia="en-US"/>
        </w:rPr>
        <w:t>Қазақ жүздерінің қалыптасуына этно-саяси және шаруашылық факторлардың әсері</w:t>
      </w:r>
    </w:p>
    <w:p w14:paraId="1E500BCD" w14:textId="77777777" w:rsidR="000A4A64" w:rsidRPr="000A4A64" w:rsidRDefault="000A4A64" w:rsidP="000A4A64">
      <w:pPr>
        <w:framePr w:hSpace="180" w:wrap="around" w:vAnchor="text" w:hAnchor="text" w:x="133" w:y="1"/>
        <w:suppressOverlap/>
        <w:jc w:val="both"/>
        <w:rPr>
          <w:rFonts w:eastAsia="Aptos"/>
          <w:kern w:val="2"/>
          <w:sz w:val="28"/>
          <w:szCs w:val="28"/>
          <w:lang w:val="kk-KZ" w:eastAsia="en-US"/>
        </w:rPr>
      </w:pPr>
      <w:r w:rsidRPr="000A4A64">
        <w:rPr>
          <w:bCs/>
          <w:sz w:val="28"/>
          <w:szCs w:val="28"/>
          <w:lang w:val="kk-KZ" w:eastAsia="en-US"/>
        </w:rPr>
        <w:t>3.</w:t>
      </w:r>
      <w:r w:rsidRPr="000A4A64">
        <w:rPr>
          <w:rFonts w:eastAsia="Aptos"/>
          <w:kern w:val="2"/>
          <w:sz w:val="28"/>
          <w:szCs w:val="28"/>
          <w:lang w:val="kk-KZ" w:eastAsia="en-US"/>
        </w:rPr>
        <w:t>ХҮ-ХҮІІ ғасырлардағы қазақ хандығының қоғамдық саяси тарихы</w:t>
      </w:r>
    </w:p>
    <w:p w14:paraId="47D7A615" w14:textId="7FE1718A" w:rsidR="0099043F" w:rsidRPr="000A4A64" w:rsidRDefault="000A4A64" w:rsidP="000A4A64">
      <w:pPr>
        <w:rPr>
          <w:rFonts w:eastAsia="Aptos"/>
          <w:kern w:val="2"/>
          <w:sz w:val="28"/>
          <w:szCs w:val="28"/>
          <w:lang w:val="kk-KZ" w:eastAsia="en-US"/>
        </w:rPr>
      </w:pPr>
      <w:r w:rsidRPr="000A4A64">
        <w:rPr>
          <w:bCs/>
          <w:sz w:val="28"/>
          <w:szCs w:val="28"/>
          <w:lang w:val="kk-KZ" w:eastAsia="en-US"/>
        </w:rPr>
        <w:t>4.</w:t>
      </w:r>
      <w:r w:rsidRPr="000A4A64">
        <w:rPr>
          <w:rFonts w:eastAsia="Aptos"/>
          <w:kern w:val="2"/>
          <w:sz w:val="28"/>
          <w:szCs w:val="28"/>
          <w:lang w:val="kk-KZ" w:eastAsia="en-US"/>
        </w:rPr>
        <w:t>Қазақ хандығының саяси құқықтық жүйесі</w:t>
      </w:r>
    </w:p>
    <w:p w14:paraId="6208A319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а. Қазақ халқының қалыптасуы.</w:t>
      </w:r>
    </w:p>
    <w:p w14:paraId="0065DB8A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ab/>
      </w:r>
      <w:r w:rsidRPr="000A4A64">
        <w:rPr>
          <w:sz w:val="28"/>
          <w:szCs w:val="28"/>
          <w:lang w:val="kk-KZ"/>
        </w:rPr>
        <w:t xml:space="preserve">Қазақ халқының қалыптасу процесі көне заманнан б.з.б II-I мыңжылдықтан басталады. </w:t>
      </w:r>
      <w:r w:rsidRPr="000A4A64">
        <w:rPr>
          <w:b/>
          <w:bCs/>
          <w:sz w:val="28"/>
          <w:szCs w:val="28"/>
          <w:lang w:val="kk-KZ"/>
        </w:rPr>
        <w:t>Қазақ халқының қалыптасу кезеңдері:</w:t>
      </w:r>
    </w:p>
    <w:p w14:paraId="5EA3EE5C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ab/>
      </w:r>
      <w:r w:rsidRPr="000A4A64">
        <w:rPr>
          <w:sz w:val="28"/>
          <w:szCs w:val="28"/>
          <w:lang w:val="kk-KZ"/>
        </w:rPr>
        <w:t>Көне заман – б.з.д.VII-б.з. V ғғ.</w:t>
      </w:r>
    </w:p>
    <w:p w14:paraId="51FC2639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Әуелгі орта ғасыр – VI-Xғғ.</w:t>
      </w:r>
    </w:p>
    <w:p w14:paraId="51534906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Орта ғасыр -  X-XIIғғ.</w:t>
      </w:r>
    </w:p>
    <w:p w14:paraId="03254FBD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 xml:space="preserve">Кейінгі орта ғасыр – XIV-XVғғ. </w:t>
      </w:r>
    </w:p>
    <w:p w14:paraId="4970AFFF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Кейінгі орта ғасыр – XV-XVIғғ.</w:t>
      </w:r>
    </w:p>
    <w:p w14:paraId="031C952C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Қазақстан жерінде этникалық процестің шешуші кезеңі – б.з.б. I мыңжылдығының ортвсы, түріктердің жаппай көшіп келуіне байланысты. Ежелгі сақ, сармат, үйсін, қаңылылардың ұрпағымен араласқан түріктер этно-демократиялық жағдайды өзгертті.</w:t>
      </w:r>
    </w:p>
    <w:p w14:paraId="7A9360B1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Этникалық қалыптасу процесінің келесі кезеңі – X-XII  ғасырларда өмір сүрген Қарахан және Қыпшақ хандықтарымен байланысты.</w:t>
      </w:r>
    </w:p>
    <w:p w14:paraId="02F170D9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XIII ғасырдың басында Шыңғыс хан қысымына шыдай алмай көшіп келген наймандар мен керейлер де бұл процеске өз үлестерін қосты. Монғол шапқыншылығы халық болып қалыптасу процесіне тежеу болды.</w:t>
      </w:r>
    </w:p>
    <w:p w14:paraId="0382F9B2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XIII - XVI  ғасырларда Ақ орда, Моғолстан, Әбілқайыр хандығы, ноғай Ордасының құрылуы мен нығаюы қазақ тайпаларының бірігуіне әкелді.</w:t>
      </w:r>
    </w:p>
    <w:p w14:paraId="52B1D25E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XV ғасырда Қазақ хандығының құрылуы қазақ халқының қалыптасуы процесінің аяқталуын тездетті.</w:t>
      </w:r>
    </w:p>
    <w:p w14:paraId="0AE05388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XVI   ғасырдың басында Қазақ хандығы біріктірген тайпалар қазақ этносының негізін құрады: үйсін, қаңлы, қыпшақ, арғын, дулат, керей, найман, алшын, қоңыраттар т.б. Бұл тайпалардың тілі – түркі тілі, антропологиялық типі – моңғол нәсілінің оңтүстік сібір тобы.</w:t>
      </w:r>
    </w:p>
    <w:p w14:paraId="5AF14878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Шаруашылығы – көшпелі мал шаруашылығы және егіншілік.</w:t>
      </w:r>
    </w:p>
    <w:p w14:paraId="7576090B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Тайпалар мен халықтардың бірігуінің маңызды кепілі – шаруашылық пен шаруашылық байланыстарының дамуы болып табылады.</w:t>
      </w:r>
    </w:p>
    <w:p w14:paraId="4C45E8F3" w14:textId="77777777" w:rsidR="000A4A64" w:rsidRPr="000A4A64" w:rsidRDefault="000A4A64" w:rsidP="000A4A64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Қазақ халқының қалыптасу процесі XIV – XV ғғ. аяқталды.</w:t>
      </w:r>
    </w:p>
    <w:p w14:paraId="31069928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Саяси жағынан шашыраңқы этникалық туыстас топтардың басы қосылып, қазақ рулары мен тайпаларының бірігуіне Қазақ хандығының құрылуы әсер етті.</w:t>
      </w:r>
    </w:p>
    <w:p w14:paraId="652E5611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 xml:space="preserve"> XV ғасырдың екінші жартысы – XVI ғасырда негізгі этникалық топтардың қазақ халқына және олар орналасқан аумақтың  Қазақ хандығына бірігуі, тұтас халық болып қалыптасудың аяқталуын тездетті.</w:t>
      </w:r>
    </w:p>
    <w:p w14:paraId="3DA8AF68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XVI – XVII ғасырлар – Қазақстанның аумағындағы тұрғандарға іс жүзінде ортақ негізгі белгілер мен қазақ этносының өзіне тән  материалдық және рухани мәдениеті бекіп жетіледі.</w:t>
      </w:r>
    </w:p>
    <w:p w14:paraId="0B5DEB79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</w:p>
    <w:p w14:paraId="2D1F2766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lastRenderedPageBreak/>
        <w:t>ә) «Қазақ» этнонимінің шығуы</w:t>
      </w:r>
      <w:r w:rsidRPr="000A4A64">
        <w:rPr>
          <w:sz w:val="28"/>
          <w:szCs w:val="28"/>
          <w:lang w:val="kk-KZ"/>
        </w:rPr>
        <w:t>.</w:t>
      </w:r>
    </w:p>
    <w:p w14:paraId="1F372E80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«Қазақ » терминінің шығу тарихының бірнеше болжамы:</w:t>
      </w:r>
    </w:p>
    <w:p w14:paraId="22FFB20E" w14:textId="77777777" w:rsidR="000A4A64" w:rsidRPr="000A4A64" w:rsidRDefault="000A4A64" w:rsidP="000A4A64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Тарихшы Бортольд: «өз мемлекетінен, тайпа, руынан бөлініп жеке өмір сүруші адам».</w:t>
      </w:r>
    </w:p>
    <w:p w14:paraId="465E767D" w14:textId="77777777" w:rsidR="000A4A64" w:rsidRPr="000A4A64" w:rsidRDefault="000A4A64" w:rsidP="000A4A64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М.Ақынжанов: «қас – сақ, нағыз сақ деген атаудан қазақ шыққан».</w:t>
      </w:r>
    </w:p>
    <w:p w14:paraId="30F4641D" w14:textId="77777777" w:rsidR="000A4A64" w:rsidRPr="000A4A64" w:rsidRDefault="000A4A64" w:rsidP="000A4A64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XII – XV ғасырларда түркі тілінде жазылған деректерде: «еркіндік аңсаушы, батыл» мағынасын білдіреді.</w:t>
      </w:r>
    </w:p>
    <w:p w14:paraId="2AB18A0C" w14:textId="77777777" w:rsidR="000A4A64" w:rsidRPr="000A4A64" w:rsidRDefault="000A4A64" w:rsidP="000A4A64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Түркологтардың пікірінше, «қазақ» терминінің бастапқы таралған жері – Шығыс Дешті Қыпшақ.</w:t>
      </w:r>
    </w:p>
    <w:p w14:paraId="7809BC35" w14:textId="77777777" w:rsidR="000A4A64" w:rsidRPr="000A4A64" w:rsidRDefault="000A4A64" w:rsidP="000A4A64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Жазбаша әдебиетте «қазақ» термині 1245 жылы мамлюктік Египет мемлекетінің қыпшақтарыкезінде шыққан араб-қыпшақ сөздігінде бірінші рет қолданған.</w:t>
      </w:r>
    </w:p>
    <w:p w14:paraId="288632E5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</w:p>
    <w:p w14:paraId="3F5B3590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б)Қазақ жүздері</w:t>
      </w:r>
    </w:p>
    <w:p w14:paraId="29229BE6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ab/>
      </w:r>
      <w:r w:rsidRPr="000A4A64">
        <w:rPr>
          <w:sz w:val="28"/>
          <w:szCs w:val="28"/>
          <w:lang w:val="kk-KZ"/>
        </w:rPr>
        <w:t>Жүздердің құрылғануақыты мен механизмі белгісіз.</w:t>
      </w:r>
    </w:p>
    <w:p w14:paraId="2FC37E14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Жүз – тарихи – шаруашылық және географикалық аймақ, белгілі рулық топтың территориясы. Жүз-бөлік, тарап мағынасын білдіреді. Үш жүз географикалық орны мен климаттының айырмашылығымен ерекшеленеді.</w:t>
      </w:r>
    </w:p>
    <w:p w14:paraId="79C88F97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ab/>
        <w:t>Қазақ халқы үш жүзге бөлінеді:</w:t>
      </w:r>
    </w:p>
    <w:p w14:paraId="1E399B41" w14:textId="77777777" w:rsidR="000A4A64" w:rsidRPr="000A4A64" w:rsidRDefault="000A4A64" w:rsidP="000A4A64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Ұлы жүз. Территориясы – Жетісу мен Оңтүстік Қазақстан. Рулары – үйсін, дулат, албан, суан, жалайыр, шапырашты, қаңлы, сіргелі, ысты, ошақты т.б.</w:t>
      </w:r>
    </w:p>
    <w:p w14:paraId="2305C8C8" w14:textId="77777777" w:rsidR="000A4A64" w:rsidRPr="000A4A64" w:rsidRDefault="000A4A64" w:rsidP="000A4A64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Орта жүз. Территориясы – Орталық және Солтүстік – Шығыс Қазақстан. Рулары – қыпшақ, арғын, найман, керей, қоңырат, уақ.</w:t>
      </w:r>
    </w:p>
    <w:p w14:paraId="2FF47507" w14:textId="77777777" w:rsidR="000A4A64" w:rsidRPr="000A4A64" w:rsidRDefault="000A4A64" w:rsidP="000A4A64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Кіші жүз. Терриориясы – Батыс Қазақстан. Рулары – алшын, адай, төртқара, жағалбайлы, табын,тама, бай бақты, қаракесек т.б. Кіші жүзді үш негізгі рулық одақтар құрайды: Жетіру, Әлімұлы, Байұлы.</w:t>
      </w:r>
    </w:p>
    <w:p w14:paraId="503A5540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</w:p>
    <w:p w14:paraId="68E54B91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Қазақ жерінің шығу тарихы.</w:t>
      </w:r>
    </w:p>
    <w:p w14:paraId="3F90F947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1-кесте</w:t>
      </w:r>
    </w:p>
    <w:p w14:paraId="37B7FF72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</w:p>
    <w:p w14:paraId="28CF8C69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</w:p>
    <w:p w14:paraId="3D4A635F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Қадір</w:t>
      </w:r>
    </w:p>
    <w:p w14:paraId="69D31B6F" w14:textId="77777777" w:rsidR="000A4A64" w:rsidRPr="000A4A64" w:rsidRDefault="000A4A64" w:rsidP="000A4A64">
      <w:pPr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↓</w:t>
      </w:r>
    </w:p>
    <w:p w14:paraId="62D06F0D" w14:textId="77777777" w:rsidR="000A4A64" w:rsidRPr="000A4A64" w:rsidRDefault="000A4A64" w:rsidP="000A4A64">
      <w:pPr>
        <w:tabs>
          <w:tab w:val="left" w:pos="4224"/>
        </w:tabs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ab/>
        <w:t>Қазақ</w:t>
      </w:r>
    </w:p>
    <w:p w14:paraId="71413DFB" w14:textId="77777777" w:rsidR="000A4A64" w:rsidRPr="000A4A64" w:rsidRDefault="000A4A64" w:rsidP="000A4A64">
      <w:pPr>
        <w:tabs>
          <w:tab w:val="left" w:pos="4224"/>
        </w:tabs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 xml:space="preserve">                                     ↓                      ↓                  ↓ </w:t>
      </w:r>
    </w:p>
    <w:p w14:paraId="6EF3B47A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 xml:space="preserve">                              Ақбарыс        Бекбарыс    Жанарыс</w:t>
      </w:r>
    </w:p>
    <w:p w14:paraId="165F948C" w14:textId="77777777" w:rsidR="000A4A64" w:rsidRPr="000A4A64" w:rsidRDefault="000A4A64" w:rsidP="000A4A64">
      <w:pPr>
        <w:ind w:firstLine="360"/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                                     ↓                        ↓                 ↓</w:t>
      </w:r>
    </w:p>
    <w:p w14:paraId="6BD28BCF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 xml:space="preserve">                            Ұлы жүз           Орта жүз     Кіші жүз</w:t>
      </w:r>
    </w:p>
    <w:p w14:paraId="074A72F2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</w:p>
    <w:p w14:paraId="4E28735F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2-кесте</w:t>
      </w:r>
    </w:p>
    <w:p w14:paraId="00DEEBF7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Қызыл Арыстан хан</w:t>
      </w:r>
    </w:p>
    <w:p w14:paraId="030F1E27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↓</w:t>
      </w:r>
    </w:p>
    <w:p w14:paraId="76047337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>Алаш</w:t>
      </w:r>
    </w:p>
    <w:p w14:paraId="23C50166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 xml:space="preserve">                                        ↓                     ↓                          ↓</w:t>
      </w:r>
    </w:p>
    <w:p w14:paraId="57D36D4F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lastRenderedPageBreak/>
        <w:t xml:space="preserve">                             Үйсін батыр    Болат батыр    Алшын батыр</w:t>
      </w:r>
    </w:p>
    <w:p w14:paraId="651565EF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 xml:space="preserve">                                       ↓                         ↓                             ↓</w:t>
      </w:r>
    </w:p>
    <w:p w14:paraId="00F473CB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 xml:space="preserve">                             Ұлы жүз           Орта жүз                 Кіші жүз</w:t>
      </w:r>
    </w:p>
    <w:p w14:paraId="3D0AF0CA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</w:p>
    <w:p w14:paraId="67C43825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ab/>
        <w:t>Алаш – ертедегі түркі тайпаларының ең алғаш қауы болып біріккен одағы.</w:t>
      </w:r>
    </w:p>
    <w:p w14:paraId="6DAAC2AC" w14:textId="77777777" w:rsidR="000A4A64" w:rsidRPr="000A4A64" w:rsidRDefault="000A4A64" w:rsidP="000A4A64">
      <w:pPr>
        <w:ind w:firstLine="360"/>
        <w:jc w:val="both"/>
        <w:rPr>
          <w:b/>
          <w:bCs/>
          <w:sz w:val="28"/>
          <w:szCs w:val="28"/>
          <w:lang w:val="kk-KZ"/>
        </w:rPr>
      </w:pPr>
      <w:r w:rsidRPr="000A4A64">
        <w:rPr>
          <w:b/>
          <w:bCs/>
          <w:sz w:val="28"/>
          <w:szCs w:val="28"/>
          <w:lang w:val="kk-KZ"/>
        </w:rPr>
        <w:tab/>
        <w:t>XVII-XVIII ғғ. ортасында баолық үш жүздің құрамына 112 рулық – тайпалықбөліністер енген. Халық саны шамамен 2-3 миллион адам болған.</w:t>
      </w:r>
    </w:p>
    <w:p w14:paraId="4AFB3B84" w14:textId="77777777" w:rsidR="000A4A64" w:rsidRPr="000A4A64" w:rsidRDefault="000A4A64" w:rsidP="000A4A64">
      <w:pPr>
        <w:widowControl w:val="0"/>
        <w:shd w:val="clear" w:color="auto" w:fill="FFFFFF"/>
        <w:snapToGrid w:val="0"/>
        <w:jc w:val="both"/>
        <w:rPr>
          <w:b/>
          <w:sz w:val="28"/>
          <w:szCs w:val="28"/>
          <w:u w:val="single"/>
          <w:lang w:val="kk-KZ"/>
        </w:rPr>
      </w:pPr>
      <w:r w:rsidRPr="000A4A64">
        <w:rPr>
          <w:b/>
          <w:sz w:val="28"/>
          <w:szCs w:val="28"/>
          <w:u w:val="single"/>
          <w:lang w:val="kk-KZ"/>
        </w:rPr>
        <w:t>Өзін-өзі бақылау сұрақтары</w:t>
      </w:r>
    </w:p>
    <w:p w14:paraId="23271AAF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1.Қазақ хандығы қашан құрылды?</w:t>
      </w:r>
    </w:p>
    <w:p w14:paraId="2E377C59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2.Алғашқы қазақ хандары?</w:t>
      </w:r>
    </w:p>
    <w:p w14:paraId="21AA34D5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3.Қазақ халқының қалыптасу кезеңдерін атаңыз?</w:t>
      </w:r>
    </w:p>
    <w:p w14:paraId="19B98255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4.Қазақ жүздерін атаңыз? </w:t>
      </w:r>
    </w:p>
    <w:p w14:paraId="7CC9BE22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5.Қазақ ханыдығының алғашқы территориясын атаңыз?</w:t>
      </w:r>
    </w:p>
    <w:p w14:paraId="62901496" w14:textId="77777777" w:rsidR="000A4A64" w:rsidRPr="000A4A64" w:rsidRDefault="000A4A64" w:rsidP="000A4A64">
      <w:pPr>
        <w:widowControl w:val="0"/>
        <w:shd w:val="clear" w:color="auto" w:fill="FFFFFF"/>
        <w:snapToGrid w:val="0"/>
        <w:jc w:val="both"/>
        <w:rPr>
          <w:b/>
          <w:sz w:val="28"/>
          <w:szCs w:val="28"/>
          <w:u w:val="single"/>
          <w:lang w:val="kk-KZ"/>
        </w:rPr>
      </w:pPr>
      <w:r w:rsidRPr="000A4A64">
        <w:rPr>
          <w:b/>
          <w:sz w:val="28"/>
          <w:szCs w:val="28"/>
          <w:u w:val="single"/>
          <w:lang w:val="kk-KZ"/>
        </w:rPr>
        <w:t>Ұсынылатын әдебиеттер</w:t>
      </w:r>
    </w:p>
    <w:p w14:paraId="4C72B09C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1.  С. Жолдасбайұлы ежелгі және орта ғасырдағы Қазақстан А.,1995</w:t>
      </w:r>
    </w:p>
    <w:p w14:paraId="66EE1CA6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2. Н.Мыңжан Қазақтың қысқаша тарихы А.,1995</w:t>
      </w:r>
    </w:p>
    <w:p w14:paraId="57CDED30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3. Әбілғазы Түрік шежіресі А.,1992</w:t>
      </w:r>
    </w:p>
    <w:p w14:paraId="12111EF6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4. Мағауин М. Қазақ тарихының әліппесі  А.,1995</w:t>
      </w:r>
    </w:p>
    <w:p w14:paraId="35DD72A6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5.  Ә. Әбдікәкімұлы  Қазақстан тарихы (көне заманнан бүгінге дейін) А.,1997</w:t>
      </w:r>
    </w:p>
    <w:p w14:paraId="0B841563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6. Х. Маданов Қазақ халқының арғы-бергі тарихы А., 1995</w:t>
      </w:r>
    </w:p>
    <w:p w14:paraId="65352A97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7. Ч. Мусин Қазақстан тарихы (толықтырылған баспасы) Алматы.,2005</w:t>
      </w:r>
    </w:p>
    <w:p w14:paraId="43AFC277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8. Пірімбетова Е. Ө. Қазақ елінің тарихы Алматы., 2003</w:t>
      </w:r>
    </w:p>
    <w:p w14:paraId="48C42061" w14:textId="77777777" w:rsidR="000A4A64" w:rsidRPr="000A4A64" w:rsidRDefault="000A4A64" w:rsidP="000A4A64">
      <w:p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9. Т. Сұлтанов Қазақ хандығының тарихы Алматы.,2004</w:t>
      </w:r>
    </w:p>
    <w:p w14:paraId="271AF837" w14:textId="77777777" w:rsidR="000A4A64" w:rsidRPr="000A4A64" w:rsidRDefault="000A4A64" w:rsidP="000A4A64">
      <w:pPr>
        <w:jc w:val="both"/>
        <w:rPr>
          <w:b/>
          <w:sz w:val="28"/>
          <w:szCs w:val="28"/>
          <w:lang w:val="kk-KZ"/>
        </w:rPr>
      </w:pPr>
      <w:r w:rsidRPr="000A4A64">
        <w:rPr>
          <w:b/>
          <w:noProof/>
          <w:sz w:val="28"/>
          <w:szCs w:val="28"/>
          <w:u w:val="single"/>
          <w:lang w:val="kk-KZ"/>
        </w:rPr>
        <w:t>Тақырып  №6</w:t>
      </w:r>
      <w:r w:rsidRPr="000A4A64">
        <w:rPr>
          <w:b/>
          <w:sz w:val="28"/>
          <w:szCs w:val="28"/>
          <w:u w:val="single"/>
          <w:lang w:val="kk-KZ"/>
        </w:rPr>
        <w:t xml:space="preserve"> </w:t>
      </w:r>
      <w:r w:rsidRPr="000A4A64">
        <w:rPr>
          <w:sz w:val="28"/>
          <w:szCs w:val="28"/>
          <w:lang w:val="kk-KZ"/>
        </w:rPr>
        <w:t>ХVІ-ХVІІ ғғ. Қазақ хандығы</w:t>
      </w:r>
    </w:p>
    <w:p w14:paraId="50B11AB0" w14:textId="77777777" w:rsidR="000A4A64" w:rsidRPr="000A4A64" w:rsidRDefault="000A4A64" w:rsidP="000A4A64">
      <w:pPr>
        <w:widowControl w:val="0"/>
        <w:shd w:val="clear" w:color="auto" w:fill="FFFFFF"/>
        <w:snapToGrid w:val="0"/>
        <w:jc w:val="both"/>
        <w:rPr>
          <w:noProof/>
          <w:sz w:val="28"/>
          <w:szCs w:val="28"/>
          <w:lang w:val="kk-KZ"/>
        </w:rPr>
      </w:pPr>
      <w:r w:rsidRPr="000A4A64">
        <w:rPr>
          <w:b/>
          <w:sz w:val="28"/>
          <w:szCs w:val="28"/>
          <w:u w:val="single"/>
          <w:lang w:val="kk-KZ"/>
        </w:rPr>
        <w:t xml:space="preserve">Мақсаты: </w:t>
      </w:r>
      <w:r w:rsidRPr="000A4A64">
        <w:rPr>
          <w:sz w:val="28"/>
          <w:szCs w:val="28"/>
          <w:lang w:val="kk-KZ"/>
        </w:rPr>
        <w:t>ХVІ-ХVІІ ғғ. Қазақ хандығының әлеуметтік-экономикалық және сыртқы  жағдайын қарастыру</w:t>
      </w:r>
    </w:p>
    <w:p w14:paraId="3559C16F" w14:textId="77777777" w:rsidR="000A4A64" w:rsidRPr="000A4A64" w:rsidRDefault="000A4A64" w:rsidP="000A4A64">
      <w:pPr>
        <w:widowControl w:val="0"/>
        <w:shd w:val="clear" w:color="auto" w:fill="FFFFFF"/>
        <w:snapToGrid w:val="0"/>
        <w:jc w:val="both"/>
        <w:rPr>
          <w:b/>
          <w:noProof/>
          <w:sz w:val="28"/>
          <w:szCs w:val="28"/>
          <w:u w:val="single"/>
          <w:lang w:val="kk-KZ"/>
        </w:rPr>
      </w:pPr>
      <w:r w:rsidRPr="000A4A64">
        <w:rPr>
          <w:b/>
          <w:sz w:val="28"/>
          <w:szCs w:val="28"/>
          <w:u w:val="single"/>
          <w:lang w:val="kk-KZ"/>
        </w:rPr>
        <w:t>Негізгі сұрақтар:</w:t>
      </w:r>
      <w:r w:rsidRPr="000A4A64">
        <w:rPr>
          <w:b/>
          <w:noProof/>
          <w:sz w:val="28"/>
          <w:szCs w:val="28"/>
          <w:u w:val="single"/>
          <w:lang w:val="kk-KZ"/>
        </w:rPr>
        <w:t xml:space="preserve"> </w:t>
      </w:r>
    </w:p>
    <w:p w14:paraId="4F5E7D97" w14:textId="77777777" w:rsidR="000A4A64" w:rsidRPr="000A4A64" w:rsidRDefault="000A4A64" w:rsidP="000A4A64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Қасым ханның билікке келуі және оның «Қасқа жолдар» атты заңдар жинағы. Хандықтың өрлеуі. </w:t>
      </w:r>
    </w:p>
    <w:p w14:paraId="7704E185" w14:textId="77777777" w:rsidR="000A4A64" w:rsidRPr="000A4A64" w:rsidRDefault="000A4A64" w:rsidP="000A4A6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Қасым ханнан кейінгі хандардың саясаты. ХVI ғ. басындағы  Мауереннахрдың  өзбек билеушілерімен арадағы тартыстар. </w:t>
      </w:r>
    </w:p>
    <w:p w14:paraId="114C9917" w14:textId="77777777" w:rsidR="000A4A64" w:rsidRPr="000A4A64" w:rsidRDefault="000A4A64" w:rsidP="000A4A6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Хақназар (Ақназар) хан. Хандықтың гүлденуі, Орта Азия хандықтарымен байланысы. </w:t>
      </w:r>
    </w:p>
    <w:p w14:paraId="4299BEE1" w14:textId="77777777" w:rsidR="000A4A64" w:rsidRPr="000A4A64" w:rsidRDefault="000A4A64" w:rsidP="000A4A6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Тәуекел хан тұсындағы орыс мемлекетімен дипломатиялық байланыстың орнауы. </w:t>
      </w:r>
    </w:p>
    <w:p w14:paraId="1F3C8812" w14:textId="77777777" w:rsidR="000A4A64" w:rsidRPr="000A4A64" w:rsidRDefault="000A4A64" w:rsidP="000A4A6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Есім хан тұсындағы қазақ хандығы. Қазақ – бұқар қатынастары. </w:t>
      </w:r>
    </w:p>
    <w:p w14:paraId="703CD535" w14:textId="77777777" w:rsidR="000A4A64" w:rsidRPr="000A4A64" w:rsidRDefault="000A4A64" w:rsidP="000A4A6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 xml:space="preserve">Салқам Жәңгір ханның билігі. </w:t>
      </w:r>
    </w:p>
    <w:p w14:paraId="68CC34B5" w14:textId="77777777" w:rsidR="000A4A64" w:rsidRPr="000A4A64" w:rsidRDefault="000A4A64" w:rsidP="000A4A64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0A4A64">
        <w:rPr>
          <w:sz w:val="28"/>
          <w:szCs w:val="28"/>
          <w:lang w:val="kk-KZ"/>
        </w:rPr>
        <w:t>Әз Тәуке және «Жеті Жарғы» заңдар жинағы.</w:t>
      </w:r>
    </w:p>
    <w:p w14:paraId="7E9F8DC3" w14:textId="77777777" w:rsidR="000A4A64" w:rsidRPr="000A4A64" w:rsidRDefault="000A4A64" w:rsidP="000A4A64">
      <w:pPr>
        <w:rPr>
          <w:sz w:val="28"/>
          <w:szCs w:val="28"/>
          <w:lang w:val="kk-KZ"/>
        </w:rPr>
      </w:pPr>
    </w:p>
    <w:sectPr w:rsidR="000A4A64" w:rsidRPr="000A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6DC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F5130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8E2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F09C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5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29765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411285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796753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3F"/>
    <w:rsid w:val="000A4A64"/>
    <w:rsid w:val="005F5AFA"/>
    <w:rsid w:val="009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A64E"/>
  <w15:chartTrackingRefBased/>
  <w15:docId w15:val="{B17A94AE-881B-4416-942B-8B9F7876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4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4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4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4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4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0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5310</Characters>
  <Application>Microsoft Office Word</Application>
  <DocSecurity>0</DocSecurity>
  <Lines>106</Lines>
  <Paragraphs>117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Сайлаубаева Нургул Ерназаровна</dc:creator>
  <cp:keywords/>
  <dc:description/>
  <cp:lastModifiedBy>Сайлаубаева Нургул Ерназаровна</cp:lastModifiedBy>
  <cp:revision>2</cp:revision>
  <dcterms:created xsi:type="dcterms:W3CDTF">2025-11-10T15:24:00Z</dcterms:created>
  <dcterms:modified xsi:type="dcterms:W3CDTF">2025-11-10T15:25:00Z</dcterms:modified>
</cp:coreProperties>
</file>