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6379E" w14:textId="2B07821F" w:rsidR="00F12C76" w:rsidRPr="005D1546" w:rsidRDefault="005D1546" w:rsidP="005D1546">
      <w:pPr>
        <w:ind w:firstLine="709"/>
        <w:jc w:val="center"/>
        <w:rPr>
          <w:b/>
          <w:bCs/>
          <w:sz w:val="24"/>
          <w:szCs w:val="24"/>
        </w:rPr>
      </w:pPr>
      <w:r w:rsidRPr="005D1546">
        <w:rPr>
          <w:b/>
          <w:bCs/>
          <w:sz w:val="24"/>
          <w:szCs w:val="24"/>
        </w:rPr>
        <w:t>12. Применение ГИС для создания карт населения</w:t>
      </w:r>
    </w:p>
    <w:p w14:paraId="1741FABF" w14:textId="71B262F7" w:rsidR="005D1546" w:rsidRPr="002D6693" w:rsidRDefault="002D6693" w:rsidP="005D1546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2D6693">
        <w:rPr>
          <w:b/>
          <w:bCs/>
          <w:sz w:val="24"/>
          <w:szCs w:val="24"/>
        </w:rPr>
        <w:t xml:space="preserve">1. </w:t>
      </w:r>
      <w:r w:rsidR="005D1546" w:rsidRPr="002D6693">
        <w:rPr>
          <w:b/>
          <w:bCs/>
          <w:sz w:val="24"/>
          <w:szCs w:val="24"/>
        </w:rPr>
        <w:t>Введение</w:t>
      </w:r>
    </w:p>
    <w:p w14:paraId="177FC392" w14:textId="5EA55511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 xml:space="preserve">ГИС </w:t>
      </w:r>
      <w:r>
        <w:rPr>
          <w:sz w:val="24"/>
          <w:szCs w:val="24"/>
          <w:lang w:val="kk-KZ"/>
        </w:rPr>
        <w:t>-</w:t>
      </w:r>
      <w:r w:rsidRPr="005D1546">
        <w:rPr>
          <w:sz w:val="24"/>
          <w:szCs w:val="24"/>
          <w:lang w:val="kk-KZ"/>
        </w:rPr>
        <w:t xml:space="preserve"> это технология, которая позволяет организовывать, анализировать и визуализировать географическую информацию. Она обрабатывает географические данные (карты, изображения спутников, сведения о положении различных объектов) и соотносит их с другими релевантными показателями. Система интегрирует географические данные с атрибутивными данными, чтобы создать мощное инструментальное средство для принятия решений и планирования.</w:t>
      </w:r>
    </w:p>
    <w:p w14:paraId="1B7E873E" w14:textId="05ABF076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</w:t>
      </w:r>
      <w:r w:rsidRPr="005D1546">
        <w:rPr>
          <w:sz w:val="24"/>
          <w:szCs w:val="24"/>
          <w:lang w:val="kk-KZ"/>
        </w:rPr>
        <w:t>сновные компоненты ГИС:</w:t>
      </w:r>
    </w:p>
    <w:p w14:paraId="601708C6" w14:textId="7777777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Карты и пространственные данные. Ключевой элемент ГИС. Графическое отображение географической информации в различных форматах: это могут быть точки, линии, полигоны и растры. Карты содержат данные о местоположении объектов, физических и географических характеристиках, статистических данных и других связанных характеристиках.</w:t>
      </w:r>
    </w:p>
    <w:p w14:paraId="6EB8770F" w14:textId="7777777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Геодезические данные. Сведения о точках и линиях на поверхности Земли: географические координаты (широта и долгота), а также высота над уровнем моря. Играют важную роль в локализации объектов на карте и делают пространственный анализ более точным.</w:t>
      </w:r>
    </w:p>
    <w:p w14:paraId="35BC6034" w14:textId="7777777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Атрибутивные данные. Информация о свойствах объектов на карте: название, классификация, числовые значения, текстовые описания и другие релевантные сведения. Позволяют проводить геоанализ и сравнивать регионы или отдельные локации по множеству параметров.</w:t>
      </w:r>
    </w:p>
    <w:p w14:paraId="591403E9" w14:textId="16C37825" w:rsid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Инструменты анализа и обработки данных: операции пространственного запроса, пространственного моделирования, геостатистического анализа, маршрутизации и многое другое. Позволяют проводить сложные географические анализы и выявлять скрытые паттерны и взаимосвязи.</w:t>
      </w:r>
    </w:p>
    <w:p w14:paraId="758CC2C9" w14:textId="64CBD7EE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Геоинформационные системы довольно быстро развиваются, сейчас уже есть программные решения, заточенные под разные задачи. Поэтому у ГИС нет общего универсального функционала, но принцип их работы можно разложить на три блока.</w:t>
      </w:r>
    </w:p>
    <w:p w14:paraId="3419988C" w14:textId="7777777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Сбор и интеграция географических данных</w:t>
      </w:r>
    </w:p>
    <w:p w14:paraId="321FF65B" w14:textId="7B27BC98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Географические данные — основу работы ГИС — получают разными способами, поэтому форматы сведений не совпадают. Например, у спутниковых снимков и кадров аэрофотосъемки похожий формат — цифровые фото, но разный масштаб, разрешение и другие технические показатели. Геодезические измерения и содержание баз данных тоже могут быть зафиксированы в разных форматах. Задача ГИС — привести все нужные сведения к единому формату, чтобы их можно было обрабатывать как единый массив, и занести их в общую базу.</w:t>
      </w:r>
    </w:p>
    <w:p w14:paraId="0F3AC3AC" w14:textId="7777777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Анализ данных</w:t>
      </w:r>
    </w:p>
    <w:p w14:paraId="04FBFF5C" w14:textId="118B34A9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Второй этап работы геоинформационной системы — обработка собранных и отформатированных данных. ГИС используют широкий спектр инструментов и методов для такого анализа. С их помощью можно выполнять пространственные запросы, рассчитывать расстояния и площади, проводить геостатистический анализ, моделировать процессы и многое другое. Системы также позволяют оперировать атрибутивными данными: сортировать их, фильтровать и агрегировать. Это помогает выявлять паттерны в географических данных.</w:t>
      </w:r>
    </w:p>
    <w:p w14:paraId="5280133C" w14:textId="7777777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Визуализация результатов</w:t>
      </w:r>
    </w:p>
    <w:p w14:paraId="32187EF0" w14:textId="72D4B2BA" w:rsid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 xml:space="preserve">Главная ценность ГИС </w:t>
      </w:r>
      <w:r>
        <w:rPr>
          <w:sz w:val="24"/>
          <w:szCs w:val="24"/>
          <w:lang w:val="kk-KZ"/>
        </w:rPr>
        <w:t>-</w:t>
      </w:r>
      <w:r w:rsidRPr="005D1546">
        <w:rPr>
          <w:sz w:val="24"/>
          <w:szCs w:val="24"/>
          <w:lang w:val="kk-KZ"/>
        </w:rPr>
        <w:t xml:space="preserve"> возможность визуализировать результаты анализа, увидеть их в виде карты с разными слоями или выделенными объектами, а не бесконечных столбцов цифр. Визуализация может быть выполнена в виде статических карт, интерактивных веб-карт или трехмерных моделей. Она позволяет охватить сложные пространственные показатели, поделиться результатами с вовлеченными специалистами или продемонстрировать данные пользователю. </w:t>
      </w:r>
    </w:p>
    <w:p w14:paraId="075F6B09" w14:textId="77777777" w:rsidR="00165586" w:rsidRDefault="0016558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</w:p>
    <w:p w14:paraId="17B35C04" w14:textId="77777777" w:rsidR="00165586" w:rsidRDefault="0016558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</w:p>
    <w:p w14:paraId="67F3FB13" w14:textId="16CFE093" w:rsidR="00165586" w:rsidRDefault="002D6693" w:rsidP="00165586">
      <w:pPr>
        <w:ind w:firstLine="709"/>
        <w:jc w:val="center"/>
        <w:rPr>
          <w:sz w:val="24"/>
          <w:szCs w:val="24"/>
          <w:lang w:val="kk-KZ"/>
        </w:rPr>
      </w:pPr>
      <w:r>
        <w:rPr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6CAC7EFD" wp14:editId="3F309D6E">
            <wp:simplePos x="0" y="0"/>
            <wp:positionH relativeFrom="column">
              <wp:posOffset>461010</wp:posOffset>
            </wp:positionH>
            <wp:positionV relativeFrom="paragraph">
              <wp:posOffset>3810</wp:posOffset>
            </wp:positionV>
            <wp:extent cx="5534025" cy="3159760"/>
            <wp:effectExtent l="0" t="0" r="9525" b="2540"/>
            <wp:wrapTight wrapText="bothSides">
              <wp:wrapPolygon edited="0">
                <wp:start x="0" y="0"/>
                <wp:lineTo x="0" y="21487"/>
                <wp:lineTo x="21563" y="21487"/>
                <wp:lineTo x="21563" y="0"/>
                <wp:lineTo x="0" y="0"/>
              </wp:wrapPolygon>
            </wp:wrapTight>
            <wp:docPr id="18971103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5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586">
        <w:rPr>
          <w:sz w:val="24"/>
          <w:szCs w:val="24"/>
          <w:lang w:val="kk-KZ"/>
        </w:rPr>
        <w:t>1 рисунок. Интерфейс работы с ГИС</w:t>
      </w:r>
    </w:p>
    <w:p w14:paraId="1E3839E6" w14:textId="5166987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Геоинформационные системы используют практически во всех отраслях, в которых географическая информация играет важную роль. Например, в таких:</w:t>
      </w:r>
    </w:p>
    <w:p w14:paraId="407E710D" w14:textId="78E46FFD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География и геология. ГИС помогают визуализировать географические и геологические данные, исследовать рельеф местности, изучать климатические условия, отслеживать изменения природной среды, моделировать геологические процессы.</w:t>
      </w:r>
    </w:p>
    <w:p w14:paraId="6C2B0A3E" w14:textId="6A4499C4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Градостроительство и транспорт. Системы используют для планирования развития городов, оптимизации транспортных сетей и анализа проблем транспортной инфраструктуры. ГИС помогают определить оптимальные места для строительства дорог, жилых районов и общественных объектов, а также проводить пространственный анализ потоков транспорта и оценивать воздействие градостроительных проектов на окружающую среду.</w:t>
      </w:r>
    </w:p>
    <w:p w14:paraId="697C038F" w14:textId="708B98A9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Экология и охрана природы. ГИС помогают анализировать экосистемы, отслеживать изменения в использовании земли, моделировать распространение видов и оценивать воздействие человеческой деятельности на окружающую среду. Также их используют, чтобы найти оптимальное место для заповедника или парка, запланировать мероприятия по сохранению биоразнообразия или отследить экологические параметры.</w:t>
      </w:r>
    </w:p>
    <w:p w14:paraId="2E75B240" w14:textId="366C6ED3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Общественная безопасность. Системы помогают правоохранительным органам и государственным службам эффективно управлять кризисными ситуациями и обеспечивать безопасность граждан. Например, анализировать и визуализировать преступность, эффективно размещать полицейские ресурсы, прогнозировать места возможных преступлений и проводить пространственный анализ событий. Также их используют для управления чрезвычайными ситуациями, планирования эвакуации и мониторинга общественной безопасности на массовых мероприятиях.</w:t>
      </w:r>
    </w:p>
    <w:p w14:paraId="03AD9261" w14:textId="74440548" w:rsid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Здравоохранение. Аналитические инструменты помогают анализировать заболеваемость, мониторить распространение инфекций, оценивать доступность медицинских услуг и планировать места расположения медицинских учреждений. С ГИС показатели здоровья населения можно визуализировать на карте, соотнести их с эпидемиологическими данными и принять обоснованное решение. Например, спрогнозировать распространение эпидемии, запланировать программу вакцинации или улучшить протокол для ЧС.</w:t>
      </w:r>
    </w:p>
    <w:p w14:paraId="01838168" w14:textId="7EAF6623" w:rsidR="005D1546" w:rsidRPr="002D6693" w:rsidRDefault="002D6693" w:rsidP="005D1546">
      <w:pPr>
        <w:spacing w:after="0"/>
        <w:ind w:firstLine="709"/>
        <w:jc w:val="both"/>
        <w:rPr>
          <w:b/>
          <w:bCs/>
          <w:sz w:val="24"/>
          <w:szCs w:val="24"/>
          <w:lang w:val="kk-KZ"/>
        </w:rPr>
      </w:pPr>
      <w:r w:rsidRPr="002D6693">
        <w:rPr>
          <w:b/>
          <w:bCs/>
          <w:sz w:val="24"/>
          <w:szCs w:val="24"/>
          <w:lang w:val="kk-KZ"/>
        </w:rPr>
        <w:t>2</w:t>
      </w:r>
      <w:r w:rsidR="005D1546" w:rsidRPr="002D6693">
        <w:rPr>
          <w:b/>
          <w:bCs/>
          <w:sz w:val="24"/>
          <w:szCs w:val="24"/>
          <w:lang w:val="kk-KZ"/>
        </w:rPr>
        <w:t>. Карта населения</w:t>
      </w:r>
    </w:p>
    <w:p w14:paraId="2BD8ED5A" w14:textId="2D4777F5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 xml:space="preserve">Карта населения </w:t>
      </w:r>
      <w:r>
        <w:rPr>
          <w:sz w:val="24"/>
          <w:szCs w:val="24"/>
          <w:lang w:val="kk-KZ"/>
        </w:rPr>
        <w:t>-</w:t>
      </w:r>
      <w:r w:rsidRPr="005D1546">
        <w:rPr>
          <w:sz w:val="24"/>
          <w:szCs w:val="24"/>
          <w:lang w:val="kk-KZ"/>
        </w:rPr>
        <w:t xml:space="preserve"> это визуализация географической информации, которая показывает распределение населения на определенной территории. Она может включать данные о </w:t>
      </w:r>
      <w:r w:rsidRPr="005D1546">
        <w:rPr>
          <w:sz w:val="24"/>
          <w:szCs w:val="24"/>
          <w:lang w:val="kk-KZ"/>
        </w:rPr>
        <w:lastRenderedPageBreak/>
        <w:t>плотности населения, возрастной структуре, уровне урбанизации, миграционных потоках, социально-экономических показателях и других демографических характеристиках.</w:t>
      </w:r>
    </w:p>
    <w:p w14:paraId="3FFD47D5" w14:textId="2FC403A9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Применение карт населения особенно важно для следующих целей:</w:t>
      </w:r>
    </w:p>
    <w:p w14:paraId="5129C52F" w14:textId="5F35D89E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Городское и региональное планирование: Помогает в распределении ресурсов и в определении мест для строительства новых объектов, таких как школы, больницы, жилые комплексы, дороги и т. д.</w:t>
      </w:r>
    </w:p>
    <w:p w14:paraId="6FCC2BB2" w14:textId="22E286A5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Анализ социальных и экономических проблем: Обеспечивает возможность выявления территорий с высокой или низкой плотностью населения, анализа потребностей в социальных услугах и мониторинга миграции.</w:t>
      </w:r>
    </w:p>
    <w:p w14:paraId="7226ECAC" w14:textId="590B55AC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Мониторинг и управление ресурсами: Позволяет отслеживать потребности в инфраструктуре и коммунальных услугах, таких как водоснабжение, канализация и транспорт.</w:t>
      </w:r>
    </w:p>
    <w:p w14:paraId="27952C7B" w14:textId="2425CBE2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Составление прогнозов: ГИС помогают анализировать текущие тенденции и предсказывать изменения в демографической ситуации, что важно для долгосрочного планирования.</w:t>
      </w:r>
    </w:p>
    <w:p w14:paraId="2114D985" w14:textId="797F2029" w:rsidR="005D1546" w:rsidRPr="002D6693" w:rsidRDefault="002D6693" w:rsidP="005D1546">
      <w:pPr>
        <w:spacing w:after="0"/>
        <w:ind w:firstLine="709"/>
        <w:jc w:val="both"/>
        <w:rPr>
          <w:b/>
          <w:bCs/>
          <w:sz w:val="24"/>
          <w:szCs w:val="24"/>
          <w:lang w:val="kk-KZ"/>
        </w:rPr>
      </w:pPr>
      <w:r w:rsidRPr="002D6693">
        <w:rPr>
          <w:b/>
          <w:bCs/>
          <w:sz w:val="24"/>
          <w:szCs w:val="24"/>
          <w:lang w:val="kk-KZ"/>
        </w:rPr>
        <w:t>3</w:t>
      </w:r>
      <w:r w:rsidR="005D1546" w:rsidRPr="002D6693">
        <w:rPr>
          <w:b/>
          <w:bCs/>
          <w:sz w:val="24"/>
          <w:szCs w:val="24"/>
          <w:lang w:val="kk-KZ"/>
        </w:rPr>
        <w:t>. Этапы создания карты населения с использованием ГИС</w:t>
      </w:r>
    </w:p>
    <w:p w14:paraId="1789C15A" w14:textId="249ABC48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Процесс создания карты населения в ГИС включает несколько ключевых этапов:</w:t>
      </w:r>
    </w:p>
    <w:p w14:paraId="08B4D09C" w14:textId="7F0EAC11" w:rsidR="005D1546" w:rsidRPr="002D6693" w:rsidRDefault="005D1546" w:rsidP="005D1546">
      <w:pPr>
        <w:spacing w:after="0"/>
        <w:ind w:firstLine="709"/>
        <w:jc w:val="both"/>
        <w:rPr>
          <w:i/>
          <w:iCs/>
          <w:sz w:val="24"/>
          <w:szCs w:val="24"/>
          <w:lang w:val="kk-KZ"/>
        </w:rPr>
      </w:pPr>
      <w:r w:rsidRPr="002D6693">
        <w:rPr>
          <w:i/>
          <w:iCs/>
          <w:sz w:val="24"/>
          <w:szCs w:val="24"/>
          <w:lang w:val="kk-KZ"/>
        </w:rPr>
        <w:t>Сбор данных</w:t>
      </w:r>
    </w:p>
    <w:p w14:paraId="58115BEE" w14:textId="30347F50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Основной задачей на этом этапе является сбор пространственных и атрибутивных данных, необходимых для составления карты. Это могут быть:</w:t>
      </w:r>
    </w:p>
    <w:p w14:paraId="0ABDDB89" w14:textId="122BD762" w:rsidR="005D1546" w:rsidRPr="005D1546" w:rsidRDefault="005D1546" w:rsidP="00721F00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Данные о населении (по переписи населения, статистическим отчетам, региональным базам данных);</w:t>
      </w:r>
    </w:p>
    <w:p w14:paraId="64207F41" w14:textId="48EB0D85" w:rsidR="005D1546" w:rsidRPr="005D1546" w:rsidRDefault="005D1546" w:rsidP="002D6693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Географические данные (пределы административных единиц, границы городов, сельских населенных пунктов, а также различные слои инфраструктуры, такие как дороги, здания и т. д.);</w:t>
      </w:r>
    </w:p>
    <w:p w14:paraId="2C5F3F25" w14:textId="7C7280B4" w:rsidR="005D1546" w:rsidRPr="005D1546" w:rsidRDefault="005D1546" w:rsidP="002D6693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Данные о социальных и экономических характеристиках (уровень образования, доход, занятость, возрастная структура населения и другие параметры).</w:t>
      </w:r>
    </w:p>
    <w:p w14:paraId="544F2C7E" w14:textId="4FC06DFA" w:rsidR="005D1546" w:rsidRPr="005D1546" w:rsidRDefault="005D1546" w:rsidP="002D6693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Эти данные могут быть получены из различных источников, таких как национальные статистические агентства, местные органы власти, спутниковые снимки, геодезические исследования и т. д.</w:t>
      </w:r>
    </w:p>
    <w:p w14:paraId="2623E76C" w14:textId="412CB192" w:rsidR="005D1546" w:rsidRPr="002D6693" w:rsidRDefault="005D1546" w:rsidP="002D6693">
      <w:pPr>
        <w:spacing w:after="0"/>
        <w:ind w:firstLine="709"/>
        <w:jc w:val="both"/>
        <w:rPr>
          <w:i/>
          <w:iCs/>
          <w:sz w:val="24"/>
          <w:szCs w:val="24"/>
          <w:lang w:val="kk-KZ"/>
        </w:rPr>
      </w:pPr>
      <w:r w:rsidRPr="002D6693">
        <w:rPr>
          <w:i/>
          <w:iCs/>
          <w:sz w:val="24"/>
          <w:szCs w:val="24"/>
          <w:lang w:val="kk-KZ"/>
        </w:rPr>
        <w:t>Обработка и интеграция данных</w:t>
      </w:r>
    </w:p>
    <w:p w14:paraId="0F711CCE" w14:textId="29EE3FCE" w:rsidR="005D1546" w:rsidRPr="005D1546" w:rsidRDefault="005D1546" w:rsidP="002D6693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На этом этапе важно обработать данные, привести их в нужный формат и провести интеграцию. ГИС-системы могут работать с различными типами данных: растровыми (например, спутниковые изображения) и векторными (точки, линии, полигоны). Необходимо объединить данные о населении с географическими данными, чтобы их можно было наглядно отобразить на карте.</w:t>
      </w:r>
    </w:p>
    <w:p w14:paraId="75F461AA" w14:textId="6AA7BB1B" w:rsidR="005D1546" w:rsidRPr="002D6693" w:rsidRDefault="005D1546" w:rsidP="005D1546">
      <w:pPr>
        <w:spacing w:after="0"/>
        <w:ind w:firstLine="709"/>
        <w:jc w:val="both"/>
        <w:rPr>
          <w:i/>
          <w:iCs/>
          <w:sz w:val="24"/>
          <w:szCs w:val="24"/>
          <w:lang w:val="kk-KZ"/>
        </w:rPr>
      </w:pPr>
      <w:r w:rsidRPr="002D6693">
        <w:rPr>
          <w:i/>
          <w:iCs/>
          <w:sz w:val="24"/>
          <w:szCs w:val="24"/>
          <w:lang w:val="kk-KZ"/>
        </w:rPr>
        <w:t>Анализ данных</w:t>
      </w:r>
    </w:p>
    <w:p w14:paraId="14122A81" w14:textId="564DED7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ГИС предоставляет широкий набор инструментов для анализа данных, включая:</w:t>
      </w:r>
    </w:p>
    <w:p w14:paraId="3800DF7A" w14:textId="52A9C741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Анализ плотности населения: Вычисление плотности населения на разных территориях и создание тематических карт, которые отображают концентрацию людей в разных районах.</w:t>
      </w:r>
    </w:p>
    <w:p w14:paraId="11AF53DB" w14:textId="643EA76C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Геостатистический анализ: Использование статистических методов для выявления закономерностей в распределении населения по территориям, например, анализ возраста, пола, уровня дохода.</w:t>
      </w:r>
    </w:p>
    <w:p w14:paraId="7D613A22" w14:textId="4EABB8FF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Моделирование и прогнозирование: Прогнозирование изменения численности населения на основе демографических трендов, миграционных потоков и других факторов.</w:t>
      </w:r>
    </w:p>
    <w:p w14:paraId="2175A3DA" w14:textId="5BD327D3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Создание интерактивных карт: Для удобства анализа и представления информации карты могут быть интерактивными, что позволяет пользователям взаимодействовать с картой, исследовать различные параметры населения, например, фильтровать данные по возрасту, полу, доходу и другим атрибутам.</w:t>
      </w:r>
    </w:p>
    <w:p w14:paraId="756BB512" w14:textId="1534C5E8" w:rsidR="005D1546" w:rsidRPr="002D6693" w:rsidRDefault="005D1546" w:rsidP="005D1546">
      <w:pPr>
        <w:spacing w:after="0"/>
        <w:ind w:firstLine="709"/>
        <w:jc w:val="both"/>
        <w:rPr>
          <w:i/>
          <w:iCs/>
          <w:sz w:val="24"/>
          <w:szCs w:val="24"/>
          <w:lang w:val="kk-KZ"/>
        </w:rPr>
      </w:pPr>
      <w:r w:rsidRPr="002D6693">
        <w:rPr>
          <w:i/>
          <w:iCs/>
          <w:sz w:val="24"/>
          <w:szCs w:val="24"/>
          <w:lang w:val="kk-KZ"/>
        </w:rPr>
        <w:t>Визуализация данных</w:t>
      </w:r>
    </w:p>
    <w:p w14:paraId="0594F089" w14:textId="15F145BB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После обработки и анализа данных, ГИС-система позволяет создавать наглядные и информативные карты. Для карт населения могут использоваться различные методы визуализации:</w:t>
      </w:r>
    </w:p>
    <w:p w14:paraId="4C2AC023" w14:textId="2D00E22B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lastRenderedPageBreak/>
        <w:t>Тематические карты: Это карты, на которых различным зонам присваиваются различные цвета в зависимости от плотности населения, возраста, дохода и других показателей.</w:t>
      </w:r>
    </w:p>
    <w:p w14:paraId="3C78FE10" w14:textId="3489FECE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Гистограммы и диаграммы: Эти графические элементы могут быть встроены в карту для наглядного отображения количественных показателей.</w:t>
      </w:r>
    </w:p>
    <w:p w14:paraId="0164624E" w14:textId="640CD84F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3D-визуализация: Для более детализированного анализа можно использовать трехмерные модели, которые показывают плотность населения или другие параметры на вертикальных картах.</w:t>
      </w:r>
    </w:p>
    <w:p w14:paraId="6249D8BA" w14:textId="1C0A4342" w:rsidR="005D1546" w:rsidRPr="002D6693" w:rsidRDefault="005D1546" w:rsidP="005D1546">
      <w:pPr>
        <w:spacing w:after="0"/>
        <w:ind w:firstLine="709"/>
        <w:jc w:val="both"/>
        <w:rPr>
          <w:i/>
          <w:iCs/>
          <w:sz w:val="24"/>
          <w:szCs w:val="24"/>
          <w:lang w:val="kk-KZ"/>
        </w:rPr>
      </w:pPr>
      <w:r w:rsidRPr="002D6693">
        <w:rPr>
          <w:i/>
          <w:iCs/>
          <w:sz w:val="24"/>
          <w:szCs w:val="24"/>
          <w:lang w:val="kk-KZ"/>
        </w:rPr>
        <w:t>Оценка и выводы</w:t>
      </w:r>
    </w:p>
    <w:p w14:paraId="608C08D9" w14:textId="0193D373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На последнем этапе производится интерпретация полученных карт и анализ их результатов. Это может включать:</w:t>
      </w:r>
    </w:p>
    <w:p w14:paraId="61DF9E95" w14:textId="2217AEA6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Выявление проблемных зон: Например, карты могут показать регионы с перенаселенностью, где требуется дополнительная инфраструктура или улучшение качества жизни.</w:t>
      </w:r>
    </w:p>
    <w:p w14:paraId="028CDB03" w14:textId="1B1F7D54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Планирование распределения ресурсов: На основе карт можно определить, где необходимы новые учреждения (школы, больницы, жилые районы) или где следует увеличить транспортные связи.</w:t>
      </w:r>
    </w:p>
    <w:p w14:paraId="4333AB9D" w14:textId="7C284CC7" w:rsid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Предсказание демографических изменений: Прогнозы на основе текущих трендов могут помочь в принятии долгосрочных решений.</w:t>
      </w:r>
    </w:p>
    <w:p w14:paraId="311655FF" w14:textId="77777777" w:rsidR="00EF2795" w:rsidRDefault="00EF2795" w:rsidP="005D1546">
      <w:pPr>
        <w:spacing w:after="0"/>
        <w:ind w:firstLine="709"/>
        <w:jc w:val="both"/>
        <w:rPr>
          <w:sz w:val="24"/>
          <w:szCs w:val="24"/>
          <w:lang w:val="kk-KZ"/>
        </w:rPr>
      </w:pPr>
    </w:p>
    <w:p w14:paraId="17B825DA" w14:textId="6988604F" w:rsidR="002D6693" w:rsidRDefault="002D6693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6C22728F" wp14:editId="2902220B">
            <wp:extent cx="5591175" cy="3057674"/>
            <wp:effectExtent l="0" t="0" r="0" b="9525"/>
            <wp:docPr id="965985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128" cy="3072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795F45" w14:textId="4D70129B" w:rsidR="002D6693" w:rsidRPr="005D1546" w:rsidRDefault="00165586" w:rsidP="002D6693">
      <w:pPr>
        <w:ind w:firstLine="709"/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="002D6693">
        <w:rPr>
          <w:sz w:val="24"/>
          <w:szCs w:val="24"/>
          <w:lang w:val="kk-KZ"/>
        </w:rPr>
        <w:t xml:space="preserve"> рисунок. </w:t>
      </w:r>
      <w:r w:rsidR="002D6693" w:rsidRPr="002D6693">
        <w:rPr>
          <w:sz w:val="24"/>
          <w:szCs w:val="24"/>
          <w:lang w:val="kk-KZ"/>
        </w:rPr>
        <w:t>Пример визуализации на карте ГИС</w:t>
      </w:r>
    </w:p>
    <w:p w14:paraId="59E31827" w14:textId="6350B225" w:rsidR="005D1546" w:rsidRPr="002D6693" w:rsidRDefault="002D6693" w:rsidP="005D1546">
      <w:pPr>
        <w:spacing w:after="0"/>
        <w:ind w:firstLine="709"/>
        <w:jc w:val="both"/>
        <w:rPr>
          <w:b/>
          <w:bCs/>
          <w:sz w:val="24"/>
          <w:szCs w:val="24"/>
          <w:lang w:val="kk-KZ"/>
        </w:rPr>
      </w:pPr>
      <w:r w:rsidRPr="002D6693">
        <w:rPr>
          <w:b/>
          <w:bCs/>
          <w:sz w:val="24"/>
          <w:szCs w:val="24"/>
          <w:lang w:val="kk-KZ"/>
        </w:rPr>
        <w:t>4</w:t>
      </w:r>
      <w:r w:rsidR="005D1546" w:rsidRPr="002D6693">
        <w:rPr>
          <w:b/>
          <w:bCs/>
          <w:sz w:val="24"/>
          <w:szCs w:val="24"/>
          <w:lang w:val="kk-KZ"/>
        </w:rPr>
        <w:t>. Примеры применения ГИС для создания карт населения</w:t>
      </w:r>
    </w:p>
    <w:p w14:paraId="5B71DE96" w14:textId="5147D73A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ГИС в городском планировании: В крупных городах, таких как Нью-Йорк или Москва, ГИС используется для создания карт плотности населения и планирования городского развития. Такие карты помогают урбанистам, архитекторам и муниципальным властям правильно распределять ресурсы и строить инфраструктуру в соответствии с потребностями населения.</w:t>
      </w:r>
    </w:p>
    <w:p w14:paraId="377D407B" w14:textId="5DC45D9A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Анализ миграции и внутренней миграции: ГИС позволяет отслеживать миграционные потоки, например, перемещение людей между сельскими и городскими районами, что важно для регулирования урбанизации и планирования жилых районов.</w:t>
      </w:r>
    </w:p>
    <w:p w14:paraId="6005398B" w14:textId="7F281A8D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Мониторинг социально-экономических изменений: С помощью карт населения можно отслеживать изменения в уровне доходов, занятости, уровне образования, что помогает власти принимать меры для сокращения социального неравенства.</w:t>
      </w:r>
    </w:p>
    <w:p w14:paraId="4154F27E" w14:textId="408F8A95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lastRenderedPageBreak/>
        <w:t>Прогнозирование демографических изменений: Применяя ГИС для прогнозирования численности населения и возрастной структуры, можно предсказать рост населения в определенных регионах, что помогает в планировании образовательных, медицинских и социальных программ.</w:t>
      </w:r>
    </w:p>
    <w:p w14:paraId="3D78764F" w14:textId="096FD8FA" w:rsidR="005D1546" w:rsidRPr="002D6693" w:rsidRDefault="002D6693" w:rsidP="005D1546">
      <w:pPr>
        <w:spacing w:after="0"/>
        <w:ind w:firstLine="709"/>
        <w:jc w:val="both"/>
        <w:rPr>
          <w:b/>
          <w:bCs/>
          <w:sz w:val="24"/>
          <w:szCs w:val="24"/>
          <w:lang w:val="kk-KZ"/>
        </w:rPr>
      </w:pPr>
      <w:r w:rsidRPr="002D6693">
        <w:rPr>
          <w:b/>
          <w:bCs/>
          <w:sz w:val="24"/>
          <w:szCs w:val="24"/>
          <w:lang w:val="kk-KZ"/>
        </w:rPr>
        <w:t>5</w:t>
      </w:r>
      <w:r w:rsidR="005D1546" w:rsidRPr="002D6693">
        <w:rPr>
          <w:b/>
          <w:bCs/>
          <w:sz w:val="24"/>
          <w:szCs w:val="24"/>
          <w:lang w:val="kk-KZ"/>
        </w:rPr>
        <w:t>. Преимущества использования ГИС для создания карт населения</w:t>
      </w:r>
    </w:p>
    <w:p w14:paraId="59341E15" w14:textId="3B29D155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Точность и наглядность: ГИС позволяют создать точные и подробные карты, которые наглядно отображают демографические и социальные особенности.</w:t>
      </w:r>
    </w:p>
    <w:p w14:paraId="3510C752" w14:textId="7B7E665C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Анализ в реальном времени: Современные ГИС-системы позволяют получать актуальные данные о населении в режиме реального времени, что делает процесс принятия решений более быстрым и эффективным.</w:t>
      </w:r>
    </w:p>
    <w:p w14:paraId="31BB88C0" w14:textId="6F85CFB6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Интерактивность: Карты могут быть интерактивными, что позволяет пользователям исследовать данные, фильтровать их по различным категориям и делать выводы на основе подробной информации.</w:t>
      </w:r>
    </w:p>
    <w:p w14:paraId="70E3D6A2" w14:textId="038AFA09" w:rsidR="005D1546" w:rsidRPr="00EF2795" w:rsidRDefault="005D1546" w:rsidP="00EF2795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Многофункциональность: ГИС-системы не только визуализируют данные, но и предлагают мощные аналитические инструменты для прогнозирования и моделирования демографических процессов.</w:t>
      </w:r>
      <w:bookmarkStart w:id="0" w:name="_GoBack"/>
      <w:bookmarkEnd w:id="0"/>
    </w:p>
    <w:p w14:paraId="7C925BBA" w14:textId="6FADF757" w:rsidR="005D1546" w:rsidRPr="005D1546" w:rsidRDefault="005D1546" w:rsidP="005D154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5D1546">
        <w:rPr>
          <w:sz w:val="24"/>
          <w:szCs w:val="24"/>
          <w:lang w:val="kk-KZ"/>
        </w:rPr>
        <w:t>Использование геоинформационных систем для создания карт населения значительно улучшает процессы планирования и управления в городах и регионах. ГИС позволяют более эффективно распределять ресурсы, прогнозировать изменения и выявлять проблемы на основе пространственных и демографических данных. Эти инструменты становятся важными для принятия обоснованных решений в социальной, экономической и экологической сферах.</w:t>
      </w:r>
    </w:p>
    <w:sectPr w:rsidR="005D1546" w:rsidRPr="005D1546" w:rsidSect="005D154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46"/>
    <w:rsid w:val="00165586"/>
    <w:rsid w:val="002D6693"/>
    <w:rsid w:val="005D1546"/>
    <w:rsid w:val="006C0B77"/>
    <w:rsid w:val="00721F00"/>
    <w:rsid w:val="008242FF"/>
    <w:rsid w:val="00870751"/>
    <w:rsid w:val="00922C48"/>
    <w:rsid w:val="00AD066C"/>
    <w:rsid w:val="00B915B7"/>
    <w:rsid w:val="00D83C31"/>
    <w:rsid w:val="00EA59DF"/>
    <w:rsid w:val="00EE4070"/>
    <w:rsid w:val="00EF279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7AA7"/>
  <w15:chartTrackingRefBased/>
  <w15:docId w15:val="{53516029-5857-46E8-8424-3B55BCB3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Ayana</cp:lastModifiedBy>
  <cp:revision>3</cp:revision>
  <dcterms:created xsi:type="dcterms:W3CDTF">2025-09-17T05:15:00Z</dcterms:created>
  <dcterms:modified xsi:type="dcterms:W3CDTF">2025-10-05T20:20:00Z</dcterms:modified>
</cp:coreProperties>
</file>