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3B10A" w14:textId="076795B7" w:rsidR="00AB1D31" w:rsidRDefault="008238C0" w:rsidP="00D35C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C5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Лекция 8. </w:t>
      </w:r>
      <w:r w:rsidR="00044DB2" w:rsidRPr="00D35C52">
        <w:rPr>
          <w:rFonts w:ascii="Times New Roman" w:hAnsi="Times New Roman" w:cs="Times New Roman"/>
          <w:b/>
          <w:bCs/>
          <w:sz w:val="28"/>
          <w:szCs w:val="28"/>
        </w:rPr>
        <w:t>Использование ДЗЗ в экономико-географических исследованиях</w:t>
      </w:r>
    </w:p>
    <w:p w14:paraId="2BE7472D" w14:textId="62A25DF1" w:rsidR="00D35C52" w:rsidRDefault="00D35C52" w:rsidP="00D35C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9FAC32A" w14:textId="6B773E17" w:rsidR="00D35C52" w:rsidRPr="00D35C52" w:rsidRDefault="00D35C52" w:rsidP="00D35C52">
      <w:pPr>
        <w:spacing w:after="0"/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 лекции:</w:t>
      </w:r>
    </w:p>
    <w:p w14:paraId="26800035" w14:textId="77777777" w:rsidR="00952672" w:rsidRPr="00D35C52" w:rsidRDefault="00952672" w:rsidP="00D35C52">
      <w:pPr>
        <w:pStyle w:val="ac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D35C52">
        <w:rPr>
          <w:rStyle w:val="selected"/>
          <w:rFonts w:eastAsiaTheme="majorEastAsia"/>
          <w:sz w:val="28"/>
          <w:szCs w:val="28"/>
        </w:rPr>
        <w:t>Введение: Роль ДЗЗ в анализе социально-экономических процессов.</w:t>
      </w:r>
    </w:p>
    <w:p w14:paraId="1794C39A" w14:textId="77777777" w:rsidR="00952672" w:rsidRPr="00D35C52" w:rsidRDefault="00952672" w:rsidP="00D35C52">
      <w:pPr>
        <w:pStyle w:val="ac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D35C52">
        <w:rPr>
          <w:rStyle w:val="selected"/>
          <w:rFonts w:eastAsiaTheme="majorEastAsia"/>
          <w:sz w:val="28"/>
          <w:szCs w:val="28"/>
        </w:rPr>
        <w:t>Источники и классификация данных ДЗЗ, применимых в экономике.</w:t>
      </w:r>
    </w:p>
    <w:p w14:paraId="4120B653" w14:textId="77777777" w:rsidR="00952672" w:rsidRPr="00D35C52" w:rsidRDefault="00952672" w:rsidP="00D35C52">
      <w:pPr>
        <w:pStyle w:val="ac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D35C52">
        <w:rPr>
          <w:rStyle w:val="selected"/>
          <w:rFonts w:eastAsiaTheme="majorEastAsia"/>
          <w:sz w:val="28"/>
          <w:szCs w:val="28"/>
        </w:rPr>
        <w:t>Технологии подготовки и интеграции растровых данных в ГИС.</w:t>
      </w:r>
    </w:p>
    <w:p w14:paraId="1EFF5DA7" w14:textId="77777777" w:rsidR="00952672" w:rsidRPr="00D35C52" w:rsidRDefault="00952672" w:rsidP="00D35C52">
      <w:pPr>
        <w:pStyle w:val="ac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D35C52">
        <w:rPr>
          <w:rStyle w:val="selected"/>
          <w:rFonts w:eastAsiaTheme="majorEastAsia"/>
          <w:sz w:val="28"/>
          <w:szCs w:val="28"/>
        </w:rPr>
        <w:t>Ключевые аналитические приложения ДЗЗ в экономико-географии.</w:t>
      </w:r>
    </w:p>
    <w:p w14:paraId="6DBB4E24" w14:textId="77777777" w:rsidR="00952672" w:rsidRPr="00D35C52" w:rsidRDefault="00952672" w:rsidP="00D35C52">
      <w:pPr>
        <w:pStyle w:val="ac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D35C52">
        <w:rPr>
          <w:rStyle w:val="selected"/>
          <w:rFonts w:eastAsiaTheme="majorEastAsia"/>
          <w:sz w:val="28"/>
          <w:szCs w:val="28"/>
        </w:rPr>
        <w:t>Технологическая реализация анализа ДЗЗ в ArcGIS (Классификация, Индексы, Зональная статистика).</w:t>
      </w:r>
    </w:p>
    <w:p w14:paraId="6C87DFDA" w14:textId="77777777" w:rsidR="00952672" w:rsidRPr="00D35C52" w:rsidRDefault="00952672" w:rsidP="00D35C52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sz w:val="28"/>
          <w:szCs w:val="28"/>
        </w:rPr>
        <w:t>Дистанционное зондирование Земли (ДЗЗ) — это получение информации об объектах на поверхности Земли без непосредственного контакта с ними, обычно с использованием спутниковых и аэрокосмических систем. В экономико-географических исследованиях данные ДЗЗ выступают как незаменимый источник актуальной, объективной и регулярно обновляемой информации о пространственном размещении, состоянии и динамике объектов хозяйства, населения и окружающей среды.</w:t>
      </w:r>
    </w:p>
    <w:p w14:paraId="33A39B11" w14:textId="5B2BA494" w:rsidR="00952672" w:rsidRDefault="00952672" w:rsidP="00D35C52">
      <w:pPr>
        <w:pStyle w:val="ac"/>
        <w:spacing w:before="0" w:beforeAutospacing="0" w:after="0" w:afterAutospacing="0"/>
        <w:ind w:firstLine="709"/>
        <w:jc w:val="both"/>
        <w:rPr>
          <w:rStyle w:val="selected"/>
          <w:rFonts w:eastAsiaTheme="majorEastAsia"/>
          <w:sz w:val="28"/>
          <w:szCs w:val="28"/>
        </w:rPr>
      </w:pPr>
      <w:r w:rsidRPr="00D35C52">
        <w:rPr>
          <w:rStyle w:val="selected"/>
          <w:rFonts w:eastAsiaTheme="majorEastAsia"/>
          <w:sz w:val="28"/>
          <w:szCs w:val="28"/>
        </w:rPr>
        <w:t xml:space="preserve">Главное преимущество ДЗЗ — это способность фиксировать не только </w:t>
      </w:r>
      <w:r w:rsidRPr="00D35C52">
        <w:rPr>
          <w:rStyle w:val="selected"/>
          <w:rFonts w:eastAsiaTheme="majorEastAsia"/>
          <w:bCs/>
          <w:sz w:val="28"/>
          <w:szCs w:val="28"/>
        </w:rPr>
        <w:t>факт</w:t>
      </w:r>
      <w:r w:rsidRPr="00D35C52">
        <w:rPr>
          <w:rStyle w:val="selected"/>
          <w:rFonts w:eastAsiaTheme="majorEastAsia"/>
          <w:sz w:val="28"/>
          <w:szCs w:val="28"/>
        </w:rPr>
        <w:t xml:space="preserve"> существования объекта, но и его </w:t>
      </w:r>
      <w:r w:rsidRPr="00D35C52">
        <w:rPr>
          <w:rStyle w:val="selected"/>
          <w:rFonts w:eastAsiaTheme="majorEastAsia"/>
          <w:bCs/>
          <w:sz w:val="28"/>
          <w:szCs w:val="28"/>
        </w:rPr>
        <w:t>состояние</w:t>
      </w:r>
      <w:r w:rsidRPr="00D35C52">
        <w:rPr>
          <w:rStyle w:val="selected"/>
          <w:rFonts w:eastAsiaTheme="majorEastAsia"/>
          <w:sz w:val="28"/>
          <w:szCs w:val="28"/>
        </w:rPr>
        <w:t xml:space="preserve"> и </w:t>
      </w:r>
      <w:r w:rsidRPr="00D35C52">
        <w:rPr>
          <w:rStyle w:val="selected"/>
          <w:rFonts w:eastAsiaTheme="majorEastAsia"/>
          <w:bCs/>
          <w:sz w:val="28"/>
          <w:szCs w:val="28"/>
        </w:rPr>
        <w:t>изменение</w:t>
      </w:r>
      <w:r w:rsidRPr="00D35C52">
        <w:rPr>
          <w:rStyle w:val="selected"/>
          <w:rFonts w:eastAsiaTheme="majorEastAsia"/>
          <w:sz w:val="28"/>
          <w:szCs w:val="28"/>
        </w:rPr>
        <w:t xml:space="preserve"> во времени, что критически важно для мониторинга динамики экономических процессов (например, темпов строительства или изменения площадей сельскохозяйственных угодий). В среде ГИС (ArcGIS) растровые изображения ДЗЗ становятся основой, которая интегрируется с векторными данными (административные границы, транспортные сети) для проведения комплексного анализа.</w:t>
      </w:r>
    </w:p>
    <w:p w14:paraId="3455AABE" w14:textId="77777777" w:rsidR="00D35C52" w:rsidRPr="00D35C52" w:rsidRDefault="00D35C52" w:rsidP="00D35C52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680B22B" w14:textId="77777777" w:rsidR="00952672" w:rsidRPr="00D35C52" w:rsidRDefault="00952672" w:rsidP="00D35C52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35C52">
        <w:rPr>
          <w:rStyle w:val="selected"/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Pr="00D35C52">
        <w:rPr>
          <w:rStyle w:val="selected"/>
          <w:rFonts w:ascii="Times New Roman" w:hAnsi="Times New Roman" w:cs="Times New Roman"/>
          <w:b/>
          <w:color w:val="auto"/>
          <w:sz w:val="28"/>
          <w:szCs w:val="28"/>
        </w:rPr>
        <w:t>Источники и классификация данных ДЗЗ</w:t>
      </w:r>
    </w:p>
    <w:p w14:paraId="323FF10A" w14:textId="43DF8A85" w:rsidR="00952672" w:rsidRPr="00D35C52" w:rsidRDefault="00952672" w:rsidP="00D35C52">
      <w:pPr>
        <w:pStyle w:val="ac"/>
        <w:spacing w:before="0" w:beforeAutospacing="0" w:after="0" w:afterAutospacing="0"/>
        <w:ind w:firstLine="709"/>
        <w:jc w:val="both"/>
        <w:rPr>
          <w:rStyle w:val="selected"/>
          <w:rFonts w:eastAsiaTheme="majorEastAsia"/>
          <w:sz w:val="28"/>
          <w:szCs w:val="28"/>
        </w:rPr>
      </w:pPr>
      <w:r w:rsidRPr="00D35C52">
        <w:rPr>
          <w:rStyle w:val="selected"/>
          <w:rFonts w:eastAsiaTheme="majorEastAsia"/>
          <w:sz w:val="28"/>
          <w:szCs w:val="28"/>
        </w:rPr>
        <w:t>Данные ДЗЗ классифицируются по нескольким параметрам, влияющим на их применимость в экономико-географии.</w:t>
      </w:r>
    </w:p>
    <w:p w14:paraId="71D1F504" w14:textId="77777777" w:rsidR="00D35C52" w:rsidRPr="00D35C52" w:rsidRDefault="00D35C52" w:rsidP="00D35C52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14:paraId="5A0EE92B" w14:textId="65BB3E9C" w:rsidR="00952672" w:rsidRPr="00D35C52" w:rsidRDefault="00D35C52" w:rsidP="00D35C52">
      <w:pPr>
        <w:pStyle w:val="3"/>
        <w:spacing w:before="0" w:after="0" w:line="240" w:lineRule="auto"/>
        <w:jc w:val="both"/>
        <w:rPr>
          <w:rFonts w:ascii="Times New Roman" w:hAnsi="Times New Roman" w:cs="Times New Roman"/>
          <w:color w:val="auto"/>
        </w:rPr>
      </w:pPr>
      <w:r w:rsidRPr="00D35C52">
        <w:rPr>
          <w:rStyle w:val="selected"/>
          <w:rFonts w:ascii="Times New Roman" w:hAnsi="Times New Roman" w:cs="Times New Roman"/>
          <w:color w:val="auto"/>
          <w:lang w:val="ru-RU"/>
        </w:rPr>
        <w:t xml:space="preserve">Таблица 1. </w:t>
      </w:r>
      <w:r w:rsidR="00952672" w:rsidRPr="00D35C52">
        <w:rPr>
          <w:rStyle w:val="selected"/>
          <w:rFonts w:ascii="Times New Roman" w:hAnsi="Times New Roman" w:cs="Times New Roman"/>
          <w:color w:val="auto"/>
        </w:rPr>
        <w:t>Классификация по разрешению и сенсорам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464"/>
        <w:gridCol w:w="2993"/>
        <w:gridCol w:w="4181"/>
      </w:tblGrid>
      <w:tr w:rsidR="00952672" w:rsidRPr="00D35C52" w14:paraId="77776FC4" w14:textId="77777777" w:rsidTr="00D35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13FCFA" w14:textId="77777777" w:rsidR="00952672" w:rsidRPr="00D35C52" w:rsidRDefault="00952672" w:rsidP="00D35C52">
            <w:pPr>
              <w:pStyle w:val="ac"/>
              <w:spacing w:after="0" w:afterAutospacing="0"/>
              <w:jc w:val="center"/>
              <w:rPr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>Признак классификации</w:t>
            </w:r>
          </w:p>
        </w:tc>
        <w:tc>
          <w:tcPr>
            <w:tcW w:w="0" w:type="auto"/>
            <w:hideMark/>
          </w:tcPr>
          <w:p w14:paraId="5EDCBAF1" w14:textId="77777777" w:rsidR="00952672" w:rsidRPr="00D35C52" w:rsidRDefault="00952672" w:rsidP="00D35C52">
            <w:pPr>
              <w:pStyle w:val="ac"/>
              <w:spacing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>Характеристики</w:t>
            </w:r>
          </w:p>
        </w:tc>
        <w:tc>
          <w:tcPr>
            <w:tcW w:w="0" w:type="auto"/>
            <w:hideMark/>
          </w:tcPr>
          <w:p w14:paraId="54FC8B43" w14:textId="77777777" w:rsidR="00952672" w:rsidRPr="00D35C52" w:rsidRDefault="00952672" w:rsidP="00D35C52">
            <w:pPr>
              <w:pStyle w:val="ac"/>
              <w:spacing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>Типичное применение в экономике</w:t>
            </w:r>
          </w:p>
        </w:tc>
      </w:tr>
      <w:tr w:rsidR="00952672" w:rsidRPr="00D35C52" w14:paraId="348DF307" w14:textId="77777777" w:rsidTr="00D35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0797A8" w14:textId="77777777" w:rsidR="00952672" w:rsidRPr="00D35C52" w:rsidRDefault="00952672" w:rsidP="00D35C52">
            <w:pPr>
              <w:pStyle w:val="ac"/>
              <w:spacing w:after="0" w:afterAutospacing="0"/>
              <w:rPr>
                <w:b w:val="0"/>
                <w:bCs w:val="0"/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>Пространственное разрешение</w:t>
            </w:r>
          </w:p>
        </w:tc>
        <w:tc>
          <w:tcPr>
            <w:tcW w:w="0" w:type="auto"/>
            <w:hideMark/>
          </w:tcPr>
          <w:p w14:paraId="0A51DFC7" w14:textId="77777777" w:rsidR="00952672" w:rsidRPr="00D35C52" w:rsidRDefault="00952672" w:rsidP="00D35C52">
            <w:pPr>
              <w:pStyle w:val="ac"/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sz w:val="28"/>
                <w:szCs w:val="28"/>
              </w:rPr>
              <w:t>Высокое (до 1 м), Среднее (10-30 м), Низкое (от 100 м)</w:t>
            </w:r>
          </w:p>
        </w:tc>
        <w:tc>
          <w:tcPr>
            <w:tcW w:w="0" w:type="auto"/>
            <w:hideMark/>
          </w:tcPr>
          <w:p w14:paraId="02027D4F" w14:textId="77777777" w:rsidR="00952672" w:rsidRPr="00D35C52" w:rsidRDefault="00952672" w:rsidP="00D35C52">
            <w:pPr>
              <w:pStyle w:val="ac"/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sz w:val="28"/>
                <w:szCs w:val="28"/>
              </w:rPr>
              <w:t>Детальный инвентаризация объектов (здания, дороги); Региональное планирование; Глобальный/континентальный мониторинг.</w:t>
            </w:r>
          </w:p>
        </w:tc>
      </w:tr>
      <w:tr w:rsidR="00952672" w:rsidRPr="00D35C52" w14:paraId="0A5E3F23" w14:textId="77777777" w:rsidTr="00D35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B11748" w14:textId="77777777" w:rsidR="00952672" w:rsidRPr="00D35C52" w:rsidRDefault="00952672" w:rsidP="00D35C52">
            <w:pPr>
              <w:pStyle w:val="ac"/>
              <w:spacing w:after="0" w:afterAutospacing="0"/>
              <w:rPr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>Спектральное разрешение</w:t>
            </w:r>
          </w:p>
        </w:tc>
        <w:tc>
          <w:tcPr>
            <w:tcW w:w="0" w:type="auto"/>
            <w:hideMark/>
          </w:tcPr>
          <w:p w14:paraId="58D6F76D" w14:textId="77777777" w:rsidR="00952672" w:rsidRPr="00D35C52" w:rsidRDefault="00952672" w:rsidP="00D35C52">
            <w:pPr>
              <w:pStyle w:val="ac"/>
              <w:spacing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sz w:val="28"/>
                <w:szCs w:val="28"/>
              </w:rPr>
              <w:t>Панхроматическое (1 канал), Мультиспектральное (4-8 каналов), Гиперспектральное (сотни каналов)</w:t>
            </w:r>
          </w:p>
        </w:tc>
        <w:tc>
          <w:tcPr>
            <w:tcW w:w="0" w:type="auto"/>
            <w:hideMark/>
          </w:tcPr>
          <w:p w14:paraId="49DEFB5F" w14:textId="77777777" w:rsidR="00952672" w:rsidRPr="00D35C52" w:rsidRDefault="00952672" w:rsidP="00D35C52">
            <w:pPr>
              <w:pStyle w:val="ac"/>
              <w:spacing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sz w:val="28"/>
                <w:szCs w:val="28"/>
              </w:rPr>
              <w:t>Классификация землепользования (распознавание культур, типов поверхностей).</w:t>
            </w:r>
          </w:p>
        </w:tc>
      </w:tr>
      <w:tr w:rsidR="00952672" w:rsidRPr="00D35C52" w14:paraId="274C4F8D" w14:textId="77777777" w:rsidTr="00D35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A8CA1A" w14:textId="77777777" w:rsidR="00952672" w:rsidRPr="00D35C52" w:rsidRDefault="00952672" w:rsidP="00D35C52">
            <w:pPr>
              <w:pStyle w:val="ac"/>
              <w:spacing w:after="0" w:afterAutospacing="0"/>
              <w:rPr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lastRenderedPageBreak/>
              <w:t>Тип сенсора</w:t>
            </w:r>
          </w:p>
        </w:tc>
        <w:tc>
          <w:tcPr>
            <w:tcW w:w="0" w:type="auto"/>
            <w:hideMark/>
          </w:tcPr>
          <w:p w14:paraId="525E1D9D" w14:textId="77777777" w:rsidR="00952672" w:rsidRPr="00D35C52" w:rsidRDefault="00952672" w:rsidP="00D35C52">
            <w:pPr>
              <w:pStyle w:val="ac"/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b/>
                <w:bCs/>
                <w:sz w:val="28"/>
                <w:szCs w:val="28"/>
              </w:rPr>
              <w:t>Пассивные</w:t>
            </w:r>
            <w:r w:rsidRPr="00D35C52">
              <w:rPr>
                <w:rStyle w:val="selected"/>
                <w:rFonts w:eastAsiaTheme="majorEastAsia"/>
                <w:sz w:val="28"/>
                <w:szCs w:val="28"/>
              </w:rPr>
              <w:t xml:space="preserve"> (оптические, ИК), </w:t>
            </w:r>
            <w:r w:rsidRPr="00D35C52">
              <w:rPr>
                <w:rStyle w:val="selected"/>
                <w:rFonts w:eastAsiaTheme="majorEastAsia"/>
                <w:b/>
                <w:bCs/>
                <w:sz w:val="28"/>
                <w:szCs w:val="28"/>
              </w:rPr>
              <w:t>Активные</w:t>
            </w:r>
            <w:r w:rsidRPr="00D35C52">
              <w:rPr>
                <w:rStyle w:val="selected"/>
                <w:rFonts w:eastAsiaTheme="majorEastAsia"/>
                <w:sz w:val="28"/>
                <w:szCs w:val="28"/>
              </w:rPr>
              <w:t xml:space="preserve"> (Радар SAR)</w:t>
            </w:r>
          </w:p>
        </w:tc>
        <w:tc>
          <w:tcPr>
            <w:tcW w:w="0" w:type="auto"/>
            <w:hideMark/>
          </w:tcPr>
          <w:p w14:paraId="7FA2E586" w14:textId="77777777" w:rsidR="00952672" w:rsidRPr="00D35C52" w:rsidRDefault="00952672" w:rsidP="00D35C52">
            <w:pPr>
              <w:pStyle w:val="ac"/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sz w:val="28"/>
                <w:szCs w:val="28"/>
              </w:rPr>
              <w:t>Оптические (большинство задач); Радар (мониторинг в облачных регионах, анализ морского судоходства).</w:t>
            </w:r>
          </w:p>
        </w:tc>
      </w:tr>
    </w:tbl>
    <w:p w14:paraId="1F68A138" w14:textId="77777777" w:rsidR="00952672" w:rsidRPr="00D35C52" w:rsidRDefault="00952672" w:rsidP="00D35C52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sz w:val="28"/>
          <w:szCs w:val="28"/>
        </w:rPr>
        <w:t xml:space="preserve">Для анализа хозяйственной деятельности наиболее часто используются: </w:t>
      </w:r>
      <w:r w:rsidRPr="00D35C52">
        <w:rPr>
          <w:rStyle w:val="selected"/>
          <w:rFonts w:eastAsiaTheme="majorEastAsia"/>
          <w:b/>
          <w:bCs/>
          <w:sz w:val="28"/>
          <w:szCs w:val="28"/>
        </w:rPr>
        <w:t>Landsat</w:t>
      </w:r>
      <w:r w:rsidRPr="00D35C52">
        <w:rPr>
          <w:rStyle w:val="selected"/>
          <w:rFonts w:eastAsiaTheme="majorEastAsia"/>
          <w:sz w:val="28"/>
          <w:szCs w:val="28"/>
        </w:rPr>
        <w:t xml:space="preserve"> (длительные ряды данных, LULC), </w:t>
      </w:r>
      <w:r w:rsidRPr="00D35C52">
        <w:rPr>
          <w:rStyle w:val="selected"/>
          <w:rFonts w:eastAsiaTheme="majorEastAsia"/>
          <w:b/>
          <w:bCs/>
          <w:sz w:val="28"/>
          <w:szCs w:val="28"/>
        </w:rPr>
        <w:t>Sentinel-2</w:t>
      </w:r>
      <w:r w:rsidRPr="00D35C52">
        <w:rPr>
          <w:rStyle w:val="selected"/>
          <w:rFonts w:eastAsiaTheme="majorEastAsia"/>
          <w:sz w:val="28"/>
          <w:szCs w:val="28"/>
        </w:rPr>
        <w:t xml:space="preserve"> (высокое спектральное и пространственное разрешение для сельского хозяйства), а также специализированные данные, такие как </w:t>
      </w:r>
      <w:r w:rsidRPr="00D35C52">
        <w:rPr>
          <w:rStyle w:val="selected"/>
          <w:rFonts w:eastAsiaTheme="majorEastAsia"/>
          <w:b/>
          <w:bCs/>
          <w:sz w:val="28"/>
          <w:szCs w:val="28"/>
        </w:rPr>
        <w:t>VIIRS/DMSP</w:t>
      </w:r>
      <w:r w:rsidRPr="00D35C52">
        <w:rPr>
          <w:rStyle w:val="selected"/>
          <w:rFonts w:eastAsiaTheme="majorEastAsia"/>
          <w:sz w:val="28"/>
          <w:szCs w:val="28"/>
        </w:rPr>
        <w:t xml:space="preserve"> для анализа </w:t>
      </w:r>
      <w:r w:rsidRPr="00D35C52">
        <w:rPr>
          <w:rStyle w:val="selected"/>
          <w:rFonts w:eastAsiaTheme="majorEastAsia"/>
          <w:b/>
          <w:bCs/>
          <w:sz w:val="28"/>
          <w:szCs w:val="28"/>
        </w:rPr>
        <w:t>Огней ночных городов (Nighttime Lights - NTL)</w:t>
      </w:r>
      <w:r w:rsidRPr="00D35C52">
        <w:rPr>
          <w:rStyle w:val="selected"/>
          <w:rFonts w:eastAsiaTheme="majorEastAsia"/>
          <w:sz w:val="28"/>
          <w:szCs w:val="28"/>
        </w:rPr>
        <w:t>.</w:t>
      </w:r>
    </w:p>
    <w:p w14:paraId="0BFD932D" w14:textId="77777777" w:rsidR="00952672" w:rsidRPr="00D35C52" w:rsidRDefault="00952672" w:rsidP="00D35C52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35C52">
        <w:rPr>
          <w:rStyle w:val="selected"/>
          <w:rFonts w:ascii="Times New Roman" w:hAnsi="Times New Roman" w:cs="Times New Roman"/>
          <w:color w:val="auto"/>
          <w:sz w:val="28"/>
          <w:szCs w:val="28"/>
        </w:rPr>
        <w:t>3</w:t>
      </w:r>
      <w:r w:rsidRPr="00D35C52">
        <w:rPr>
          <w:rStyle w:val="selected"/>
          <w:rFonts w:ascii="Times New Roman" w:hAnsi="Times New Roman" w:cs="Times New Roman"/>
          <w:b/>
          <w:color w:val="auto"/>
          <w:sz w:val="28"/>
          <w:szCs w:val="28"/>
        </w:rPr>
        <w:t>. Технологии подготовки и интеграции растровых данных в ГИС</w:t>
      </w:r>
    </w:p>
    <w:p w14:paraId="1A03D0CF" w14:textId="77777777" w:rsidR="00952672" w:rsidRPr="00D35C52" w:rsidRDefault="00952672" w:rsidP="00D35C52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sz w:val="28"/>
          <w:szCs w:val="28"/>
        </w:rPr>
        <w:t>Прежде чем данные ДЗЗ могут быть использованы для анализа, они должны пройти технологическую обработку и быть интегрированы в базу геоданных ArcGIS.</w:t>
      </w:r>
    </w:p>
    <w:p w14:paraId="1F6E562A" w14:textId="6B68F196" w:rsidR="00952672" w:rsidRPr="00D35C52" w:rsidRDefault="00952672" w:rsidP="00D35C52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D35C52">
        <w:rPr>
          <w:rStyle w:val="selected"/>
          <w:rFonts w:ascii="Times New Roman" w:hAnsi="Times New Roman" w:cs="Times New Roman"/>
          <w:color w:val="auto"/>
        </w:rPr>
        <w:t>Геопривязка и атмосферная коррекция</w:t>
      </w:r>
    </w:p>
    <w:p w14:paraId="66EC4F3D" w14:textId="77777777" w:rsidR="00952672" w:rsidRPr="00D35C52" w:rsidRDefault="00952672" w:rsidP="00D35C52">
      <w:pPr>
        <w:pStyle w:val="ac"/>
        <w:numPr>
          <w:ilvl w:val="0"/>
          <w:numId w:val="4"/>
        </w:numPr>
        <w:tabs>
          <w:tab w:val="clear" w:pos="720"/>
          <w:tab w:val="left" w:pos="993"/>
          <w:tab w:val="left" w:pos="170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b/>
          <w:bCs/>
          <w:sz w:val="28"/>
          <w:szCs w:val="28"/>
        </w:rPr>
        <w:t>Геопривязка:</w:t>
      </w:r>
      <w:r w:rsidRPr="00D35C52">
        <w:rPr>
          <w:rStyle w:val="selected"/>
          <w:rFonts w:eastAsiaTheme="majorEastAsia"/>
          <w:sz w:val="28"/>
          <w:szCs w:val="28"/>
        </w:rPr>
        <w:t xml:space="preserve"> Все космические снимки должны быть приведены к единой </w:t>
      </w:r>
      <w:r w:rsidRPr="00D35C52">
        <w:rPr>
          <w:rStyle w:val="selected"/>
          <w:rFonts w:eastAsiaTheme="majorEastAsia"/>
          <w:b/>
          <w:bCs/>
          <w:sz w:val="28"/>
          <w:szCs w:val="28"/>
        </w:rPr>
        <w:t>картографической проекции</w:t>
      </w:r>
      <w:r w:rsidRPr="00D35C52">
        <w:rPr>
          <w:rStyle w:val="selected"/>
          <w:rFonts w:eastAsiaTheme="majorEastAsia"/>
          <w:sz w:val="28"/>
          <w:szCs w:val="28"/>
        </w:rPr>
        <w:t xml:space="preserve"> и системе координат, используемой в проекте ArcGIS.</w:t>
      </w:r>
    </w:p>
    <w:p w14:paraId="12A8CA07" w14:textId="77777777" w:rsidR="00952672" w:rsidRPr="00D35C52" w:rsidRDefault="00952672" w:rsidP="00D35C52">
      <w:pPr>
        <w:pStyle w:val="ac"/>
        <w:numPr>
          <w:ilvl w:val="0"/>
          <w:numId w:val="4"/>
        </w:numPr>
        <w:tabs>
          <w:tab w:val="clear" w:pos="720"/>
          <w:tab w:val="left" w:pos="993"/>
          <w:tab w:val="left" w:pos="170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b/>
          <w:bCs/>
          <w:sz w:val="28"/>
          <w:szCs w:val="28"/>
        </w:rPr>
        <w:t>Атмосферная/Радиологическая коррекция:</w:t>
      </w:r>
      <w:r w:rsidRPr="00D35C52">
        <w:rPr>
          <w:rStyle w:val="selected"/>
          <w:rFonts w:eastAsiaTheme="majorEastAsia"/>
          <w:sz w:val="28"/>
          <w:szCs w:val="28"/>
        </w:rPr>
        <w:t xml:space="preserve"> Этот технологический прием необходим для устранения искажений, вызванных атмосферой (дымка, облака). Это позволяет обеспечить сопоставимость снимков, сделанных в разное время, что критично для анализа </w:t>
      </w:r>
      <w:r w:rsidRPr="00D35C52">
        <w:rPr>
          <w:rStyle w:val="selected"/>
          <w:rFonts w:eastAsiaTheme="majorEastAsia"/>
          <w:b/>
          <w:bCs/>
          <w:sz w:val="28"/>
          <w:szCs w:val="28"/>
        </w:rPr>
        <w:t>динамики</w:t>
      </w:r>
      <w:r w:rsidRPr="00D35C52">
        <w:rPr>
          <w:rStyle w:val="selected"/>
          <w:rFonts w:eastAsiaTheme="majorEastAsia"/>
          <w:sz w:val="28"/>
          <w:szCs w:val="28"/>
        </w:rPr>
        <w:t xml:space="preserve"> экономических показателей.</w:t>
      </w:r>
    </w:p>
    <w:p w14:paraId="75D2AD5A" w14:textId="77777777" w:rsidR="00952672" w:rsidRPr="00D35C52" w:rsidRDefault="00952672" w:rsidP="00D35C52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sz w:val="28"/>
          <w:szCs w:val="28"/>
        </w:rPr>
        <w:t xml:space="preserve">ГИС-анализ предполагает совместное использование растров и векторов. В ArcGIS растровый слой выступает в качестве подложки, а векторные слои (границы регионов, населенные пункты) используются как </w:t>
      </w:r>
      <w:r w:rsidRPr="00D35C52">
        <w:rPr>
          <w:rStyle w:val="selected"/>
          <w:rFonts w:eastAsiaTheme="majorEastAsia"/>
          <w:b/>
          <w:bCs/>
          <w:sz w:val="28"/>
          <w:szCs w:val="28"/>
        </w:rPr>
        <w:t>зоны анализа</w:t>
      </w:r>
      <w:r w:rsidRPr="00D35C52">
        <w:rPr>
          <w:rStyle w:val="selected"/>
          <w:rFonts w:eastAsiaTheme="majorEastAsia"/>
          <w:sz w:val="28"/>
          <w:szCs w:val="28"/>
        </w:rPr>
        <w:t xml:space="preserve"> или </w:t>
      </w:r>
      <w:r w:rsidRPr="00D35C52">
        <w:rPr>
          <w:rStyle w:val="selected"/>
          <w:rFonts w:eastAsiaTheme="majorEastAsia"/>
          <w:b/>
          <w:bCs/>
          <w:sz w:val="28"/>
          <w:szCs w:val="28"/>
        </w:rPr>
        <w:t>маски</w:t>
      </w:r>
      <w:r w:rsidRPr="00D35C52">
        <w:rPr>
          <w:rStyle w:val="selected"/>
          <w:rFonts w:eastAsiaTheme="majorEastAsia"/>
          <w:sz w:val="28"/>
          <w:szCs w:val="28"/>
        </w:rPr>
        <w:t xml:space="preserve"> для извлечения информации из растра.</w:t>
      </w:r>
    </w:p>
    <w:p w14:paraId="2E515467" w14:textId="77777777" w:rsidR="00952672" w:rsidRPr="00D35C52" w:rsidRDefault="00952672" w:rsidP="00D35C52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35C52">
        <w:rPr>
          <w:rStyle w:val="selected"/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Pr="00D35C52">
        <w:rPr>
          <w:rStyle w:val="selected"/>
          <w:rFonts w:ascii="Times New Roman" w:hAnsi="Times New Roman" w:cs="Times New Roman"/>
          <w:b/>
          <w:color w:val="auto"/>
          <w:sz w:val="28"/>
          <w:szCs w:val="28"/>
        </w:rPr>
        <w:t>Ключевые аналитические приложения ДЗЗ в экономико-географии</w:t>
      </w:r>
    </w:p>
    <w:p w14:paraId="37386685" w14:textId="77777777" w:rsidR="00952672" w:rsidRPr="00D35C52" w:rsidRDefault="00952672" w:rsidP="00D35C52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sz w:val="28"/>
          <w:szCs w:val="28"/>
        </w:rPr>
        <w:t xml:space="preserve">Карты </w:t>
      </w:r>
      <w:r w:rsidRPr="00D35C52">
        <w:rPr>
          <w:rStyle w:val="selected"/>
          <w:rFonts w:eastAsiaTheme="majorEastAsia"/>
          <w:bCs/>
          <w:sz w:val="28"/>
          <w:szCs w:val="28"/>
        </w:rPr>
        <w:t>Землепользования/Земельного покрова (LULC)</w:t>
      </w:r>
      <w:r w:rsidRPr="00D35C52">
        <w:rPr>
          <w:rStyle w:val="selected"/>
          <w:rFonts w:eastAsiaTheme="majorEastAsia"/>
          <w:sz w:val="28"/>
          <w:szCs w:val="28"/>
        </w:rPr>
        <w:t>, созданные на основе ДЗЗ, являются основой для оценки земельных ресурсов, лесного фонда и водных объектов. Технологический процесс включает:</w:t>
      </w:r>
    </w:p>
    <w:p w14:paraId="09C1BEEF" w14:textId="77777777" w:rsidR="00952672" w:rsidRPr="00D35C52" w:rsidRDefault="00952672" w:rsidP="00D35C52">
      <w:pPr>
        <w:pStyle w:val="ac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bCs/>
          <w:sz w:val="28"/>
          <w:szCs w:val="28"/>
        </w:rPr>
        <w:t>Создание обучающей выборки:</w:t>
      </w:r>
      <w:r w:rsidRPr="00D35C52">
        <w:rPr>
          <w:rStyle w:val="selected"/>
          <w:rFonts w:eastAsiaTheme="majorEastAsia"/>
          <w:sz w:val="28"/>
          <w:szCs w:val="28"/>
        </w:rPr>
        <w:t xml:space="preserve"> Выбор репрезентативных участков для каждого класса (лес, пашня, город).</w:t>
      </w:r>
    </w:p>
    <w:p w14:paraId="68C681C2" w14:textId="77777777" w:rsidR="00952672" w:rsidRPr="00D35C52" w:rsidRDefault="00952672" w:rsidP="00D35C52">
      <w:pPr>
        <w:pStyle w:val="ac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bCs/>
          <w:sz w:val="28"/>
          <w:szCs w:val="28"/>
        </w:rPr>
        <w:t>Классификация изображения:</w:t>
      </w:r>
      <w:r w:rsidRPr="00D35C52">
        <w:rPr>
          <w:rStyle w:val="selected"/>
          <w:rFonts w:eastAsiaTheme="majorEastAsia"/>
          <w:sz w:val="28"/>
          <w:szCs w:val="28"/>
        </w:rPr>
        <w:t xml:space="preserve"> Применение алгоритмов (</w:t>
      </w:r>
      <w:r w:rsidRPr="00D35C52">
        <w:rPr>
          <w:rStyle w:val="selected"/>
          <w:rFonts w:eastAsiaTheme="majorEastAsia"/>
          <w:bCs/>
          <w:sz w:val="28"/>
          <w:szCs w:val="28"/>
        </w:rPr>
        <w:t>Image Classification</w:t>
      </w:r>
      <w:r w:rsidRPr="00D35C52">
        <w:rPr>
          <w:rStyle w:val="selected"/>
          <w:rFonts w:eastAsiaTheme="majorEastAsia"/>
          <w:sz w:val="28"/>
          <w:szCs w:val="28"/>
        </w:rPr>
        <w:t xml:space="preserve"> в ArcGIS) для автоматического отнесения каждого пикселя к одному из классов.</w:t>
      </w:r>
    </w:p>
    <w:p w14:paraId="226CCC64" w14:textId="77777777" w:rsidR="00952672" w:rsidRPr="00D35C52" w:rsidRDefault="00952672" w:rsidP="00D35C52">
      <w:pPr>
        <w:pStyle w:val="ac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bCs/>
          <w:sz w:val="28"/>
          <w:szCs w:val="28"/>
        </w:rPr>
        <w:t>Оценка точности:</w:t>
      </w:r>
      <w:r w:rsidRPr="00D35C52">
        <w:rPr>
          <w:rStyle w:val="selected"/>
          <w:rFonts w:eastAsiaTheme="majorEastAsia"/>
          <w:sz w:val="28"/>
          <w:szCs w:val="28"/>
        </w:rPr>
        <w:t xml:space="preserve"> Верификация полученной тематической карты.</w:t>
      </w:r>
    </w:p>
    <w:p w14:paraId="42E9D4CC" w14:textId="77777777" w:rsidR="00952672" w:rsidRPr="00D35C52" w:rsidRDefault="00952672" w:rsidP="00D35C52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sz w:val="28"/>
          <w:szCs w:val="28"/>
        </w:rPr>
        <w:t>Эти карты позволяют экономико-географам оценивать, например, темпы обезлесения, расширение сельскохозяйственных угодий или деградацию земель.</w:t>
      </w:r>
    </w:p>
    <w:p w14:paraId="1F955FFE" w14:textId="77777777" w:rsidR="00952672" w:rsidRPr="00D35C52" w:rsidRDefault="00952672" w:rsidP="00D35C52">
      <w:pPr>
        <w:pStyle w:val="3"/>
        <w:tabs>
          <w:tab w:val="num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35C52">
        <w:rPr>
          <w:rStyle w:val="selected"/>
          <w:rFonts w:ascii="Times New Roman" w:hAnsi="Times New Roman" w:cs="Times New Roman"/>
        </w:rPr>
        <w:t>4.2. Анализ урбанизации и экономической активности</w:t>
      </w:r>
    </w:p>
    <w:p w14:paraId="40904A7F" w14:textId="77777777" w:rsidR="00952672" w:rsidRPr="00D35C52" w:rsidRDefault="00952672" w:rsidP="00D35C52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sz w:val="28"/>
          <w:szCs w:val="28"/>
        </w:rPr>
        <w:t xml:space="preserve">Данные </w:t>
      </w:r>
      <w:r w:rsidRPr="00D35C52">
        <w:rPr>
          <w:rStyle w:val="selected"/>
          <w:rFonts w:eastAsiaTheme="majorEastAsia"/>
          <w:bCs/>
          <w:sz w:val="28"/>
          <w:szCs w:val="28"/>
        </w:rPr>
        <w:t>Огней ночных городов (NTL)</w:t>
      </w:r>
      <w:r w:rsidRPr="00D35C52">
        <w:rPr>
          <w:rStyle w:val="selected"/>
          <w:rFonts w:eastAsiaTheme="majorEastAsia"/>
          <w:sz w:val="28"/>
          <w:szCs w:val="28"/>
        </w:rPr>
        <w:t>, полученные со спутников (VIIRS), являются одним из самых эффективных косвенных показателей экономической активности и урбанизации.</w:t>
      </w:r>
    </w:p>
    <w:p w14:paraId="7A86BEF4" w14:textId="77777777" w:rsidR="00952672" w:rsidRPr="00D35C52" w:rsidRDefault="00952672" w:rsidP="00D35C52">
      <w:pPr>
        <w:pStyle w:val="ac"/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bCs/>
          <w:sz w:val="28"/>
          <w:szCs w:val="28"/>
        </w:rPr>
        <w:t>Технологический прием:</w:t>
      </w:r>
      <w:r w:rsidRPr="00D35C52">
        <w:rPr>
          <w:rStyle w:val="selected"/>
          <w:rFonts w:eastAsiaTheme="majorEastAsia"/>
          <w:sz w:val="28"/>
          <w:szCs w:val="28"/>
        </w:rPr>
        <w:t xml:space="preserve"> Яркость ночных огней напрямую коррелирует с потреблением энергии, плотностью населения и уровнем ВВП/ВРП. В ArcGIS можно использовать эти растры для:</w:t>
      </w:r>
    </w:p>
    <w:p w14:paraId="1E588829" w14:textId="77777777" w:rsidR="00952672" w:rsidRPr="00D35C52" w:rsidRDefault="00952672" w:rsidP="00D35C52">
      <w:pPr>
        <w:pStyle w:val="ac"/>
        <w:numPr>
          <w:ilvl w:val="1"/>
          <w:numId w:val="6"/>
        </w:numPr>
        <w:tabs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bCs/>
          <w:sz w:val="28"/>
          <w:szCs w:val="28"/>
        </w:rPr>
        <w:lastRenderedPageBreak/>
        <w:t>Делинеации городов:</w:t>
      </w:r>
      <w:r w:rsidRPr="00D35C52">
        <w:rPr>
          <w:rStyle w:val="selected"/>
          <w:rFonts w:eastAsiaTheme="majorEastAsia"/>
          <w:sz w:val="28"/>
          <w:szCs w:val="28"/>
        </w:rPr>
        <w:t xml:space="preserve"> Определения фактических границ городских агломераций.</w:t>
      </w:r>
    </w:p>
    <w:p w14:paraId="456C4790" w14:textId="77777777" w:rsidR="00952672" w:rsidRPr="00D35C52" w:rsidRDefault="00952672" w:rsidP="00D35C52">
      <w:pPr>
        <w:pStyle w:val="ac"/>
        <w:numPr>
          <w:ilvl w:val="1"/>
          <w:numId w:val="6"/>
        </w:numPr>
        <w:tabs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bCs/>
          <w:sz w:val="28"/>
          <w:szCs w:val="28"/>
        </w:rPr>
        <w:t>Сравнительного анализа:</w:t>
      </w:r>
      <w:r w:rsidRPr="00D35C52">
        <w:rPr>
          <w:rStyle w:val="selected"/>
          <w:rFonts w:eastAsiaTheme="majorEastAsia"/>
          <w:sz w:val="28"/>
          <w:szCs w:val="28"/>
        </w:rPr>
        <w:t xml:space="preserve"> Сопоставления экономического развития регионов по интенсивности ночного свечения.</w:t>
      </w:r>
    </w:p>
    <w:p w14:paraId="660241C4" w14:textId="77777777" w:rsidR="00952672" w:rsidRPr="00D35C52" w:rsidRDefault="00952672" w:rsidP="00D35C52">
      <w:pPr>
        <w:pStyle w:val="ac"/>
        <w:numPr>
          <w:ilvl w:val="1"/>
          <w:numId w:val="6"/>
        </w:numPr>
        <w:tabs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bCs/>
          <w:sz w:val="28"/>
          <w:szCs w:val="28"/>
        </w:rPr>
        <w:t>Мониторинга кризисов/конфликтов:</w:t>
      </w:r>
      <w:r w:rsidRPr="00D35C52">
        <w:rPr>
          <w:rStyle w:val="selected"/>
          <w:rFonts w:eastAsiaTheme="majorEastAsia"/>
          <w:sz w:val="28"/>
          <w:szCs w:val="28"/>
        </w:rPr>
        <w:t xml:space="preserve"> Резкое падение яркости в регионе может свидетельствовать о деградации инфраструктуры или экономического коллапса.</w:t>
      </w:r>
    </w:p>
    <w:p w14:paraId="04DF5481" w14:textId="2C59A40F" w:rsidR="00952672" w:rsidRDefault="00D35C52" w:rsidP="00D35C52">
      <w:pPr>
        <w:pStyle w:val="ac"/>
        <w:spacing w:after="0" w:afterAutospacing="0"/>
        <w:rPr>
          <w:rStyle w:val="selected"/>
          <w:rFonts w:eastAsiaTheme="majorEastAsia"/>
          <w:b/>
          <w:bCs/>
          <w:sz w:val="28"/>
          <w:szCs w:val="28"/>
        </w:rPr>
      </w:pPr>
      <w:r>
        <w:rPr>
          <w:rStyle w:val="selected"/>
          <w:rFonts w:eastAsiaTheme="majorEastAsia"/>
          <w:b/>
          <w:bCs/>
          <w:sz w:val="28"/>
          <w:szCs w:val="28"/>
        </w:rPr>
        <w:t xml:space="preserve">Таблица </w:t>
      </w:r>
      <w:r>
        <w:rPr>
          <w:rStyle w:val="selected"/>
          <w:rFonts w:eastAsiaTheme="majorEastAsia"/>
          <w:b/>
          <w:bCs/>
          <w:sz w:val="28"/>
          <w:szCs w:val="28"/>
          <w:lang w:val="ru-RU"/>
        </w:rPr>
        <w:t>2</w:t>
      </w:r>
      <w:r w:rsidR="00952672" w:rsidRPr="00D35C52">
        <w:rPr>
          <w:rStyle w:val="selected"/>
          <w:rFonts w:eastAsiaTheme="majorEastAsia"/>
          <w:b/>
          <w:bCs/>
          <w:sz w:val="28"/>
          <w:szCs w:val="28"/>
        </w:rPr>
        <w:t>. Инструменты ArcGIS для анализа данных ДЗЗ</w:t>
      </w:r>
    </w:p>
    <w:p w14:paraId="60A17C11" w14:textId="77777777" w:rsidR="00D35C52" w:rsidRPr="00D35C52" w:rsidRDefault="00D35C52" w:rsidP="00D35C52">
      <w:pPr>
        <w:pStyle w:val="ac"/>
        <w:spacing w:after="0" w:afterAutospacing="0"/>
        <w:rPr>
          <w:sz w:val="28"/>
          <w:szCs w:val="28"/>
        </w:rPr>
      </w:pP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2844"/>
        <w:gridCol w:w="3345"/>
        <w:gridCol w:w="3449"/>
      </w:tblGrid>
      <w:tr w:rsidR="00952672" w:rsidRPr="00D35C52" w14:paraId="12EEA858" w14:textId="77777777" w:rsidTr="00D35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6B97D35" w14:textId="77777777" w:rsidR="00952672" w:rsidRPr="00D35C52" w:rsidRDefault="00952672" w:rsidP="00D35C52">
            <w:pPr>
              <w:pStyle w:val="ac"/>
              <w:spacing w:after="0" w:afterAutospacing="0"/>
              <w:jc w:val="center"/>
              <w:rPr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>Аналитическая задача</w:t>
            </w:r>
          </w:p>
        </w:tc>
        <w:tc>
          <w:tcPr>
            <w:tcW w:w="0" w:type="auto"/>
            <w:hideMark/>
          </w:tcPr>
          <w:p w14:paraId="15051167" w14:textId="77777777" w:rsidR="00952672" w:rsidRPr="00D35C52" w:rsidRDefault="00952672" w:rsidP="00D35C52">
            <w:pPr>
              <w:pStyle w:val="ac"/>
              <w:spacing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>Инструмент/Функция ArcGIS 10.1</w:t>
            </w:r>
          </w:p>
        </w:tc>
        <w:tc>
          <w:tcPr>
            <w:tcW w:w="0" w:type="auto"/>
            <w:hideMark/>
          </w:tcPr>
          <w:p w14:paraId="7E796A44" w14:textId="77777777" w:rsidR="00952672" w:rsidRPr="00D35C52" w:rsidRDefault="00952672" w:rsidP="00D35C52">
            <w:pPr>
              <w:pStyle w:val="ac"/>
              <w:spacing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>Тип анализа</w:t>
            </w:r>
          </w:p>
        </w:tc>
      </w:tr>
      <w:tr w:rsidR="00952672" w:rsidRPr="00D35C52" w14:paraId="1031B77C" w14:textId="77777777" w:rsidTr="00D35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BCF256" w14:textId="77777777" w:rsidR="00952672" w:rsidRPr="00D35C52" w:rsidRDefault="00952672" w:rsidP="00D35C52">
            <w:pPr>
              <w:pStyle w:val="ac"/>
              <w:spacing w:after="0" w:afterAutospacing="0"/>
              <w:rPr>
                <w:b w:val="0"/>
                <w:bCs w:val="0"/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>Расчет NDVI</w:t>
            </w:r>
          </w:p>
        </w:tc>
        <w:tc>
          <w:tcPr>
            <w:tcW w:w="0" w:type="auto"/>
            <w:hideMark/>
          </w:tcPr>
          <w:p w14:paraId="33A9BA30" w14:textId="77777777" w:rsidR="00952672" w:rsidRPr="00D35C52" w:rsidRDefault="00952672" w:rsidP="00D35C52">
            <w:pPr>
              <w:pStyle w:val="ac"/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sz w:val="28"/>
                <w:szCs w:val="28"/>
              </w:rPr>
              <w:t>Raster Calculator (Map Algebra)</w:t>
            </w:r>
          </w:p>
        </w:tc>
        <w:tc>
          <w:tcPr>
            <w:tcW w:w="0" w:type="auto"/>
            <w:hideMark/>
          </w:tcPr>
          <w:p w14:paraId="1158A153" w14:textId="77777777" w:rsidR="00952672" w:rsidRPr="00D35C52" w:rsidRDefault="00952672" w:rsidP="00D35C52">
            <w:pPr>
              <w:pStyle w:val="ac"/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sz w:val="28"/>
                <w:szCs w:val="28"/>
              </w:rPr>
              <w:t>Локальная (попиксельная)</w:t>
            </w:r>
          </w:p>
        </w:tc>
      </w:tr>
      <w:tr w:rsidR="00952672" w:rsidRPr="00D35C52" w14:paraId="32B9D0AF" w14:textId="77777777" w:rsidTr="00D35C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58CAB7" w14:textId="77777777" w:rsidR="00952672" w:rsidRPr="00D35C52" w:rsidRDefault="00952672" w:rsidP="00D35C52">
            <w:pPr>
              <w:pStyle w:val="ac"/>
              <w:spacing w:after="0" w:afterAutospacing="0"/>
              <w:rPr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>Создание карты LULC</w:t>
            </w:r>
          </w:p>
        </w:tc>
        <w:tc>
          <w:tcPr>
            <w:tcW w:w="0" w:type="auto"/>
            <w:hideMark/>
          </w:tcPr>
          <w:p w14:paraId="0F65B0F1" w14:textId="77777777" w:rsidR="00952672" w:rsidRPr="00D35C52" w:rsidRDefault="00952672" w:rsidP="00D35C52">
            <w:pPr>
              <w:pStyle w:val="ac"/>
              <w:spacing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sz w:val="28"/>
                <w:szCs w:val="28"/>
              </w:rPr>
              <w:t>Image Classification Tools</w:t>
            </w:r>
          </w:p>
        </w:tc>
        <w:tc>
          <w:tcPr>
            <w:tcW w:w="0" w:type="auto"/>
            <w:hideMark/>
          </w:tcPr>
          <w:p w14:paraId="4B41B497" w14:textId="77777777" w:rsidR="00952672" w:rsidRPr="00D35C52" w:rsidRDefault="00952672" w:rsidP="00D35C52">
            <w:pPr>
              <w:pStyle w:val="ac"/>
              <w:spacing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sz w:val="28"/>
                <w:szCs w:val="28"/>
              </w:rPr>
              <w:t>Классификация/Сегментация</w:t>
            </w:r>
          </w:p>
        </w:tc>
      </w:tr>
      <w:tr w:rsidR="00952672" w:rsidRPr="00D35C52" w14:paraId="5A6F6A17" w14:textId="77777777" w:rsidTr="00D35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879C86" w14:textId="77777777" w:rsidR="00952672" w:rsidRPr="00D35C52" w:rsidRDefault="00952672" w:rsidP="00D35C52">
            <w:pPr>
              <w:pStyle w:val="ac"/>
              <w:spacing w:after="0" w:afterAutospacing="0"/>
              <w:rPr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>Сравнение экономики/среды</w:t>
            </w:r>
          </w:p>
        </w:tc>
        <w:tc>
          <w:tcPr>
            <w:tcW w:w="0" w:type="auto"/>
            <w:hideMark/>
          </w:tcPr>
          <w:p w14:paraId="768C7713" w14:textId="77777777" w:rsidR="00952672" w:rsidRPr="00D35C52" w:rsidRDefault="00952672" w:rsidP="00D35C52">
            <w:pPr>
              <w:pStyle w:val="ac"/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sz w:val="28"/>
                <w:szCs w:val="28"/>
              </w:rPr>
              <w:t>Zonal Statistics</w:t>
            </w:r>
          </w:p>
        </w:tc>
        <w:tc>
          <w:tcPr>
            <w:tcW w:w="0" w:type="auto"/>
            <w:hideMark/>
          </w:tcPr>
          <w:p w14:paraId="05C10F2A" w14:textId="77777777" w:rsidR="00952672" w:rsidRPr="00D35C52" w:rsidRDefault="00952672" w:rsidP="00D35C52">
            <w:pPr>
              <w:pStyle w:val="ac"/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sz w:val="28"/>
                <w:szCs w:val="28"/>
              </w:rPr>
              <w:t>Зональная (растр по полигонам)</w:t>
            </w:r>
          </w:p>
        </w:tc>
      </w:tr>
      <w:tr w:rsidR="00952672" w:rsidRPr="00D35C52" w14:paraId="5D7FDD6A" w14:textId="77777777" w:rsidTr="00D35C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45D828" w14:textId="77777777" w:rsidR="00952672" w:rsidRPr="00D35C52" w:rsidRDefault="00952672" w:rsidP="00D35C52">
            <w:pPr>
              <w:pStyle w:val="ac"/>
              <w:spacing w:after="0" w:afterAutospacing="0"/>
              <w:rPr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>Выявление изменений</w:t>
            </w:r>
          </w:p>
        </w:tc>
        <w:tc>
          <w:tcPr>
            <w:tcW w:w="0" w:type="auto"/>
            <w:hideMark/>
          </w:tcPr>
          <w:p w14:paraId="358274A3" w14:textId="77777777" w:rsidR="00952672" w:rsidRPr="00D35C52" w:rsidRDefault="00952672" w:rsidP="00D35C52">
            <w:pPr>
              <w:pStyle w:val="ac"/>
              <w:spacing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sz w:val="28"/>
                <w:szCs w:val="28"/>
              </w:rPr>
              <w:t>Change Detection Wizard</w:t>
            </w:r>
          </w:p>
        </w:tc>
        <w:tc>
          <w:tcPr>
            <w:tcW w:w="0" w:type="auto"/>
            <w:hideMark/>
          </w:tcPr>
          <w:p w14:paraId="68C15FAA" w14:textId="77777777" w:rsidR="00952672" w:rsidRPr="00D35C52" w:rsidRDefault="00952672" w:rsidP="00D35C52">
            <w:pPr>
              <w:pStyle w:val="ac"/>
              <w:spacing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35C52">
              <w:rPr>
                <w:rStyle w:val="selected"/>
                <w:rFonts w:eastAsiaTheme="majorEastAsia"/>
                <w:sz w:val="28"/>
                <w:szCs w:val="28"/>
              </w:rPr>
              <w:t>Многовременной</w:t>
            </w:r>
          </w:p>
        </w:tc>
      </w:tr>
    </w:tbl>
    <w:p w14:paraId="440E1938" w14:textId="77777777" w:rsidR="00952672" w:rsidRPr="00D35C52" w:rsidRDefault="00952672" w:rsidP="00D35C5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9A7BC" w14:textId="54B41BF6" w:rsidR="00C015D6" w:rsidRPr="00D35C52" w:rsidRDefault="00C015D6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5C5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CA18CA7" wp14:editId="102B0596">
            <wp:extent cx="4791807" cy="3337560"/>
            <wp:effectExtent l="0" t="0" r="8890" b="0"/>
            <wp:docPr id="16792217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22179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5172" cy="333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D354B" w14:textId="18538C7F" w:rsidR="00C015D6" w:rsidRPr="00D35C52" w:rsidRDefault="00C015D6" w:rsidP="00D35C52">
      <w:pPr>
        <w:spacing w:after="0"/>
        <w:ind w:firstLine="720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35C5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Рис. 1 </w:t>
      </w:r>
      <w:r w:rsidR="00C17A2E" w:rsidRPr="00D35C52">
        <w:rPr>
          <w:rFonts w:ascii="Times New Roman" w:hAnsi="Times New Roman" w:cs="Times New Roman"/>
          <w:i/>
          <w:iCs/>
          <w:sz w:val="28"/>
          <w:szCs w:val="28"/>
          <w:lang w:val="ru-RU"/>
        </w:rPr>
        <w:t>- Структурная</w:t>
      </w:r>
      <w:r w:rsidR="00C17A2E" w:rsidRPr="00D35C52">
        <w:rPr>
          <w:rFonts w:ascii="Times New Roman" w:hAnsi="Times New Roman" w:cs="Times New Roman"/>
          <w:i/>
          <w:iCs/>
          <w:sz w:val="28"/>
          <w:szCs w:val="28"/>
        </w:rPr>
        <w:t xml:space="preserve"> схема системы дистанционного зондирования</w:t>
      </w:r>
    </w:p>
    <w:p w14:paraId="69BBEB70" w14:textId="223D1764" w:rsidR="00167FF7" w:rsidRPr="00D35C52" w:rsidRDefault="00167FF7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C52">
        <w:rPr>
          <w:rFonts w:ascii="Times New Roman" w:hAnsi="Times New Roman" w:cs="Times New Roman"/>
          <w:sz w:val="28"/>
          <w:szCs w:val="28"/>
        </w:rPr>
        <w:t xml:space="preserve">Сцена — это объект или явление, которое фиксируется датчиком; построение её геологической модели является одной из ключевых целей функционирования всей системы. Возможность изучать сцену на расстоянии обусловлена тем, что она проявляется через различные физические поля, </w:t>
      </w:r>
      <w:r w:rsidRPr="00D35C52">
        <w:rPr>
          <w:rFonts w:ascii="Times New Roman" w:hAnsi="Times New Roman" w:cs="Times New Roman"/>
          <w:sz w:val="28"/>
          <w:szCs w:val="28"/>
        </w:rPr>
        <w:lastRenderedPageBreak/>
        <w:t>поддающиеся измерению. Чаще всего применяются отражённые или собственные электромагнитные излучения; в случае отражённых волн необходим источник освещения, который может быть как естественным (например, Солнце), так и искусственным (лазеры, радиолокаторы и др.).</w:t>
      </w:r>
    </w:p>
    <w:p w14:paraId="69442A0F" w14:textId="2BD0C6BC" w:rsidR="00167FF7" w:rsidRPr="00D35C52" w:rsidRDefault="00167FF7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C52">
        <w:rPr>
          <w:rFonts w:ascii="Times New Roman" w:hAnsi="Times New Roman" w:cs="Times New Roman"/>
          <w:sz w:val="28"/>
          <w:szCs w:val="28"/>
        </w:rPr>
        <w:t xml:space="preserve">Измерение физических полей выполняется с помощью датчиков, входящих в состав орбитального комплекса. Помимо регистрации сигналов, такой комплекс обеспечивает их предварительную обработку и передачу на Землю. Полученные данные, зафиксированные в электромагнитных волнах или сохранённые на </w:t>
      </w:r>
      <w:r w:rsidR="00C16ABF" w:rsidRPr="00D35C52">
        <w:rPr>
          <w:rFonts w:ascii="Times New Roman" w:hAnsi="Times New Roman" w:cs="Times New Roman"/>
          <w:sz w:val="28"/>
          <w:szCs w:val="28"/>
        </w:rPr>
        <w:t>твердотельных</w:t>
      </w:r>
      <w:r w:rsidRPr="00D35C52">
        <w:rPr>
          <w:rFonts w:ascii="Times New Roman" w:hAnsi="Times New Roman" w:cs="Times New Roman"/>
          <w:sz w:val="28"/>
          <w:szCs w:val="28"/>
        </w:rPr>
        <w:t xml:space="preserve"> носителях (фотоплёнки, магнитные ленты и т. п.), поступают в наземные центры, где проходят приём, обработку, хранение и регистрацию. После этого информация преобразуется в кадровую форму и представляется в виде материалов дистанционного зондирования, традиционно называемых космическими снимками.</w:t>
      </w:r>
    </w:p>
    <w:p w14:paraId="3552144E" w14:textId="165B2467" w:rsidR="00C17A2E" w:rsidRPr="00D35C52" w:rsidRDefault="00167FF7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5C52">
        <w:rPr>
          <w:rFonts w:ascii="Times New Roman" w:hAnsi="Times New Roman" w:cs="Times New Roman"/>
          <w:sz w:val="28"/>
          <w:szCs w:val="28"/>
        </w:rPr>
        <w:t>Пользователь, опираясь на знания, опыт и интуицию, осуществляет анализ и интерпретацию полученных материалов, формируя геологическую модель сцены. Эта модель выступает результатом решения исследовательской задачи и отражает её практическую ценность с точки зрения экономической эффективности. Проверка достоверности построенной модели осуществляется через сопоставление с реальной сценой, то есть идентификацию. Этот завершающий этап замыкает исследовательский цикл и делает систему ДЗЗ пригодной для практического применения.</w:t>
      </w:r>
    </w:p>
    <w:p w14:paraId="3E3FC2BF" w14:textId="6D5AF997" w:rsidR="00941AB6" w:rsidRPr="00D35C52" w:rsidRDefault="00941AB6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5C52">
        <w:rPr>
          <w:rFonts w:ascii="Times New Roman" w:hAnsi="Times New Roman" w:cs="Times New Roman"/>
          <w:sz w:val="28"/>
          <w:szCs w:val="28"/>
        </w:rPr>
        <w:t>Важным направлением применения дистанционного зондирования является исследование природно-ресурсной базы регионов. Экономическая география традиционно рассматривает ресурсы как основу хозяйственного развития, а потому вопрос их оценки, распределения и рационального использования всегда актуален. С помощью многоспектральных и гиперспектральных спутниковых снимков можно анализировать структуру земельных угодий, определять состояние лесных массивов, контролировать водный баланс, а также выявлять потенциальные зоны добычи полезных ископаемых. Кроме того, дистанционное зондирование позволяет фиксировать изменения в использовании природных ресурсов под воздействием хозяйственной деятельности, что особенно важно для разработки концепций устойчивого развития и рационального природопользования.</w:t>
      </w:r>
    </w:p>
    <w:p w14:paraId="42250B27" w14:textId="7ECEC4BD" w:rsidR="00941AB6" w:rsidRPr="00D35C52" w:rsidRDefault="00941AB6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5C52">
        <w:rPr>
          <w:rFonts w:ascii="Times New Roman" w:hAnsi="Times New Roman" w:cs="Times New Roman"/>
          <w:sz w:val="28"/>
          <w:szCs w:val="28"/>
        </w:rPr>
        <w:t xml:space="preserve">Особое значение методы дистанционного зондирования имеют в анализе землепользования и сельскохозяйственного производства. Космические снимки позволяют классифицировать сельскохозяйственные угодья, определять площади посевов различных культур и прогнозировать их урожайность. Важным направлением является выявление процессов деградации земель — эрозии, засоления, опустынивания, которые существенно влияют на продуктивность аграрного сектора. Применение вегетационных индексов, таких как NDVI, даёт возможность отслеживать состояние сельхозкультур в разные периоды вегетации и выявлять неблагоприятные факторы, влияющие на урожай. Полученные </w:t>
      </w:r>
      <w:r w:rsidRPr="00D35C52">
        <w:rPr>
          <w:rFonts w:ascii="Times New Roman" w:hAnsi="Times New Roman" w:cs="Times New Roman"/>
          <w:sz w:val="28"/>
          <w:szCs w:val="28"/>
        </w:rPr>
        <w:lastRenderedPageBreak/>
        <w:t>данные используются не только для научных исследований, но и для практического управления сельскохозяйственным производством, что способствует повышению продовольственной безопасности региона.</w:t>
      </w:r>
    </w:p>
    <w:p w14:paraId="1454B8FF" w14:textId="6E3537C4" w:rsidR="00941AB6" w:rsidRPr="00D35C52" w:rsidRDefault="00803C76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5C52">
        <w:rPr>
          <w:rFonts w:ascii="Times New Roman" w:hAnsi="Times New Roman" w:cs="Times New Roman"/>
          <w:sz w:val="28"/>
          <w:szCs w:val="28"/>
        </w:rPr>
        <w:t>Дистанционное зондирование Земли также активно применяется в изучении процессов урбанизации и развития транспортной инфраструктуры. Космические снимки позволяют анализировать пространственную структуру городов, выявлять динамику роста урбанизированных территорий, контролировать изменение пригородных зон и распределение жилой и промышленной застройки. Для экономико-географических исследований такие данные имеют особое значение, так как урбанизация является одним из ключевых факторов территориальной организации общества. Кроме того, методы дистанционного зондирования широко применяются для анализа транспортных сетей: они позволяют картографировать магистрали, выявлять узкие места, оценивать загруженность транспортных коридоров и прогнозировать развитие логистических потоков. Таким образом, дистанционные методы становятся основой для планирования транспортной политики и разработки генеральных планов городов и агломераций.</w:t>
      </w:r>
    </w:p>
    <w:p w14:paraId="48591336" w14:textId="5C4FE563" w:rsidR="00803C76" w:rsidRPr="00D35C52" w:rsidRDefault="00803C76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5C52">
        <w:rPr>
          <w:rFonts w:ascii="Times New Roman" w:hAnsi="Times New Roman" w:cs="Times New Roman"/>
          <w:sz w:val="28"/>
          <w:szCs w:val="28"/>
        </w:rPr>
        <w:t>В современных условиях особую актуальность приобретает экологический мониторинг, который также невозможен без применения дистанционного зондирования. Экономико-географические исследования всё чаще направлены на изучение последствий хозяйственной деятельности человека для окружающей среды. С помощью космических снимков можно выявлять масштабы вырубки лесов, контролировать процессы опустынивания и деградации экосистем, фиксировать загрязнение водных объектов и атмосферы. Особенно важным является использование ДЗЗ при анализе последствий стихийных бедствий и техногенных катастроф: наводнений, пожаров, землетрясений, аварий на промышленных предприятиях. Эти данные позволяют не только оперативно реагировать на чрезвычайные ситуации, но и разрабатывать долгосрочные стратегии минимизации экологических рисков.</w:t>
      </w:r>
    </w:p>
    <w:p w14:paraId="3DBCC7A5" w14:textId="4345910B" w:rsidR="00803C76" w:rsidRPr="00D35C52" w:rsidRDefault="00803C76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5C52">
        <w:rPr>
          <w:rFonts w:ascii="Times New Roman" w:hAnsi="Times New Roman" w:cs="Times New Roman"/>
          <w:sz w:val="28"/>
          <w:szCs w:val="28"/>
        </w:rPr>
        <w:t>Применение дистанционного зондирования в экономико-географических исследованиях не ограничивается локальными задачами. Оно активно используется для анализа процессов на региональном и глобальном уровнях. На основе аэрокосмических данных проводится геоэкономическое районирование, выявляются трансграничные экологические и хозяйственные процессы, оцениваются пространственные различия в обеспеченности природными ресурсами. Данные ДЗЗ используются для моделирования глобальных климатических изменений и их влияния на экономику, что имеет важное значение для разработки международных программ устойчивого развития. Таким образом, дистанционное зондирование обеспечивает целостный взгляд на территориальные процессы и способствует интеграции национальных исследований в мировое научное пространство.</w:t>
      </w:r>
    </w:p>
    <w:p w14:paraId="00C24EC8" w14:textId="66EDF912" w:rsidR="00044DB2" w:rsidRDefault="0065326B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C52">
        <w:rPr>
          <w:rFonts w:ascii="Times New Roman" w:hAnsi="Times New Roman" w:cs="Times New Roman"/>
          <w:sz w:val="28"/>
          <w:szCs w:val="28"/>
        </w:rPr>
        <w:lastRenderedPageBreak/>
        <w:t>Использование дистанционного зондирования в экономико-географических исследованиях имеет огромное практическое значение. Оно позволяет создавать базы пространственных данных, интегрируемые в геоинформационные системы, что обеспечивает комплексное управление территориями и планирование их развития. Перспективы дальнейшего применения связаны с повышением качества спутниковых снимков, расширением спектрального диапазона наблюдений, внедрением технологий искусственного интеллекта для автоматической обработки данных. Всё это делает ДЗЗ ключевым инструментом для пространственного анализа и прогнозирования социально-экономических процессов.</w:t>
      </w:r>
    </w:p>
    <w:p w14:paraId="527902A7" w14:textId="77777777" w:rsidR="00D35C52" w:rsidRPr="00D35C52" w:rsidRDefault="00D35C52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80"/>
        <w:gridCol w:w="2054"/>
        <w:gridCol w:w="2738"/>
        <w:gridCol w:w="2456"/>
      </w:tblGrid>
      <w:tr w:rsidR="00A251BF" w:rsidRPr="00D35C52" w14:paraId="5283F39D" w14:textId="77777777" w:rsidTr="00A251BF">
        <w:tc>
          <w:tcPr>
            <w:tcW w:w="0" w:type="auto"/>
            <w:hideMark/>
          </w:tcPr>
          <w:p w14:paraId="3C0A7607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исследования</w:t>
            </w:r>
          </w:p>
        </w:tc>
        <w:tc>
          <w:tcPr>
            <w:tcW w:w="0" w:type="auto"/>
            <w:hideMark/>
          </w:tcPr>
          <w:p w14:paraId="785EC534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ДЗЗ</w:t>
            </w:r>
          </w:p>
        </w:tc>
        <w:tc>
          <w:tcPr>
            <w:tcW w:w="0" w:type="auto"/>
            <w:hideMark/>
          </w:tcPr>
          <w:p w14:paraId="66C053D9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 обработки данных</w:t>
            </w:r>
          </w:p>
        </w:tc>
        <w:tc>
          <w:tcPr>
            <w:tcW w:w="0" w:type="auto"/>
            <w:hideMark/>
          </w:tcPr>
          <w:p w14:paraId="7B5DA4B0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Ожидаемые результаты</w:t>
            </w:r>
          </w:p>
        </w:tc>
      </w:tr>
      <w:tr w:rsidR="00A251BF" w:rsidRPr="00D35C52" w14:paraId="427B95FD" w14:textId="77777777" w:rsidTr="00A251BF">
        <w:tc>
          <w:tcPr>
            <w:tcW w:w="0" w:type="auto"/>
            <w:hideMark/>
          </w:tcPr>
          <w:p w14:paraId="2B25BBA8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Анализ землепользования</w:t>
            </w:r>
          </w:p>
        </w:tc>
        <w:tc>
          <w:tcPr>
            <w:tcW w:w="0" w:type="auto"/>
            <w:hideMark/>
          </w:tcPr>
          <w:p w14:paraId="619CEBE7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Определение структуры сельхозугодий, мониторинг пашен, пастбищ, лесов</w:t>
            </w:r>
          </w:p>
        </w:tc>
        <w:tc>
          <w:tcPr>
            <w:tcW w:w="0" w:type="auto"/>
            <w:hideMark/>
          </w:tcPr>
          <w:p w14:paraId="5C12EEE2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Классификация снимков (спектральный анализ, NDVI)</w:t>
            </w:r>
          </w:p>
        </w:tc>
        <w:tc>
          <w:tcPr>
            <w:tcW w:w="0" w:type="auto"/>
            <w:hideMark/>
          </w:tcPr>
          <w:p w14:paraId="5D633881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Карты землепользования, выявление деградации земель, прогноз урожайности</w:t>
            </w:r>
          </w:p>
        </w:tc>
      </w:tr>
      <w:tr w:rsidR="00A251BF" w:rsidRPr="00D35C52" w14:paraId="14792A90" w14:textId="77777777" w:rsidTr="00A251BF">
        <w:tc>
          <w:tcPr>
            <w:tcW w:w="0" w:type="auto"/>
            <w:hideMark/>
          </w:tcPr>
          <w:p w14:paraId="1A35DEAF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Урбанизация и расселение</w:t>
            </w:r>
          </w:p>
        </w:tc>
        <w:tc>
          <w:tcPr>
            <w:tcW w:w="0" w:type="auto"/>
            <w:hideMark/>
          </w:tcPr>
          <w:p w14:paraId="1FAC95E6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Оценка роста городов, распределения населения, новых строек и транспортной сети</w:t>
            </w:r>
          </w:p>
        </w:tc>
        <w:tc>
          <w:tcPr>
            <w:tcW w:w="0" w:type="auto"/>
            <w:hideMark/>
          </w:tcPr>
          <w:p w14:paraId="3AFF667B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спутниковых снимков за разные годы, ГИС-моделирование</w:t>
            </w:r>
          </w:p>
        </w:tc>
        <w:tc>
          <w:tcPr>
            <w:tcW w:w="0" w:type="auto"/>
            <w:hideMark/>
          </w:tcPr>
          <w:p w14:paraId="730B52EC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Прогнозы урбанизации, выявление нелегальной застройки, планирование инфраструктуры</w:t>
            </w:r>
          </w:p>
        </w:tc>
      </w:tr>
      <w:tr w:rsidR="00A251BF" w:rsidRPr="00D35C52" w14:paraId="5339E286" w14:textId="77777777" w:rsidTr="00A251BF">
        <w:tc>
          <w:tcPr>
            <w:tcW w:w="0" w:type="auto"/>
            <w:hideMark/>
          </w:tcPr>
          <w:p w14:paraId="07628F7D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Природно-ресурсный потенциал</w:t>
            </w:r>
          </w:p>
        </w:tc>
        <w:tc>
          <w:tcPr>
            <w:tcW w:w="0" w:type="auto"/>
            <w:hideMark/>
          </w:tcPr>
          <w:p w14:paraId="6B275239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Изучение полезных ископаемых, водных и лесных ресурсов</w:t>
            </w:r>
          </w:p>
        </w:tc>
        <w:tc>
          <w:tcPr>
            <w:tcW w:w="0" w:type="auto"/>
            <w:hideMark/>
          </w:tcPr>
          <w:p w14:paraId="5E8A4E2A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Георадарные исследования, мультиспектральный анализ</w:t>
            </w:r>
          </w:p>
        </w:tc>
        <w:tc>
          <w:tcPr>
            <w:tcW w:w="0" w:type="auto"/>
            <w:hideMark/>
          </w:tcPr>
          <w:p w14:paraId="7AE58C07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Карты ресурсных баз, оценка доступности и рациональности использования ресурсов</w:t>
            </w:r>
          </w:p>
        </w:tc>
      </w:tr>
      <w:tr w:rsidR="00A251BF" w:rsidRPr="00D35C52" w14:paraId="051BD488" w14:textId="77777777" w:rsidTr="00A251BF">
        <w:tc>
          <w:tcPr>
            <w:tcW w:w="0" w:type="auto"/>
            <w:hideMark/>
          </w:tcPr>
          <w:p w14:paraId="6EB423CA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Экологический мониторинг</w:t>
            </w:r>
          </w:p>
        </w:tc>
        <w:tc>
          <w:tcPr>
            <w:tcW w:w="0" w:type="auto"/>
            <w:hideMark/>
          </w:tcPr>
          <w:p w14:paraId="0FCDF8EB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Контроль загрязнения воздуха, воды, почв; слежение за отходами и выбросами</w:t>
            </w:r>
          </w:p>
        </w:tc>
        <w:tc>
          <w:tcPr>
            <w:tcW w:w="0" w:type="auto"/>
            <w:hideMark/>
          </w:tcPr>
          <w:p w14:paraId="6BD2FEA6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Спектральный анализ загрязнённых зон, сравнение с эталонными данными</w:t>
            </w:r>
          </w:p>
        </w:tc>
        <w:tc>
          <w:tcPr>
            <w:tcW w:w="0" w:type="auto"/>
            <w:hideMark/>
          </w:tcPr>
          <w:p w14:paraId="188017C0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Карты экологической ситуации, выявление зон риска, рекомендации по снижению нагрузки</w:t>
            </w:r>
          </w:p>
        </w:tc>
      </w:tr>
      <w:tr w:rsidR="00A251BF" w:rsidRPr="00D35C52" w14:paraId="22FF1254" w14:textId="77777777" w:rsidTr="00A251BF">
        <w:tc>
          <w:tcPr>
            <w:tcW w:w="0" w:type="auto"/>
            <w:hideMark/>
          </w:tcPr>
          <w:p w14:paraId="17B5063A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 и логистика</w:t>
            </w:r>
          </w:p>
        </w:tc>
        <w:tc>
          <w:tcPr>
            <w:tcW w:w="0" w:type="auto"/>
            <w:hideMark/>
          </w:tcPr>
          <w:p w14:paraId="16BCA7FA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Изучение транспортных коридоров, дорог, портов, ж/д сетей</w:t>
            </w:r>
          </w:p>
        </w:tc>
        <w:tc>
          <w:tcPr>
            <w:tcW w:w="0" w:type="auto"/>
            <w:hideMark/>
          </w:tcPr>
          <w:p w14:paraId="5E84F18B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Стереоанализ, 3D-моделирование рельефа</w:t>
            </w:r>
          </w:p>
        </w:tc>
        <w:tc>
          <w:tcPr>
            <w:tcW w:w="0" w:type="auto"/>
            <w:hideMark/>
          </w:tcPr>
          <w:p w14:paraId="2D334587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Оптимизация маршрутов, оценка транспортной доступности, развитие логистических узлов</w:t>
            </w:r>
          </w:p>
        </w:tc>
      </w:tr>
      <w:tr w:rsidR="00A251BF" w:rsidRPr="00D35C52" w14:paraId="74C0A885" w14:textId="77777777" w:rsidTr="00A251BF">
        <w:tc>
          <w:tcPr>
            <w:tcW w:w="0" w:type="auto"/>
            <w:hideMark/>
          </w:tcPr>
          <w:p w14:paraId="2E6EE287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Социально-экономическое развитие регионов</w:t>
            </w:r>
          </w:p>
        </w:tc>
        <w:tc>
          <w:tcPr>
            <w:tcW w:w="0" w:type="auto"/>
            <w:hideMark/>
          </w:tcPr>
          <w:p w14:paraId="6EF52FDB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Анализ влияния природных условий на экономику, выявление перспективных зон развития</w:t>
            </w:r>
          </w:p>
        </w:tc>
        <w:tc>
          <w:tcPr>
            <w:tcW w:w="0" w:type="auto"/>
            <w:hideMark/>
          </w:tcPr>
          <w:p w14:paraId="4F39C417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Комбинация космоснимков с социально-экономическими данными в ГИС</w:t>
            </w:r>
          </w:p>
        </w:tc>
        <w:tc>
          <w:tcPr>
            <w:tcW w:w="0" w:type="auto"/>
            <w:hideMark/>
          </w:tcPr>
          <w:p w14:paraId="762496F8" w14:textId="77777777" w:rsidR="00A251BF" w:rsidRPr="00D35C52" w:rsidRDefault="00A251BF" w:rsidP="00D35C5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C52">
              <w:rPr>
                <w:rFonts w:ascii="Times New Roman" w:hAnsi="Times New Roman" w:cs="Times New Roman"/>
                <w:sz w:val="28"/>
                <w:szCs w:val="28"/>
              </w:rPr>
              <w:t>Прогноз развития регионов, выявление диспропорций, поддержка госпрограмм</w:t>
            </w:r>
          </w:p>
        </w:tc>
      </w:tr>
    </w:tbl>
    <w:p w14:paraId="2D6D2E08" w14:textId="5D7843A6" w:rsidR="00CD28D3" w:rsidRPr="00D35C52" w:rsidRDefault="00CD28D3" w:rsidP="00D35C52">
      <w:pPr>
        <w:spacing w:after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35C52">
        <w:rPr>
          <w:rFonts w:ascii="Times New Roman" w:hAnsi="Times New Roman" w:cs="Times New Roman"/>
          <w:i/>
          <w:iCs/>
          <w:sz w:val="28"/>
          <w:szCs w:val="28"/>
          <w:lang w:val="ru-RU"/>
        </w:rPr>
        <w:t>Таблица</w:t>
      </w:r>
      <w:r w:rsidR="00516788" w:rsidRPr="00D35C5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D35C52">
        <w:rPr>
          <w:rFonts w:ascii="Times New Roman" w:hAnsi="Times New Roman" w:cs="Times New Roman"/>
          <w:i/>
          <w:iCs/>
          <w:sz w:val="28"/>
          <w:szCs w:val="28"/>
          <w:lang w:val="ru-RU"/>
        </w:rPr>
        <w:t>1. Применение методов дистанционного зондирования в экономической и социальной географии</w:t>
      </w:r>
    </w:p>
    <w:p w14:paraId="178A4BD0" w14:textId="77777777" w:rsidR="00CC2292" w:rsidRPr="00D35C52" w:rsidRDefault="00CC2292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C52">
        <w:rPr>
          <w:rFonts w:ascii="Times New Roman" w:hAnsi="Times New Roman" w:cs="Times New Roman"/>
          <w:sz w:val="28"/>
          <w:szCs w:val="28"/>
        </w:rPr>
        <w:t>Современные экономико-географические исследования невозможно представить без интеграции данных дистанционного зондирования Земли (ДЗЗ) с геоинформационными системами (ГИС). Совместное использование этих технологий позволяет не только собирать и хранить пространственные данные, но и анализировать их в динамике, выявлять причинно-следственные связи и строить прогнозы социально-экономических процессов. Например, при изучении региональной экономики космические снимки дают объективную картину использования земельных ресурсов, а интеграция этих данных в ГИС позволяет оценивать эффективность хозяйственной деятельности, разрабатывать сценарии развития территорий и выявлять зоны с высоким инвестиционным потенциалом.</w:t>
      </w:r>
    </w:p>
    <w:p w14:paraId="2F8B3AE3" w14:textId="77777777" w:rsidR="00CC2292" w:rsidRPr="00D35C52" w:rsidRDefault="00CC2292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C52">
        <w:rPr>
          <w:rFonts w:ascii="Times New Roman" w:hAnsi="Times New Roman" w:cs="Times New Roman"/>
          <w:sz w:val="28"/>
          <w:szCs w:val="28"/>
        </w:rPr>
        <w:t>Особое значение ДЗЗ имеет для анализа глобальных вызовов современности — изменения климата, деградации земель и истощения природных ресурсов. Систематический мониторинг с помощью космических аппаратов обеспечивает исследователей объективными данными о сокращении лесных массивов, таянии ледников, изменении уровня водоёмов и динамике сельскохозяйственных угодий. Эти данные крайне важны для оценки устойчивого развития территорий и выработки стратегий адаптации к климатическим изменениям. Экономико-географический анализ, основанный на данных ДЗЗ, помогает не только фиксировать текущие изменения, но и прогнозировать их социально-экономические последствия для различных регионов мира.</w:t>
      </w:r>
    </w:p>
    <w:p w14:paraId="0B5EE585" w14:textId="77777777" w:rsidR="00CC2292" w:rsidRPr="00D35C52" w:rsidRDefault="00CC2292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C52">
        <w:rPr>
          <w:rFonts w:ascii="Times New Roman" w:hAnsi="Times New Roman" w:cs="Times New Roman"/>
          <w:sz w:val="28"/>
          <w:szCs w:val="28"/>
        </w:rPr>
        <w:lastRenderedPageBreak/>
        <w:t>Не менее актуально использование дистанционного зондирования для исследования процессов пространственной дифференциации. Благодаря космическим данным становится возможным выявлять различия в уровне хозяйственного освоения территорий, степени их урбанизации, транспортной доступности и обеспеченности ресурсами. Такой подход позволяет объективно оценивать территориальные диспропорции и разрабатывать механизмы их сглаживания, что особенно важно для формирования эффективной региональной политики. В условиях растущего неравномерного развития территорий, ДЗЗ становится инструментом, обеспечивающим принятие управленческих решений на основе достоверной и регулярно обновляемой информации.</w:t>
      </w:r>
    </w:p>
    <w:p w14:paraId="5297C4A1" w14:textId="77777777" w:rsidR="00CC2292" w:rsidRPr="00D35C52" w:rsidRDefault="00CC2292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5C52">
        <w:rPr>
          <w:rFonts w:ascii="Times New Roman" w:hAnsi="Times New Roman" w:cs="Times New Roman"/>
          <w:sz w:val="28"/>
          <w:szCs w:val="28"/>
        </w:rPr>
        <w:t>Таким образом, дистанционное зондирование Земли является не только техническим инструментом сбора данных, но и мощным научным методом, который открывает новые возможности для комплексного экономико-географического анализа. Его использование позволяет объединить естественно-научные и социально-экономические подходы, что делает исследования более объективными, глубокими и практически ориентированными. В условиях цифровизации науки и экономики значение ДЗЗ для экономической географии будет только возрастать, способствуя решению актуальных задач устойчивого развития, рационального природопользования и пространственного планирования.</w:t>
      </w:r>
    </w:p>
    <w:p w14:paraId="0C045129" w14:textId="3A7432A1" w:rsidR="0082569C" w:rsidRPr="00D35C52" w:rsidRDefault="00DA7CBB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C52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82569C" w:rsidRPr="00D35C52">
        <w:rPr>
          <w:rFonts w:ascii="Times New Roman" w:hAnsi="Times New Roman" w:cs="Times New Roman"/>
          <w:sz w:val="28"/>
          <w:szCs w:val="28"/>
        </w:rPr>
        <w:t xml:space="preserve">истанционное зондирование Земли (ДЗЗ) является мощным инструментом, который значительно расширяет возможности экономико-географических исследований. Оно обеспечивает получение объективных, регулярных и масштабных данных о состоянии природных и социально-экономических систем. Использование методов ДЗЗ позволяет выявлять пространственные закономерности, прогнозировать динамику территориальных процессов, оценивать </w:t>
      </w:r>
      <w:r w:rsidR="00C16ABF" w:rsidRPr="00D35C52">
        <w:rPr>
          <w:rFonts w:ascii="Times New Roman" w:hAnsi="Times New Roman" w:cs="Times New Roman"/>
          <w:sz w:val="28"/>
          <w:szCs w:val="28"/>
        </w:rPr>
        <w:t>ресурс обеспеченность</w:t>
      </w:r>
      <w:r w:rsidR="0082569C" w:rsidRPr="00D35C52">
        <w:rPr>
          <w:rFonts w:ascii="Times New Roman" w:hAnsi="Times New Roman" w:cs="Times New Roman"/>
          <w:sz w:val="28"/>
          <w:szCs w:val="28"/>
        </w:rPr>
        <w:t xml:space="preserve"> и определять направления устойчивого развития регионов.</w:t>
      </w:r>
    </w:p>
    <w:p w14:paraId="1CAA3680" w14:textId="19583792" w:rsidR="0082569C" w:rsidRPr="00D35C52" w:rsidRDefault="0082569C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C52">
        <w:rPr>
          <w:rFonts w:ascii="Times New Roman" w:hAnsi="Times New Roman" w:cs="Times New Roman"/>
          <w:sz w:val="28"/>
          <w:szCs w:val="28"/>
        </w:rPr>
        <w:t xml:space="preserve">В условиях глобальных вызовов — изменения климата, </w:t>
      </w:r>
      <w:r w:rsidR="00C16ABF" w:rsidRPr="00D35C52">
        <w:rPr>
          <w:rFonts w:ascii="Times New Roman" w:hAnsi="Times New Roman" w:cs="Times New Roman"/>
          <w:sz w:val="28"/>
          <w:szCs w:val="28"/>
        </w:rPr>
        <w:t>урабанизационного</w:t>
      </w:r>
      <w:r w:rsidRPr="00D35C52">
        <w:rPr>
          <w:rFonts w:ascii="Times New Roman" w:hAnsi="Times New Roman" w:cs="Times New Roman"/>
          <w:sz w:val="28"/>
          <w:szCs w:val="28"/>
        </w:rPr>
        <w:t xml:space="preserve"> давления и необходимости рационального использования природных ресурсов — роль ДЗЗ становится особенно важной. Его интеграция с геоинформационными системами обеспечивает исследователей уникальными возможностями для моделирования, анализа и принятия управленческих решений на основе достоверных данных.</w:t>
      </w:r>
    </w:p>
    <w:p w14:paraId="48F988DB" w14:textId="05F7B0AA" w:rsidR="0082569C" w:rsidRDefault="0082569C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C52">
        <w:rPr>
          <w:rFonts w:ascii="Times New Roman" w:hAnsi="Times New Roman" w:cs="Times New Roman"/>
          <w:sz w:val="28"/>
          <w:szCs w:val="28"/>
        </w:rPr>
        <w:t>Следовательно, дистанционное зондирование можно рассматривать как неотъемлемую составляющую современного научного инструментария экономической географии. Оно объединяет естественно-научные и социально-экономические подходы, позволяя проводить комплексные исследования, которые в равной степени полезны для науки, управления и практики.</w:t>
      </w:r>
    </w:p>
    <w:p w14:paraId="0A411BBD" w14:textId="7ED1DB0D" w:rsidR="00D35C52" w:rsidRDefault="00D35C52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3CD872B" w14:textId="0EC769CC" w:rsidR="00D35C52" w:rsidRDefault="00D35C52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3325D2D" w14:textId="0E2D4551" w:rsidR="00D35C52" w:rsidRDefault="00D35C52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9C8F037" w14:textId="27F20BB2" w:rsidR="00D35C52" w:rsidRPr="00036AA7" w:rsidRDefault="00D35C52" w:rsidP="00D35C5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6AA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Вопросы для самоконтроля</w:t>
      </w:r>
      <w:r w:rsidR="00036AA7" w:rsidRPr="00036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05EB40BE" w14:textId="77777777" w:rsidR="00952672" w:rsidRPr="00D35C52" w:rsidRDefault="00952672" w:rsidP="00D35C52">
      <w:pPr>
        <w:pStyle w:val="ac"/>
        <w:numPr>
          <w:ilvl w:val="0"/>
          <w:numId w:val="8"/>
        </w:numPr>
        <w:spacing w:after="0" w:afterAutospacing="0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sz w:val="28"/>
          <w:szCs w:val="28"/>
        </w:rPr>
        <w:t xml:space="preserve">В чем заключается принципиальное преимущество использования данных ДЗЗ (например, </w:t>
      </w:r>
      <w:r w:rsidRPr="00D35C52">
        <w:rPr>
          <w:rStyle w:val="selected"/>
          <w:rFonts w:eastAsiaTheme="majorEastAsia"/>
          <w:bCs/>
          <w:sz w:val="28"/>
          <w:szCs w:val="28"/>
        </w:rPr>
        <w:t>Огни ночных городов</w:t>
      </w:r>
      <w:r w:rsidRPr="00D35C52">
        <w:rPr>
          <w:rStyle w:val="selected"/>
          <w:rFonts w:eastAsiaTheme="majorEastAsia"/>
          <w:sz w:val="28"/>
          <w:szCs w:val="28"/>
        </w:rPr>
        <w:t>) по сравнению с официальной статистикой для анализа экономической активности?</w:t>
      </w:r>
    </w:p>
    <w:p w14:paraId="2D1F6C33" w14:textId="77777777" w:rsidR="00952672" w:rsidRPr="00D35C52" w:rsidRDefault="00952672" w:rsidP="00D35C52">
      <w:pPr>
        <w:pStyle w:val="ac"/>
        <w:numPr>
          <w:ilvl w:val="0"/>
          <w:numId w:val="8"/>
        </w:numPr>
        <w:spacing w:after="0" w:afterAutospacing="0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sz w:val="28"/>
          <w:szCs w:val="28"/>
        </w:rPr>
        <w:t xml:space="preserve">Объясните, почему для мониторинга состояния сельскохозяйственных культур так важен </w:t>
      </w:r>
      <w:r w:rsidRPr="00D35C52">
        <w:rPr>
          <w:rStyle w:val="selected"/>
          <w:rFonts w:eastAsiaTheme="majorEastAsia"/>
          <w:bCs/>
          <w:sz w:val="28"/>
          <w:szCs w:val="28"/>
        </w:rPr>
        <w:t>Индекс NDVI</w:t>
      </w:r>
      <w:r w:rsidRPr="00D35C52">
        <w:rPr>
          <w:rStyle w:val="selected"/>
          <w:rFonts w:eastAsiaTheme="majorEastAsia"/>
          <w:sz w:val="28"/>
          <w:szCs w:val="28"/>
        </w:rPr>
        <w:t>. Какие два спектральных канала используются для его расчета?</w:t>
      </w:r>
    </w:p>
    <w:p w14:paraId="2986BCB1" w14:textId="77777777" w:rsidR="00952672" w:rsidRPr="00D35C52" w:rsidRDefault="00952672" w:rsidP="00D35C52">
      <w:pPr>
        <w:pStyle w:val="ac"/>
        <w:numPr>
          <w:ilvl w:val="0"/>
          <w:numId w:val="8"/>
        </w:numPr>
        <w:spacing w:after="0" w:afterAutospacing="0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sz w:val="28"/>
          <w:szCs w:val="28"/>
        </w:rPr>
        <w:t>Опишите технологическую последовательность создания карты землепользования (</w:t>
      </w:r>
      <w:r w:rsidRPr="00D35C52">
        <w:rPr>
          <w:rStyle w:val="selected"/>
          <w:rFonts w:eastAsiaTheme="majorEastAsia"/>
          <w:bCs/>
          <w:sz w:val="28"/>
          <w:szCs w:val="28"/>
        </w:rPr>
        <w:t>LULC</w:t>
      </w:r>
      <w:r w:rsidRPr="00D35C52">
        <w:rPr>
          <w:rStyle w:val="selected"/>
          <w:rFonts w:eastAsiaTheme="majorEastAsia"/>
          <w:sz w:val="28"/>
          <w:szCs w:val="28"/>
        </w:rPr>
        <w:t>) на основе мультиспектрального снимка. Какой ключевой этап требует участия оператора?</w:t>
      </w:r>
    </w:p>
    <w:p w14:paraId="310195D0" w14:textId="77777777" w:rsidR="00952672" w:rsidRPr="00D35C52" w:rsidRDefault="00952672" w:rsidP="00D35C52">
      <w:pPr>
        <w:pStyle w:val="ac"/>
        <w:numPr>
          <w:ilvl w:val="0"/>
          <w:numId w:val="8"/>
        </w:numPr>
        <w:spacing w:after="0" w:afterAutospacing="0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sz w:val="28"/>
          <w:szCs w:val="28"/>
        </w:rPr>
        <w:t xml:space="preserve">С какой целью при обработке данных ДЗЗ выполняется </w:t>
      </w:r>
      <w:r w:rsidRPr="00D35C52">
        <w:rPr>
          <w:rStyle w:val="selected"/>
          <w:rFonts w:eastAsiaTheme="majorEastAsia"/>
          <w:bCs/>
          <w:sz w:val="28"/>
          <w:szCs w:val="28"/>
        </w:rPr>
        <w:t>атмосферная коррекция</w:t>
      </w:r>
      <w:r w:rsidRPr="00D35C52">
        <w:rPr>
          <w:rStyle w:val="selected"/>
          <w:rFonts w:eastAsiaTheme="majorEastAsia"/>
          <w:sz w:val="28"/>
          <w:szCs w:val="28"/>
        </w:rPr>
        <w:t>?</w:t>
      </w:r>
      <w:bookmarkStart w:id="0" w:name="_GoBack"/>
      <w:bookmarkEnd w:id="0"/>
    </w:p>
    <w:p w14:paraId="24DD194B" w14:textId="77777777" w:rsidR="00952672" w:rsidRPr="00D35C52" w:rsidRDefault="00952672" w:rsidP="00D35C52">
      <w:pPr>
        <w:pStyle w:val="ac"/>
        <w:numPr>
          <w:ilvl w:val="0"/>
          <w:numId w:val="8"/>
        </w:numPr>
        <w:spacing w:after="0" w:afterAutospacing="0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sz w:val="28"/>
          <w:szCs w:val="28"/>
        </w:rPr>
        <w:t xml:space="preserve">Какой инструмент в ArcGIS позволяет рассчитать </w:t>
      </w:r>
      <w:r w:rsidRPr="00D35C52">
        <w:rPr>
          <w:rStyle w:val="selected"/>
          <w:rFonts w:eastAsiaTheme="majorEastAsia"/>
          <w:bCs/>
          <w:sz w:val="28"/>
          <w:szCs w:val="28"/>
        </w:rPr>
        <w:t>среднее значение NDVI</w:t>
      </w:r>
      <w:r w:rsidRPr="00D35C52">
        <w:rPr>
          <w:rStyle w:val="selected"/>
          <w:rFonts w:eastAsiaTheme="majorEastAsia"/>
          <w:sz w:val="28"/>
          <w:szCs w:val="28"/>
        </w:rPr>
        <w:t xml:space="preserve"> (растр) для каждого отдельного полигона (например, границы фермерских хозяйств)?</w:t>
      </w:r>
    </w:p>
    <w:p w14:paraId="512005B9" w14:textId="77777777" w:rsidR="00952672" w:rsidRPr="00D35C52" w:rsidRDefault="00952672" w:rsidP="00D35C52">
      <w:pPr>
        <w:pStyle w:val="ac"/>
        <w:numPr>
          <w:ilvl w:val="0"/>
          <w:numId w:val="8"/>
        </w:numPr>
        <w:spacing w:after="0" w:afterAutospacing="0"/>
        <w:jc w:val="both"/>
        <w:rPr>
          <w:sz w:val="28"/>
          <w:szCs w:val="28"/>
        </w:rPr>
      </w:pPr>
      <w:r w:rsidRPr="00D35C52">
        <w:rPr>
          <w:rStyle w:val="selected"/>
          <w:rFonts w:eastAsiaTheme="majorEastAsia"/>
          <w:sz w:val="28"/>
          <w:szCs w:val="28"/>
        </w:rPr>
        <w:t>Какие два типа сенсоров (пассивные или активные) используются в ДЗЗ, и какой из них является более предпочтительным для мониторинга в условиях постоянной облачности?</w:t>
      </w:r>
    </w:p>
    <w:p w14:paraId="6DB2F844" w14:textId="77777777" w:rsidR="00952672" w:rsidRPr="00D35C52" w:rsidRDefault="00952672" w:rsidP="00D35C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952672" w:rsidRPr="00D35C52" w:rsidSect="00C51C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51AC2"/>
    <w:multiLevelType w:val="multilevel"/>
    <w:tmpl w:val="7D0A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6464E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C627B"/>
    <w:multiLevelType w:val="multilevel"/>
    <w:tmpl w:val="875C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14A5F"/>
    <w:multiLevelType w:val="multilevel"/>
    <w:tmpl w:val="E19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D2EC5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0F09CA"/>
    <w:multiLevelType w:val="multilevel"/>
    <w:tmpl w:val="6652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15942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185517"/>
    <w:multiLevelType w:val="multilevel"/>
    <w:tmpl w:val="4AAA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7A"/>
    <w:rsid w:val="00036AA7"/>
    <w:rsid w:val="00044DB2"/>
    <w:rsid w:val="000F64D5"/>
    <w:rsid w:val="00167FF7"/>
    <w:rsid w:val="001804F4"/>
    <w:rsid w:val="003274D8"/>
    <w:rsid w:val="00516788"/>
    <w:rsid w:val="00596A1B"/>
    <w:rsid w:val="005B4F10"/>
    <w:rsid w:val="0060304C"/>
    <w:rsid w:val="0065326B"/>
    <w:rsid w:val="00803C76"/>
    <w:rsid w:val="008238C0"/>
    <w:rsid w:val="0082569C"/>
    <w:rsid w:val="00941AB6"/>
    <w:rsid w:val="00952672"/>
    <w:rsid w:val="009D450F"/>
    <w:rsid w:val="00A24852"/>
    <w:rsid w:val="00A251BF"/>
    <w:rsid w:val="00AB1D31"/>
    <w:rsid w:val="00AE7A4B"/>
    <w:rsid w:val="00C015D6"/>
    <w:rsid w:val="00C02966"/>
    <w:rsid w:val="00C16ABF"/>
    <w:rsid w:val="00C17A2E"/>
    <w:rsid w:val="00C43A25"/>
    <w:rsid w:val="00C51CDE"/>
    <w:rsid w:val="00CA5D7A"/>
    <w:rsid w:val="00CC2292"/>
    <w:rsid w:val="00CD28D3"/>
    <w:rsid w:val="00CF15AB"/>
    <w:rsid w:val="00D35C52"/>
    <w:rsid w:val="00DA7CBB"/>
    <w:rsid w:val="00E13E82"/>
    <w:rsid w:val="00F35A20"/>
    <w:rsid w:val="00F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0072"/>
  <w15:chartTrackingRefBased/>
  <w15:docId w15:val="{7CC340F6-919F-4663-BDAB-459285E3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5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5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5D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5D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5D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5D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5D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5D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5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5D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5D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5D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5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5D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5D7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F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table" w:styleId="ad">
    <w:name w:val="Table Grid"/>
    <w:basedOn w:val="a1"/>
    <w:uiPriority w:val="39"/>
    <w:rsid w:val="00A2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ed">
    <w:name w:val="selected"/>
    <w:basedOn w:val="a0"/>
    <w:rsid w:val="00952672"/>
  </w:style>
  <w:style w:type="character" w:customStyle="1" w:styleId="mord">
    <w:name w:val="mord"/>
    <w:basedOn w:val="a0"/>
    <w:rsid w:val="00952672"/>
  </w:style>
  <w:style w:type="character" w:customStyle="1" w:styleId="mrel">
    <w:name w:val="mrel"/>
    <w:basedOn w:val="a0"/>
    <w:rsid w:val="00952672"/>
  </w:style>
  <w:style w:type="character" w:customStyle="1" w:styleId="mbin">
    <w:name w:val="mbin"/>
    <w:basedOn w:val="a0"/>
    <w:rsid w:val="00952672"/>
  </w:style>
  <w:style w:type="character" w:customStyle="1" w:styleId="vlist-s">
    <w:name w:val="vlist-s"/>
    <w:basedOn w:val="a0"/>
    <w:rsid w:val="00952672"/>
  </w:style>
  <w:style w:type="table" w:styleId="23">
    <w:name w:val="Plain Table 2"/>
    <w:basedOn w:val="a1"/>
    <w:uiPriority w:val="42"/>
    <w:rsid w:val="00D35C5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1"/>
    <w:uiPriority w:val="43"/>
    <w:rsid w:val="00D35C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9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Ualikhan</dc:creator>
  <cp:keywords/>
  <dc:description/>
  <cp:lastModifiedBy>Ayana</cp:lastModifiedBy>
  <cp:revision>27</cp:revision>
  <dcterms:created xsi:type="dcterms:W3CDTF">2025-09-19T11:28:00Z</dcterms:created>
  <dcterms:modified xsi:type="dcterms:W3CDTF">2025-10-04T19:26:00Z</dcterms:modified>
</cp:coreProperties>
</file>