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303A2F" w:rsidRDefault="006A72BA" w:rsidP="00C139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A2F">
        <w:rPr>
          <w:rFonts w:ascii="Times New Roman" w:hAnsi="Times New Roman" w:cs="Times New Roman"/>
          <w:b/>
          <w:sz w:val="24"/>
          <w:szCs w:val="24"/>
        </w:rPr>
        <w:t>№</w:t>
      </w:r>
      <w:r w:rsidR="00DC755E" w:rsidRPr="00303A2F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B7475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303A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3A2F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</w:p>
    <w:p w:rsidR="00842D0B" w:rsidRDefault="00577F25" w:rsidP="00842D0B">
      <w:pPr>
        <w:pStyle w:val="a4"/>
        <w:ind w:left="0" w:firstLine="709"/>
        <w:jc w:val="both"/>
      </w:pPr>
      <w:r w:rsidRPr="00303A2F">
        <w:rPr>
          <w:b/>
          <w:lang w:eastAsia="ru-RU"/>
        </w:rPr>
        <w:t>Тақыры</w:t>
      </w:r>
      <w:r w:rsidR="0029291F" w:rsidRPr="00303A2F">
        <w:rPr>
          <w:b/>
          <w:lang w:eastAsia="ru-RU"/>
        </w:rPr>
        <w:t>бы</w:t>
      </w:r>
      <w:r w:rsidRPr="00303A2F">
        <w:rPr>
          <w:b/>
          <w:lang w:eastAsia="ru-RU"/>
        </w:rPr>
        <w:t>.</w:t>
      </w:r>
      <w:r w:rsidRPr="00C139E5">
        <w:rPr>
          <w:lang w:eastAsia="ru-RU"/>
        </w:rPr>
        <w:t xml:space="preserve"> </w:t>
      </w:r>
      <w:r w:rsidR="00AC0A4E" w:rsidRPr="006423C8">
        <w:rPr>
          <w:b/>
        </w:rPr>
        <w:t>Диендер. Жіктелу мен номенклатура. Алу</w:t>
      </w:r>
      <w:r w:rsidR="00AC0A4E" w:rsidRPr="006423C8">
        <w:rPr>
          <w:b/>
          <w:spacing w:val="1"/>
        </w:rPr>
        <w:t xml:space="preserve"> </w:t>
      </w:r>
      <w:r w:rsidR="00AC0A4E" w:rsidRPr="006423C8">
        <w:rPr>
          <w:b/>
        </w:rPr>
        <w:t>жолдары.</w:t>
      </w:r>
      <w:r w:rsidR="00AC0A4E" w:rsidRPr="006423C8">
        <w:rPr>
          <w:b/>
          <w:spacing w:val="1"/>
        </w:rPr>
        <w:t xml:space="preserve"> </w:t>
      </w:r>
      <w:r w:rsidR="00AC0A4E" w:rsidRPr="006423C8">
        <w:rPr>
          <w:b/>
        </w:rPr>
        <w:t>Физикалық</w:t>
      </w:r>
      <w:r w:rsidR="00AC0A4E" w:rsidRPr="006423C8">
        <w:rPr>
          <w:b/>
          <w:spacing w:val="1"/>
        </w:rPr>
        <w:t xml:space="preserve"> </w:t>
      </w:r>
      <w:r w:rsidR="00AC0A4E" w:rsidRPr="006423C8">
        <w:rPr>
          <w:b/>
        </w:rPr>
        <w:t>қасиеттері</w:t>
      </w:r>
      <w:r w:rsidR="00AC0A4E" w:rsidRPr="006423C8">
        <w:rPr>
          <w:b/>
          <w:spacing w:val="1"/>
        </w:rPr>
        <w:t xml:space="preserve"> </w:t>
      </w:r>
      <w:r w:rsidR="00AC0A4E" w:rsidRPr="006423C8">
        <w:rPr>
          <w:b/>
        </w:rPr>
        <w:t>мен</w:t>
      </w:r>
      <w:r w:rsidR="00AC0A4E" w:rsidRPr="006423C8">
        <w:rPr>
          <w:b/>
          <w:spacing w:val="1"/>
        </w:rPr>
        <w:t xml:space="preserve"> </w:t>
      </w:r>
      <w:r w:rsidR="00AC0A4E" w:rsidRPr="006423C8">
        <w:rPr>
          <w:b/>
        </w:rPr>
        <w:t>құрылымы.</w:t>
      </w:r>
      <w:r w:rsidR="00AC0A4E" w:rsidRPr="006423C8">
        <w:rPr>
          <w:b/>
          <w:spacing w:val="1"/>
        </w:rPr>
        <w:t xml:space="preserve"> </w:t>
      </w:r>
      <w:r w:rsidR="00AC0A4E" w:rsidRPr="006423C8">
        <w:rPr>
          <w:b/>
        </w:rPr>
        <w:t>Химиялық</w:t>
      </w:r>
      <w:r w:rsidR="00AC0A4E" w:rsidRPr="006423C8">
        <w:rPr>
          <w:b/>
          <w:spacing w:val="1"/>
        </w:rPr>
        <w:t xml:space="preserve"> </w:t>
      </w:r>
      <w:r w:rsidR="00AC0A4E" w:rsidRPr="006423C8">
        <w:rPr>
          <w:b/>
        </w:rPr>
        <w:t>реакциялары.</w:t>
      </w:r>
      <w:r w:rsidR="00AC0A4E" w:rsidRPr="006423C8">
        <w:rPr>
          <w:b/>
          <w:spacing w:val="1"/>
        </w:rPr>
        <w:t xml:space="preserve"> </w:t>
      </w:r>
      <w:r w:rsidR="00AC0A4E" w:rsidRPr="006423C8">
        <w:rPr>
          <w:b/>
          <w:spacing w:val="-1"/>
        </w:rPr>
        <w:t>Қосарланған</w:t>
      </w:r>
      <w:r w:rsidR="00AC0A4E" w:rsidRPr="006423C8">
        <w:rPr>
          <w:b/>
          <w:spacing w:val="-12"/>
        </w:rPr>
        <w:t xml:space="preserve"> </w:t>
      </w:r>
      <w:r w:rsidR="00AC0A4E" w:rsidRPr="006423C8">
        <w:rPr>
          <w:b/>
          <w:spacing w:val="-1"/>
        </w:rPr>
        <w:t>диендерге</w:t>
      </w:r>
      <w:r w:rsidR="00AC0A4E" w:rsidRPr="006423C8">
        <w:rPr>
          <w:b/>
          <w:spacing w:val="-14"/>
        </w:rPr>
        <w:t xml:space="preserve"> </w:t>
      </w:r>
      <w:r w:rsidR="00AC0A4E" w:rsidRPr="006423C8">
        <w:rPr>
          <w:b/>
        </w:rPr>
        <w:t>электрофилды</w:t>
      </w:r>
      <w:r w:rsidR="00AC0A4E" w:rsidRPr="006423C8">
        <w:rPr>
          <w:b/>
          <w:spacing w:val="-13"/>
        </w:rPr>
        <w:t xml:space="preserve"> </w:t>
      </w:r>
      <w:r w:rsidR="00AC0A4E" w:rsidRPr="006423C8">
        <w:rPr>
          <w:b/>
        </w:rPr>
        <w:t>және</w:t>
      </w:r>
      <w:r w:rsidR="00AC0A4E" w:rsidRPr="006423C8">
        <w:rPr>
          <w:b/>
          <w:spacing w:val="-58"/>
        </w:rPr>
        <w:t xml:space="preserve"> </w:t>
      </w:r>
      <w:r w:rsidR="006423C8">
        <w:rPr>
          <w:b/>
          <w:spacing w:val="-58"/>
        </w:rPr>
        <w:t xml:space="preserve">                           </w:t>
      </w:r>
      <w:bookmarkStart w:id="0" w:name="_GoBack"/>
      <w:bookmarkEnd w:id="0"/>
      <w:r w:rsidR="00AC0A4E" w:rsidRPr="006423C8">
        <w:rPr>
          <w:b/>
        </w:rPr>
        <w:t>еркін</w:t>
      </w:r>
      <w:r w:rsidR="00AC0A4E" w:rsidRPr="006423C8">
        <w:rPr>
          <w:b/>
          <w:spacing w:val="8"/>
        </w:rPr>
        <w:t xml:space="preserve"> </w:t>
      </w:r>
      <w:r w:rsidR="00AC0A4E" w:rsidRPr="006423C8">
        <w:rPr>
          <w:b/>
        </w:rPr>
        <w:t>радикалды</w:t>
      </w:r>
      <w:r w:rsidR="00AC0A4E" w:rsidRPr="006423C8">
        <w:rPr>
          <w:b/>
          <w:spacing w:val="7"/>
        </w:rPr>
        <w:t xml:space="preserve"> </w:t>
      </w:r>
      <w:r w:rsidR="00AC0A4E" w:rsidRPr="006423C8">
        <w:rPr>
          <w:b/>
        </w:rPr>
        <w:t>қосылу</w:t>
      </w:r>
      <w:r w:rsidR="00AC0A4E" w:rsidRPr="006423C8">
        <w:rPr>
          <w:b/>
          <w:spacing w:val="7"/>
        </w:rPr>
        <w:t xml:space="preserve"> </w:t>
      </w:r>
      <w:r w:rsidR="00AC0A4E" w:rsidRPr="006423C8">
        <w:rPr>
          <w:b/>
        </w:rPr>
        <w:t>реакциялары</w:t>
      </w:r>
      <w:r w:rsidR="00D82AFC" w:rsidRPr="006423C8">
        <w:rPr>
          <w:b/>
        </w:rPr>
        <w:t xml:space="preserve"> </w:t>
      </w:r>
      <w:r w:rsidR="00AC0A4E" w:rsidRPr="006423C8">
        <w:rPr>
          <w:b/>
        </w:rPr>
        <w:t>(механизмдері).</w:t>
      </w:r>
    </w:p>
    <w:p w:rsidR="00842D0B" w:rsidRDefault="00842D0B" w:rsidP="00842D0B">
      <w:pPr>
        <w:pStyle w:val="a4"/>
        <w:ind w:left="0" w:firstLine="709"/>
        <w:jc w:val="both"/>
      </w:pPr>
    </w:p>
    <w:p w:rsidR="00842D0B" w:rsidRPr="00286712" w:rsidRDefault="00725AC5" w:rsidP="00842D0B">
      <w:pPr>
        <w:pStyle w:val="TableParagraph"/>
        <w:spacing w:line="244" w:lineRule="auto"/>
        <w:ind w:left="108" w:right="96" w:firstLine="600"/>
        <w:jc w:val="both"/>
        <w:rPr>
          <w:lang w:eastAsia="ru-RU"/>
        </w:rPr>
      </w:pPr>
      <w:r w:rsidRPr="00B74752">
        <w:rPr>
          <w:rStyle w:val="a3"/>
          <w:bCs w:val="0"/>
          <w:sz w:val="24"/>
          <w:szCs w:val="24"/>
        </w:rPr>
        <w:t>Дәріс мақсаты:</w:t>
      </w:r>
      <w:r w:rsidRPr="00C139E5">
        <w:rPr>
          <w:rStyle w:val="a3"/>
          <w:b w:val="0"/>
          <w:bCs w:val="0"/>
          <w:sz w:val="24"/>
          <w:szCs w:val="24"/>
        </w:rPr>
        <w:t xml:space="preserve"> </w:t>
      </w:r>
      <w:r w:rsidR="00842D0B">
        <w:rPr>
          <w:rStyle w:val="a3"/>
          <w:b w:val="0"/>
          <w:bCs w:val="0"/>
          <w:sz w:val="24"/>
          <w:szCs w:val="24"/>
        </w:rPr>
        <w:t>б</w:t>
      </w:r>
      <w:r w:rsidR="00842D0B" w:rsidRPr="00842D0B">
        <w:rPr>
          <w:sz w:val="24"/>
          <w:szCs w:val="24"/>
        </w:rPr>
        <w:t xml:space="preserve">ілім алушыларға диендер туралы жалпы түсінік беру, олардың жіктелу түрлерін (қосарланған, оқшауланған, кумулирленген) ажырата білуге үйрету. </w:t>
      </w:r>
      <w:r w:rsidR="00842D0B" w:rsidRPr="00CF2561">
        <w:rPr>
          <w:sz w:val="24"/>
          <w:szCs w:val="24"/>
        </w:rPr>
        <w:t>Диендердің ИЮПАК номенклатурасы мен алыну жолдарын меңгерту. Физикалық қасиеттері мен құрылымына сүйене отырып, олардың реакциялық қабілетін түсіндіру. Қосарланған диендердің электрофильді және еркін радикалды қосылу реакцияларының механизмдерін қарастыру.</w:t>
      </w:r>
    </w:p>
    <w:p w:rsidR="00725AC5" w:rsidRDefault="00725AC5" w:rsidP="00C139E5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</w:pPr>
      <w:proofErr w:type="spellStart"/>
      <w:r w:rsidRPr="00B74752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Дәріс</w:t>
      </w:r>
      <w:proofErr w:type="spellEnd"/>
      <w:r w:rsidRPr="00B74752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B74752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жоспары</w:t>
      </w:r>
      <w:proofErr w:type="spellEnd"/>
      <w:r w:rsidRPr="00B74752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:</w:t>
      </w:r>
    </w:p>
    <w:p w:rsidR="00D04CEC" w:rsidRPr="00D04CEC" w:rsidRDefault="00D04CEC" w:rsidP="00C139E5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>
        <w:t>Диендер</w:t>
      </w:r>
      <w:proofErr w:type="spellEnd"/>
      <w:r>
        <w:t xml:space="preserve">. </w:t>
      </w:r>
      <w:proofErr w:type="spellStart"/>
      <w:r>
        <w:t>Жіктелу</w:t>
      </w:r>
      <w:proofErr w:type="spellEnd"/>
      <w:r>
        <w:t xml:space="preserve"> мен номенклатура. </w:t>
      </w:r>
      <w:proofErr w:type="spellStart"/>
      <w:r>
        <w:t>Алу</w:t>
      </w:r>
      <w:proofErr w:type="spellEnd"/>
      <w:r>
        <w:rPr>
          <w:spacing w:val="1"/>
        </w:rPr>
        <w:t xml:space="preserve"> </w:t>
      </w:r>
      <w:proofErr w:type="spellStart"/>
      <w:r>
        <w:t>жолдары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Физикалық</w:t>
      </w:r>
      <w:proofErr w:type="spellEnd"/>
      <w:r>
        <w:rPr>
          <w:spacing w:val="1"/>
        </w:rPr>
        <w:t xml:space="preserve"> </w:t>
      </w:r>
      <w:proofErr w:type="spellStart"/>
      <w:r>
        <w:t>қасиеттері</w:t>
      </w:r>
      <w:proofErr w:type="spellEnd"/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proofErr w:type="spellStart"/>
      <w:r>
        <w:t>құрылымы</w:t>
      </w:r>
      <w:proofErr w:type="spellEnd"/>
      <w:r>
        <w:t>.</w:t>
      </w:r>
      <w:r>
        <w:rPr>
          <w:spacing w:val="1"/>
        </w:rPr>
        <w:t xml:space="preserve"> </w:t>
      </w:r>
    </w:p>
    <w:p w:rsidR="00725AC5" w:rsidRPr="00C139E5" w:rsidRDefault="00725AC5" w:rsidP="00C139E5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rPr>
          <w:rStyle w:val="a3"/>
          <w:b w:val="0"/>
        </w:rPr>
        <w:t>Қосарланған</w:t>
      </w:r>
      <w:proofErr w:type="spellEnd"/>
      <w:r w:rsidRPr="00C139E5">
        <w:rPr>
          <w:rStyle w:val="a3"/>
          <w:b w:val="0"/>
        </w:rPr>
        <w:t xml:space="preserve"> (</w:t>
      </w:r>
      <w:proofErr w:type="spellStart"/>
      <w:r w:rsidRPr="00C139E5">
        <w:rPr>
          <w:rStyle w:val="a3"/>
          <w:b w:val="0"/>
        </w:rPr>
        <w:t>конъюгацияланған</w:t>
      </w:r>
      <w:proofErr w:type="spellEnd"/>
      <w:r w:rsidRPr="00C139E5">
        <w:rPr>
          <w:rStyle w:val="a3"/>
          <w:b w:val="0"/>
        </w:rPr>
        <w:t xml:space="preserve">) </w:t>
      </w:r>
      <w:proofErr w:type="spellStart"/>
      <w:r w:rsidRPr="00C139E5">
        <w:rPr>
          <w:rStyle w:val="a3"/>
          <w:b w:val="0"/>
        </w:rPr>
        <w:t>диендердің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қасиеттері</w:t>
      </w:r>
      <w:proofErr w:type="spellEnd"/>
    </w:p>
    <w:p w:rsidR="00725AC5" w:rsidRPr="00C139E5" w:rsidRDefault="004A46F0" w:rsidP="00C139E5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4A46F0">
        <w:rPr>
          <w:rStyle w:val="a3"/>
          <w:b w:val="0"/>
          <w:bCs w:val="0"/>
          <w:lang w:val="kk-KZ"/>
        </w:rPr>
        <w:t>Қосарланған диендердің э</w:t>
      </w:r>
      <w:proofErr w:type="spellStart"/>
      <w:r w:rsidR="00725AC5" w:rsidRPr="00C139E5">
        <w:rPr>
          <w:rStyle w:val="a3"/>
          <w:b w:val="0"/>
        </w:rPr>
        <w:t>лектрофильді</w:t>
      </w:r>
      <w:proofErr w:type="spellEnd"/>
      <w:r w:rsidR="00725AC5" w:rsidRPr="00C139E5">
        <w:rPr>
          <w:rStyle w:val="a3"/>
          <w:b w:val="0"/>
        </w:rPr>
        <w:t xml:space="preserve"> </w:t>
      </w:r>
      <w:proofErr w:type="spellStart"/>
      <w:r w:rsidR="00725AC5" w:rsidRPr="00C139E5">
        <w:rPr>
          <w:rStyle w:val="a3"/>
          <w:b w:val="0"/>
        </w:rPr>
        <w:t>қосылу</w:t>
      </w:r>
      <w:proofErr w:type="spellEnd"/>
      <w:r w:rsidR="00725AC5" w:rsidRPr="00C139E5">
        <w:rPr>
          <w:rStyle w:val="a3"/>
          <w:b w:val="0"/>
        </w:rPr>
        <w:t xml:space="preserve"> </w:t>
      </w:r>
      <w:proofErr w:type="spellStart"/>
      <w:r w:rsidR="00725AC5" w:rsidRPr="00C139E5">
        <w:rPr>
          <w:rStyle w:val="a3"/>
          <w:b w:val="0"/>
        </w:rPr>
        <w:t>реакциялары</w:t>
      </w:r>
      <w:proofErr w:type="spellEnd"/>
    </w:p>
    <w:p w:rsidR="00725AC5" w:rsidRPr="00C139E5" w:rsidRDefault="004A46F0" w:rsidP="00C139E5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4A46F0">
        <w:rPr>
          <w:rStyle w:val="a3"/>
          <w:b w:val="0"/>
          <w:bCs w:val="0"/>
          <w:lang w:val="kk-KZ"/>
        </w:rPr>
        <w:t xml:space="preserve">Қосарланған диендердің </w:t>
      </w:r>
      <w:r>
        <w:rPr>
          <w:rStyle w:val="a3"/>
          <w:b w:val="0"/>
          <w:bCs w:val="0"/>
          <w:lang w:val="kk-KZ"/>
        </w:rPr>
        <w:t>е</w:t>
      </w:r>
      <w:proofErr w:type="spellStart"/>
      <w:r w:rsidR="00725AC5" w:rsidRPr="00C139E5">
        <w:rPr>
          <w:rStyle w:val="a3"/>
          <w:b w:val="0"/>
        </w:rPr>
        <w:t>ркін</w:t>
      </w:r>
      <w:proofErr w:type="spellEnd"/>
      <w:r w:rsidR="00725AC5" w:rsidRPr="00C139E5">
        <w:rPr>
          <w:rStyle w:val="a3"/>
          <w:b w:val="0"/>
        </w:rPr>
        <w:t xml:space="preserve"> </w:t>
      </w:r>
      <w:proofErr w:type="spellStart"/>
      <w:r w:rsidR="00725AC5" w:rsidRPr="00C139E5">
        <w:rPr>
          <w:rStyle w:val="a3"/>
          <w:b w:val="0"/>
        </w:rPr>
        <w:t>радикалды</w:t>
      </w:r>
      <w:proofErr w:type="spellEnd"/>
      <w:r w:rsidR="00725AC5" w:rsidRPr="00C139E5">
        <w:rPr>
          <w:rStyle w:val="a3"/>
          <w:b w:val="0"/>
        </w:rPr>
        <w:t xml:space="preserve"> </w:t>
      </w:r>
      <w:proofErr w:type="spellStart"/>
      <w:r w:rsidR="00725AC5" w:rsidRPr="00C139E5">
        <w:rPr>
          <w:rStyle w:val="a3"/>
          <w:b w:val="0"/>
        </w:rPr>
        <w:t>қосылу</w:t>
      </w:r>
      <w:proofErr w:type="spellEnd"/>
      <w:r w:rsidR="00725AC5" w:rsidRPr="00C139E5">
        <w:rPr>
          <w:rStyle w:val="a3"/>
          <w:b w:val="0"/>
        </w:rPr>
        <w:t xml:space="preserve"> </w:t>
      </w:r>
      <w:proofErr w:type="spellStart"/>
      <w:r w:rsidR="00725AC5" w:rsidRPr="00C139E5">
        <w:rPr>
          <w:rStyle w:val="a3"/>
          <w:b w:val="0"/>
        </w:rPr>
        <w:t>реакциялары</w:t>
      </w:r>
      <w:proofErr w:type="spellEnd"/>
    </w:p>
    <w:p w:rsidR="00725AC5" w:rsidRPr="00C139E5" w:rsidRDefault="00725AC5" w:rsidP="00C13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43D4" w:rsidRPr="006543D4" w:rsidRDefault="00725AC5" w:rsidP="006543D4">
      <w:pPr>
        <w:pStyle w:val="a7"/>
        <w:spacing w:before="0" w:beforeAutospacing="0" w:after="0" w:afterAutospacing="0"/>
        <w:ind w:firstLine="708"/>
        <w:jc w:val="both"/>
        <w:rPr>
          <w:b/>
        </w:rPr>
      </w:pPr>
      <w:r w:rsidRPr="006543D4">
        <w:rPr>
          <w:rStyle w:val="a3"/>
          <w:bCs w:val="0"/>
        </w:rPr>
        <w:t>1.</w:t>
      </w:r>
      <w:r w:rsidRPr="006543D4">
        <w:rPr>
          <w:rStyle w:val="a3"/>
          <w:b w:val="0"/>
          <w:bCs w:val="0"/>
        </w:rPr>
        <w:t xml:space="preserve"> </w:t>
      </w:r>
      <w:proofErr w:type="spellStart"/>
      <w:r w:rsidR="006543D4" w:rsidRPr="006543D4">
        <w:rPr>
          <w:b/>
        </w:rPr>
        <w:t>Диендер</w:t>
      </w:r>
      <w:proofErr w:type="spellEnd"/>
      <w:r w:rsidR="006543D4" w:rsidRPr="006543D4">
        <w:rPr>
          <w:b/>
        </w:rPr>
        <w:t xml:space="preserve">. </w:t>
      </w:r>
      <w:proofErr w:type="spellStart"/>
      <w:r w:rsidR="006543D4" w:rsidRPr="006543D4">
        <w:rPr>
          <w:b/>
        </w:rPr>
        <w:t>Жіктелу</w:t>
      </w:r>
      <w:proofErr w:type="spellEnd"/>
      <w:r w:rsidR="006543D4" w:rsidRPr="006543D4">
        <w:rPr>
          <w:b/>
        </w:rPr>
        <w:t xml:space="preserve"> мен номенклатура. </w:t>
      </w:r>
      <w:proofErr w:type="spellStart"/>
      <w:r w:rsidR="006543D4" w:rsidRPr="006543D4">
        <w:rPr>
          <w:b/>
        </w:rPr>
        <w:t>Алу</w:t>
      </w:r>
      <w:proofErr w:type="spellEnd"/>
      <w:r w:rsidR="006543D4" w:rsidRPr="006543D4">
        <w:rPr>
          <w:b/>
          <w:spacing w:val="1"/>
        </w:rPr>
        <w:t xml:space="preserve"> </w:t>
      </w:r>
      <w:proofErr w:type="spellStart"/>
      <w:r w:rsidR="006543D4" w:rsidRPr="006543D4">
        <w:rPr>
          <w:b/>
        </w:rPr>
        <w:t>жолдары</w:t>
      </w:r>
      <w:proofErr w:type="spellEnd"/>
      <w:r w:rsidR="006543D4" w:rsidRPr="006543D4">
        <w:rPr>
          <w:b/>
        </w:rPr>
        <w:t>.</w:t>
      </w:r>
      <w:r w:rsidR="006543D4" w:rsidRPr="006543D4">
        <w:rPr>
          <w:b/>
          <w:spacing w:val="1"/>
        </w:rPr>
        <w:t xml:space="preserve"> </w:t>
      </w:r>
      <w:proofErr w:type="spellStart"/>
      <w:r w:rsidR="006543D4" w:rsidRPr="006543D4">
        <w:rPr>
          <w:b/>
        </w:rPr>
        <w:t>Физикалық</w:t>
      </w:r>
      <w:proofErr w:type="spellEnd"/>
      <w:r w:rsidR="006543D4" w:rsidRPr="006543D4">
        <w:rPr>
          <w:b/>
          <w:spacing w:val="1"/>
        </w:rPr>
        <w:t xml:space="preserve"> </w:t>
      </w:r>
      <w:proofErr w:type="spellStart"/>
      <w:r w:rsidR="006543D4" w:rsidRPr="006543D4">
        <w:rPr>
          <w:b/>
        </w:rPr>
        <w:t>қасиеттері</w:t>
      </w:r>
      <w:proofErr w:type="spellEnd"/>
      <w:r w:rsidR="006543D4" w:rsidRPr="006543D4">
        <w:rPr>
          <w:b/>
          <w:spacing w:val="1"/>
        </w:rPr>
        <w:t xml:space="preserve"> </w:t>
      </w:r>
      <w:r w:rsidR="006543D4" w:rsidRPr="006543D4">
        <w:rPr>
          <w:b/>
        </w:rPr>
        <w:t>мен</w:t>
      </w:r>
      <w:r w:rsidR="006543D4" w:rsidRPr="006543D4">
        <w:rPr>
          <w:b/>
          <w:spacing w:val="1"/>
        </w:rPr>
        <w:t xml:space="preserve"> </w:t>
      </w:r>
      <w:proofErr w:type="spellStart"/>
      <w:r w:rsidR="006543D4" w:rsidRPr="006543D4">
        <w:rPr>
          <w:b/>
        </w:rPr>
        <w:t>құрылымы</w:t>
      </w:r>
      <w:proofErr w:type="spellEnd"/>
      <w:r w:rsidR="006543D4" w:rsidRPr="006543D4">
        <w:rPr>
          <w:b/>
        </w:rPr>
        <w:t>.</w:t>
      </w:r>
      <w:r w:rsidR="006543D4" w:rsidRPr="006543D4">
        <w:rPr>
          <w:b/>
          <w:spacing w:val="1"/>
        </w:rPr>
        <w:t xml:space="preserve"> </w:t>
      </w:r>
    </w:p>
    <w:p w:rsidR="008524F0" w:rsidRPr="00CF2561" w:rsidRDefault="008524F0" w:rsidP="008524F0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F2561">
        <w:rPr>
          <w:rStyle w:val="a3"/>
          <w:b w:val="0"/>
        </w:rPr>
        <w:t>Диендер</w:t>
      </w:r>
      <w:proofErr w:type="spellEnd"/>
      <w:r>
        <w:t xml:space="preserve"> </w:t>
      </w:r>
      <w:r>
        <w:rPr>
          <w:lang w:val="kk-KZ"/>
        </w:rPr>
        <w:t>-</w:t>
      </w:r>
      <w:r w:rsidRPr="00CF2561">
        <w:t xml:space="preserve"> </w:t>
      </w:r>
      <w:proofErr w:type="spellStart"/>
      <w:r w:rsidRPr="00CF2561">
        <w:t>құрамында</w:t>
      </w:r>
      <w:proofErr w:type="spellEnd"/>
      <w:r w:rsidRPr="00CF2561">
        <w:t xml:space="preserve"> </w:t>
      </w:r>
      <w:proofErr w:type="spellStart"/>
      <w:r w:rsidRPr="00CF2561">
        <w:t>екі</w:t>
      </w:r>
      <w:proofErr w:type="spellEnd"/>
      <w:r w:rsidRPr="00CF2561">
        <w:t xml:space="preserve"> </w:t>
      </w:r>
      <w:proofErr w:type="spellStart"/>
      <w:r w:rsidRPr="00CF2561">
        <w:t>қос</w:t>
      </w:r>
      <w:proofErr w:type="spellEnd"/>
      <w:r w:rsidRPr="00CF2561">
        <w:t xml:space="preserve"> (π) </w:t>
      </w:r>
      <w:proofErr w:type="spellStart"/>
      <w:r w:rsidRPr="00CF2561">
        <w:t>байланысы</w:t>
      </w:r>
      <w:proofErr w:type="spellEnd"/>
      <w:r w:rsidRPr="00CF2561">
        <w:t xml:space="preserve"> бар </w:t>
      </w:r>
      <w:proofErr w:type="spellStart"/>
      <w:r w:rsidRPr="00CF2561">
        <w:t>қанықпаған</w:t>
      </w:r>
      <w:proofErr w:type="spellEnd"/>
      <w:r w:rsidRPr="00CF2561">
        <w:t xml:space="preserve"> </w:t>
      </w:r>
      <w:proofErr w:type="spellStart"/>
      <w:r w:rsidRPr="00CF2561">
        <w:t>көмірсутектер</w:t>
      </w:r>
      <w:proofErr w:type="spellEnd"/>
      <w:r w:rsidRPr="00CF2561">
        <w:t>.</w:t>
      </w:r>
      <w:r w:rsidRPr="00CF2561">
        <w:br/>
      </w:r>
      <w:proofErr w:type="spellStart"/>
      <w:r w:rsidRPr="00CF2561">
        <w:t>Жалпы</w:t>
      </w:r>
      <w:proofErr w:type="spellEnd"/>
      <w:r w:rsidRPr="00CF2561">
        <w:t xml:space="preserve"> формуласы:</w:t>
      </w:r>
      <w:r w:rsidRPr="00CF2561">
        <w:rPr>
          <w:rStyle w:val="katex"/>
        </w:rPr>
        <w:t>CnH2n−2</w:t>
      </w:r>
      <w:r>
        <w:rPr>
          <w:rStyle w:val="katex"/>
          <w:rFonts w:eastAsiaTheme="majorEastAsia"/>
          <w:lang w:val="kk-KZ"/>
        </w:rPr>
        <w:t xml:space="preserve">. </w:t>
      </w:r>
      <w:proofErr w:type="spellStart"/>
      <w:r w:rsidRPr="00CF2561">
        <w:t>Бұл</w:t>
      </w:r>
      <w:proofErr w:type="spellEnd"/>
      <w:r w:rsidRPr="00CF2561">
        <w:t xml:space="preserve"> формула </w:t>
      </w:r>
      <w:proofErr w:type="spellStart"/>
      <w:r w:rsidRPr="00CF2561">
        <w:rPr>
          <w:rStyle w:val="a3"/>
          <w:b w:val="0"/>
        </w:rPr>
        <w:t>алкиндермен</w:t>
      </w:r>
      <w:proofErr w:type="spellEnd"/>
      <w:r w:rsidRPr="00CF2561">
        <w:rPr>
          <w:rStyle w:val="a3"/>
          <w:b w:val="0"/>
        </w:rPr>
        <w:t xml:space="preserve"> </w:t>
      </w:r>
      <w:proofErr w:type="spellStart"/>
      <w:r w:rsidRPr="00CF2561">
        <w:rPr>
          <w:rStyle w:val="a3"/>
          <w:b w:val="0"/>
        </w:rPr>
        <w:t>бірдей</w:t>
      </w:r>
      <w:proofErr w:type="spellEnd"/>
      <w:r w:rsidRPr="00CF2561">
        <w:t xml:space="preserve">, </w:t>
      </w:r>
      <w:proofErr w:type="spellStart"/>
      <w:r w:rsidRPr="00CF2561">
        <w:t>бірақ</w:t>
      </w:r>
      <w:proofErr w:type="spellEnd"/>
      <w:r w:rsidRPr="00CF2561">
        <w:t xml:space="preserve"> </w:t>
      </w:r>
      <w:proofErr w:type="spellStart"/>
      <w:r w:rsidRPr="00CF2561">
        <w:t>құрылымы</w:t>
      </w:r>
      <w:proofErr w:type="spellEnd"/>
      <w:r w:rsidRPr="00CF2561">
        <w:t xml:space="preserve"> </w:t>
      </w:r>
      <w:proofErr w:type="spellStart"/>
      <w:r w:rsidRPr="00CF2561">
        <w:t>әртүрлі</w:t>
      </w:r>
      <w:proofErr w:type="spellEnd"/>
      <w:r w:rsidRPr="00CF2561">
        <w:t xml:space="preserve"> (</w:t>
      </w:r>
      <w:proofErr w:type="spellStart"/>
      <w:r w:rsidRPr="00CF2561">
        <w:t>функционалдық</w:t>
      </w:r>
      <w:proofErr w:type="spellEnd"/>
      <w:r w:rsidRPr="00CF2561">
        <w:t xml:space="preserve"> изомерия </w:t>
      </w:r>
      <w:proofErr w:type="spellStart"/>
      <w:r w:rsidRPr="00CF2561">
        <w:t>байқалады</w:t>
      </w:r>
      <w:proofErr w:type="spellEnd"/>
      <w:r w:rsidRPr="00CF2561">
        <w:t>).</w:t>
      </w:r>
    </w:p>
    <w:p w:rsidR="008524F0" w:rsidRPr="00CF2561" w:rsidRDefault="008524F0" w:rsidP="000648DD">
      <w:pPr>
        <w:pStyle w:val="1"/>
        <w:ind w:left="0" w:firstLine="708"/>
        <w:jc w:val="both"/>
        <w:rPr>
          <w:b w:val="0"/>
        </w:rPr>
      </w:pPr>
      <w:r w:rsidRPr="00CF2561">
        <w:rPr>
          <w:rStyle w:val="a3"/>
          <w:bCs/>
        </w:rPr>
        <w:t>Диендердің жіктелуі</w:t>
      </w:r>
      <w:r>
        <w:rPr>
          <w:rStyle w:val="a3"/>
          <w:b/>
          <w:bCs/>
        </w:rPr>
        <w:t xml:space="preserve">. </w:t>
      </w:r>
      <w:r w:rsidRPr="00CF2561">
        <w:rPr>
          <w:b w:val="0"/>
        </w:rPr>
        <w:t>Диендердегі қос байланыстардың бір-бірімен орналасуына байланысты олар үшке бөлінеді:</w:t>
      </w:r>
    </w:p>
    <w:p w:rsidR="008524F0" w:rsidRPr="008524F0" w:rsidRDefault="008524F0" w:rsidP="008524F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8524F0">
        <w:rPr>
          <w:rFonts w:ascii="Times New Roman" w:hAnsi="Times New Roman" w:cs="Times New Roman"/>
          <w:color w:val="auto"/>
          <w:lang w:val="kk-KZ"/>
        </w:rPr>
        <w:t xml:space="preserve">1. </w:t>
      </w:r>
      <w:r w:rsidRPr="008524F0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Қосарланған (конъюгацияланған) диендер</w:t>
      </w:r>
    </w:p>
    <w:p w:rsidR="008524F0" w:rsidRPr="008524F0" w:rsidRDefault="008524F0" w:rsidP="008524F0">
      <w:pPr>
        <w:pStyle w:val="a7"/>
        <w:spacing w:before="0" w:beforeAutospacing="0" w:after="0" w:afterAutospacing="0"/>
        <w:ind w:left="709"/>
        <w:jc w:val="both"/>
        <w:rPr>
          <w:lang w:val="kk-KZ"/>
        </w:rPr>
      </w:pPr>
      <w:r w:rsidRPr="008524F0">
        <w:rPr>
          <w:lang w:val="kk-KZ"/>
        </w:rPr>
        <w:t>Қос байланыстар бір дара байланыс арқылы бөлінген:</w:t>
      </w:r>
    </w:p>
    <w:p w:rsidR="008524F0" w:rsidRDefault="008524F0" w:rsidP="008524F0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8524F0">
        <w:rPr>
          <w:rStyle w:val="katex"/>
          <w:rFonts w:ascii="Times New Roman" w:hAnsi="Times New Roman" w:cs="Times New Roman"/>
          <w:sz w:val="24"/>
          <w:szCs w:val="24"/>
          <w:lang w:val="kk-KZ"/>
        </w:rPr>
        <w:t>C=C–C=C</w:t>
      </w:r>
    </w:p>
    <w:p w:rsidR="008524F0" w:rsidRPr="005D3A47" w:rsidRDefault="008524F0" w:rsidP="00852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3A47">
        <w:rPr>
          <w:rFonts w:ascii="Times New Roman" w:hAnsi="Times New Roman" w:cs="Times New Roman"/>
          <w:sz w:val="24"/>
          <w:szCs w:val="24"/>
          <w:lang w:val="kk-KZ"/>
        </w:rPr>
        <w:t>Электрондар бұлттары өзара әсерлеседі → тұрақтырақ.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D3A47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Мысалы:</w:t>
      </w:r>
      <w:r w:rsidRPr="005D3A47">
        <w:rPr>
          <w:rFonts w:ascii="Times New Roman" w:hAnsi="Times New Roman" w:cs="Times New Roman"/>
          <w:sz w:val="24"/>
          <w:szCs w:val="24"/>
          <w:lang w:val="kk-KZ"/>
        </w:rPr>
        <w:t xml:space="preserve"> Бутадиен-1,3:</w:t>
      </w:r>
    </w:p>
    <w:p w:rsidR="008524F0" w:rsidRPr="005D3A47" w:rsidRDefault="008524F0" w:rsidP="008524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D3A47">
        <w:rPr>
          <w:rStyle w:val="katex"/>
          <w:rFonts w:ascii="Times New Roman" w:hAnsi="Times New Roman" w:cs="Times New Roman"/>
          <w:sz w:val="24"/>
          <w:szCs w:val="24"/>
          <w:lang w:val="kk-KZ"/>
        </w:rPr>
        <w:t>CH</w:t>
      </w:r>
      <w:r w:rsidRPr="005D3A47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5D3A47">
        <w:rPr>
          <w:rStyle w:val="katex"/>
          <w:rFonts w:ascii="Times New Roman" w:hAnsi="Times New Roman" w:cs="Times New Roman"/>
          <w:sz w:val="24"/>
          <w:szCs w:val="24"/>
          <w:lang w:val="kk-KZ"/>
        </w:rPr>
        <w:t>=CH–CH=CH</w:t>
      </w:r>
      <w:r w:rsidRPr="005D3A47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</w:p>
    <w:p w:rsidR="008524F0" w:rsidRPr="005D3A47" w:rsidRDefault="008524F0" w:rsidP="008524F0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5D3A47">
        <w:rPr>
          <w:rFonts w:ascii="Times New Roman" w:hAnsi="Times New Roman" w:cs="Times New Roman"/>
          <w:color w:val="auto"/>
          <w:lang w:val="kk-KZ"/>
        </w:rPr>
        <w:t xml:space="preserve">2. </w:t>
      </w:r>
      <w:r w:rsidRPr="005D3A47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Оқшауланған (изолирленген) диендер</w:t>
      </w:r>
      <w:r w:rsidRPr="008524F0">
        <w:rPr>
          <w:rStyle w:val="a3"/>
          <w:bCs w:val="0"/>
          <w:lang w:val="kk-KZ"/>
        </w:rPr>
        <w:t xml:space="preserve">. </w:t>
      </w:r>
      <w:r w:rsidRPr="005D3A47">
        <w:rPr>
          <w:rFonts w:ascii="Times New Roman" w:hAnsi="Times New Roman" w:cs="Times New Roman"/>
          <w:color w:val="auto"/>
          <w:lang w:val="kk-KZ"/>
        </w:rPr>
        <w:t>Қос байланыстар арасында кем дегенде екі дара байланыс болады:</w:t>
      </w:r>
    </w:p>
    <w:p w:rsidR="008524F0" w:rsidRDefault="008524F0" w:rsidP="008524F0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5D3A47">
        <w:rPr>
          <w:rStyle w:val="katex"/>
          <w:rFonts w:ascii="Times New Roman" w:hAnsi="Times New Roman" w:cs="Times New Roman"/>
          <w:sz w:val="24"/>
          <w:szCs w:val="24"/>
          <w:lang w:val="kk-KZ"/>
        </w:rPr>
        <w:t>C=C–C–C=C</w:t>
      </w:r>
    </w:p>
    <w:p w:rsidR="008524F0" w:rsidRPr="005D3A47" w:rsidRDefault="008524F0" w:rsidP="00852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3A47">
        <w:rPr>
          <w:rFonts w:ascii="Times New Roman" w:hAnsi="Times New Roman" w:cs="Times New Roman"/>
          <w:sz w:val="24"/>
          <w:szCs w:val="24"/>
          <w:lang w:val="kk-KZ"/>
        </w:rPr>
        <w:t>Қос байланыстар бір-біріне әсер етпейді.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D3A47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Мысалы:</w:t>
      </w:r>
      <w:r w:rsidRPr="005D3A47">
        <w:rPr>
          <w:rFonts w:ascii="Times New Roman" w:hAnsi="Times New Roman" w:cs="Times New Roman"/>
          <w:sz w:val="24"/>
          <w:szCs w:val="24"/>
          <w:lang w:val="kk-KZ"/>
        </w:rPr>
        <w:t xml:space="preserve"> Пентадиен-1,4</w:t>
      </w:r>
    </w:p>
    <w:p w:rsidR="008524F0" w:rsidRPr="005D3A47" w:rsidRDefault="008524F0" w:rsidP="008524F0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5D3A47">
        <w:rPr>
          <w:rFonts w:ascii="Times New Roman" w:hAnsi="Times New Roman" w:cs="Times New Roman"/>
          <w:color w:val="auto"/>
          <w:lang w:val="kk-KZ"/>
        </w:rPr>
        <w:t xml:space="preserve">3. </w:t>
      </w:r>
      <w:r w:rsidRPr="005D3A47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Кумулирленген (жинақталған) диендер</w:t>
      </w:r>
      <w:r w:rsidRPr="008524F0">
        <w:rPr>
          <w:rStyle w:val="a3"/>
          <w:bCs w:val="0"/>
          <w:lang w:val="kk-KZ"/>
        </w:rPr>
        <w:t xml:space="preserve">. </w:t>
      </w:r>
      <w:r w:rsidRPr="005D3A47">
        <w:rPr>
          <w:rFonts w:ascii="Times New Roman" w:hAnsi="Times New Roman" w:cs="Times New Roman"/>
          <w:color w:val="auto"/>
          <w:lang w:val="kk-KZ"/>
        </w:rPr>
        <w:t>Қос байланыстар бір көміртек атомына қатар байланысқан:</w:t>
      </w:r>
    </w:p>
    <w:p w:rsidR="008524F0" w:rsidRPr="008524F0" w:rsidRDefault="008524F0" w:rsidP="008524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524F0">
        <w:rPr>
          <w:rStyle w:val="katex"/>
          <w:rFonts w:ascii="Times New Roman" w:hAnsi="Times New Roman" w:cs="Times New Roman"/>
          <w:sz w:val="24"/>
          <w:szCs w:val="24"/>
          <w:lang w:val="kk-KZ"/>
        </w:rPr>
        <w:t>C=C=C</w:t>
      </w:r>
    </w:p>
    <w:p w:rsidR="008524F0" w:rsidRPr="00CF2561" w:rsidRDefault="008524F0" w:rsidP="008524F0">
      <w:pPr>
        <w:pStyle w:val="a7"/>
        <w:spacing w:before="0" w:beforeAutospacing="0" w:after="0" w:afterAutospacing="0"/>
        <w:ind w:left="709"/>
        <w:jc w:val="both"/>
      </w:pPr>
      <w:r w:rsidRPr="008524F0">
        <w:rPr>
          <w:lang w:val="kk-KZ"/>
        </w:rPr>
        <w:t>Орталық көміртек sp-гибридтелген.</w:t>
      </w:r>
      <w:r>
        <w:rPr>
          <w:lang w:val="kk-KZ"/>
        </w:rPr>
        <w:t xml:space="preserve"> </w:t>
      </w:r>
      <w:proofErr w:type="spellStart"/>
      <w:r w:rsidRPr="00CF2561">
        <w:rPr>
          <w:rStyle w:val="a3"/>
          <w:b w:val="0"/>
        </w:rPr>
        <w:t>Мысалы</w:t>
      </w:r>
      <w:proofErr w:type="spellEnd"/>
      <w:r w:rsidRPr="00CF2561">
        <w:rPr>
          <w:rStyle w:val="a3"/>
          <w:b w:val="0"/>
        </w:rPr>
        <w:t>:</w:t>
      </w:r>
      <w:r w:rsidRPr="00CF2561">
        <w:t xml:space="preserve"> Аллен (</w:t>
      </w:r>
      <w:proofErr w:type="spellStart"/>
      <w:r w:rsidRPr="00CF2561">
        <w:t>пропадиен</w:t>
      </w:r>
      <w:proofErr w:type="spellEnd"/>
      <w:r w:rsidRPr="00CF2561">
        <w:t>):</w:t>
      </w:r>
    </w:p>
    <w:p w:rsidR="008524F0" w:rsidRPr="008524F0" w:rsidRDefault="008524F0" w:rsidP="008524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F2561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8524F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8524F0">
        <w:rPr>
          <w:rStyle w:val="katex"/>
          <w:rFonts w:ascii="Times New Roman" w:hAnsi="Times New Roman" w:cs="Times New Roman"/>
          <w:sz w:val="24"/>
          <w:szCs w:val="24"/>
        </w:rPr>
        <w:t>=</w:t>
      </w:r>
      <w:r w:rsidRPr="00CF2561">
        <w:rPr>
          <w:rStyle w:val="katex"/>
          <w:rFonts w:ascii="Times New Roman" w:hAnsi="Times New Roman" w:cs="Times New Roman"/>
          <w:sz w:val="24"/>
          <w:szCs w:val="24"/>
          <w:lang w:val="en-US"/>
        </w:rPr>
        <w:t>C</w:t>
      </w:r>
      <w:r w:rsidRPr="008524F0">
        <w:rPr>
          <w:rStyle w:val="katex"/>
          <w:rFonts w:ascii="Times New Roman" w:hAnsi="Times New Roman" w:cs="Times New Roman"/>
          <w:sz w:val="24"/>
          <w:szCs w:val="24"/>
        </w:rPr>
        <w:t>=</w:t>
      </w:r>
      <w:r w:rsidRPr="00CF2561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8524F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8524F0" w:rsidRPr="008524F0" w:rsidRDefault="008524F0" w:rsidP="000648DD">
      <w:pPr>
        <w:pStyle w:val="1"/>
        <w:ind w:left="0" w:firstLine="708"/>
        <w:jc w:val="both"/>
        <w:rPr>
          <w:b w:val="0"/>
          <w:lang w:val="ru-RU"/>
        </w:rPr>
      </w:pPr>
      <w:r w:rsidRPr="000648DD">
        <w:rPr>
          <w:rStyle w:val="a3"/>
          <w:bCs/>
        </w:rPr>
        <w:t>Д</w:t>
      </w:r>
      <w:r w:rsidRPr="00CF2561">
        <w:rPr>
          <w:rStyle w:val="a3"/>
          <w:bCs/>
        </w:rPr>
        <w:t>иендердің</w:t>
      </w:r>
      <w:r w:rsidRPr="008524F0">
        <w:rPr>
          <w:rStyle w:val="a3"/>
          <w:bCs/>
          <w:lang w:val="ru-RU"/>
        </w:rPr>
        <w:t xml:space="preserve"> </w:t>
      </w:r>
      <w:r w:rsidRPr="00CF2561">
        <w:rPr>
          <w:rStyle w:val="a3"/>
          <w:bCs/>
        </w:rPr>
        <w:t>номенклатурасы</w:t>
      </w:r>
      <w:r w:rsidRPr="008524F0">
        <w:rPr>
          <w:rStyle w:val="a3"/>
          <w:bCs/>
          <w:lang w:val="ru-RU"/>
        </w:rPr>
        <w:t xml:space="preserve"> (</w:t>
      </w:r>
      <w:r w:rsidRPr="00CF2561">
        <w:rPr>
          <w:rStyle w:val="a3"/>
          <w:bCs/>
        </w:rPr>
        <w:t>атаулары</w:t>
      </w:r>
      <w:r w:rsidRPr="008524F0">
        <w:rPr>
          <w:rStyle w:val="a3"/>
          <w:bCs/>
          <w:lang w:val="ru-RU"/>
        </w:rPr>
        <w:t>)</w:t>
      </w:r>
      <w:r>
        <w:rPr>
          <w:rStyle w:val="a3"/>
          <w:b/>
          <w:bCs/>
        </w:rPr>
        <w:t xml:space="preserve">. </w:t>
      </w:r>
      <w:r w:rsidRPr="00CF2561">
        <w:rPr>
          <w:rStyle w:val="a3"/>
          <w:bCs/>
        </w:rPr>
        <w:t>ИЮПАК</w:t>
      </w:r>
      <w:r w:rsidRPr="008524F0">
        <w:rPr>
          <w:rStyle w:val="a3"/>
          <w:bCs/>
          <w:lang w:val="ru-RU"/>
        </w:rPr>
        <w:t xml:space="preserve"> </w:t>
      </w:r>
      <w:r w:rsidRPr="00CF2561">
        <w:rPr>
          <w:rStyle w:val="a3"/>
          <w:bCs/>
        </w:rPr>
        <w:t>жүйесі</w:t>
      </w:r>
      <w:r w:rsidRPr="008524F0">
        <w:rPr>
          <w:rStyle w:val="a3"/>
          <w:bCs/>
          <w:lang w:val="ru-RU"/>
        </w:rPr>
        <w:t xml:space="preserve"> </w:t>
      </w:r>
      <w:r w:rsidRPr="00CF2561">
        <w:rPr>
          <w:rStyle w:val="a3"/>
          <w:bCs/>
        </w:rPr>
        <w:t>бойынша</w:t>
      </w:r>
      <w:r w:rsidRPr="008524F0">
        <w:rPr>
          <w:rStyle w:val="a3"/>
          <w:bCs/>
          <w:lang w:val="ru-RU"/>
        </w:rPr>
        <w:t>:</w:t>
      </w:r>
    </w:p>
    <w:p w:rsidR="008524F0" w:rsidRPr="00CF2561" w:rsidRDefault="008524F0" w:rsidP="008524F0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proofErr w:type="spellStart"/>
      <w:r w:rsidRPr="00CF2561">
        <w:t>Ең</w:t>
      </w:r>
      <w:proofErr w:type="spellEnd"/>
      <w:r w:rsidRPr="00CF2561">
        <w:t xml:space="preserve"> </w:t>
      </w:r>
      <w:proofErr w:type="spellStart"/>
      <w:r w:rsidRPr="00CF2561">
        <w:t>ұзын</w:t>
      </w:r>
      <w:proofErr w:type="spellEnd"/>
      <w:r w:rsidRPr="00CF2561">
        <w:t xml:space="preserve"> </w:t>
      </w:r>
      <w:proofErr w:type="spellStart"/>
      <w:r w:rsidRPr="00CF2561">
        <w:t>тізбек</w:t>
      </w:r>
      <w:proofErr w:type="spellEnd"/>
      <w:r w:rsidRPr="00CF2561">
        <w:t xml:space="preserve"> </w:t>
      </w:r>
      <w:proofErr w:type="spellStart"/>
      <w:r w:rsidRPr="00CF2561">
        <w:t>таңдалады</w:t>
      </w:r>
      <w:proofErr w:type="spellEnd"/>
      <w:r w:rsidRPr="00CF2561">
        <w:t xml:space="preserve"> </w:t>
      </w:r>
      <w:proofErr w:type="spellStart"/>
      <w:r w:rsidRPr="00CF2561">
        <w:t>және</w:t>
      </w:r>
      <w:proofErr w:type="spellEnd"/>
      <w:r w:rsidRPr="00CF2561">
        <w:t xml:space="preserve"> </w:t>
      </w:r>
      <w:proofErr w:type="spellStart"/>
      <w:r w:rsidRPr="00CF2561">
        <w:t>екі</w:t>
      </w:r>
      <w:proofErr w:type="spellEnd"/>
      <w:r w:rsidRPr="00CF2561">
        <w:t xml:space="preserve"> </w:t>
      </w:r>
      <w:proofErr w:type="spellStart"/>
      <w:r w:rsidRPr="00CF2561">
        <w:t>қос</w:t>
      </w:r>
      <w:proofErr w:type="spellEnd"/>
      <w:r w:rsidRPr="00CF2561">
        <w:t xml:space="preserve"> </w:t>
      </w:r>
      <w:proofErr w:type="spellStart"/>
      <w:r w:rsidRPr="00CF2561">
        <w:t>байланыс</w:t>
      </w:r>
      <w:proofErr w:type="spellEnd"/>
      <w:r w:rsidRPr="00CF2561">
        <w:t xml:space="preserve"> </w:t>
      </w:r>
      <w:proofErr w:type="spellStart"/>
      <w:r w:rsidRPr="00CF2561">
        <w:t>нөмірленеді</w:t>
      </w:r>
      <w:proofErr w:type="spellEnd"/>
      <w:r w:rsidRPr="00CF2561">
        <w:t>.</w:t>
      </w:r>
    </w:p>
    <w:p w:rsidR="008524F0" w:rsidRPr="00CF2561" w:rsidRDefault="008524F0" w:rsidP="008524F0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proofErr w:type="spellStart"/>
      <w:r w:rsidRPr="00CF2561">
        <w:t>Атау</w:t>
      </w:r>
      <w:proofErr w:type="spellEnd"/>
      <w:r w:rsidRPr="00CF2561">
        <w:t xml:space="preserve"> </w:t>
      </w:r>
      <w:r w:rsidRPr="00CF2561">
        <w:rPr>
          <w:rStyle w:val="a3"/>
          <w:b w:val="0"/>
        </w:rPr>
        <w:t>"-диен"</w:t>
      </w:r>
      <w:r w:rsidRPr="00CF2561">
        <w:t xml:space="preserve"> </w:t>
      </w:r>
      <w:proofErr w:type="spellStart"/>
      <w:r w:rsidRPr="00CF2561">
        <w:t>жұрнағымен</w:t>
      </w:r>
      <w:proofErr w:type="spellEnd"/>
      <w:r w:rsidRPr="00CF2561">
        <w:t xml:space="preserve"> </w:t>
      </w:r>
      <w:proofErr w:type="spellStart"/>
      <w:r w:rsidRPr="00CF2561">
        <w:t>аяқталады</w:t>
      </w:r>
      <w:proofErr w:type="spellEnd"/>
      <w:r w:rsidRPr="00CF2561">
        <w:t>.</w:t>
      </w:r>
    </w:p>
    <w:p w:rsidR="008524F0" w:rsidRPr="00CF2561" w:rsidRDefault="008524F0" w:rsidP="008524F0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proofErr w:type="spellStart"/>
      <w:r w:rsidRPr="00CF2561">
        <w:t>Қос</w:t>
      </w:r>
      <w:proofErr w:type="spellEnd"/>
      <w:r w:rsidRPr="00CF2561">
        <w:t xml:space="preserve"> </w:t>
      </w:r>
      <w:proofErr w:type="spellStart"/>
      <w:r w:rsidRPr="00CF2561">
        <w:t>байланыстардың</w:t>
      </w:r>
      <w:proofErr w:type="spellEnd"/>
      <w:r w:rsidRPr="00CF2561">
        <w:t xml:space="preserve"> </w:t>
      </w:r>
      <w:proofErr w:type="spellStart"/>
      <w:r w:rsidRPr="00CF2561">
        <w:t>орны</w:t>
      </w:r>
      <w:proofErr w:type="spellEnd"/>
      <w:r w:rsidRPr="00CF2561">
        <w:t xml:space="preserve"> </w:t>
      </w:r>
      <w:proofErr w:type="spellStart"/>
      <w:r w:rsidRPr="00CF2561">
        <w:t>цифрмен</w:t>
      </w:r>
      <w:proofErr w:type="spellEnd"/>
      <w:r w:rsidRPr="00CF2561">
        <w:t xml:space="preserve"> </w:t>
      </w:r>
      <w:proofErr w:type="spellStart"/>
      <w:r w:rsidRPr="00CF2561">
        <w:t>көрсетіледі</w:t>
      </w:r>
      <w:proofErr w:type="spellEnd"/>
      <w:r w:rsidRPr="00CF2561">
        <w:t>.</w:t>
      </w:r>
    </w:p>
    <w:p w:rsidR="008524F0" w:rsidRPr="00CF2561" w:rsidRDefault="008524F0" w:rsidP="008524F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CF2561">
        <w:rPr>
          <w:rStyle w:val="a3"/>
          <w:rFonts w:ascii="Times New Roman" w:hAnsi="Times New Roman" w:cs="Times New Roman"/>
          <w:b w:val="0"/>
          <w:bCs w:val="0"/>
          <w:color w:val="auto"/>
        </w:rPr>
        <w:t>Мысалдар</w:t>
      </w:r>
      <w:proofErr w:type="spellEnd"/>
      <w:r w:rsidRPr="00CF2561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8"/>
        <w:gridCol w:w="2719"/>
      </w:tblGrid>
      <w:tr w:rsidR="008524F0" w:rsidRPr="00CF2561" w:rsidTr="00575EB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524F0" w:rsidRPr="00CF2561" w:rsidRDefault="008524F0" w:rsidP="00575E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F2561">
              <w:rPr>
                <w:rFonts w:ascii="Times New Roman" w:hAnsi="Times New Roman" w:cs="Times New Roman"/>
                <w:bCs/>
                <w:sz w:val="24"/>
                <w:szCs w:val="24"/>
              </w:rPr>
              <w:t>Құрылымы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524F0" w:rsidRPr="00CF2561" w:rsidRDefault="008524F0" w:rsidP="00575E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F2561">
              <w:rPr>
                <w:rFonts w:ascii="Times New Roman" w:hAnsi="Times New Roman" w:cs="Times New Roman"/>
                <w:bCs/>
                <w:sz w:val="24"/>
                <w:szCs w:val="24"/>
              </w:rPr>
              <w:t>Атауы</w:t>
            </w:r>
            <w:proofErr w:type="spellEnd"/>
          </w:p>
        </w:tc>
      </w:tr>
      <w:tr w:rsidR="008524F0" w:rsidRPr="00CF2561" w:rsidTr="00575E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24F0" w:rsidRPr="00CF2561" w:rsidRDefault="008524F0" w:rsidP="00575E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1">
              <w:rPr>
                <w:rFonts w:ascii="Times New Roman" w:hAnsi="Times New Roman" w:cs="Times New Roman"/>
                <w:sz w:val="24"/>
                <w:szCs w:val="24"/>
              </w:rPr>
              <w:t>CH₂=CH–CH=CH₂</w:t>
            </w:r>
          </w:p>
        </w:tc>
        <w:tc>
          <w:tcPr>
            <w:tcW w:w="0" w:type="auto"/>
            <w:vAlign w:val="center"/>
            <w:hideMark/>
          </w:tcPr>
          <w:p w:rsidR="008524F0" w:rsidRPr="00CF2561" w:rsidRDefault="008524F0" w:rsidP="00575E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1">
              <w:rPr>
                <w:rFonts w:ascii="Times New Roman" w:hAnsi="Times New Roman" w:cs="Times New Roman"/>
                <w:sz w:val="24"/>
                <w:szCs w:val="24"/>
              </w:rPr>
              <w:t>Бутадиен-1,3</w:t>
            </w:r>
          </w:p>
        </w:tc>
      </w:tr>
      <w:tr w:rsidR="008524F0" w:rsidRPr="00CF2561" w:rsidTr="00575E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24F0" w:rsidRPr="00CF2561" w:rsidRDefault="008524F0" w:rsidP="00575E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2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CH₂=CH–CH₂–CH=CH₂</w:t>
            </w:r>
          </w:p>
        </w:tc>
        <w:tc>
          <w:tcPr>
            <w:tcW w:w="0" w:type="auto"/>
            <w:vAlign w:val="center"/>
            <w:hideMark/>
          </w:tcPr>
          <w:p w:rsidR="008524F0" w:rsidRPr="00CF2561" w:rsidRDefault="008524F0" w:rsidP="00575E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1">
              <w:rPr>
                <w:rFonts w:ascii="Times New Roman" w:hAnsi="Times New Roman" w:cs="Times New Roman"/>
                <w:sz w:val="24"/>
                <w:szCs w:val="24"/>
              </w:rPr>
              <w:t>Пентадиен-1,4</w:t>
            </w:r>
          </w:p>
        </w:tc>
      </w:tr>
      <w:tr w:rsidR="008524F0" w:rsidRPr="00CF2561" w:rsidTr="00575E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24F0" w:rsidRPr="00CF2561" w:rsidRDefault="008524F0" w:rsidP="00575E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1">
              <w:rPr>
                <w:rFonts w:ascii="Times New Roman" w:hAnsi="Times New Roman" w:cs="Times New Roman"/>
                <w:sz w:val="24"/>
                <w:szCs w:val="24"/>
              </w:rPr>
              <w:t>CH₂=C=CH₂</w:t>
            </w:r>
          </w:p>
        </w:tc>
        <w:tc>
          <w:tcPr>
            <w:tcW w:w="0" w:type="auto"/>
            <w:vAlign w:val="center"/>
            <w:hideMark/>
          </w:tcPr>
          <w:p w:rsidR="008524F0" w:rsidRPr="00CF2561" w:rsidRDefault="008524F0" w:rsidP="00575E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561">
              <w:rPr>
                <w:rFonts w:ascii="Times New Roman" w:hAnsi="Times New Roman" w:cs="Times New Roman"/>
                <w:sz w:val="24"/>
                <w:szCs w:val="24"/>
              </w:rPr>
              <w:t>Пропадиен</w:t>
            </w:r>
            <w:proofErr w:type="spellEnd"/>
            <w:r w:rsidRPr="00CF25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F2561">
              <w:rPr>
                <w:rFonts w:ascii="Times New Roman" w:hAnsi="Times New Roman" w:cs="Times New Roman"/>
                <w:sz w:val="24"/>
                <w:szCs w:val="24"/>
              </w:rPr>
              <w:t>аллен</w:t>
            </w:r>
            <w:proofErr w:type="spellEnd"/>
            <w:r w:rsidRPr="00CF25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524F0" w:rsidRPr="00CF2561" w:rsidRDefault="008524F0" w:rsidP="008524F0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F2561">
        <w:t>Егер</w:t>
      </w:r>
      <w:proofErr w:type="spellEnd"/>
      <w:r w:rsidRPr="00CF2561">
        <w:t xml:space="preserve"> </w:t>
      </w:r>
      <w:proofErr w:type="spellStart"/>
      <w:r w:rsidRPr="00CF2561">
        <w:t>радикалдар</w:t>
      </w:r>
      <w:proofErr w:type="spellEnd"/>
      <w:r w:rsidRPr="00CF2561">
        <w:t xml:space="preserve"> </w:t>
      </w:r>
      <w:proofErr w:type="spellStart"/>
      <w:r w:rsidRPr="00CF2561">
        <w:t>болса</w:t>
      </w:r>
      <w:proofErr w:type="spellEnd"/>
      <w:r w:rsidRPr="00CF2561">
        <w:t xml:space="preserve">, </w:t>
      </w:r>
      <w:proofErr w:type="spellStart"/>
      <w:r w:rsidRPr="00CF2561">
        <w:t>олардың</w:t>
      </w:r>
      <w:proofErr w:type="spellEnd"/>
      <w:r w:rsidRPr="00CF2561">
        <w:t xml:space="preserve"> </w:t>
      </w:r>
      <w:proofErr w:type="spellStart"/>
      <w:r w:rsidRPr="00CF2561">
        <w:t>орны</w:t>
      </w:r>
      <w:proofErr w:type="spellEnd"/>
      <w:r w:rsidRPr="00CF2561">
        <w:t xml:space="preserve"> мен </w:t>
      </w:r>
      <w:proofErr w:type="spellStart"/>
      <w:r w:rsidRPr="00CF2561">
        <w:t>аты</w:t>
      </w:r>
      <w:proofErr w:type="spellEnd"/>
      <w:r w:rsidRPr="00CF2561">
        <w:t xml:space="preserve"> </w:t>
      </w:r>
      <w:proofErr w:type="spellStart"/>
      <w:r w:rsidRPr="00CF2561">
        <w:t>атаудың</w:t>
      </w:r>
      <w:proofErr w:type="spellEnd"/>
      <w:r w:rsidRPr="00CF2561">
        <w:t xml:space="preserve"> </w:t>
      </w:r>
      <w:proofErr w:type="spellStart"/>
      <w:r w:rsidRPr="00CF2561">
        <w:t>басында</w:t>
      </w:r>
      <w:proofErr w:type="spellEnd"/>
      <w:r w:rsidRPr="00CF2561">
        <w:t xml:space="preserve"> </w:t>
      </w:r>
      <w:proofErr w:type="spellStart"/>
      <w:r w:rsidRPr="00CF2561">
        <w:t>көрсетіледі</w:t>
      </w:r>
      <w:proofErr w:type="spellEnd"/>
      <w:r w:rsidRPr="00CF2561">
        <w:t>.</w:t>
      </w:r>
    </w:p>
    <w:p w:rsidR="008524F0" w:rsidRPr="00CF2561" w:rsidRDefault="008524F0" w:rsidP="000648DD">
      <w:pPr>
        <w:pStyle w:val="1"/>
        <w:ind w:left="0" w:firstLine="708"/>
        <w:jc w:val="both"/>
        <w:rPr>
          <w:b w:val="0"/>
        </w:rPr>
      </w:pPr>
      <w:r w:rsidRPr="00CF2561">
        <w:rPr>
          <w:rStyle w:val="a3"/>
          <w:bCs/>
        </w:rPr>
        <w:t>Диендерді алу жолдары</w:t>
      </w:r>
      <w:r>
        <w:rPr>
          <w:rStyle w:val="a3"/>
          <w:b/>
          <w:bCs/>
        </w:rPr>
        <w:t xml:space="preserve">. </w:t>
      </w:r>
      <w:r w:rsidRPr="00CF2561">
        <w:rPr>
          <w:b w:val="0"/>
        </w:rPr>
        <w:t>Диендер әртүрлі химиялық әдістермен алынады. Ең жиі қолданылатын жолдары:</w:t>
      </w:r>
    </w:p>
    <w:p w:rsidR="008524F0" w:rsidRPr="006423C8" w:rsidRDefault="008524F0" w:rsidP="008524F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6423C8">
        <w:rPr>
          <w:rFonts w:ascii="Times New Roman" w:hAnsi="Times New Roman" w:cs="Times New Roman"/>
          <w:color w:val="auto"/>
          <w:lang w:val="kk-KZ"/>
        </w:rPr>
        <w:lastRenderedPageBreak/>
        <w:t xml:space="preserve">1. </w:t>
      </w:r>
      <w:r w:rsidRPr="006423C8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Дегидрлеу (сутек бөліп алу)</w:t>
      </w:r>
    </w:p>
    <w:p w:rsidR="008524F0" w:rsidRPr="006423C8" w:rsidRDefault="008524F0" w:rsidP="008524F0">
      <w:pPr>
        <w:pStyle w:val="a7"/>
        <w:spacing w:before="0" w:beforeAutospacing="0" w:after="0" w:afterAutospacing="0"/>
        <w:ind w:left="709"/>
        <w:jc w:val="both"/>
        <w:rPr>
          <w:lang w:val="kk-KZ"/>
        </w:rPr>
      </w:pPr>
      <w:r w:rsidRPr="006423C8">
        <w:rPr>
          <w:lang w:val="kk-KZ"/>
        </w:rPr>
        <w:t>Алкандардан немесе алкендерден жоғары температурада</w:t>
      </w:r>
      <w:r>
        <w:rPr>
          <w:lang w:val="kk-KZ"/>
        </w:rPr>
        <w:t xml:space="preserve"> (кат.)</w:t>
      </w:r>
      <w:r w:rsidRPr="006423C8">
        <w:rPr>
          <w:lang w:val="kk-KZ"/>
        </w:rPr>
        <w:t>:</w:t>
      </w:r>
    </w:p>
    <w:p w:rsidR="008524F0" w:rsidRPr="00363973" w:rsidRDefault="008524F0" w:rsidP="008524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F2561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363973">
        <w:rPr>
          <w:rStyle w:val="katex"/>
          <w:rFonts w:ascii="Times New Roman" w:hAnsi="Times New Roman" w:cs="Times New Roman"/>
          <w:sz w:val="24"/>
          <w:szCs w:val="24"/>
          <w:lang w:val="en-US"/>
        </w:rPr>
        <w:t>₃–</w:t>
      </w:r>
      <w:r w:rsidRPr="00CF2561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363973">
        <w:rPr>
          <w:rStyle w:val="katex"/>
          <w:rFonts w:ascii="Times New Roman" w:hAnsi="Times New Roman" w:cs="Times New Roman"/>
          <w:sz w:val="24"/>
          <w:szCs w:val="24"/>
          <w:lang w:val="en-US"/>
        </w:rPr>
        <w:t>=</w:t>
      </w:r>
      <w:r w:rsidRPr="00CF2561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363973">
        <w:rPr>
          <w:rStyle w:val="katex"/>
          <w:rFonts w:ascii="Times New Roman" w:hAnsi="Times New Roman" w:cs="Times New Roman"/>
          <w:sz w:val="24"/>
          <w:szCs w:val="24"/>
          <w:lang w:val="en-US"/>
        </w:rPr>
        <w:t>–</w:t>
      </w:r>
      <w:r w:rsidRPr="00CF2561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363973">
        <w:rPr>
          <w:rStyle w:val="katex"/>
          <w:rFonts w:ascii="Times New Roman" w:hAnsi="Times New Roman" w:cs="Times New Roman"/>
          <w:sz w:val="24"/>
          <w:szCs w:val="24"/>
          <w:lang w:val="en-US"/>
        </w:rPr>
        <w:t>₃ →</w:t>
      </w:r>
      <w:r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3973">
        <w:rPr>
          <w:rStyle w:val="katex"/>
          <w:rFonts w:ascii="Times New Roman" w:hAnsi="Times New Roman" w:cs="Times New Roman"/>
          <w:sz w:val="24"/>
          <w:szCs w:val="24"/>
          <w:lang w:val="en-US"/>
        </w:rPr>
        <w:t>CH₂=CH–CH=CH₂ + H₂</w:t>
      </w:r>
    </w:p>
    <w:p w:rsidR="008524F0" w:rsidRPr="00363973" w:rsidRDefault="008524F0" w:rsidP="008524F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363973">
        <w:rPr>
          <w:rFonts w:ascii="Times New Roman" w:hAnsi="Times New Roman" w:cs="Times New Roman"/>
          <w:color w:val="auto"/>
          <w:lang w:val="en-US"/>
        </w:rPr>
        <w:t xml:space="preserve">2. </w:t>
      </w:r>
      <w:proofErr w:type="spellStart"/>
      <w:r w:rsidRPr="00CF2561">
        <w:rPr>
          <w:rStyle w:val="a3"/>
          <w:rFonts w:ascii="Times New Roman" w:hAnsi="Times New Roman" w:cs="Times New Roman"/>
          <w:b w:val="0"/>
          <w:bCs w:val="0"/>
          <w:color w:val="auto"/>
        </w:rPr>
        <w:t>Дегидрогалогендеу</w:t>
      </w:r>
      <w:proofErr w:type="spellEnd"/>
    </w:p>
    <w:p w:rsidR="008524F0" w:rsidRPr="00363973" w:rsidRDefault="008524F0" w:rsidP="008524F0">
      <w:pPr>
        <w:pStyle w:val="a7"/>
        <w:spacing w:before="0" w:beforeAutospacing="0" w:after="0" w:afterAutospacing="0"/>
        <w:ind w:left="709"/>
        <w:jc w:val="both"/>
        <w:rPr>
          <w:lang w:val="en-US"/>
        </w:rPr>
      </w:pPr>
      <w:proofErr w:type="spellStart"/>
      <w:r w:rsidRPr="00CF2561">
        <w:t>Галогентуындыдан</w:t>
      </w:r>
      <w:proofErr w:type="spellEnd"/>
      <w:r w:rsidRPr="00363973">
        <w:rPr>
          <w:lang w:val="en-US"/>
        </w:rPr>
        <w:t xml:space="preserve"> </w:t>
      </w:r>
      <w:proofErr w:type="spellStart"/>
      <w:r w:rsidRPr="00CF2561">
        <w:t>екі</w:t>
      </w:r>
      <w:proofErr w:type="spellEnd"/>
      <w:r w:rsidRPr="00363973">
        <w:rPr>
          <w:lang w:val="en-US"/>
        </w:rPr>
        <w:t xml:space="preserve"> </w:t>
      </w:r>
      <w:r w:rsidRPr="00CF2561">
        <w:t>молекула</w:t>
      </w:r>
      <w:r w:rsidRPr="00363973">
        <w:rPr>
          <w:lang w:val="en-US"/>
        </w:rPr>
        <w:t xml:space="preserve"> </w:t>
      </w:r>
      <w:proofErr w:type="spellStart"/>
      <w:r w:rsidRPr="00363973">
        <w:rPr>
          <w:lang w:val="en-US"/>
        </w:rPr>
        <w:t>HCl</w:t>
      </w:r>
      <w:proofErr w:type="spellEnd"/>
      <w:r w:rsidRPr="00363973">
        <w:rPr>
          <w:lang w:val="en-US"/>
        </w:rPr>
        <w:t xml:space="preserve"> </w:t>
      </w:r>
      <w:proofErr w:type="spellStart"/>
      <w:r w:rsidRPr="00CF2561">
        <w:t>немесе</w:t>
      </w:r>
      <w:proofErr w:type="spellEnd"/>
      <w:r w:rsidRPr="00363973">
        <w:rPr>
          <w:lang w:val="en-US"/>
        </w:rPr>
        <w:t xml:space="preserve"> </w:t>
      </w:r>
      <w:proofErr w:type="spellStart"/>
      <w:r w:rsidRPr="00363973">
        <w:rPr>
          <w:lang w:val="en-US"/>
        </w:rPr>
        <w:t>HBr</w:t>
      </w:r>
      <w:proofErr w:type="spellEnd"/>
      <w:r w:rsidRPr="00363973">
        <w:rPr>
          <w:lang w:val="en-US"/>
        </w:rPr>
        <w:t xml:space="preserve"> </w:t>
      </w:r>
      <w:proofErr w:type="spellStart"/>
      <w:r w:rsidRPr="00CF2561">
        <w:t>бөліп</w:t>
      </w:r>
      <w:proofErr w:type="spellEnd"/>
      <w:r w:rsidRPr="00363973">
        <w:rPr>
          <w:lang w:val="en-US"/>
        </w:rPr>
        <w:t xml:space="preserve"> </w:t>
      </w:r>
      <w:proofErr w:type="spellStart"/>
      <w:r w:rsidRPr="00CF2561">
        <w:t>алу</w:t>
      </w:r>
      <w:proofErr w:type="spellEnd"/>
      <w:r w:rsidRPr="00363973">
        <w:rPr>
          <w:lang w:val="en-US"/>
        </w:rPr>
        <w:t>:</w:t>
      </w:r>
    </w:p>
    <w:p w:rsidR="008524F0" w:rsidRPr="00363973" w:rsidRDefault="008524F0" w:rsidP="008524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3973">
        <w:rPr>
          <w:rStyle w:val="katex"/>
          <w:rFonts w:ascii="Times New Roman" w:hAnsi="Times New Roman" w:cs="Times New Roman"/>
          <w:sz w:val="24"/>
          <w:szCs w:val="24"/>
          <w:lang w:val="en-US"/>
        </w:rPr>
        <w:t>CH₂Br</w:t>
      </w:r>
      <w:proofErr w:type="spellEnd"/>
      <w:r w:rsidRPr="00363973">
        <w:rPr>
          <w:rStyle w:val="katex"/>
          <w:rFonts w:ascii="Times New Roman" w:hAnsi="Times New Roman" w:cs="Times New Roman"/>
          <w:sz w:val="24"/>
          <w:szCs w:val="24"/>
          <w:lang w:val="en-US"/>
        </w:rPr>
        <w:t>–CH₂–</w:t>
      </w:r>
      <w:proofErr w:type="spellStart"/>
      <w:r w:rsidRPr="00363973">
        <w:rPr>
          <w:rStyle w:val="katex"/>
          <w:rFonts w:ascii="Times New Roman" w:hAnsi="Times New Roman" w:cs="Times New Roman"/>
          <w:sz w:val="24"/>
          <w:szCs w:val="24"/>
          <w:lang w:val="en-US"/>
        </w:rPr>
        <w:t>CHBr</w:t>
      </w:r>
      <w:proofErr w:type="spellEnd"/>
      <w:r w:rsidRPr="00363973">
        <w:rPr>
          <w:rStyle w:val="katex"/>
          <w:rFonts w:ascii="Times New Roman" w:hAnsi="Times New Roman" w:cs="Times New Roman"/>
          <w:sz w:val="24"/>
          <w:szCs w:val="24"/>
          <w:lang w:val="en-US"/>
        </w:rPr>
        <w:t>–CH₃ + 2KOH → CH₂=CH–CH=CH₂ + 2KBr + 2H₂O</w:t>
      </w:r>
    </w:p>
    <w:p w:rsidR="008524F0" w:rsidRPr="00363973" w:rsidRDefault="008524F0" w:rsidP="008524F0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363973">
        <w:rPr>
          <w:rFonts w:ascii="Times New Roman" w:hAnsi="Times New Roman" w:cs="Times New Roman"/>
          <w:color w:val="auto"/>
          <w:lang w:val="en-US"/>
        </w:rPr>
        <w:t xml:space="preserve">3. </w:t>
      </w:r>
      <w:proofErr w:type="spellStart"/>
      <w:r w:rsidRPr="00CF2561">
        <w:rPr>
          <w:rStyle w:val="a3"/>
          <w:rFonts w:ascii="Times New Roman" w:hAnsi="Times New Roman" w:cs="Times New Roman"/>
          <w:b w:val="0"/>
          <w:bCs w:val="0"/>
          <w:color w:val="auto"/>
        </w:rPr>
        <w:t>Ацетилендерден</w:t>
      </w:r>
      <w:proofErr w:type="spellEnd"/>
      <w:r w:rsidRPr="00363973">
        <w:rPr>
          <w:rStyle w:val="a3"/>
          <w:rFonts w:ascii="Times New Roman" w:hAnsi="Times New Roman" w:cs="Times New Roman"/>
          <w:b w:val="0"/>
          <w:bCs w:val="0"/>
          <w:color w:val="auto"/>
          <w:lang w:val="en-US"/>
        </w:rPr>
        <w:t xml:space="preserve"> </w:t>
      </w:r>
      <w:r w:rsidRPr="00CF2561">
        <w:rPr>
          <w:rStyle w:val="a3"/>
          <w:rFonts w:ascii="Times New Roman" w:hAnsi="Times New Roman" w:cs="Times New Roman"/>
          <w:b w:val="0"/>
          <w:bCs w:val="0"/>
          <w:color w:val="auto"/>
        </w:rPr>
        <w:t>синтез</w:t>
      </w:r>
      <w:r w:rsidRPr="008524F0">
        <w:rPr>
          <w:rStyle w:val="a3"/>
          <w:bCs w:val="0"/>
          <w:lang w:val="en-US"/>
        </w:rPr>
        <w:t xml:space="preserve">. </w:t>
      </w:r>
      <w:proofErr w:type="spellStart"/>
      <w:r w:rsidRPr="00CF2561">
        <w:rPr>
          <w:rFonts w:ascii="Times New Roman" w:hAnsi="Times New Roman" w:cs="Times New Roman"/>
          <w:color w:val="auto"/>
        </w:rPr>
        <w:t>Ацетиленнің</w:t>
      </w:r>
      <w:proofErr w:type="spellEnd"/>
      <w:r w:rsidRPr="0036397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CF2561">
        <w:rPr>
          <w:rFonts w:ascii="Times New Roman" w:hAnsi="Times New Roman" w:cs="Times New Roman"/>
          <w:color w:val="auto"/>
        </w:rPr>
        <w:t>полимерленуі</w:t>
      </w:r>
      <w:proofErr w:type="spellEnd"/>
      <w:r w:rsidRPr="0036397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CF2561">
        <w:rPr>
          <w:rFonts w:ascii="Times New Roman" w:hAnsi="Times New Roman" w:cs="Times New Roman"/>
          <w:color w:val="auto"/>
        </w:rPr>
        <w:t>нәтижесінде</w:t>
      </w:r>
      <w:proofErr w:type="spellEnd"/>
      <w:r w:rsidRPr="0036397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CF2561">
        <w:rPr>
          <w:rFonts w:ascii="Times New Roman" w:hAnsi="Times New Roman" w:cs="Times New Roman"/>
          <w:color w:val="auto"/>
        </w:rPr>
        <w:t>диендер</w:t>
      </w:r>
      <w:proofErr w:type="spellEnd"/>
      <w:r w:rsidRPr="0036397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CF2561">
        <w:rPr>
          <w:rFonts w:ascii="Times New Roman" w:hAnsi="Times New Roman" w:cs="Times New Roman"/>
          <w:color w:val="auto"/>
        </w:rPr>
        <w:t>түзіледі</w:t>
      </w:r>
      <w:proofErr w:type="spellEnd"/>
      <w:r w:rsidRPr="00363973">
        <w:rPr>
          <w:rFonts w:ascii="Times New Roman" w:hAnsi="Times New Roman" w:cs="Times New Roman"/>
          <w:color w:val="auto"/>
          <w:lang w:val="en-US"/>
        </w:rPr>
        <w:t>.</w:t>
      </w:r>
    </w:p>
    <w:p w:rsidR="008524F0" w:rsidRPr="00363973" w:rsidRDefault="008524F0" w:rsidP="008524F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363973">
        <w:rPr>
          <w:rFonts w:ascii="Times New Roman" w:hAnsi="Times New Roman" w:cs="Times New Roman"/>
          <w:color w:val="auto"/>
          <w:lang w:val="en-US"/>
        </w:rPr>
        <w:t xml:space="preserve">4. </w:t>
      </w:r>
      <w:proofErr w:type="spellStart"/>
      <w:r w:rsidRPr="00CF2561">
        <w:rPr>
          <w:rStyle w:val="a3"/>
          <w:rFonts w:ascii="Times New Roman" w:hAnsi="Times New Roman" w:cs="Times New Roman"/>
          <w:b w:val="0"/>
          <w:bCs w:val="0"/>
          <w:color w:val="auto"/>
        </w:rPr>
        <w:t>Галогеналкендерді</w:t>
      </w:r>
      <w:proofErr w:type="spellEnd"/>
      <w:r w:rsidRPr="00363973">
        <w:rPr>
          <w:rStyle w:val="a3"/>
          <w:rFonts w:ascii="Times New Roman" w:hAnsi="Times New Roman" w:cs="Times New Roman"/>
          <w:b w:val="0"/>
          <w:bCs w:val="0"/>
          <w:color w:val="auto"/>
          <w:lang w:val="en-US"/>
        </w:rPr>
        <w:t xml:space="preserve"> </w:t>
      </w:r>
      <w:proofErr w:type="spellStart"/>
      <w:r w:rsidRPr="00CF2561">
        <w:rPr>
          <w:rStyle w:val="a3"/>
          <w:rFonts w:ascii="Times New Roman" w:hAnsi="Times New Roman" w:cs="Times New Roman"/>
          <w:b w:val="0"/>
          <w:bCs w:val="0"/>
          <w:color w:val="auto"/>
        </w:rPr>
        <w:t>мырышпен</w:t>
      </w:r>
      <w:proofErr w:type="spellEnd"/>
      <w:r w:rsidRPr="00363973">
        <w:rPr>
          <w:rStyle w:val="a3"/>
          <w:rFonts w:ascii="Times New Roman" w:hAnsi="Times New Roman" w:cs="Times New Roman"/>
          <w:b w:val="0"/>
          <w:bCs w:val="0"/>
          <w:color w:val="auto"/>
          <w:lang w:val="en-US"/>
        </w:rPr>
        <w:t xml:space="preserve"> </w:t>
      </w:r>
      <w:proofErr w:type="spellStart"/>
      <w:r w:rsidRPr="00CF2561">
        <w:rPr>
          <w:rStyle w:val="a3"/>
          <w:rFonts w:ascii="Times New Roman" w:hAnsi="Times New Roman" w:cs="Times New Roman"/>
          <w:b w:val="0"/>
          <w:bCs w:val="0"/>
          <w:color w:val="auto"/>
        </w:rPr>
        <w:t>тотықсыздандыру</w:t>
      </w:r>
      <w:proofErr w:type="spellEnd"/>
    </w:p>
    <w:p w:rsidR="008524F0" w:rsidRPr="00363973" w:rsidRDefault="008524F0" w:rsidP="008524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3973">
        <w:rPr>
          <w:rStyle w:val="katex"/>
          <w:rFonts w:ascii="Times New Roman" w:hAnsi="Times New Roman" w:cs="Times New Roman"/>
          <w:sz w:val="24"/>
          <w:szCs w:val="24"/>
          <w:lang w:val="en-US"/>
        </w:rPr>
        <w:t>CH₂Cl</w:t>
      </w:r>
      <w:proofErr w:type="spellEnd"/>
      <w:r w:rsidRPr="00363973">
        <w:rPr>
          <w:rStyle w:val="katex"/>
          <w:rFonts w:ascii="Times New Roman" w:hAnsi="Times New Roman" w:cs="Times New Roman"/>
          <w:sz w:val="24"/>
          <w:szCs w:val="24"/>
          <w:lang w:val="en-US"/>
        </w:rPr>
        <w:t>–CH=CH–</w:t>
      </w:r>
      <w:proofErr w:type="spellStart"/>
      <w:r w:rsidRPr="00363973">
        <w:rPr>
          <w:rStyle w:val="katex"/>
          <w:rFonts w:ascii="Times New Roman" w:hAnsi="Times New Roman" w:cs="Times New Roman"/>
          <w:sz w:val="24"/>
          <w:szCs w:val="24"/>
          <w:lang w:val="en-US"/>
        </w:rPr>
        <w:t>CH₂Cl</w:t>
      </w:r>
      <w:proofErr w:type="spellEnd"/>
      <w:r w:rsidRPr="00363973">
        <w:rPr>
          <w:rStyle w:val="katex"/>
          <w:rFonts w:ascii="Times New Roman" w:hAnsi="Times New Roman" w:cs="Times New Roman"/>
          <w:sz w:val="24"/>
          <w:szCs w:val="24"/>
          <w:lang w:val="en-US"/>
        </w:rPr>
        <w:t xml:space="preserve"> + 2[H] → CH₂=CH–CH=CH₂ + 2HCl</w:t>
      </w:r>
    </w:p>
    <w:p w:rsidR="008524F0" w:rsidRPr="00CF2561" w:rsidRDefault="008524F0" w:rsidP="008524F0">
      <w:pPr>
        <w:pStyle w:val="1"/>
        <w:ind w:left="0" w:firstLine="709"/>
        <w:jc w:val="both"/>
        <w:rPr>
          <w:b w:val="0"/>
        </w:rPr>
      </w:pPr>
      <w:r w:rsidRPr="00CF2561">
        <w:rPr>
          <w:rStyle w:val="a3"/>
          <w:bCs/>
        </w:rPr>
        <w:t>5. Физикалық қасиеттері мен құрылымы</w:t>
      </w:r>
    </w:p>
    <w:p w:rsidR="008524F0" w:rsidRPr="006423C8" w:rsidRDefault="008524F0" w:rsidP="008524F0">
      <w:pPr>
        <w:pStyle w:val="3"/>
        <w:spacing w:before="0"/>
        <w:ind w:firstLine="709"/>
        <w:jc w:val="both"/>
        <w:rPr>
          <w:rStyle w:val="a3"/>
          <w:bCs w:val="0"/>
          <w:lang w:val="en-US"/>
        </w:rPr>
      </w:pPr>
      <w:proofErr w:type="spellStart"/>
      <w:r w:rsidRPr="00CF2561">
        <w:rPr>
          <w:rStyle w:val="a3"/>
          <w:rFonts w:ascii="Times New Roman" w:hAnsi="Times New Roman" w:cs="Times New Roman"/>
          <w:b w:val="0"/>
          <w:bCs w:val="0"/>
          <w:color w:val="auto"/>
        </w:rPr>
        <w:t>Физикалық</w:t>
      </w:r>
      <w:proofErr w:type="spellEnd"/>
      <w:r w:rsidRPr="006423C8">
        <w:rPr>
          <w:rStyle w:val="a3"/>
          <w:rFonts w:ascii="Times New Roman" w:hAnsi="Times New Roman" w:cs="Times New Roman"/>
          <w:b w:val="0"/>
          <w:bCs w:val="0"/>
          <w:color w:val="auto"/>
          <w:lang w:val="en-US"/>
        </w:rPr>
        <w:t xml:space="preserve"> </w:t>
      </w:r>
      <w:proofErr w:type="spellStart"/>
      <w:r w:rsidRPr="00CF2561">
        <w:rPr>
          <w:rStyle w:val="a3"/>
          <w:rFonts w:ascii="Times New Roman" w:hAnsi="Times New Roman" w:cs="Times New Roman"/>
          <w:b w:val="0"/>
          <w:bCs w:val="0"/>
          <w:color w:val="auto"/>
        </w:rPr>
        <w:t>қасиеттері</w:t>
      </w:r>
      <w:proofErr w:type="spellEnd"/>
      <w:r w:rsidRPr="006423C8">
        <w:rPr>
          <w:rStyle w:val="a3"/>
          <w:rFonts w:ascii="Times New Roman" w:hAnsi="Times New Roman" w:cs="Times New Roman"/>
          <w:b w:val="0"/>
          <w:bCs w:val="0"/>
          <w:color w:val="auto"/>
          <w:lang w:val="en-US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2193"/>
        <w:gridCol w:w="2337"/>
      </w:tblGrid>
      <w:tr w:rsidR="008524F0" w:rsidTr="008524F0">
        <w:tc>
          <w:tcPr>
            <w:tcW w:w="1980" w:type="dxa"/>
            <w:vAlign w:val="center"/>
          </w:tcPr>
          <w:p w:rsidR="008524F0" w:rsidRPr="00CF2561" w:rsidRDefault="008524F0" w:rsidP="00575E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561">
              <w:rPr>
                <w:rFonts w:ascii="Times New Roman" w:hAnsi="Times New Roman" w:cs="Times New Roman"/>
                <w:bCs/>
                <w:sz w:val="24"/>
                <w:szCs w:val="24"/>
              </w:rPr>
              <w:t>Диен</w:t>
            </w:r>
          </w:p>
        </w:tc>
        <w:tc>
          <w:tcPr>
            <w:tcW w:w="2835" w:type="dxa"/>
            <w:vAlign w:val="center"/>
          </w:tcPr>
          <w:p w:rsidR="008524F0" w:rsidRPr="00CF2561" w:rsidRDefault="008524F0" w:rsidP="00575E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F2561">
              <w:rPr>
                <w:rFonts w:ascii="Times New Roman" w:hAnsi="Times New Roman" w:cs="Times New Roman"/>
                <w:bCs/>
                <w:sz w:val="24"/>
                <w:szCs w:val="24"/>
              </w:rPr>
              <w:t>Құрылымы</w:t>
            </w:r>
            <w:proofErr w:type="spellEnd"/>
          </w:p>
        </w:tc>
        <w:tc>
          <w:tcPr>
            <w:tcW w:w="2193" w:type="dxa"/>
            <w:vAlign w:val="center"/>
          </w:tcPr>
          <w:p w:rsidR="008524F0" w:rsidRPr="00CF2561" w:rsidRDefault="008524F0" w:rsidP="00575E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F2561">
              <w:rPr>
                <w:rFonts w:ascii="Times New Roman" w:hAnsi="Times New Roman" w:cs="Times New Roman"/>
                <w:bCs/>
                <w:sz w:val="24"/>
                <w:szCs w:val="24"/>
              </w:rPr>
              <w:t>Агрегаттық</w:t>
            </w:r>
            <w:proofErr w:type="spellEnd"/>
            <w:r w:rsidRPr="00CF25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F2561">
              <w:rPr>
                <w:rFonts w:ascii="Times New Roman" w:hAnsi="Times New Roman" w:cs="Times New Roman"/>
                <w:bCs/>
                <w:sz w:val="24"/>
                <w:szCs w:val="24"/>
              </w:rPr>
              <w:t>күйі</w:t>
            </w:r>
            <w:proofErr w:type="spellEnd"/>
          </w:p>
        </w:tc>
        <w:tc>
          <w:tcPr>
            <w:tcW w:w="2337" w:type="dxa"/>
            <w:vAlign w:val="center"/>
          </w:tcPr>
          <w:p w:rsidR="008524F0" w:rsidRPr="00CF2561" w:rsidRDefault="008524F0" w:rsidP="00575E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F2561">
              <w:rPr>
                <w:rFonts w:ascii="Times New Roman" w:hAnsi="Times New Roman" w:cs="Times New Roman"/>
                <w:bCs/>
                <w:sz w:val="24"/>
                <w:szCs w:val="24"/>
              </w:rPr>
              <w:t>Қайнау</w:t>
            </w:r>
            <w:proofErr w:type="spellEnd"/>
            <w:r w:rsidRPr="00CF25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 (°C)</w:t>
            </w:r>
          </w:p>
        </w:tc>
      </w:tr>
      <w:tr w:rsidR="008524F0" w:rsidTr="008524F0">
        <w:tc>
          <w:tcPr>
            <w:tcW w:w="1980" w:type="dxa"/>
            <w:vAlign w:val="center"/>
          </w:tcPr>
          <w:p w:rsidR="008524F0" w:rsidRPr="00CF2561" w:rsidRDefault="008524F0" w:rsidP="00575E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1">
              <w:rPr>
                <w:rFonts w:ascii="Times New Roman" w:hAnsi="Times New Roman" w:cs="Times New Roman"/>
                <w:sz w:val="24"/>
                <w:szCs w:val="24"/>
              </w:rPr>
              <w:t>Бутадиен-1,3</w:t>
            </w:r>
          </w:p>
        </w:tc>
        <w:tc>
          <w:tcPr>
            <w:tcW w:w="2835" w:type="dxa"/>
            <w:vAlign w:val="center"/>
          </w:tcPr>
          <w:p w:rsidR="008524F0" w:rsidRPr="00CF2561" w:rsidRDefault="008524F0" w:rsidP="00575E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1">
              <w:rPr>
                <w:rFonts w:ascii="Times New Roman" w:hAnsi="Times New Roman" w:cs="Times New Roman"/>
                <w:sz w:val="24"/>
                <w:szCs w:val="24"/>
              </w:rPr>
              <w:t>CH₂=CH–CH=CH₂</w:t>
            </w:r>
          </w:p>
        </w:tc>
        <w:tc>
          <w:tcPr>
            <w:tcW w:w="2193" w:type="dxa"/>
            <w:vAlign w:val="center"/>
          </w:tcPr>
          <w:p w:rsidR="008524F0" w:rsidRPr="00CF2561" w:rsidRDefault="008524F0" w:rsidP="00575E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1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2337" w:type="dxa"/>
            <w:vAlign w:val="center"/>
          </w:tcPr>
          <w:p w:rsidR="008524F0" w:rsidRPr="00CF2561" w:rsidRDefault="008524F0" w:rsidP="00575E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1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</w:tc>
      </w:tr>
      <w:tr w:rsidR="008524F0" w:rsidTr="008524F0">
        <w:tc>
          <w:tcPr>
            <w:tcW w:w="1980" w:type="dxa"/>
            <w:vAlign w:val="center"/>
          </w:tcPr>
          <w:p w:rsidR="008524F0" w:rsidRPr="00CF2561" w:rsidRDefault="008524F0" w:rsidP="00575E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1">
              <w:rPr>
                <w:rFonts w:ascii="Times New Roman" w:hAnsi="Times New Roman" w:cs="Times New Roman"/>
                <w:sz w:val="24"/>
                <w:szCs w:val="24"/>
              </w:rPr>
              <w:t>Пентадиен-1,3</w:t>
            </w:r>
          </w:p>
        </w:tc>
        <w:tc>
          <w:tcPr>
            <w:tcW w:w="2835" w:type="dxa"/>
            <w:vAlign w:val="center"/>
          </w:tcPr>
          <w:p w:rsidR="008524F0" w:rsidRPr="00CF2561" w:rsidRDefault="008524F0" w:rsidP="00575E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2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CH₂=CH–CH₂–CH=CH₂</w:t>
            </w:r>
          </w:p>
        </w:tc>
        <w:tc>
          <w:tcPr>
            <w:tcW w:w="2193" w:type="dxa"/>
            <w:vAlign w:val="center"/>
          </w:tcPr>
          <w:p w:rsidR="008524F0" w:rsidRPr="00CF2561" w:rsidRDefault="008524F0" w:rsidP="00575E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561">
              <w:rPr>
                <w:rFonts w:ascii="Times New Roman" w:hAnsi="Times New Roman" w:cs="Times New Roman"/>
                <w:sz w:val="24"/>
                <w:szCs w:val="24"/>
              </w:rPr>
              <w:t>Сұйық</w:t>
            </w:r>
            <w:proofErr w:type="spellEnd"/>
          </w:p>
        </w:tc>
        <w:tc>
          <w:tcPr>
            <w:tcW w:w="2337" w:type="dxa"/>
            <w:vAlign w:val="center"/>
          </w:tcPr>
          <w:p w:rsidR="008524F0" w:rsidRPr="00CF2561" w:rsidRDefault="008524F0" w:rsidP="00575E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1">
              <w:rPr>
                <w:rFonts w:ascii="Times New Roman" w:hAnsi="Times New Roman" w:cs="Times New Roman"/>
                <w:sz w:val="24"/>
                <w:szCs w:val="24"/>
              </w:rPr>
              <w:t>~42</w:t>
            </w:r>
          </w:p>
        </w:tc>
      </w:tr>
    </w:tbl>
    <w:p w:rsidR="008524F0" w:rsidRDefault="008524F0" w:rsidP="008524F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8524F0" w:rsidRPr="00CF2561" w:rsidRDefault="008524F0" w:rsidP="008524F0">
      <w:pPr>
        <w:pStyle w:val="a7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proofErr w:type="spellStart"/>
      <w:r w:rsidRPr="00CF2561">
        <w:t>Төмен</w:t>
      </w:r>
      <w:proofErr w:type="spellEnd"/>
      <w:r w:rsidRPr="00CF2561">
        <w:t xml:space="preserve"> </w:t>
      </w:r>
      <w:proofErr w:type="spellStart"/>
      <w:r w:rsidRPr="00CF2561">
        <w:t>молекулалық</w:t>
      </w:r>
      <w:proofErr w:type="spellEnd"/>
      <w:r w:rsidRPr="00CF2561">
        <w:t xml:space="preserve"> </w:t>
      </w:r>
      <w:proofErr w:type="spellStart"/>
      <w:r w:rsidRPr="00CF2561">
        <w:t>диендер</w:t>
      </w:r>
      <w:proofErr w:type="spellEnd"/>
      <w:r w:rsidRPr="00CF2561">
        <w:t xml:space="preserve"> – </w:t>
      </w:r>
      <w:r w:rsidRPr="00CF2561">
        <w:rPr>
          <w:rStyle w:val="a3"/>
          <w:b w:val="0"/>
        </w:rPr>
        <w:t xml:space="preserve">газ </w:t>
      </w:r>
      <w:proofErr w:type="spellStart"/>
      <w:r w:rsidRPr="00CF2561">
        <w:rPr>
          <w:rStyle w:val="a3"/>
          <w:b w:val="0"/>
        </w:rPr>
        <w:t>немесе</w:t>
      </w:r>
      <w:proofErr w:type="spellEnd"/>
      <w:r w:rsidRPr="00CF2561">
        <w:rPr>
          <w:rStyle w:val="a3"/>
          <w:b w:val="0"/>
        </w:rPr>
        <w:t xml:space="preserve"> </w:t>
      </w:r>
      <w:proofErr w:type="spellStart"/>
      <w:r w:rsidRPr="00CF2561">
        <w:rPr>
          <w:rStyle w:val="a3"/>
          <w:b w:val="0"/>
        </w:rPr>
        <w:t>сұйық</w:t>
      </w:r>
      <w:proofErr w:type="spellEnd"/>
      <w:r w:rsidRPr="00CF2561">
        <w:t xml:space="preserve"> </w:t>
      </w:r>
      <w:proofErr w:type="spellStart"/>
      <w:r w:rsidRPr="00CF2561">
        <w:t>күйде</w:t>
      </w:r>
      <w:proofErr w:type="spellEnd"/>
      <w:r w:rsidRPr="00CF2561">
        <w:t>.</w:t>
      </w:r>
    </w:p>
    <w:p w:rsidR="008524F0" w:rsidRPr="00CF2561" w:rsidRDefault="008524F0" w:rsidP="008524F0">
      <w:pPr>
        <w:pStyle w:val="a7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r w:rsidRPr="00CF2561">
        <w:rPr>
          <w:rStyle w:val="a3"/>
          <w:b w:val="0"/>
        </w:rPr>
        <w:t xml:space="preserve">Суда </w:t>
      </w:r>
      <w:proofErr w:type="spellStart"/>
      <w:r w:rsidRPr="00CF2561">
        <w:rPr>
          <w:rStyle w:val="a3"/>
          <w:b w:val="0"/>
        </w:rPr>
        <w:t>ерімейді</w:t>
      </w:r>
      <w:proofErr w:type="spellEnd"/>
      <w:r w:rsidRPr="00CF2561">
        <w:t xml:space="preserve">, </w:t>
      </w:r>
      <w:proofErr w:type="spellStart"/>
      <w:r w:rsidRPr="00CF2561">
        <w:t>бірақ</w:t>
      </w:r>
      <w:proofErr w:type="spellEnd"/>
      <w:r w:rsidRPr="00CF2561">
        <w:t xml:space="preserve"> </w:t>
      </w:r>
      <w:proofErr w:type="spellStart"/>
      <w:r w:rsidRPr="00CF2561">
        <w:t>органикалық</w:t>
      </w:r>
      <w:proofErr w:type="spellEnd"/>
      <w:r w:rsidRPr="00CF2561">
        <w:t xml:space="preserve"> </w:t>
      </w:r>
      <w:proofErr w:type="spellStart"/>
      <w:r w:rsidRPr="00CF2561">
        <w:t>еріткіштерде</w:t>
      </w:r>
      <w:proofErr w:type="spellEnd"/>
      <w:r w:rsidRPr="00CF2561">
        <w:t xml:space="preserve"> </w:t>
      </w:r>
      <w:proofErr w:type="spellStart"/>
      <w:r w:rsidRPr="00CF2561">
        <w:t>ериді</w:t>
      </w:r>
      <w:proofErr w:type="spellEnd"/>
      <w:r w:rsidRPr="00CF2561">
        <w:t>.</w:t>
      </w:r>
    </w:p>
    <w:p w:rsidR="008524F0" w:rsidRPr="00CF2561" w:rsidRDefault="008524F0" w:rsidP="008524F0">
      <w:pPr>
        <w:pStyle w:val="a7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proofErr w:type="spellStart"/>
      <w:r w:rsidRPr="00CF2561">
        <w:rPr>
          <w:rStyle w:val="a3"/>
          <w:b w:val="0"/>
        </w:rPr>
        <w:t>Иісі</w:t>
      </w:r>
      <w:proofErr w:type="spellEnd"/>
      <w:r w:rsidRPr="00CF2561">
        <w:t xml:space="preserve"> </w:t>
      </w:r>
      <w:proofErr w:type="spellStart"/>
      <w:r w:rsidRPr="00CF2561">
        <w:t>айқын</w:t>
      </w:r>
      <w:proofErr w:type="spellEnd"/>
      <w:r w:rsidRPr="00CF2561">
        <w:t xml:space="preserve">, </w:t>
      </w:r>
      <w:proofErr w:type="spellStart"/>
      <w:r w:rsidRPr="00CF2561">
        <w:t>кейде</w:t>
      </w:r>
      <w:proofErr w:type="spellEnd"/>
      <w:r w:rsidRPr="00CF2561">
        <w:t xml:space="preserve"> </w:t>
      </w:r>
      <w:proofErr w:type="spellStart"/>
      <w:r w:rsidRPr="00CF2561">
        <w:t>өткір</w:t>
      </w:r>
      <w:proofErr w:type="spellEnd"/>
      <w:r w:rsidRPr="00CF2561">
        <w:t>.</w:t>
      </w:r>
    </w:p>
    <w:p w:rsidR="008524F0" w:rsidRPr="00CF2561" w:rsidRDefault="008524F0" w:rsidP="008524F0">
      <w:pPr>
        <w:pStyle w:val="a7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proofErr w:type="spellStart"/>
      <w:r w:rsidRPr="00CF2561">
        <w:t>Қос</w:t>
      </w:r>
      <w:proofErr w:type="spellEnd"/>
      <w:r w:rsidRPr="00CF2561">
        <w:t xml:space="preserve"> </w:t>
      </w:r>
      <w:proofErr w:type="spellStart"/>
      <w:r w:rsidRPr="00CF2561">
        <w:t>байланыстары</w:t>
      </w:r>
      <w:proofErr w:type="spellEnd"/>
      <w:r w:rsidRPr="00CF2561">
        <w:t xml:space="preserve"> </w:t>
      </w:r>
      <w:proofErr w:type="spellStart"/>
      <w:r w:rsidRPr="00CF2561">
        <w:t>болғандықтан</w:t>
      </w:r>
      <w:proofErr w:type="spellEnd"/>
      <w:r w:rsidRPr="00CF2561">
        <w:t xml:space="preserve">, </w:t>
      </w:r>
      <w:proofErr w:type="spellStart"/>
      <w:r w:rsidRPr="00CF2561">
        <w:t>химиялық</w:t>
      </w:r>
      <w:proofErr w:type="spellEnd"/>
      <w:r w:rsidRPr="00CF2561">
        <w:t xml:space="preserve"> </w:t>
      </w:r>
      <w:proofErr w:type="spellStart"/>
      <w:r w:rsidRPr="00CF2561">
        <w:t>белсенді</w:t>
      </w:r>
      <w:proofErr w:type="spellEnd"/>
      <w:r w:rsidRPr="00CF2561">
        <w:t>.</w:t>
      </w:r>
    </w:p>
    <w:p w:rsidR="008524F0" w:rsidRPr="00CF2561" w:rsidRDefault="008524F0" w:rsidP="008524F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CF2561">
        <w:rPr>
          <w:rStyle w:val="a3"/>
          <w:rFonts w:ascii="Times New Roman" w:hAnsi="Times New Roman" w:cs="Times New Roman"/>
          <w:b w:val="0"/>
          <w:bCs w:val="0"/>
          <w:color w:val="auto"/>
        </w:rPr>
        <w:t>Молекулалық</w:t>
      </w:r>
      <w:proofErr w:type="spellEnd"/>
      <w:r w:rsidRPr="00CF2561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F2561">
        <w:rPr>
          <w:rStyle w:val="a3"/>
          <w:rFonts w:ascii="Times New Roman" w:hAnsi="Times New Roman" w:cs="Times New Roman"/>
          <w:b w:val="0"/>
          <w:bCs w:val="0"/>
          <w:color w:val="auto"/>
        </w:rPr>
        <w:t>құрылымы</w:t>
      </w:r>
      <w:proofErr w:type="spellEnd"/>
      <w:r w:rsidRPr="00CF2561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8524F0" w:rsidRPr="00CF2561" w:rsidRDefault="008524F0" w:rsidP="008524F0">
      <w:pPr>
        <w:pStyle w:val="a7"/>
        <w:numPr>
          <w:ilvl w:val="0"/>
          <w:numId w:val="15"/>
        </w:numPr>
        <w:spacing w:before="0" w:beforeAutospacing="0" w:after="0" w:afterAutospacing="0"/>
        <w:ind w:left="0" w:firstLine="709"/>
        <w:jc w:val="both"/>
      </w:pPr>
      <w:proofErr w:type="spellStart"/>
      <w:r w:rsidRPr="00CF2561">
        <w:rPr>
          <w:rStyle w:val="a3"/>
          <w:b w:val="0"/>
        </w:rPr>
        <w:t>Конъюгацияланған</w:t>
      </w:r>
      <w:proofErr w:type="spellEnd"/>
      <w:r w:rsidRPr="00CF2561">
        <w:rPr>
          <w:rStyle w:val="a3"/>
          <w:b w:val="0"/>
        </w:rPr>
        <w:t xml:space="preserve"> </w:t>
      </w:r>
      <w:proofErr w:type="spellStart"/>
      <w:r w:rsidRPr="00CF2561">
        <w:rPr>
          <w:rStyle w:val="a3"/>
          <w:b w:val="0"/>
        </w:rPr>
        <w:t>диендерде</w:t>
      </w:r>
      <w:proofErr w:type="spellEnd"/>
      <w:r w:rsidRPr="00CF2561">
        <w:t xml:space="preserve"> π-</w:t>
      </w:r>
      <w:proofErr w:type="spellStart"/>
      <w:r w:rsidRPr="00CF2561">
        <w:t>электрондар</w:t>
      </w:r>
      <w:proofErr w:type="spellEnd"/>
      <w:r w:rsidRPr="00CF2561">
        <w:t xml:space="preserve"> </w:t>
      </w:r>
      <w:proofErr w:type="spellStart"/>
      <w:r w:rsidRPr="00CF2561">
        <w:rPr>
          <w:rStyle w:val="a3"/>
          <w:b w:val="0"/>
        </w:rPr>
        <w:t>делокализацияланады</w:t>
      </w:r>
      <w:proofErr w:type="spellEnd"/>
      <w:r w:rsidRPr="00CF2561">
        <w:t xml:space="preserve">, </w:t>
      </w:r>
      <w:proofErr w:type="spellStart"/>
      <w:r w:rsidRPr="00CF2561">
        <w:t>бұл</w:t>
      </w:r>
      <w:proofErr w:type="spellEnd"/>
      <w:r w:rsidRPr="00CF2561">
        <w:t xml:space="preserve"> </w:t>
      </w:r>
      <w:proofErr w:type="spellStart"/>
      <w:r w:rsidRPr="00CF2561">
        <w:t>молекуланы</w:t>
      </w:r>
      <w:proofErr w:type="spellEnd"/>
      <w:r w:rsidRPr="00CF2561">
        <w:t xml:space="preserve"> </w:t>
      </w:r>
      <w:proofErr w:type="spellStart"/>
      <w:r w:rsidRPr="00CF2561">
        <w:t>тұрақты</w:t>
      </w:r>
      <w:proofErr w:type="spellEnd"/>
      <w:r w:rsidRPr="00CF2561">
        <w:t xml:space="preserve"> </w:t>
      </w:r>
      <w:proofErr w:type="spellStart"/>
      <w:r w:rsidRPr="00CF2561">
        <w:t>етеді</w:t>
      </w:r>
      <w:proofErr w:type="spellEnd"/>
      <w:r w:rsidRPr="00CF2561">
        <w:t>.</w:t>
      </w:r>
    </w:p>
    <w:p w:rsidR="008524F0" w:rsidRPr="00CF2561" w:rsidRDefault="008524F0" w:rsidP="008524F0">
      <w:pPr>
        <w:pStyle w:val="a7"/>
        <w:numPr>
          <w:ilvl w:val="0"/>
          <w:numId w:val="15"/>
        </w:numPr>
        <w:spacing w:before="0" w:beforeAutospacing="0" w:after="0" w:afterAutospacing="0"/>
        <w:ind w:left="0" w:firstLine="709"/>
        <w:jc w:val="both"/>
      </w:pPr>
      <w:proofErr w:type="spellStart"/>
      <w:r w:rsidRPr="00CF2561">
        <w:t>Құрылымында</w:t>
      </w:r>
      <w:proofErr w:type="spellEnd"/>
      <w:r w:rsidRPr="00CF2561">
        <w:t xml:space="preserve"> </w:t>
      </w:r>
      <w:r w:rsidRPr="00CF2561">
        <w:rPr>
          <w:rStyle w:val="a3"/>
          <w:b w:val="0"/>
        </w:rPr>
        <w:t>sp²-гибридтелген</w:t>
      </w:r>
      <w:r w:rsidRPr="00CF2561">
        <w:t xml:space="preserve"> </w:t>
      </w:r>
      <w:proofErr w:type="spellStart"/>
      <w:r w:rsidRPr="00CF2561">
        <w:t>көміртектер</w:t>
      </w:r>
      <w:proofErr w:type="spellEnd"/>
      <w:r w:rsidRPr="00CF2561">
        <w:t xml:space="preserve"> </w:t>
      </w:r>
      <w:proofErr w:type="spellStart"/>
      <w:r w:rsidRPr="00CF2561">
        <w:t>болады</w:t>
      </w:r>
      <w:proofErr w:type="spellEnd"/>
      <w:r w:rsidRPr="00CF2561">
        <w:t>.</w:t>
      </w:r>
    </w:p>
    <w:p w:rsidR="008524F0" w:rsidRPr="00CF2561" w:rsidRDefault="008524F0" w:rsidP="008524F0">
      <w:pPr>
        <w:pStyle w:val="a7"/>
        <w:numPr>
          <w:ilvl w:val="0"/>
          <w:numId w:val="15"/>
        </w:numPr>
        <w:spacing w:before="0" w:beforeAutospacing="0" w:after="0" w:afterAutospacing="0"/>
        <w:ind w:left="0" w:firstLine="709"/>
        <w:jc w:val="both"/>
      </w:pPr>
      <w:r w:rsidRPr="00CF2561">
        <w:t xml:space="preserve">Молекула </w:t>
      </w:r>
      <w:proofErr w:type="spellStart"/>
      <w:r w:rsidRPr="00CF2561">
        <w:rPr>
          <w:rStyle w:val="a3"/>
          <w:b w:val="0"/>
        </w:rPr>
        <w:t>жазықтықты</w:t>
      </w:r>
      <w:proofErr w:type="spellEnd"/>
      <w:r w:rsidRPr="00CF2561">
        <w:rPr>
          <w:rStyle w:val="a3"/>
          <w:b w:val="0"/>
        </w:rPr>
        <w:t xml:space="preserve"> </w:t>
      </w:r>
      <w:proofErr w:type="spellStart"/>
      <w:r w:rsidRPr="00CF2561">
        <w:rPr>
          <w:rStyle w:val="a3"/>
          <w:b w:val="0"/>
        </w:rPr>
        <w:t>құрылымға</w:t>
      </w:r>
      <w:proofErr w:type="spellEnd"/>
      <w:r w:rsidRPr="00CF2561">
        <w:t xml:space="preserve"> </w:t>
      </w:r>
      <w:proofErr w:type="spellStart"/>
      <w:r w:rsidRPr="00CF2561">
        <w:t>ие</w:t>
      </w:r>
      <w:proofErr w:type="spellEnd"/>
      <w:r w:rsidRPr="00CF2561">
        <w:t>.</w:t>
      </w:r>
    </w:p>
    <w:p w:rsidR="00725AC5" w:rsidRPr="004E79BC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8524F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2. </w:t>
      </w:r>
      <w:proofErr w:type="spellStart"/>
      <w:r w:rsidRPr="008524F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Қосарланған</w:t>
      </w:r>
      <w:proofErr w:type="spellEnd"/>
      <w:r w:rsidRPr="008524F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(</w:t>
      </w:r>
      <w:proofErr w:type="spellStart"/>
      <w:r w:rsidRPr="008524F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конъюгацияланған</w:t>
      </w:r>
      <w:proofErr w:type="spellEnd"/>
      <w:r w:rsidRPr="008524F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) </w:t>
      </w:r>
      <w:proofErr w:type="spellStart"/>
      <w:r w:rsidRPr="008524F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диендердің</w:t>
      </w:r>
      <w:proofErr w:type="spellEnd"/>
      <w:r w:rsidRPr="008524F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8524F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қасиеттері</w:t>
      </w:r>
      <w:proofErr w:type="spellEnd"/>
      <w:r w:rsidR="004E79BC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.</w:t>
      </w:r>
    </w:p>
    <w:p w:rsidR="00725AC5" w:rsidRPr="006423C8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6423C8">
        <w:rPr>
          <w:rStyle w:val="a3"/>
          <w:b w:val="0"/>
          <w:lang w:val="kk-KZ"/>
        </w:rPr>
        <w:t>Конъюгацияланған диендер</w:t>
      </w:r>
      <w:r w:rsidRPr="006423C8">
        <w:rPr>
          <w:lang w:val="kk-KZ"/>
        </w:rPr>
        <w:t xml:space="preserve"> </w:t>
      </w:r>
      <w:r w:rsidRPr="00C139E5">
        <w:rPr>
          <w:lang w:val="kk-KZ"/>
        </w:rPr>
        <w:t>-</w:t>
      </w:r>
      <w:r w:rsidRPr="006423C8">
        <w:rPr>
          <w:lang w:val="kk-KZ"/>
        </w:rPr>
        <w:t xml:space="preserve">екі қос байланысы арасында </w:t>
      </w:r>
      <w:r w:rsidRPr="006423C8">
        <w:rPr>
          <w:rStyle w:val="a3"/>
          <w:b w:val="0"/>
          <w:lang w:val="kk-KZ"/>
        </w:rPr>
        <w:t xml:space="preserve">бір </w:t>
      </w:r>
      <w:r w:rsidRPr="00C139E5">
        <w:rPr>
          <w:rStyle w:val="a3"/>
          <w:b w:val="0"/>
        </w:rPr>
        <w:t>σ</w:t>
      </w:r>
      <w:r w:rsidRPr="006423C8">
        <w:rPr>
          <w:rStyle w:val="a3"/>
          <w:b w:val="0"/>
          <w:lang w:val="kk-KZ"/>
        </w:rPr>
        <w:t>-байланыс</w:t>
      </w:r>
      <w:r w:rsidRPr="006423C8">
        <w:rPr>
          <w:lang w:val="kk-KZ"/>
        </w:rPr>
        <w:t xml:space="preserve"> орналасқан диендер. Мұндай құрылымда </w:t>
      </w:r>
      <w:r w:rsidRPr="00C139E5">
        <w:t>π</w:t>
      </w:r>
      <w:r w:rsidRPr="006423C8">
        <w:rPr>
          <w:lang w:val="kk-KZ"/>
        </w:rPr>
        <w:t xml:space="preserve">-электрондар жүйесі </w:t>
      </w:r>
      <w:r w:rsidRPr="006423C8">
        <w:rPr>
          <w:rStyle w:val="a3"/>
          <w:b w:val="0"/>
          <w:lang w:val="kk-KZ"/>
        </w:rPr>
        <w:t>делокализацияланып</w:t>
      </w:r>
      <w:r w:rsidRPr="006423C8">
        <w:rPr>
          <w:lang w:val="kk-KZ"/>
        </w:rPr>
        <w:t xml:space="preserve">, молекулада </w:t>
      </w:r>
      <w:r w:rsidRPr="006423C8">
        <w:rPr>
          <w:rStyle w:val="a3"/>
          <w:b w:val="0"/>
          <w:lang w:val="kk-KZ"/>
        </w:rPr>
        <w:t>резонанстық тұрақтылық</w:t>
      </w:r>
      <w:r w:rsidRPr="006423C8">
        <w:rPr>
          <w:lang w:val="kk-KZ"/>
        </w:rPr>
        <w:t xml:space="preserve"> пайда болады.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rPr>
          <w:rStyle w:val="a3"/>
          <w:b w:val="0"/>
        </w:rPr>
        <w:t>Жалпы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формуласы</w:t>
      </w:r>
      <w:proofErr w:type="spellEnd"/>
      <w:r w:rsidRPr="00C139E5">
        <w:rPr>
          <w:rStyle w:val="a3"/>
          <w:b w:val="0"/>
        </w:rPr>
        <w:t>:</w:t>
      </w:r>
      <w:r w:rsidR="004E79BC">
        <w:rPr>
          <w:rStyle w:val="a3"/>
          <w:b w:val="0"/>
          <w:lang w:val="kk-KZ"/>
        </w:rPr>
        <w:t xml:space="preserve"> </w:t>
      </w:r>
      <w:r w:rsidRPr="00C139E5">
        <w:t>C=C–C=C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rPr>
          <w:rStyle w:val="a3"/>
          <w:b w:val="0"/>
        </w:rPr>
        <w:t>Мысал</w:t>
      </w:r>
      <w:proofErr w:type="spellEnd"/>
      <w:r w:rsidRPr="00C139E5">
        <w:rPr>
          <w:rStyle w:val="a3"/>
          <w:b w:val="0"/>
        </w:rPr>
        <w:t xml:space="preserve">: </w:t>
      </w:r>
      <w:r w:rsidRPr="00C139E5">
        <w:t>Бутадиен-1,3</w:t>
      </w:r>
      <w:r w:rsidRPr="00C139E5">
        <w:rPr>
          <w:lang w:val="kk-KZ"/>
        </w:rPr>
        <w:t>:</w:t>
      </w:r>
      <w:r w:rsidRPr="00C139E5">
        <w:t xml:space="preserve"> CH₂=CH–CH=CH₂</w:t>
      </w:r>
    </w:p>
    <w:p w:rsidR="00725AC5" w:rsidRPr="00C139E5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2.1. Конъюгация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эффектісі</w:t>
      </w:r>
      <w:proofErr w:type="spellEnd"/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r w:rsidRPr="00C139E5">
        <w:rPr>
          <w:rStyle w:val="a3"/>
          <w:b w:val="0"/>
        </w:rPr>
        <w:t>Конъюгация -</w:t>
      </w:r>
      <w:r w:rsidRPr="00C139E5">
        <w:t xml:space="preserve"> π-</w:t>
      </w:r>
      <w:proofErr w:type="spellStart"/>
      <w:r w:rsidRPr="00C139E5">
        <w:t>байланыстар</w:t>
      </w:r>
      <w:proofErr w:type="spellEnd"/>
      <w:r w:rsidRPr="00C139E5">
        <w:t xml:space="preserve"> </w:t>
      </w:r>
      <w:proofErr w:type="spellStart"/>
      <w:r w:rsidRPr="00C139E5">
        <w:t>арасындағы</w:t>
      </w:r>
      <w:proofErr w:type="spellEnd"/>
      <w:r w:rsidRPr="00C139E5">
        <w:t xml:space="preserve"> электрон </w:t>
      </w:r>
      <w:proofErr w:type="spellStart"/>
      <w:r w:rsidRPr="00C139E5">
        <w:t>бұлтының</w:t>
      </w:r>
      <w:proofErr w:type="spellEnd"/>
      <w:r w:rsidRPr="00C139E5">
        <w:t xml:space="preserve"> </w:t>
      </w:r>
      <w:proofErr w:type="spellStart"/>
      <w:r w:rsidRPr="00C139E5">
        <w:t>бір-біріне</w:t>
      </w:r>
      <w:proofErr w:type="spellEnd"/>
      <w:r w:rsidRPr="00C139E5">
        <w:t xml:space="preserve"> </w:t>
      </w:r>
      <w:proofErr w:type="spellStart"/>
      <w:r w:rsidRPr="00C139E5">
        <w:rPr>
          <w:rStyle w:val="a3"/>
          <w:b w:val="0"/>
        </w:rPr>
        <w:t>қабаттасып</w:t>
      </w:r>
      <w:proofErr w:type="spellEnd"/>
      <w:r w:rsidRPr="00C139E5">
        <w:t xml:space="preserve">, </w:t>
      </w:r>
      <w:proofErr w:type="spellStart"/>
      <w:r w:rsidRPr="00C139E5">
        <w:t>электрондардың</w:t>
      </w:r>
      <w:proofErr w:type="spellEnd"/>
      <w:r w:rsidRPr="00C139E5">
        <w:t xml:space="preserve"> </w:t>
      </w:r>
      <w:proofErr w:type="spellStart"/>
      <w:r w:rsidRPr="00C139E5">
        <w:t>бүкіл</w:t>
      </w:r>
      <w:proofErr w:type="spellEnd"/>
      <w:r w:rsidRPr="00C139E5">
        <w:t xml:space="preserve"> </w:t>
      </w:r>
      <w:proofErr w:type="spellStart"/>
      <w:r w:rsidRPr="00C139E5">
        <w:t>жүйе</w:t>
      </w:r>
      <w:proofErr w:type="spellEnd"/>
      <w:r w:rsidRPr="00C139E5">
        <w:t xml:space="preserve"> </w:t>
      </w:r>
      <w:proofErr w:type="spellStart"/>
      <w:r w:rsidRPr="00C139E5">
        <w:t>бойынша</w:t>
      </w:r>
      <w:proofErr w:type="spellEnd"/>
      <w:r w:rsidRPr="00C139E5">
        <w:t xml:space="preserve"> </w:t>
      </w:r>
      <w:proofErr w:type="spellStart"/>
      <w:r w:rsidRPr="00C139E5">
        <w:rPr>
          <w:rStyle w:val="a3"/>
          <w:b w:val="0"/>
        </w:rPr>
        <w:t>делокализациялануы</w:t>
      </w:r>
      <w:proofErr w:type="spellEnd"/>
      <w:r w:rsidRPr="00C139E5">
        <w:t>.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Конъюгацияның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әсерлері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725AC5" w:rsidRPr="00C139E5" w:rsidRDefault="00725AC5" w:rsidP="00C139E5">
      <w:pPr>
        <w:pStyle w:val="a7"/>
        <w:numPr>
          <w:ilvl w:val="1"/>
          <w:numId w:val="10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rPr>
          <w:rStyle w:val="a3"/>
          <w:b w:val="0"/>
        </w:rPr>
        <w:t>Электрондардың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жылжуы</w:t>
      </w:r>
      <w:proofErr w:type="spellEnd"/>
      <w:r w:rsidRPr="00C139E5">
        <w:rPr>
          <w:rStyle w:val="a3"/>
          <w:b w:val="0"/>
        </w:rPr>
        <w:t xml:space="preserve"> (</w:t>
      </w:r>
      <w:proofErr w:type="spellStart"/>
      <w:r w:rsidRPr="00C139E5">
        <w:rPr>
          <w:rStyle w:val="a3"/>
          <w:b w:val="0"/>
        </w:rPr>
        <w:t>делокализация</w:t>
      </w:r>
      <w:proofErr w:type="spellEnd"/>
      <w:r w:rsidRPr="00C139E5">
        <w:rPr>
          <w:rStyle w:val="a3"/>
          <w:b w:val="0"/>
        </w:rPr>
        <w:t>):</w:t>
      </w:r>
      <w:r w:rsidRPr="00C139E5">
        <w:rPr>
          <w:rStyle w:val="a3"/>
          <w:b w:val="0"/>
          <w:lang w:val="kk-KZ"/>
        </w:rPr>
        <w:t xml:space="preserve"> </w:t>
      </w:r>
      <w:r w:rsidRPr="00C139E5">
        <w:t>π-</w:t>
      </w:r>
      <w:proofErr w:type="spellStart"/>
      <w:r w:rsidRPr="00C139E5">
        <w:t>электрондар</w:t>
      </w:r>
      <w:proofErr w:type="spellEnd"/>
      <w:r w:rsidRPr="00C139E5">
        <w:t xml:space="preserve"> тек </w:t>
      </w:r>
      <w:proofErr w:type="spellStart"/>
      <w:r w:rsidRPr="00C139E5">
        <w:t>бір</w:t>
      </w:r>
      <w:proofErr w:type="spellEnd"/>
      <w:r w:rsidRPr="00C139E5">
        <w:t xml:space="preserve"> </w:t>
      </w:r>
      <w:proofErr w:type="spellStart"/>
      <w:r w:rsidRPr="00C139E5">
        <w:t>қос</w:t>
      </w:r>
      <w:proofErr w:type="spellEnd"/>
      <w:r w:rsidRPr="00C139E5">
        <w:t xml:space="preserve"> </w:t>
      </w:r>
      <w:proofErr w:type="spellStart"/>
      <w:r w:rsidRPr="00C139E5">
        <w:t>байланысқа</w:t>
      </w:r>
      <w:proofErr w:type="spellEnd"/>
      <w:r w:rsidRPr="00C139E5">
        <w:t xml:space="preserve"> </w:t>
      </w:r>
      <w:proofErr w:type="spellStart"/>
      <w:r w:rsidRPr="00C139E5">
        <w:t>тән</w:t>
      </w:r>
      <w:proofErr w:type="spellEnd"/>
      <w:r w:rsidRPr="00C139E5">
        <w:t xml:space="preserve"> </w:t>
      </w:r>
      <w:proofErr w:type="spellStart"/>
      <w:r w:rsidRPr="00C139E5">
        <w:t>болмай</w:t>
      </w:r>
      <w:proofErr w:type="spellEnd"/>
      <w:r w:rsidRPr="00C139E5">
        <w:t xml:space="preserve">, </w:t>
      </w:r>
      <w:proofErr w:type="spellStart"/>
      <w:r w:rsidRPr="00C139E5">
        <w:t>бірнеше</w:t>
      </w:r>
      <w:proofErr w:type="spellEnd"/>
      <w:r w:rsidRPr="00C139E5">
        <w:t xml:space="preserve"> атом </w:t>
      </w:r>
      <w:proofErr w:type="spellStart"/>
      <w:r w:rsidRPr="00C139E5">
        <w:t>арасында</w:t>
      </w:r>
      <w:proofErr w:type="spellEnd"/>
      <w:r w:rsidRPr="00C139E5">
        <w:t xml:space="preserve"> «</w:t>
      </w:r>
      <w:proofErr w:type="spellStart"/>
      <w:r w:rsidRPr="00C139E5">
        <w:t>қозғалып</w:t>
      </w:r>
      <w:proofErr w:type="spellEnd"/>
      <w:r w:rsidRPr="00C139E5">
        <w:t xml:space="preserve">» </w:t>
      </w:r>
      <w:proofErr w:type="spellStart"/>
      <w:r w:rsidRPr="00C139E5">
        <w:t>тұрады</w:t>
      </w:r>
      <w:proofErr w:type="spellEnd"/>
      <w:r w:rsidRPr="00C139E5">
        <w:t>.</w:t>
      </w:r>
    </w:p>
    <w:p w:rsidR="00725AC5" w:rsidRPr="00C139E5" w:rsidRDefault="00725AC5" w:rsidP="00C139E5">
      <w:pPr>
        <w:pStyle w:val="a7"/>
        <w:numPr>
          <w:ilvl w:val="1"/>
          <w:numId w:val="10"/>
        </w:numPr>
        <w:spacing w:before="0" w:beforeAutospacing="0" w:after="0" w:afterAutospacing="0"/>
        <w:ind w:left="0"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proofErr w:type="spellStart"/>
      <w:r w:rsidRPr="00C139E5">
        <w:rPr>
          <w:rStyle w:val="a3"/>
          <w:b w:val="0"/>
        </w:rPr>
        <w:t>Резонанстық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құрылымдардың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пайда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болуы</w:t>
      </w:r>
      <w:proofErr w:type="spellEnd"/>
      <w:r w:rsidRPr="00C139E5">
        <w:rPr>
          <w:rStyle w:val="a3"/>
          <w:b w:val="0"/>
        </w:rPr>
        <w:t>:</w:t>
      </w:r>
      <w:r w:rsidRPr="00C139E5">
        <w:rPr>
          <w:rStyle w:val="a3"/>
          <w:b w:val="0"/>
          <w:lang w:val="kk-KZ"/>
        </w:rPr>
        <w:t xml:space="preserve"> </w:t>
      </w:r>
      <w:r w:rsidRPr="00C139E5">
        <w:rPr>
          <w:rStyle w:val="a3"/>
          <w:b w:val="0"/>
        </w:rPr>
        <w:t>б</w:t>
      </w:r>
      <w:r w:rsidRPr="00C139E5">
        <w:t xml:space="preserve">ұлтадиен-1,3 </w:t>
      </w:r>
      <w:proofErr w:type="spellStart"/>
      <w:r w:rsidRPr="00C139E5">
        <w:t>келесідей</w:t>
      </w:r>
      <w:proofErr w:type="spellEnd"/>
      <w:r w:rsidRPr="00C139E5">
        <w:t xml:space="preserve"> резонанс </w:t>
      </w:r>
      <w:proofErr w:type="spellStart"/>
      <w:r w:rsidRPr="00C139E5">
        <w:t>құрылымдарға</w:t>
      </w:r>
      <w:proofErr w:type="spellEnd"/>
      <w:r w:rsidRPr="00C139E5">
        <w:t xml:space="preserve"> </w:t>
      </w:r>
      <w:proofErr w:type="spellStart"/>
      <w:r w:rsidRPr="00C139E5">
        <w:t>ие</w:t>
      </w:r>
      <w:proofErr w:type="spellEnd"/>
      <w:r w:rsidRPr="00C139E5">
        <w:t>:</w:t>
      </w:r>
      <w:r w:rsidRPr="00C139E5">
        <w:rPr>
          <w:lang w:val="kk-KZ"/>
        </w:rPr>
        <w:t xml:space="preserve"> 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E30970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</w:rPr>
        <w:t>2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=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–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=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proofErr w:type="gramStart"/>
      <w:r w:rsidRPr="00E30970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</w:rPr>
        <w:t>2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</w:t>
      </w:r>
      <w:r w:rsidRPr="00C139E5">
        <w:rPr>
          <w:rStyle w:val="HTML1"/>
          <w:rFonts w:ascii="Cambria Math" w:eastAsiaTheme="majorEastAsia" w:hAnsi="Cambria Math" w:cs="Cambria Math"/>
          <w:sz w:val="24"/>
          <w:szCs w:val="24"/>
        </w:rPr>
        <w:t>⟷</w:t>
      </w:r>
      <w:proofErr w:type="gram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E30970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</w:rPr>
        <w:t>2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⁻–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=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⁺–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E30970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</w:rPr>
        <w:t>2</w:t>
      </w:r>
    </w:p>
    <w:p w:rsidR="00725AC5" w:rsidRPr="00C139E5" w:rsidRDefault="00725AC5" w:rsidP="00C139E5">
      <w:pPr>
        <w:pStyle w:val="a7"/>
        <w:numPr>
          <w:ilvl w:val="1"/>
          <w:numId w:val="10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rPr>
          <w:rStyle w:val="a3"/>
          <w:b w:val="0"/>
        </w:rPr>
        <w:t>Қосылу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реакциясында</w:t>
      </w:r>
      <w:proofErr w:type="spellEnd"/>
      <w:r w:rsidRPr="00C139E5">
        <w:rPr>
          <w:rStyle w:val="a3"/>
          <w:b w:val="0"/>
        </w:rPr>
        <w:t xml:space="preserve"> 1,2- </w:t>
      </w:r>
      <w:proofErr w:type="spellStart"/>
      <w:r w:rsidRPr="00C139E5">
        <w:rPr>
          <w:rStyle w:val="a3"/>
          <w:b w:val="0"/>
        </w:rPr>
        <w:t>және</w:t>
      </w:r>
      <w:proofErr w:type="spellEnd"/>
      <w:r w:rsidRPr="00C139E5">
        <w:rPr>
          <w:rStyle w:val="a3"/>
          <w:b w:val="0"/>
        </w:rPr>
        <w:t xml:space="preserve"> 1,4-қосылу </w:t>
      </w:r>
      <w:proofErr w:type="spellStart"/>
      <w:r w:rsidRPr="00C139E5">
        <w:rPr>
          <w:rStyle w:val="a3"/>
          <w:b w:val="0"/>
        </w:rPr>
        <w:t>мүмкіндігі</w:t>
      </w:r>
      <w:proofErr w:type="spellEnd"/>
      <w:r w:rsidRPr="00C139E5">
        <w:rPr>
          <w:rStyle w:val="a3"/>
          <w:b w:val="0"/>
        </w:rPr>
        <w:t>:</w:t>
      </w:r>
      <w:r w:rsidRPr="00C139E5">
        <w:rPr>
          <w:rStyle w:val="a3"/>
          <w:b w:val="0"/>
          <w:lang w:val="kk-KZ"/>
        </w:rPr>
        <w:t xml:space="preserve"> </w:t>
      </w:r>
      <w:proofErr w:type="spellStart"/>
      <w:r w:rsidRPr="00C139E5">
        <w:rPr>
          <w:rStyle w:val="a3"/>
          <w:b w:val="0"/>
        </w:rPr>
        <w:t>б</w:t>
      </w:r>
      <w:r w:rsidRPr="00C139E5">
        <w:t>ұл</w:t>
      </w:r>
      <w:proofErr w:type="spellEnd"/>
      <w:r w:rsidRPr="00C139E5">
        <w:t xml:space="preserve"> тек </w:t>
      </w:r>
      <w:proofErr w:type="spellStart"/>
      <w:r w:rsidRPr="00C139E5">
        <w:t>конъюгацияланған</w:t>
      </w:r>
      <w:proofErr w:type="spellEnd"/>
      <w:r w:rsidRPr="00C139E5">
        <w:t xml:space="preserve"> </w:t>
      </w:r>
      <w:proofErr w:type="spellStart"/>
      <w:r w:rsidRPr="00C139E5">
        <w:t>жүйелерге</w:t>
      </w:r>
      <w:proofErr w:type="spellEnd"/>
      <w:r w:rsidRPr="00C139E5">
        <w:t xml:space="preserve"> </w:t>
      </w:r>
      <w:proofErr w:type="spellStart"/>
      <w:r w:rsidRPr="00C139E5">
        <w:t>тән</w:t>
      </w:r>
      <w:proofErr w:type="spellEnd"/>
      <w:r w:rsidRPr="00C139E5">
        <w:t>.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Мысал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электрофильді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қосылу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реакциясында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):</w:t>
      </w:r>
    </w:p>
    <w:p w:rsidR="00E30970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rStyle w:val="a3"/>
          <w:b w:val="0"/>
        </w:rPr>
        <w:t xml:space="preserve">CH₂=CH–CH=CH₂ + </w:t>
      </w:r>
      <w:proofErr w:type="spellStart"/>
      <w:r w:rsidRPr="00C139E5">
        <w:rPr>
          <w:rStyle w:val="a3"/>
          <w:b w:val="0"/>
        </w:rPr>
        <w:t>HBr</w:t>
      </w:r>
      <w:proofErr w:type="spellEnd"/>
      <w:r w:rsidRPr="00C139E5">
        <w:rPr>
          <w:rStyle w:val="a3"/>
          <w:b w:val="0"/>
        </w:rPr>
        <w:t xml:space="preserve"> → </w:t>
      </w:r>
      <w:r w:rsidRPr="00C139E5">
        <w:t xml:space="preserve">1,2-қосылу </w:t>
      </w:r>
      <w:proofErr w:type="spellStart"/>
      <w:r w:rsidRPr="00C139E5">
        <w:t>өнімі</w:t>
      </w:r>
      <w:proofErr w:type="spellEnd"/>
      <w:r w:rsidRPr="00C139E5">
        <w:t>:</w:t>
      </w:r>
      <w:r w:rsidRPr="00C139E5">
        <w:rPr>
          <w:lang w:val="kk-KZ"/>
        </w:rPr>
        <w:t xml:space="preserve"> </w:t>
      </w:r>
      <w:r w:rsidRPr="00C139E5">
        <w:t>CH₃–</w:t>
      </w:r>
      <w:proofErr w:type="spellStart"/>
      <w:r w:rsidRPr="00C139E5">
        <w:t>CHBr</w:t>
      </w:r>
      <w:proofErr w:type="spellEnd"/>
      <w:r w:rsidRPr="00C139E5">
        <w:t>–CH=CH₂</w:t>
      </w:r>
      <w:r w:rsidRPr="00C139E5">
        <w:rPr>
          <w:lang w:val="kk-KZ"/>
        </w:rPr>
        <w:t xml:space="preserve">; </w:t>
      </w:r>
    </w:p>
    <w:p w:rsidR="00725AC5" w:rsidRPr="00E30970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lang w:val="kk-KZ"/>
        </w:rPr>
        <w:t>1</w:t>
      </w:r>
      <w:r w:rsidRPr="00E30970">
        <w:rPr>
          <w:lang w:val="kk-KZ"/>
        </w:rPr>
        <w:t>,4-қосылу өнімі: CH₃–CH=CH–CH₂Br</w:t>
      </w:r>
    </w:p>
    <w:p w:rsidR="00725AC5" w:rsidRPr="006423C8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6423C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2.2. Қосарланған диендердің тұрақтылығы. Неліктен конъюгацияланған диендер тұрақты?</w:t>
      </w:r>
    </w:p>
    <w:p w:rsidR="00725AC5" w:rsidRPr="006423C8" w:rsidRDefault="00725AC5" w:rsidP="00C139E5">
      <w:pPr>
        <w:pStyle w:val="a7"/>
        <w:numPr>
          <w:ilvl w:val="1"/>
          <w:numId w:val="11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6423C8">
        <w:rPr>
          <w:rStyle w:val="a3"/>
          <w:b w:val="0"/>
          <w:lang w:val="kk-KZ"/>
        </w:rPr>
        <w:t>Резонанстық тұрақтылық: э</w:t>
      </w:r>
      <w:r w:rsidRPr="006423C8">
        <w:rPr>
          <w:lang w:val="kk-KZ"/>
        </w:rPr>
        <w:t>лектрондар жүйеге таралып, молекуланың ішкі энергиясын төмендетеді.</w:t>
      </w:r>
    </w:p>
    <w:p w:rsidR="00725AC5" w:rsidRPr="006423C8" w:rsidRDefault="00725AC5" w:rsidP="00C139E5">
      <w:pPr>
        <w:pStyle w:val="a7"/>
        <w:numPr>
          <w:ilvl w:val="1"/>
          <w:numId w:val="11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6423C8">
        <w:rPr>
          <w:rStyle w:val="a3"/>
          <w:b w:val="0"/>
          <w:lang w:val="kk-KZ"/>
        </w:rPr>
        <w:t>Энергетикалық тұрғыда тиімділік:</w:t>
      </w:r>
      <w:r w:rsidRPr="00C139E5">
        <w:rPr>
          <w:rStyle w:val="a3"/>
          <w:b w:val="0"/>
          <w:lang w:val="kk-KZ"/>
        </w:rPr>
        <w:t xml:space="preserve"> </w:t>
      </w:r>
      <w:r w:rsidRPr="006423C8">
        <w:rPr>
          <w:rStyle w:val="a3"/>
          <w:b w:val="0"/>
          <w:lang w:val="kk-KZ"/>
        </w:rPr>
        <w:t>к</w:t>
      </w:r>
      <w:r w:rsidRPr="006423C8">
        <w:rPr>
          <w:lang w:val="kk-KZ"/>
        </w:rPr>
        <w:t>онъюгацияланған диендердің жалпы энергиясы оқшауланған диендерден төмен.</w:t>
      </w:r>
    </w:p>
    <w:p w:rsidR="00725AC5" w:rsidRPr="006423C8" w:rsidRDefault="00725AC5" w:rsidP="00C139E5">
      <w:pPr>
        <w:pStyle w:val="a7"/>
        <w:numPr>
          <w:ilvl w:val="1"/>
          <w:numId w:val="11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6423C8">
        <w:rPr>
          <w:rStyle w:val="a3"/>
          <w:b w:val="0"/>
          <w:lang w:val="kk-KZ"/>
        </w:rPr>
        <w:t>Спектроскопиялық дәлел:</w:t>
      </w:r>
      <w:r w:rsidRPr="00C139E5">
        <w:rPr>
          <w:rStyle w:val="a3"/>
          <w:b w:val="0"/>
          <w:lang w:val="kk-KZ"/>
        </w:rPr>
        <w:t xml:space="preserve"> </w:t>
      </w:r>
      <w:r w:rsidRPr="006423C8">
        <w:rPr>
          <w:rStyle w:val="a3"/>
          <w:b w:val="0"/>
          <w:lang w:val="kk-KZ"/>
        </w:rPr>
        <w:t>у</w:t>
      </w:r>
      <w:r w:rsidRPr="006423C8">
        <w:rPr>
          <w:lang w:val="kk-KZ"/>
        </w:rPr>
        <w:t xml:space="preserve">льтракүлгін (УК) спектрінде конъюгацияланған диендер </w:t>
      </w:r>
      <w:r w:rsidRPr="006423C8">
        <w:rPr>
          <w:rStyle w:val="a3"/>
          <w:b w:val="0"/>
          <w:lang w:val="kk-KZ"/>
        </w:rPr>
        <w:t>ұзын толқын ұзындығында</w:t>
      </w:r>
      <w:r w:rsidRPr="006423C8">
        <w:rPr>
          <w:lang w:val="kk-KZ"/>
        </w:rPr>
        <w:t xml:space="preserve"> жұтады (</w:t>
      </w:r>
      <w:r w:rsidRPr="00C139E5">
        <w:t>π</w:t>
      </w:r>
      <w:r w:rsidRPr="006423C8">
        <w:rPr>
          <w:lang w:val="kk-KZ"/>
        </w:rPr>
        <w:t xml:space="preserve"> → </w:t>
      </w:r>
      <w:r w:rsidRPr="00C139E5">
        <w:t>π</w:t>
      </w:r>
      <w:r w:rsidRPr="006423C8">
        <w:rPr>
          <w:lang w:val="kk-KZ"/>
        </w:rPr>
        <w:t>* ауысу).</w:t>
      </w:r>
    </w:p>
    <w:p w:rsidR="00725AC5" w:rsidRDefault="00725AC5" w:rsidP="00C139E5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lastRenderedPageBreak/>
        <w:t xml:space="preserve">Энергия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салыстыруы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мысал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):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09"/>
        <w:gridCol w:w="3732"/>
        <w:gridCol w:w="2687"/>
      </w:tblGrid>
      <w:tr w:rsidR="00E30970" w:rsidTr="00E30970">
        <w:tc>
          <w:tcPr>
            <w:tcW w:w="3209" w:type="dxa"/>
          </w:tcPr>
          <w:p w:rsidR="00E30970" w:rsidRPr="00C139E5" w:rsidRDefault="00E30970" w:rsidP="00E30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Диен </w:t>
            </w: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3732" w:type="dxa"/>
          </w:tcPr>
          <w:p w:rsidR="00E30970" w:rsidRPr="00C139E5" w:rsidRDefault="00E30970" w:rsidP="00E30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энергиясы</w:t>
            </w:r>
            <w:proofErr w:type="spellEnd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шамамен</w:t>
            </w:r>
            <w:proofErr w:type="spellEnd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87" w:type="dxa"/>
          </w:tcPr>
          <w:p w:rsidR="00E30970" w:rsidRPr="00C139E5" w:rsidRDefault="00E30970" w:rsidP="00E30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Тұрақтылық</w:t>
            </w:r>
            <w:proofErr w:type="spellEnd"/>
          </w:p>
        </w:tc>
      </w:tr>
      <w:tr w:rsidR="00E30970" w:rsidTr="00E30970">
        <w:tc>
          <w:tcPr>
            <w:tcW w:w="3209" w:type="dxa"/>
          </w:tcPr>
          <w:p w:rsidR="00E30970" w:rsidRPr="00C139E5" w:rsidRDefault="00E30970" w:rsidP="00E3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Кумулирленген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аллен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32" w:type="dxa"/>
          </w:tcPr>
          <w:p w:rsidR="00E30970" w:rsidRPr="00C139E5" w:rsidRDefault="00E30970" w:rsidP="00E3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≈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proofErr w:type="spellEnd"/>
          </w:p>
        </w:tc>
        <w:tc>
          <w:tcPr>
            <w:tcW w:w="2687" w:type="dxa"/>
          </w:tcPr>
          <w:p w:rsidR="00E30970" w:rsidRPr="00C139E5" w:rsidRDefault="00E30970" w:rsidP="00E3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Тұрақсыз</w:t>
            </w:r>
            <w:proofErr w:type="spellEnd"/>
          </w:p>
        </w:tc>
      </w:tr>
      <w:tr w:rsidR="00E30970" w:rsidTr="00E30970">
        <w:tc>
          <w:tcPr>
            <w:tcW w:w="3209" w:type="dxa"/>
          </w:tcPr>
          <w:p w:rsidR="00E30970" w:rsidRPr="00C139E5" w:rsidRDefault="00E30970" w:rsidP="00E3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Оқшауланған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диен</w:t>
            </w:r>
          </w:p>
        </w:tc>
        <w:tc>
          <w:tcPr>
            <w:tcW w:w="3732" w:type="dxa"/>
          </w:tcPr>
          <w:p w:rsidR="00E30970" w:rsidRPr="00C139E5" w:rsidRDefault="00E30970" w:rsidP="00E3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  <w:proofErr w:type="spellEnd"/>
          </w:p>
        </w:tc>
        <w:tc>
          <w:tcPr>
            <w:tcW w:w="2687" w:type="dxa"/>
          </w:tcPr>
          <w:p w:rsidR="00E30970" w:rsidRPr="00C139E5" w:rsidRDefault="00E30970" w:rsidP="00E3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  <w:proofErr w:type="spellEnd"/>
          </w:p>
        </w:tc>
      </w:tr>
      <w:tr w:rsidR="00E30970" w:rsidTr="00E30970">
        <w:tc>
          <w:tcPr>
            <w:tcW w:w="3209" w:type="dxa"/>
          </w:tcPr>
          <w:p w:rsidR="00E30970" w:rsidRPr="00C139E5" w:rsidRDefault="00E30970" w:rsidP="00E3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Конъюгацияланған</w:t>
            </w:r>
            <w:proofErr w:type="spellEnd"/>
          </w:p>
        </w:tc>
        <w:tc>
          <w:tcPr>
            <w:tcW w:w="3732" w:type="dxa"/>
          </w:tcPr>
          <w:p w:rsidR="00E30970" w:rsidRPr="00C139E5" w:rsidRDefault="00E30970" w:rsidP="00E3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жоғары</w:t>
            </w:r>
            <w:proofErr w:type="spellEnd"/>
          </w:p>
        </w:tc>
        <w:tc>
          <w:tcPr>
            <w:tcW w:w="2687" w:type="dxa"/>
          </w:tcPr>
          <w:p w:rsidR="00E30970" w:rsidRPr="00C139E5" w:rsidRDefault="00E30970" w:rsidP="00E3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Тұрақты</w:t>
            </w:r>
            <w:proofErr w:type="spellEnd"/>
          </w:p>
        </w:tc>
      </w:tr>
    </w:tbl>
    <w:p w:rsidR="00725AC5" w:rsidRPr="00C139E5" w:rsidRDefault="00725AC5" w:rsidP="00C139E5">
      <w:pPr>
        <w:pStyle w:val="a7"/>
        <w:spacing w:before="0" w:beforeAutospacing="0" w:after="0" w:afterAutospacing="0"/>
        <w:jc w:val="both"/>
        <w:rPr>
          <w:rStyle w:val="a3"/>
          <w:b w:val="0"/>
        </w:rPr>
      </w:pPr>
    </w:p>
    <w:p w:rsidR="00725AC5" w:rsidRPr="00C139E5" w:rsidRDefault="00725AC5" w:rsidP="00C139E5">
      <w:pPr>
        <w:pStyle w:val="a7"/>
        <w:spacing w:before="0" w:beforeAutospacing="0" w:after="0" w:afterAutospacing="0"/>
        <w:ind w:firstLine="708"/>
        <w:jc w:val="both"/>
      </w:pPr>
      <w:r w:rsidRPr="00C139E5">
        <w:rPr>
          <w:rStyle w:val="a3"/>
          <w:b w:val="0"/>
          <w:lang w:val="kk-KZ"/>
        </w:rPr>
        <w:t>Сонымен, к</w:t>
      </w:r>
      <w:proofErr w:type="spellStart"/>
      <w:r w:rsidRPr="00C139E5">
        <w:rPr>
          <w:rStyle w:val="a3"/>
          <w:b w:val="0"/>
        </w:rPr>
        <w:t>онъюгация</w:t>
      </w:r>
      <w:proofErr w:type="spellEnd"/>
      <w:r w:rsidRPr="00C139E5">
        <w:t xml:space="preserve"> </w:t>
      </w:r>
      <w:proofErr w:type="spellStart"/>
      <w:r w:rsidRPr="00C139E5">
        <w:t>молекуланың</w:t>
      </w:r>
      <w:proofErr w:type="spellEnd"/>
      <w:r w:rsidRPr="00C139E5">
        <w:t xml:space="preserve"> </w:t>
      </w:r>
      <w:proofErr w:type="spellStart"/>
      <w:r w:rsidRPr="00C139E5">
        <w:t>электрондық</w:t>
      </w:r>
      <w:proofErr w:type="spellEnd"/>
      <w:r w:rsidRPr="00C139E5">
        <w:t xml:space="preserve"> </w:t>
      </w:r>
      <w:proofErr w:type="spellStart"/>
      <w:r w:rsidRPr="00C139E5">
        <w:t>жүйесін</w:t>
      </w:r>
      <w:proofErr w:type="spellEnd"/>
      <w:r w:rsidRPr="00C139E5">
        <w:t xml:space="preserve"> </w:t>
      </w:r>
      <w:proofErr w:type="spellStart"/>
      <w:r w:rsidRPr="00C139E5">
        <w:t>тұрақтандырады</w:t>
      </w:r>
      <w:proofErr w:type="spellEnd"/>
      <w:r w:rsidRPr="00C139E5">
        <w:rPr>
          <w:lang w:val="kk-KZ"/>
        </w:rPr>
        <w:t>, к</w:t>
      </w:r>
      <w:proofErr w:type="spellStart"/>
      <w:r w:rsidRPr="00C139E5">
        <w:rPr>
          <w:rStyle w:val="a3"/>
          <w:b w:val="0"/>
        </w:rPr>
        <w:t>онъюгацияланған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диендер</w:t>
      </w:r>
      <w:proofErr w:type="spellEnd"/>
      <w:r w:rsidRPr="00C139E5">
        <w:t xml:space="preserve"> </w:t>
      </w:r>
      <w:proofErr w:type="spellStart"/>
      <w:r w:rsidRPr="00C139E5">
        <w:t>ерекше</w:t>
      </w:r>
      <w:proofErr w:type="spellEnd"/>
      <w:r w:rsidRPr="00C139E5">
        <w:t xml:space="preserve"> </w:t>
      </w:r>
      <w:proofErr w:type="spellStart"/>
      <w:r w:rsidRPr="00C139E5">
        <w:t>химиялық</w:t>
      </w:r>
      <w:proofErr w:type="spellEnd"/>
      <w:r w:rsidRPr="00C139E5">
        <w:t xml:space="preserve"> </w:t>
      </w:r>
      <w:proofErr w:type="spellStart"/>
      <w:r w:rsidRPr="00C139E5">
        <w:t>қасиеттерге</w:t>
      </w:r>
      <w:proofErr w:type="spellEnd"/>
      <w:r w:rsidRPr="00C139E5">
        <w:t xml:space="preserve"> </w:t>
      </w:r>
      <w:proofErr w:type="spellStart"/>
      <w:r w:rsidRPr="00C139E5">
        <w:t>ие</w:t>
      </w:r>
      <w:proofErr w:type="spellEnd"/>
      <w:r w:rsidRPr="00C139E5">
        <w:t xml:space="preserve">: </w:t>
      </w:r>
      <w:proofErr w:type="spellStart"/>
      <w:r w:rsidRPr="00C139E5">
        <w:t>олар</w:t>
      </w:r>
      <w:proofErr w:type="spellEnd"/>
      <w:r w:rsidRPr="00C139E5">
        <w:t xml:space="preserve"> </w:t>
      </w:r>
      <w:proofErr w:type="spellStart"/>
      <w:r w:rsidRPr="00C139E5">
        <w:rPr>
          <w:rStyle w:val="a3"/>
          <w:b w:val="0"/>
        </w:rPr>
        <w:t>электрофильді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және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радикалды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қосылу</w:t>
      </w:r>
      <w:proofErr w:type="spellEnd"/>
      <w:r w:rsidRPr="00C139E5">
        <w:t xml:space="preserve"> </w:t>
      </w:r>
      <w:proofErr w:type="spellStart"/>
      <w:r w:rsidRPr="00C139E5">
        <w:t>реакцияларына</w:t>
      </w:r>
      <w:proofErr w:type="spellEnd"/>
      <w:r w:rsidRPr="00C139E5">
        <w:t xml:space="preserve"> </w:t>
      </w:r>
      <w:proofErr w:type="spellStart"/>
      <w:r w:rsidRPr="00C139E5">
        <w:t>оңай</w:t>
      </w:r>
      <w:proofErr w:type="spellEnd"/>
      <w:r w:rsidRPr="00C139E5">
        <w:t xml:space="preserve"> </w:t>
      </w:r>
      <w:proofErr w:type="spellStart"/>
      <w:r w:rsidRPr="00C139E5">
        <w:t>түседі</w:t>
      </w:r>
      <w:proofErr w:type="spellEnd"/>
      <w:r w:rsidRPr="00C139E5">
        <w:rPr>
          <w:lang w:val="kk-KZ"/>
        </w:rPr>
        <w:t>, м</w:t>
      </w:r>
      <w:proofErr w:type="spellStart"/>
      <w:r w:rsidRPr="00C139E5">
        <w:t>ұндай</w:t>
      </w:r>
      <w:proofErr w:type="spellEnd"/>
      <w:r w:rsidRPr="00C139E5">
        <w:t xml:space="preserve"> </w:t>
      </w:r>
      <w:proofErr w:type="spellStart"/>
      <w:r w:rsidRPr="00C139E5">
        <w:t>құрылымдардың</w:t>
      </w:r>
      <w:proofErr w:type="spellEnd"/>
      <w:r w:rsidRPr="00C139E5">
        <w:t xml:space="preserve"> </w:t>
      </w:r>
      <w:proofErr w:type="spellStart"/>
      <w:r w:rsidRPr="00C139E5">
        <w:rPr>
          <w:rStyle w:val="a3"/>
          <w:b w:val="0"/>
        </w:rPr>
        <w:t>физикалық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және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спектроскопиялық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қасиеттері</w:t>
      </w:r>
      <w:proofErr w:type="spellEnd"/>
      <w:r w:rsidRPr="00C139E5">
        <w:rPr>
          <w:rStyle w:val="a3"/>
          <w:b w:val="0"/>
        </w:rPr>
        <w:t xml:space="preserve"> де </w:t>
      </w:r>
      <w:proofErr w:type="spellStart"/>
      <w:r w:rsidRPr="00C139E5">
        <w:rPr>
          <w:rStyle w:val="a3"/>
          <w:b w:val="0"/>
        </w:rPr>
        <w:t>ерекшеленеді</w:t>
      </w:r>
      <w:proofErr w:type="spellEnd"/>
      <w:r w:rsidRPr="00C139E5">
        <w:t>.</w:t>
      </w:r>
    </w:p>
    <w:p w:rsidR="00725AC5" w:rsidRPr="00FE053B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FE053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3. </w:t>
      </w:r>
      <w:r w:rsidR="004A46F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Қосарланған диендердің э</w:t>
      </w:r>
      <w:proofErr w:type="spellStart"/>
      <w:r w:rsidRPr="00FE053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лектрофиль</w:t>
      </w:r>
      <w:r w:rsidR="00FE053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ді</w:t>
      </w:r>
      <w:proofErr w:type="spellEnd"/>
      <w:r w:rsidR="00FE053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="00FE053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қосылу</w:t>
      </w:r>
      <w:proofErr w:type="spellEnd"/>
      <w:r w:rsidR="00FE053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="00FE053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реакциялары</w:t>
      </w:r>
      <w:proofErr w:type="spellEnd"/>
      <w:r w:rsidR="00FE053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6423C8">
        <w:rPr>
          <w:lang w:val="kk-KZ"/>
        </w:rPr>
        <w:t xml:space="preserve">Электрофильді қосылу реакциясы — </w:t>
      </w:r>
      <w:r w:rsidRPr="00C139E5">
        <w:t>π</w:t>
      </w:r>
      <w:r w:rsidRPr="006423C8">
        <w:rPr>
          <w:lang w:val="kk-KZ"/>
        </w:rPr>
        <w:t xml:space="preserve">-байланысы бар қосылыстардың (алкендер, диендер) </w:t>
      </w:r>
      <w:r w:rsidRPr="006423C8">
        <w:rPr>
          <w:rStyle w:val="a3"/>
          <w:b w:val="0"/>
          <w:lang w:val="kk-KZ"/>
        </w:rPr>
        <w:t>электрофильді реагентпен</w:t>
      </w:r>
      <w:r w:rsidRPr="006423C8">
        <w:rPr>
          <w:lang w:val="kk-KZ"/>
        </w:rPr>
        <w:t xml:space="preserve"> әрекеттесуі нәтижесінде жаңа </w:t>
      </w:r>
      <w:r w:rsidRPr="00C139E5">
        <w:t>σ</w:t>
      </w:r>
      <w:r w:rsidRPr="006423C8">
        <w:rPr>
          <w:lang w:val="kk-KZ"/>
        </w:rPr>
        <w:t>-байланыстар түзілуі.</w:t>
      </w:r>
      <w:r w:rsidRPr="00C139E5">
        <w:rPr>
          <w:lang w:val="kk-KZ"/>
        </w:rPr>
        <w:t xml:space="preserve"> </w:t>
      </w:r>
      <w:r w:rsidRPr="00C139E5">
        <w:rPr>
          <w:rStyle w:val="a3"/>
          <w:b w:val="0"/>
          <w:lang w:val="kk-KZ"/>
        </w:rPr>
        <w:t>Диендер</w:t>
      </w:r>
      <w:r w:rsidRPr="00C139E5">
        <w:rPr>
          <w:lang w:val="kk-KZ"/>
        </w:rPr>
        <w:t xml:space="preserve">, әсіресе </w:t>
      </w:r>
      <w:r w:rsidRPr="00C139E5">
        <w:rPr>
          <w:rStyle w:val="a3"/>
          <w:b w:val="0"/>
          <w:lang w:val="kk-KZ"/>
        </w:rPr>
        <w:t>конъюгацияланған диендер</w:t>
      </w:r>
      <w:r w:rsidRPr="00C139E5">
        <w:rPr>
          <w:lang w:val="kk-KZ"/>
        </w:rPr>
        <w:t xml:space="preserve">, электрофильдерге жоғары реакция береді. Бұл олардың </w:t>
      </w:r>
      <w:r w:rsidRPr="00C139E5">
        <w:rPr>
          <w:rStyle w:val="a3"/>
          <w:b w:val="0"/>
        </w:rPr>
        <w:t>π</w:t>
      </w:r>
      <w:r w:rsidRPr="00C139E5">
        <w:rPr>
          <w:rStyle w:val="a3"/>
          <w:b w:val="0"/>
          <w:lang w:val="kk-KZ"/>
        </w:rPr>
        <w:t>-электрондарының делокализациялануына</w:t>
      </w:r>
      <w:r w:rsidRPr="00C139E5">
        <w:rPr>
          <w:lang w:val="kk-KZ"/>
        </w:rPr>
        <w:t xml:space="preserve"> байланысты.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Реакция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мысалы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: 1,3-бутадиен мен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HBr</w:t>
      </w:r>
      <w:proofErr w:type="spellEnd"/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r w:rsidRPr="00C139E5">
        <w:rPr>
          <w:rStyle w:val="a3"/>
          <w:b w:val="0"/>
        </w:rPr>
        <w:t xml:space="preserve">Реакция </w:t>
      </w:r>
      <w:proofErr w:type="spellStart"/>
      <w:r w:rsidRPr="00C139E5">
        <w:rPr>
          <w:rStyle w:val="a3"/>
          <w:b w:val="0"/>
        </w:rPr>
        <w:t>теңдеуі</w:t>
      </w:r>
      <w:proofErr w:type="spellEnd"/>
      <w:r w:rsidRPr="00C139E5">
        <w:rPr>
          <w:rStyle w:val="a3"/>
          <w:b w:val="0"/>
        </w:rPr>
        <w:t>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 xml:space="preserve">CH₂=CH–CH=CH₂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HBr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→ ?</w:t>
      </w:r>
      <w:proofErr w:type="gramEnd"/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bCs/>
          <w:lang w:val="kk-KZ"/>
        </w:rPr>
      </w:pPr>
      <w:proofErr w:type="spellStart"/>
      <w:r w:rsidRPr="00C139E5">
        <w:rPr>
          <w:rStyle w:val="a3"/>
          <w:b w:val="0"/>
        </w:rPr>
        <w:t>Нәтиже</w:t>
      </w:r>
      <w:proofErr w:type="spellEnd"/>
      <w:r w:rsidRPr="00C139E5">
        <w:rPr>
          <w:rStyle w:val="a3"/>
          <w:b w:val="0"/>
          <w:lang w:val="en-US"/>
        </w:rPr>
        <w:t xml:space="preserve">: </w:t>
      </w:r>
      <w:proofErr w:type="spellStart"/>
      <w:r w:rsidRPr="00C139E5">
        <w:rPr>
          <w:rStyle w:val="a3"/>
          <w:b w:val="0"/>
        </w:rPr>
        <w:t>е</w:t>
      </w:r>
      <w:r w:rsidRPr="00C139E5">
        <w:t>кі</w:t>
      </w:r>
      <w:proofErr w:type="spellEnd"/>
      <w:r w:rsidRPr="00C139E5">
        <w:rPr>
          <w:lang w:val="en-US"/>
        </w:rPr>
        <w:t xml:space="preserve"> </w:t>
      </w:r>
      <w:proofErr w:type="spellStart"/>
      <w:r w:rsidRPr="00C139E5">
        <w:t>негізгі</w:t>
      </w:r>
      <w:proofErr w:type="spellEnd"/>
      <w:r w:rsidRPr="00C139E5">
        <w:rPr>
          <w:lang w:val="en-US"/>
        </w:rPr>
        <w:t xml:space="preserve"> </w:t>
      </w:r>
      <w:proofErr w:type="spellStart"/>
      <w:r w:rsidRPr="00C139E5">
        <w:t>өнім</w:t>
      </w:r>
      <w:proofErr w:type="spellEnd"/>
      <w:r w:rsidRPr="00C139E5">
        <w:rPr>
          <w:lang w:val="en-US"/>
        </w:rPr>
        <w:t xml:space="preserve"> </w:t>
      </w:r>
      <w:proofErr w:type="spellStart"/>
      <w:r w:rsidRPr="00C139E5">
        <w:t>түзіледі</w:t>
      </w:r>
      <w:proofErr w:type="spellEnd"/>
      <w:r w:rsidRPr="00C139E5">
        <w:rPr>
          <w:lang w:val="en-US"/>
        </w:rPr>
        <w:t>:</w:t>
      </w:r>
      <w:r w:rsidRPr="00C139E5">
        <w:rPr>
          <w:lang w:val="kk-KZ"/>
        </w:rPr>
        <w:t xml:space="preserve"> </w:t>
      </w:r>
      <w:r w:rsidRPr="00C139E5">
        <w:rPr>
          <w:rStyle w:val="a3"/>
          <w:b w:val="0"/>
          <w:lang w:val="en-US"/>
        </w:rPr>
        <w:t>1,2-</w:t>
      </w:r>
      <w:proofErr w:type="spellStart"/>
      <w:r w:rsidRPr="00C139E5">
        <w:rPr>
          <w:rStyle w:val="a3"/>
          <w:b w:val="0"/>
        </w:rPr>
        <w:t>қосылу</w:t>
      </w:r>
      <w:proofErr w:type="spellEnd"/>
      <w:r w:rsidRPr="00C139E5">
        <w:rPr>
          <w:rStyle w:val="a3"/>
          <w:b w:val="0"/>
          <w:lang w:val="en-US"/>
        </w:rPr>
        <w:t xml:space="preserve"> </w:t>
      </w:r>
      <w:proofErr w:type="spellStart"/>
      <w:r w:rsidRPr="00C139E5">
        <w:rPr>
          <w:rStyle w:val="a3"/>
          <w:b w:val="0"/>
        </w:rPr>
        <w:t>өнімі</w:t>
      </w:r>
      <w:proofErr w:type="spellEnd"/>
      <w:r w:rsidRPr="00C139E5">
        <w:rPr>
          <w:rStyle w:val="a3"/>
          <w:b w:val="0"/>
          <w:lang w:val="en-US"/>
        </w:rPr>
        <w:t xml:space="preserve">: </w:t>
      </w:r>
      <w:r w:rsidRPr="00C139E5">
        <w:rPr>
          <w:lang w:val="en-US"/>
        </w:rPr>
        <w:t>CH₃–</w:t>
      </w:r>
      <w:proofErr w:type="spellStart"/>
      <w:r w:rsidRPr="00C139E5">
        <w:rPr>
          <w:lang w:val="en-US"/>
        </w:rPr>
        <w:t>CHBr</w:t>
      </w:r>
      <w:proofErr w:type="spellEnd"/>
      <w:r w:rsidRPr="00C139E5">
        <w:rPr>
          <w:lang w:val="en-US"/>
        </w:rPr>
        <w:t>–CH=CH₂</w:t>
      </w:r>
      <w:r w:rsidRPr="00C139E5">
        <w:rPr>
          <w:lang w:val="kk-KZ"/>
        </w:rPr>
        <w:t xml:space="preserve"> және </w:t>
      </w:r>
      <w:r w:rsidRPr="00C139E5">
        <w:rPr>
          <w:rStyle w:val="a3"/>
          <w:b w:val="0"/>
          <w:lang w:val="en-US"/>
        </w:rPr>
        <w:t>1,4-</w:t>
      </w:r>
      <w:proofErr w:type="spellStart"/>
      <w:r w:rsidRPr="00C139E5">
        <w:rPr>
          <w:rStyle w:val="a3"/>
          <w:b w:val="0"/>
        </w:rPr>
        <w:t>қосылу</w:t>
      </w:r>
      <w:proofErr w:type="spellEnd"/>
      <w:r w:rsidRPr="00C139E5">
        <w:rPr>
          <w:rStyle w:val="a3"/>
          <w:b w:val="0"/>
          <w:lang w:val="en-US"/>
        </w:rPr>
        <w:t xml:space="preserve"> </w:t>
      </w:r>
      <w:proofErr w:type="spellStart"/>
      <w:r w:rsidRPr="00C139E5">
        <w:rPr>
          <w:rStyle w:val="a3"/>
          <w:b w:val="0"/>
        </w:rPr>
        <w:t>өнімі</w:t>
      </w:r>
      <w:proofErr w:type="spellEnd"/>
      <w:r w:rsidRPr="00C139E5">
        <w:rPr>
          <w:rStyle w:val="a3"/>
          <w:b w:val="0"/>
          <w:lang w:val="en-US"/>
        </w:rPr>
        <w:t xml:space="preserve">: </w:t>
      </w:r>
      <w:r w:rsidRPr="00C139E5">
        <w:rPr>
          <w:lang w:val="en-US"/>
        </w:rPr>
        <w:t>CH₃–CH=CH–</w:t>
      </w:r>
      <w:proofErr w:type="spellStart"/>
      <w:r w:rsidRPr="00C139E5">
        <w:rPr>
          <w:lang w:val="en-US"/>
        </w:rPr>
        <w:t>CH₂Br</w:t>
      </w:r>
      <w:proofErr w:type="spellEnd"/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Реакция механизмі (кезең-кезеңмен):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C139E5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1-қадам: Электрофильді шабуыл (протондау): бутадиен молекуласында H⁺ протон </w:t>
      </w:r>
      <w:r w:rsidRPr="00C139E5">
        <w:rPr>
          <w:rFonts w:ascii="Times New Roman" w:hAnsi="Times New Roman" w:cs="Times New Roman"/>
          <w:i w:val="0"/>
          <w:color w:val="auto"/>
          <w:sz w:val="24"/>
          <w:szCs w:val="24"/>
        </w:rPr>
        <w:t>π</w:t>
      </w:r>
      <w:r w:rsidRPr="00C139E5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-байланысқа шабуыл жасайды; к</w:t>
      </w:r>
      <w:r w:rsidRPr="00C139E5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арбкатион-аралық</w:t>
      </w:r>
      <w:r w:rsidRPr="00C139E5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 түзіледі: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lang w:val="kk-KZ"/>
        </w:rPr>
        <w:t>Мүмкін екі резонанстық түрі: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 xml:space="preserve">A: CH₃–C⁺H–CH=CH₂  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>B: CH₃–CH=CH⁺–CH₃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C139E5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2-қадам: Nуклеофильді шабуыл: Br⁻ ионы тұрақты карбкатионмен әрекеттесіп: A → 1,2-қосылу, B → 1,4-қосылу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Температура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әсері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кинетикалық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және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термодинамикалық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):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4671"/>
      </w:tblGrid>
      <w:tr w:rsidR="00CC2976" w:rsidTr="00CC2976">
        <w:tc>
          <w:tcPr>
            <w:tcW w:w="2405" w:type="dxa"/>
          </w:tcPr>
          <w:p w:rsidR="00CC2976" w:rsidRPr="00C139E5" w:rsidRDefault="00CC2976" w:rsidP="00CC29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Жағдай</w:t>
            </w:r>
            <w:proofErr w:type="spellEnd"/>
          </w:p>
        </w:tc>
        <w:tc>
          <w:tcPr>
            <w:tcW w:w="2552" w:type="dxa"/>
          </w:tcPr>
          <w:p w:rsidR="00CC2976" w:rsidRPr="00C139E5" w:rsidRDefault="00CC2976" w:rsidP="00CC29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Негізгі</w:t>
            </w:r>
            <w:proofErr w:type="spellEnd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өнім</w:t>
            </w:r>
            <w:proofErr w:type="spellEnd"/>
          </w:p>
        </w:tc>
        <w:tc>
          <w:tcPr>
            <w:tcW w:w="4671" w:type="dxa"/>
          </w:tcPr>
          <w:p w:rsidR="00CC2976" w:rsidRPr="00C139E5" w:rsidRDefault="00CC2976" w:rsidP="00CC29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Себебі</w:t>
            </w:r>
            <w:proofErr w:type="spellEnd"/>
          </w:p>
        </w:tc>
      </w:tr>
      <w:tr w:rsidR="00CC2976" w:rsidTr="00CC2976">
        <w:tc>
          <w:tcPr>
            <w:tcW w:w="2405" w:type="dxa"/>
          </w:tcPr>
          <w:p w:rsidR="00CC2976" w:rsidRPr="00C139E5" w:rsidRDefault="00CC2976" w:rsidP="00C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температура</w:t>
            </w:r>
          </w:p>
        </w:tc>
        <w:tc>
          <w:tcPr>
            <w:tcW w:w="2552" w:type="dxa"/>
          </w:tcPr>
          <w:p w:rsidR="00CC2976" w:rsidRPr="00C139E5" w:rsidRDefault="00CC2976" w:rsidP="00C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1,2-қосылу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өнімі</w:t>
            </w:r>
            <w:proofErr w:type="spellEnd"/>
          </w:p>
        </w:tc>
        <w:tc>
          <w:tcPr>
            <w:tcW w:w="4671" w:type="dxa"/>
          </w:tcPr>
          <w:p w:rsidR="00CC2976" w:rsidRPr="00C139E5" w:rsidRDefault="00CC2976" w:rsidP="00C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Тез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түзіледі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кинетикалық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2976" w:rsidTr="00CC2976">
        <w:tc>
          <w:tcPr>
            <w:tcW w:w="2405" w:type="dxa"/>
          </w:tcPr>
          <w:p w:rsidR="00CC2976" w:rsidRPr="00C139E5" w:rsidRDefault="00CC2976" w:rsidP="00C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температура</w:t>
            </w:r>
          </w:p>
        </w:tc>
        <w:tc>
          <w:tcPr>
            <w:tcW w:w="2552" w:type="dxa"/>
          </w:tcPr>
          <w:p w:rsidR="00CC2976" w:rsidRPr="00C139E5" w:rsidRDefault="00CC2976" w:rsidP="00C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1,4-қосылу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өнімі</w:t>
            </w:r>
            <w:proofErr w:type="spellEnd"/>
          </w:p>
        </w:tc>
        <w:tc>
          <w:tcPr>
            <w:tcW w:w="4671" w:type="dxa"/>
          </w:tcPr>
          <w:p w:rsidR="00CC2976" w:rsidRPr="00C139E5" w:rsidRDefault="00CC2976" w:rsidP="00C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Тұрақтырақ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термодинамикалық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C2976" w:rsidRPr="00CC2976" w:rsidRDefault="00CC2976" w:rsidP="00CC2976">
      <w:pPr>
        <w:spacing w:after="0" w:line="240" w:lineRule="auto"/>
      </w:pPr>
    </w:p>
    <w:p w:rsidR="00725AC5" w:rsidRPr="00C139E5" w:rsidRDefault="00725AC5" w:rsidP="00CC2976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Басқа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электрофильдермен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реакциялар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: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</w:rPr>
        <w:t>HCl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</w:rPr>
        <w:t xml:space="preserve">,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</w:rPr>
        <w:t>HBr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</w:rPr>
        <w:t>, HI</w:t>
      </w:r>
      <w:r w:rsidRPr="00C139E5">
        <w:rPr>
          <w:rFonts w:ascii="Times New Roman" w:hAnsi="Times New Roman" w:cs="Times New Roman"/>
          <w:color w:val="auto"/>
        </w:rPr>
        <w:t xml:space="preserve"> </w:t>
      </w:r>
      <w:r w:rsidRPr="00C139E5">
        <w:rPr>
          <w:rFonts w:ascii="Times New Roman" w:hAnsi="Times New Roman" w:cs="Times New Roman"/>
          <w:color w:val="auto"/>
          <w:lang w:val="kk-KZ"/>
        </w:rPr>
        <w:t>-</w:t>
      </w:r>
      <w:r w:rsidRPr="00C139E5">
        <w:rPr>
          <w:rFonts w:ascii="Times New Roman" w:hAnsi="Times New Roman" w:cs="Times New Roman"/>
          <w:color w:val="auto"/>
        </w:rPr>
        <w:t xml:space="preserve"> 1,2 </w:t>
      </w:r>
      <w:proofErr w:type="spellStart"/>
      <w:r w:rsidRPr="00C139E5">
        <w:rPr>
          <w:rFonts w:ascii="Times New Roman" w:hAnsi="Times New Roman" w:cs="Times New Roman"/>
          <w:color w:val="auto"/>
        </w:rPr>
        <w:t>және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1,4 </w:t>
      </w:r>
      <w:proofErr w:type="spellStart"/>
      <w:r w:rsidRPr="00C139E5">
        <w:rPr>
          <w:rFonts w:ascii="Times New Roman" w:hAnsi="Times New Roman" w:cs="Times New Roman"/>
          <w:color w:val="auto"/>
        </w:rPr>
        <w:t>қосылулар</w:t>
      </w:r>
      <w:proofErr w:type="spellEnd"/>
      <w:r w:rsidRPr="00C139E5">
        <w:rPr>
          <w:rFonts w:ascii="Times New Roman" w:hAnsi="Times New Roman" w:cs="Times New Roman"/>
          <w:color w:val="auto"/>
          <w:lang w:val="kk-KZ"/>
        </w:rPr>
        <w:t xml:space="preserve">;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</w:rPr>
        <w:t>Br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</w:rPr>
        <w:t xml:space="preserve">₂,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</w:rPr>
        <w:t>Cl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</w:rPr>
        <w:t>₂</w:t>
      </w:r>
      <w:r w:rsidRPr="00C139E5">
        <w:rPr>
          <w:rFonts w:ascii="Times New Roman" w:hAnsi="Times New Roman" w:cs="Times New Roman"/>
          <w:color w:val="auto"/>
        </w:rPr>
        <w:t xml:space="preserve"> </w:t>
      </w:r>
      <w:r w:rsidRPr="00C139E5">
        <w:rPr>
          <w:rFonts w:ascii="Times New Roman" w:hAnsi="Times New Roman" w:cs="Times New Roman"/>
          <w:color w:val="auto"/>
          <w:lang w:val="kk-KZ"/>
        </w:rPr>
        <w:t xml:space="preserve">- </w:t>
      </w:r>
      <w:proofErr w:type="spellStart"/>
      <w:r w:rsidRPr="00C139E5">
        <w:rPr>
          <w:rFonts w:ascii="Times New Roman" w:hAnsi="Times New Roman" w:cs="Times New Roman"/>
          <w:color w:val="auto"/>
        </w:rPr>
        <w:t>галогендеу</w:t>
      </w:r>
      <w:proofErr w:type="spellEnd"/>
      <w:r w:rsidRPr="00C139E5">
        <w:rPr>
          <w:rFonts w:ascii="Times New Roman" w:hAnsi="Times New Roman" w:cs="Times New Roman"/>
          <w:color w:val="auto"/>
          <w:lang w:val="kk-KZ"/>
        </w:rPr>
        <w:t xml:space="preserve">, </w:t>
      </w:r>
      <w:proofErr w:type="spellStart"/>
      <w:r w:rsidRPr="00C139E5">
        <w:rPr>
          <w:rFonts w:ascii="Times New Roman" w:hAnsi="Times New Roman" w:cs="Times New Roman"/>
          <w:color w:val="auto"/>
        </w:rPr>
        <w:t>Мысалы</w:t>
      </w:r>
      <w:proofErr w:type="spellEnd"/>
      <w:r w:rsidRPr="00C139E5">
        <w:rPr>
          <w:rFonts w:ascii="Times New Roman" w:hAnsi="Times New Roman" w:cs="Times New Roman"/>
          <w:color w:val="auto"/>
        </w:rPr>
        <w:t>:</w:t>
      </w:r>
    </w:p>
    <w:p w:rsidR="00725AC5" w:rsidRPr="00C139E5" w:rsidRDefault="00725AC5" w:rsidP="0057113D">
      <w:pPr>
        <w:pStyle w:val="a7"/>
        <w:spacing w:before="0" w:beforeAutospacing="0" w:after="0" w:afterAutospacing="0"/>
        <w:jc w:val="center"/>
      </w:pPr>
      <w:r w:rsidRPr="00C139E5">
        <w:t xml:space="preserve">CH₂=CH–CH=CH₂ + </w:t>
      </w:r>
      <w:proofErr w:type="spellStart"/>
      <w:r w:rsidRPr="00C139E5">
        <w:t>Br</w:t>
      </w:r>
      <w:proofErr w:type="spellEnd"/>
      <w:r w:rsidRPr="00C139E5">
        <w:t xml:space="preserve">₂ → </w:t>
      </w:r>
      <w:proofErr w:type="spellStart"/>
      <w:r w:rsidRPr="00C139E5">
        <w:t>BrCH</w:t>
      </w:r>
      <w:proofErr w:type="spellEnd"/>
      <w:r w:rsidRPr="00C139E5">
        <w:t>₂–CH=CH–</w:t>
      </w:r>
      <w:proofErr w:type="spellStart"/>
      <w:r w:rsidRPr="00C139E5">
        <w:t>CH₂Br</w:t>
      </w:r>
      <w:proofErr w:type="spellEnd"/>
      <w:r w:rsidRPr="00C139E5">
        <w:t xml:space="preserve"> </w:t>
      </w:r>
      <w:proofErr w:type="spellStart"/>
      <w:r w:rsidRPr="00C139E5">
        <w:t>және</w:t>
      </w:r>
      <w:proofErr w:type="spellEnd"/>
      <w:r w:rsidRPr="00C139E5">
        <w:t xml:space="preserve"> </w:t>
      </w:r>
      <w:proofErr w:type="spellStart"/>
      <w:r w:rsidRPr="00C139E5">
        <w:t>басқа</w:t>
      </w:r>
      <w:proofErr w:type="spellEnd"/>
      <w:r w:rsidRPr="00C139E5">
        <w:t xml:space="preserve"> </w:t>
      </w:r>
      <w:proofErr w:type="spellStart"/>
      <w:r w:rsidRPr="00C139E5">
        <w:t>изомерлер</w:t>
      </w:r>
      <w:proofErr w:type="spellEnd"/>
    </w:p>
    <w:p w:rsidR="00725AC5" w:rsidRPr="00C139E5" w:rsidRDefault="00725AC5" w:rsidP="00C13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E5">
        <w:rPr>
          <w:rFonts w:ascii="Times New Roman" w:hAnsi="Times New Roman" w:cs="Times New Roman"/>
          <w:sz w:val="24"/>
          <w:szCs w:val="24"/>
          <w:lang w:val="kk-KZ"/>
        </w:rPr>
        <w:t>Сонымен, к</w:t>
      </w:r>
      <w:proofErr w:type="spellStart"/>
      <w:r w:rsidRPr="00C139E5">
        <w:rPr>
          <w:rFonts w:ascii="Times New Roman" w:hAnsi="Times New Roman" w:cs="Times New Roman"/>
          <w:sz w:val="24"/>
          <w:szCs w:val="24"/>
        </w:rPr>
        <w:t>онъюгацияланған</w:t>
      </w:r>
      <w:proofErr w:type="spellEnd"/>
      <w:r w:rsidRPr="00C13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sz w:val="24"/>
          <w:szCs w:val="24"/>
        </w:rPr>
        <w:t>диендер</w:t>
      </w:r>
      <w:proofErr w:type="spellEnd"/>
      <w:r w:rsidRPr="00C13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sz w:val="24"/>
          <w:szCs w:val="24"/>
        </w:rPr>
        <w:t>бірнеше</w:t>
      </w:r>
      <w:proofErr w:type="spellEnd"/>
      <w:r w:rsidRPr="00C139E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sz w:val="24"/>
          <w:szCs w:val="24"/>
        </w:rPr>
        <w:t>бағытта</w:t>
      </w:r>
      <w:proofErr w:type="spellEnd"/>
      <w:r w:rsidRPr="00C13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sz w:val="24"/>
          <w:szCs w:val="24"/>
        </w:rPr>
        <w:t>электрофильді</w:t>
      </w:r>
      <w:proofErr w:type="spellEnd"/>
      <w:r w:rsidRPr="00C13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sz w:val="24"/>
          <w:szCs w:val="24"/>
        </w:rPr>
        <w:t>қосылу</w:t>
      </w:r>
      <w:proofErr w:type="spellEnd"/>
      <w:r w:rsidRPr="00C13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sz w:val="24"/>
          <w:szCs w:val="24"/>
        </w:rPr>
        <w:t>реакцияларына</w:t>
      </w:r>
      <w:proofErr w:type="spellEnd"/>
      <w:r w:rsidRPr="00C13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sz w:val="24"/>
          <w:szCs w:val="24"/>
        </w:rPr>
        <w:t>түсе</w:t>
      </w:r>
      <w:proofErr w:type="spellEnd"/>
      <w:r w:rsidRPr="00C13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C139E5">
        <w:rPr>
          <w:rFonts w:ascii="Times New Roman" w:hAnsi="Times New Roman" w:cs="Times New Roman"/>
          <w:sz w:val="24"/>
          <w:szCs w:val="24"/>
        </w:rPr>
        <w:t>.</w:t>
      </w:r>
      <w:r w:rsidRPr="00C139E5">
        <w:rPr>
          <w:rFonts w:ascii="Times New Roman" w:hAnsi="Times New Roman" w:cs="Times New Roman"/>
          <w:sz w:val="24"/>
          <w:szCs w:val="24"/>
          <w:lang w:val="kk-KZ"/>
        </w:rPr>
        <w:t xml:space="preserve"> Реакция нәтижесі </w:t>
      </w:r>
      <w:r w:rsidRPr="00C139E5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температураға</w:t>
      </w:r>
      <w:r w:rsidRPr="00C139E5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r w:rsidRPr="00C139E5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аралық карбкатионның тұрақтылығына</w:t>
      </w:r>
      <w:r w:rsidRPr="00C139E5">
        <w:rPr>
          <w:rFonts w:ascii="Times New Roman" w:hAnsi="Times New Roman" w:cs="Times New Roman"/>
          <w:sz w:val="24"/>
          <w:szCs w:val="24"/>
          <w:lang w:val="kk-KZ"/>
        </w:rPr>
        <w:t xml:space="preserve"> байланысты. Бұл қасиет синтетикалық органикалық химияда кең қолданылады, мысалы, каучук өндірісінде.</w:t>
      </w:r>
    </w:p>
    <w:p w:rsidR="00725AC5" w:rsidRPr="004A46F0" w:rsidRDefault="00725AC5" w:rsidP="00C139E5">
      <w:pPr>
        <w:pStyle w:val="2"/>
        <w:spacing w:before="0" w:line="240" w:lineRule="auto"/>
        <w:ind w:firstLine="709"/>
        <w:jc w:val="both"/>
        <w:rPr>
          <w:rStyle w:val="a3"/>
          <w:rFonts w:eastAsia="Times New Roman"/>
          <w:b w:val="0"/>
          <w:lang w:val="kk-KZ" w:eastAsia="ru-RU"/>
        </w:rPr>
      </w:pPr>
      <w:r w:rsidRPr="00FE053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 xml:space="preserve">4. </w:t>
      </w:r>
      <w:r w:rsidR="004A46F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Қосарланған диендердің е</w:t>
      </w:r>
      <w:r w:rsidRPr="00FE053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ркін радикалды қосылу реакциялары</w:t>
      </w:r>
      <w:r w:rsidR="00FE053B">
        <w:rPr>
          <w:rStyle w:val="a3"/>
          <w:rFonts w:ascii="Times New Roman" w:eastAsia="Times New Roman" w:hAnsi="Times New Roman" w:cs="Times New Roman"/>
          <w:b w:val="0"/>
          <w:color w:val="auto"/>
          <w:sz w:val="24"/>
          <w:szCs w:val="24"/>
          <w:lang w:val="kk-KZ" w:eastAsia="ru-RU"/>
        </w:rPr>
        <w:t>.</w:t>
      </w:r>
      <w:r w:rsidRPr="00FE053B">
        <w:rPr>
          <w:rStyle w:val="a3"/>
          <w:rFonts w:ascii="Times New Roman" w:eastAsia="Times New Roman" w:hAnsi="Times New Roman" w:cs="Times New Roman"/>
          <w:b w:val="0"/>
          <w:color w:val="auto"/>
          <w:sz w:val="24"/>
          <w:szCs w:val="24"/>
          <w:lang w:val="kk-KZ" w:eastAsia="ru-RU"/>
        </w:rPr>
        <w:t xml:space="preserve"> 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rStyle w:val="a3"/>
          <w:b w:val="0"/>
          <w:lang w:val="kk-KZ"/>
        </w:rPr>
        <w:t>Еркін радикалды қосылу реакциясы</w:t>
      </w:r>
      <w:r w:rsidRPr="00C139E5">
        <w:rPr>
          <w:lang w:val="kk-KZ"/>
        </w:rPr>
        <w:t xml:space="preserve"> — </w:t>
      </w:r>
      <w:r w:rsidRPr="00C139E5">
        <w:t>π</w:t>
      </w:r>
      <w:r w:rsidRPr="00C139E5">
        <w:rPr>
          <w:lang w:val="kk-KZ"/>
        </w:rPr>
        <w:t xml:space="preserve">-байланысқа ие қосылыстардың </w:t>
      </w:r>
      <w:r w:rsidRPr="00C139E5">
        <w:rPr>
          <w:rStyle w:val="a3"/>
          <w:b w:val="0"/>
          <w:lang w:val="kk-KZ"/>
        </w:rPr>
        <w:t>еркін радикал</w:t>
      </w:r>
      <w:r w:rsidRPr="00C139E5">
        <w:rPr>
          <w:lang w:val="kk-KZ"/>
        </w:rPr>
        <w:t xml:space="preserve"> арқылы әрекеттесіп, жаңа </w:t>
      </w:r>
      <w:r w:rsidRPr="00C139E5">
        <w:t>σ</w:t>
      </w:r>
      <w:r w:rsidRPr="00C139E5">
        <w:rPr>
          <w:lang w:val="kk-KZ"/>
        </w:rPr>
        <w:t xml:space="preserve">-байланыстар түзуі. Бұл реакция </w:t>
      </w:r>
      <w:r w:rsidRPr="00C139E5">
        <w:rPr>
          <w:rStyle w:val="a3"/>
          <w:b w:val="0"/>
          <w:lang w:val="kk-KZ"/>
        </w:rPr>
        <w:t>инициация</w:t>
      </w:r>
      <w:r w:rsidRPr="00C139E5">
        <w:rPr>
          <w:lang w:val="kk-KZ"/>
        </w:rPr>
        <w:t xml:space="preserve">, </w:t>
      </w:r>
      <w:r w:rsidRPr="00C139E5">
        <w:rPr>
          <w:rStyle w:val="a3"/>
          <w:b w:val="0"/>
          <w:lang w:val="kk-KZ"/>
        </w:rPr>
        <w:t>таралу</w:t>
      </w:r>
      <w:r w:rsidRPr="00C139E5">
        <w:rPr>
          <w:lang w:val="kk-KZ"/>
        </w:rPr>
        <w:t xml:space="preserve">, және </w:t>
      </w:r>
      <w:r w:rsidRPr="00C139E5">
        <w:rPr>
          <w:rStyle w:val="a3"/>
          <w:b w:val="0"/>
          <w:lang w:val="kk-KZ"/>
        </w:rPr>
        <w:t>аяқталу</w:t>
      </w:r>
      <w:r w:rsidRPr="00C139E5">
        <w:rPr>
          <w:lang w:val="kk-KZ"/>
        </w:rPr>
        <w:t xml:space="preserve"> сатыларынан тұрады. </w:t>
      </w:r>
      <w:r w:rsidRPr="00C139E5">
        <w:rPr>
          <w:rStyle w:val="a3"/>
          <w:b w:val="0"/>
          <w:lang w:val="kk-KZ"/>
        </w:rPr>
        <w:t>Диендер</w:t>
      </w:r>
      <w:r w:rsidRPr="00C139E5">
        <w:rPr>
          <w:lang w:val="kk-KZ"/>
        </w:rPr>
        <w:t xml:space="preserve">, әсіресе </w:t>
      </w:r>
      <w:r w:rsidRPr="00C139E5">
        <w:rPr>
          <w:rStyle w:val="a3"/>
          <w:b w:val="0"/>
          <w:lang w:val="kk-KZ"/>
        </w:rPr>
        <w:t>конъюгацияланған диендер</w:t>
      </w:r>
      <w:r w:rsidRPr="00C139E5">
        <w:rPr>
          <w:lang w:val="kk-KZ"/>
        </w:rPr>
        <w:t xml:space="preserve">, бұл реакцияларға оңай түседі, себебі олар </w:t>
      </w:r>
      <w:r w:rsidRPr="00C139E5">
        <w:rPr>
          <w:rStyle w:val="a3"/>
          <w:b w:val="0"/>
          <w:lang w:val="kk-KZ"/>
        </w:rPr>
        <w:t>аллил радикал</w:t>
      </w:r>
      <w:r w:rsidRPr="00C139E5">
        <w:rPr>
          <w:lang w:val="kk-KZ"/>
        </w:rPr>
        <w:t xml:space="preserve"> түзіп, оны </w:t>
      </w:r>
      <w:r w:rsidRPr="00C139E5">
        <w:rPr>
          <w:rStyle w:val="a3"/>
          <w:b w:val="0"/>
          <w:lang w:val="kk-KZ"/>
        </w:rPr>
        <w:t>резонанспен тұрақтандыра алады</w:t>
      </w:r>
      <w:r w:rsidRPr="00C139E5">
        <w:rPr>
          <w:lang w:val="kk-KZ"/>
        </w:rPr>
        <w:t>.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Еркін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радикал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түзілетін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жағдайлар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725AC5" w:rsidRPr="00C139E5" w:rsidRDefault="00725AC5" w:rsidP="00C139E5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t>Пероксидтердің</w:t>
      </w:r>
      <w:proofErr w:type="spellEnd"/>
      <w:r w:rsidRPr="00C139E5">
        <w:t xml:space="preserve"> </w:t>
      </w:r>
      <w:proofErr w:type="spellStart"/>
      <w:r w:rsidRPr="00C139E5">
        <w:t>ыдырауы</w:t>
      </w:r>
      <w:proofErr w:type="spellEnd"/>
      <w:r w:rsidRPr="00C139E5">
        <w:t>:</w:t>
      </w:r>
      <w:r w:rsidRPr="00C139E5">
        <w:rPr>
          <w:lang w:val="kk-KZ"/>
        </w:rPr>
        <w:t xml:space="preserve"> </w:t>
      </w:r>
      <w:r w:rsidRPr="00C139E5">
        <w:t>RO–OR → 2RO•</w:t>
      </w:r>
    </w:p>
    <w:p w:rsidR="00725AC5" w:rsidRPr="00C139E5" w:rsidRDefault="00725AC5" w:rsidP="00C139E5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t>Жарық</w:t>
      </w:r>
      <w:proofErr w:type="spellEnd"/>
      <w:r w:rsidRPr="00C139E5">
        <w:t xml:space="preserve"> (</w:t>
      </w:r>
      <w:proofErr w:type="spellStart"/>
      <w:r w:rsidRPr="00C139E5">
        <w:t>hv</w:t>
      </w:r>
      <w:proofErr w:type="spellEnd"/>
      <w:r w:rsidRPr="00C139E5">
        <w:t xml:space="preserve">) </w:t>
      </w:r>
      <w:proofErr w:type="spellStart"/>
      <w:r w:rsidRPr="00C139E5">
        <w:t>немесе</w:t>
      </w:r>
      <w:proofErr w:type="spellEnd"/>
      <w:r w:rsidRPr="00C139E5">
        <w:t xml:space="preserve"> </w:t>
      </w:r>
      <w:proofErr w:type="spellStart"/>
      <w:r w:rsidRPr="00C139E5">
        <w:t>қыздыру</w:t>
      </w:r>
      <w:proofErr w:type="spellEnd"/>
    </w:p>
    <w:p w:rsidR="00725AC5" w:rsidRPr="00C139E5" w:rsidRDefault="00725AC5" w:rsidP="00C139E5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 w:rsidRPr="00C139E5">
        <w:t xml:space="preserve">Радикал </w:t>
      </w:r>
      <w:proofErr w:type="spellStart"/>
      <w:r w:rsidRPr="00C139E5">
        <w:t>иницитаторлары</w:t>
      </w:r>
      <w:proofErr w:type="spellEnd"/>
      <w:r w:rsidRPr="00C139E5">
        <w:t xml:space="preserve">: AIBN, </w:t>
      </w:r>
      <w:proofErr w:type="spellStart"/>
      <w:r w:rsidRPr="00C139E5">
        <w:t>бензоилпероксид</w:t>
      </w:r>
      <w:proofErr w:type="spellEnd"/>
      <w:r w:rsidRPr="00C139E5">
        <w:t xml:space="preserve">, </w:t>
      </w:r>
      <w:proofErr w:type="spellStart"/>
      <w:r w:rsidRPr="00C139E5">
        <w:t>т.б</w:t>
      </w:r>
      <w:proofErr w:type="spellEnd"/>
      <w:r w:rsidRPr="00C139E5">
        <w:t>.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Реакция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мысалы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: 1,3-бутадиен +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HBr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радикалды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жолмен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)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t>Бұл</w:t>
      </w:r>
      <w:proofErr w:type="spellEnd"/>
      <w:r w:rsidRPr="00C139E5">
        <w:t xml:space="preserve"> реакция </w:t>
      </w:r>
      <w:proofErr w:type="spellStart"/>
      <w:r w:rsidRPr="00C139E5">
        <w:rPr>
          <w:rStyle w:val="a3"/>
          <w:b w:val="0"/>
        </w:rPr>
        <w:t>HBr</w:t>
      </w:r>
      <w:proofErr w:type="spellEnd"/>
      <w:r w:rsidRPr="00C139E5">
        <w:t xml:space="preserve"> </w:t>
      </w:r>
      <w:proofErr w:type="spellStart"/>
      <w:r w:rsidRPr="00C139E5">
        <w:t>қатысында</w:t>
      </w:r>
      <w:proofErr w:type="spellEnd"/>
      <w:r w:rsidRPr="00C139E5">
        <w:t xml:space="preserve"> </w:t>
      </w:r>
      <w:r w:rsidRPr="00C139E5">
        <w:rPr>
          <w:rStyle w:val="a3"/>
          <w:b w:val="0"/>
        </w:rPr>
        <w:t>пероксид (ROOR)</w:t>
      </w:r>
      <w:r w:rsidRPr="00C139E5">
        <w:t xml:space="preserve"> </w:t>
      </w:r>
      <w:proofErr w:type="spellStart"/>
      <w:r w:rsidRPr="00C139E5">
        <w:t>болғанда</w:t>
      </w:r>
      <w:proofErr w:type="spellEnd"/>
      <w:r w:rsidRPr="00C139E5">
        <w:t xml:space="preserve"> </w:t>
      </w:r>
      <w:proofErr w:type="spellStart"/>
      <w:r w:rsidRPr="00C139E5">
        <w:t>радикалды</w:t>
      </w:r>
      <w:proofErr w:type="spellEnd"/>
      <w:r w:rsidRPr="00C139E5">
        <w:t xml:space="preserve"> </w:t>
      </w:r>
      <w:proofErr w:type="spellStart"/>
      <w:r w:rsidRPr="00C139E5">
        <w:t>механизммен</w:t>
      </w:r>
      <w:proofErr w:type="spellEnd"/>
      <w:r w:rsidRPr="00C139E5">
        <w:t xml:space="preserve"> </w:t>
      </w:r>
      <w:proofErr w:type="spellStart"/>
      <w:r w:rsidRPr="00C139E5">
        <w:t>жүреді</w:t>
      </w:r>
      <w:proofErr w:type="spellEnd"/>
      <w:r w:rsidRPr="00C139E5">
        <w:t>.</w:t>
      </w:r>
      <w:r w:rsidRPr="00C139E5">
        <w:rPr>
          <w:lang w:val="kk-KZ"/>
        </w:rPr>
        <w:t xml:space="preserve"> </w:t>
      </w:r>
      <w:r w:rsidRPr="00C139E5">
        <w:rPr>
          <w:rStyle w:val="a3"/>
          <w:b w:val="0"/>
          <w:bCs w:val="0"/>
        </w:rPr>
        <w:t xml:space="preserve">Механизм </w:t>
      </w:r>
      <w:proofErr w:type="spellStart"/>
      <w:r w:rsidRPr="00C139E5">
        <w:rPr>
          <w:rStyle w:val="a3"/>
          <w:b w:val="0"/>
          <w:bCs w:val="0"/>
        </w:rPr>
        <w:t>сатылары</w:t>
      </w:r>
      <w:proofErr w:type="spellEnd"/>
      <w:r w:rsidRPr="00C139E5">
        <w:rPr>
          <w:rStyle w:val="a3"/>
          <w:b w:val="0"/>
          <w:bCs w:val="0"/>
        </w:rPr>
        <w:t>: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139E5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 xml:space="preserve">1-қадам: </w:t>
      </w:r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Инициация (радикал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түзілу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)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r w:rsidRPr="00C139E5">
        <w:t xml:space="preserve">Пероксид </w:t>
      </w:r>
      <w:proofErr w:type="spellStart"/>
      <w:r w:rsidRPr="00C139E5">
        <w:t>ыдырайды</w:t>
      </w:r>
      <w:proofErr w:type="spellEnd"/>
      <w:r w:rsidRPr="00C139E5">
        <w:t xml:space="preserve"> → радикал </w:t>
      </w:r>
      <w:proofErr w:type="spellStart"/>
      <w:r w:rsidRPr="00C139E5">
        <w:t>береді</w:t>
      </w:r>
      <w:proofErr w:type="spellEnd"/>
      <w:r w:rsidRPr="00C139E5">
        <w:t>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RO–OR → 2RO•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 xml:space="preserve">RO•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HBr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 xml:space="preserve"> → ROH + Br•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139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2-қадам: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Таралу</w:t>
      </w:r>
      <w:proofErr w:type="spellEnd"/>
    </w:p>
    <w:p w:rsidR="00725AC5" w:rsidRPr="00C139E5" w:rsidRDefault="00725AC5" w:rsidP="00C139E5">
      <w:pPr>
        <w:pStyle w:val="a7"/>
        <w:spacing w:before="0" w:beforeAutospacing="0" w:after="0" w:afterAutospacing="0"/>
        <w:jc w:val="both"/>
      </w:pPr>
      <w:r w:rsidRPr="00C139E5">
        <w:rPr>
          <w:rStyle w:val="a3"/>
          <w:b w:val="0"/>
        </w:rPr>
        <w:t xml:space="preserve">Бром радикалы </w:t>
      </w:r>
      <w:proofErr w:type="spellStart"/>
      <w:r w:rsidRPr="00C139E5">
        <w:rPr>
          <w:rStyle w:val="a3"/>
          <w:b w:val="0"/>
        </w:rPr>
        <w:t>диенге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шабуылдайды</w:t>
      </w:r>
      <w:proofErr w:type="spellEnd"/>
      <w:r w:rsidRPr="00C139E5">
        <w:rPr>
          <w:rStyle w:val="a3"/>
          <w:b w:val="0"/>
        </w:rPr>
        <w:t>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₂=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–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=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₂ + 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Br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• → 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₂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Br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–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•–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=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₂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 xml:space="preserve"> 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(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немесе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резонансты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радикал: CH₂=CH–CH•–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CH₂Br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)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C139E5">
        <w:t>Бұл</w:t>
      </w:r>
      <w:proofErr w:type="spellEnd"/>
      <w:r w:rsidRPr="00C139E5">
        <w:t xml:space="preserve"> </w:t>
      </w:r>
      <w:proofErr w:type="spellStart"/>
      <w:r w:rsidRPr="00C139E5">
        <w:rPr>
          <w:rStyle w:val="a3"/>
          <w:b w:val="0"/>
        </w:rPr>
        <w:t>аллил</w:t>
      </w:r>
      <w:proofErr w:type="spellEnd"/>
      <w:r w:rsidRPr="00C139E5">
        <w:rPr>
          <w:rStyle w:val="a3"/>
          <w:b w:val="0"/>
        </w:rPr>
        <w:t xml:space="preserve"> радикал</w:t>
      </w:r>
      <w:r w:rsidRPr="00C139E5">
        <w:t xml:space="preserve">, </w:t>
      </w:r>
      <w:proofErr w:type="spellStart"/>
      <w:r w:rsidRPr="00C139E5">
        <w:t>екі</w:t>
      </w:r>
      <w:proofErr w:type="spellEnd"/>
      <w:r w:rsidRPr="00C139E5">
        <w:t xml:space="preserve"> </w:t>
      </w:r>
      <w:proofErr w:type="spellStart"/>
      <w:r w:rsidRPr="00C139E5">
        <w:t>резонанстық</w:t>
      </w:r>
      <w:proofErr w:type="spellEnd"/>
      <w:r w:rsidRPr="00C139E5">
        <w:t xml:space="preserve"> </w:t>
      </w:r>
      <w:proofErr w:type="spellStart"/>
      <w:r w:rsidRPr="00C139E5">
        <w:t>формасы</w:t>
      </w:r>
      <w:proofErr w:type="spellEnd"/>
      <w:r w:rsidRPr="00C139E5">
        <w:t xml:space="preserve"> бар </w:t>
      </w:r>
      <w:proofErr w:type="spellStart"/>
      <w:r w:rsidRPr="00C139E5">
        <w:t>тұрақты</w:t>
      </w:r>
      <w:proofErr w:type="spellEnd"/>
      <w:r w:rsidRPr="00C139E5">
        <w:rPr>
          <w:lang w:val="kk-KZ"/>
        </w:rPr>
        <w:t>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8"/>
        <w:jc w:val="both"/>
      </w:pPr>
      <w:r w:rsidRPr="00C139E5">
        <w:rPr>
          <w:rStyle w:val="a3"/>
          <w:b w:val="0"/>
        </w:rPr>
        <w:t xml:space="preserve">Радикал </w:t>
      </w:r>
      <w:proofErr w:type="spellStart"/>
      <w:r w:rsidRPr="00C139E5">
        <w:rPr>
          <w:rStyle w:val="a3"/>
          <w:b w:val="0"/>
        </w:rPr>
        <w:t>HBr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молекуласынан</w:t>
      </w:r>
      <w:proofErr w:type="spellEnd"/>
      <w:r w:rsidRPr="00C139E5">
        <w:rPr>
          <w:rStyle w:val="a3"/>
          <w:b w:val="0"/>
        </w:rPr>
        <w:t xml:space="preserve"> H </w:t>
      </w:r>
      <w:proofErr w:type="spellStart"/>
      <w:r w:rsidRPr="00C139E5">
        <w:rPr>
          <w:rStyle w:val="a3"/>
          <w:b w:val="0"/>
        </w:rPr>
        <w:t>тартып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алады</w:t>
      </w:r>
      <w:proofErr w:type="spellEnd"/>
      <w:r w:rsidRPr="00C139E5">
        <w:rPr>
          <w:rStyle w:val="a3"/>
          <w:b w:val="0"/>
        </w:rPr>
        <w:t>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CH₂Br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–CH•–CH=CH₂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HBr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→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CH₂Br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–CH₂–CH=CH₂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Br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•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r w:rsidRPr="00C139E5">
        <w:t xml:space="preserve">Цикл </w:t>
      </w:r>
      <w:proofErr w:type="spellStart"/>
      <w:r w:rsidRPr="00C139E5">
        <w:t>қайталанып</w:t>
      </w:r>
      <w:proofErr w:type="spellEnd"/>
      <w:r w:rsidRPr="00C139E5">
        <w:t xml:space="preserve">, </w:t>
      </w:r>
      <w:proofErr w:type="spellStart"/>
      <w:r w:rsidRPr="00C139E5">
        <w:t>тізбекті</w:t>
      </w:r>
      <w:proofErr w:type="spellEnd"/>
      <w:r w:rsidRPr="00C139E5">
        <w:t xml:space="preserve"> реакция </w:t>
      </w:r>
      <w:proofErr w:type="spellStart"/>
      <w:r w:rsidRPr="00C139E5">
        <w:t>жүреді</w:t>
      </w:r>
      <w:proofErr w:type="spellEnd"/>
      <w:r w:rsidRPr="00C139E5">
        <w:t>.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139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3-қадам: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Аяқталу</w:t>
      </w:r>
      <w:proofErr w:type="spellEnd"/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t>Екі</w:t>
      </w:r>
      <w:proofErr w:type="spellEnd"/>
      <w:r w:rsidRPr="00C139E5">
        <w:t xml:space="preserve"> радикал </w:t>
      </w:r>
      <w:proofErr w:type="spellStart"/>
      <w:r w:rsidRPr="00C139E5">
        <w:t>бірігеді</w:t>
      </w:r>
      <w:proofErr w:type="spellEnd"/>
      <w:r w:rsidRPr="00C139E5">
        <w:t>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Br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•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Br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• →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Br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₂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немесе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Алкил•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Br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• → Алкил–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Br</w:t>
      </w:r>
      <w:proofErr w:type="spellEnd"/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5.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Ерекшеліктері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F6725" w:rsidTr="00EF6725">
        <w:tc>
          <w:tcPr>
            <w:tcW w:w="4814" w:type="dxa"/>
          </w:tcPr>
          <w:p w:rsidR="00EF6725" w:rsidRPr="00C139E5" w:rsidRDefault="00EF6725" w:rsidP="00EF67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Радикалды</w:t>
            </w:r>
            <w:proofErr w:type="spellEnd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қосылу</w:t>
            </w:r>
            <w:proofErr w:type="spellEnd"/>
          </w:p>
        </w:tc>
        <w:tc>
          <w:tcPr>
            <w:tcW w:w="4814" w:type="dxa"/>
          </w:tcPr>
          <w:p w:rsidR="00EF6725" w:rsidRPr="00C139E5" w:rsidRDefault="00EF6725" w:rsidP="00EF67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Электрофильді</w:t>
            </w:r>
            <w:proofErr w:type="spellEnd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қосылу</w:t>
            </w:r>
            <w:proofErr w:type="spellEnd"/>
          </w:p>
        </w:tc>
      </w:tr>
      <w:tr w:rsidR="00EF6725" w:rsidTr="00EF6725">
        <w:tc>
          <w:tcPr>
            <w:tcW w:w="4814" w:type="dxa"/>
          </w:tcPr>
          <w:p w:rsidR="00EF6725" w:rsidRPr="00C139E5" w:rsidRDefault="00EF6725" w:rsidP="00E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Пероксид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қатысында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жүреді</w:t>
            </w:r>
            <w:proofErr w:type="spellEnd"/>
          </w:p>
        </w:tc>
        <w:tc>
          <w:tcPr>
            <w:tcW w:w="4814" w:type="dxa"/>
          </w:tcPr>
          <w:p w:rsidR="00EF6725" w:rsidRPr="00C139E5" w:rsidRDefault="00EF6725" w:rsidP="00E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Қалыпты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жүреді</w:t>
            </w:r>
            <w:proofErr w:type="spellEnd"/>
          </w:p>
        </w:tc>
      </w:tr>
      <w:tr w:rsidR="00EF6725" w:rsidTr="00EF6725">
        <w:tc>
          <w:tcPr>
            <w:tcW w:w="4814" w:type="dxa"/>
          </w:tcPr>
          <w:p w:rsidR="00EF6725" w:rsidRPr="00C139E5" w:rsidRDefault="00EF6725" w:rsidP="00E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Радикал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аралықтар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түзіледі</w:t>
            </w:r>
            <w:proofErr w:type="spellEnd"/>
          </w:p>
        </w:tc>
        <w:tc>
          <w:tcPr>
            <w:tcW w:w="4814" w:type="dxa"/>
          </w:tcPr>
          <w:p w:rsidR="00EF6725" w:rsidRPr="00C139E5" w:rsidRDefault="00EF6725" w:rsidP="00E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Карбкатион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аралықтар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түзіледі</w:t>
            </w:r>
            <w:proofErr w:type="spellEnd"/>
          </w:p>
        </w:tc>
      </w:tr>
      <w:tr w:rsidR="00EF6725" w:rsidTr="00EF6725">
        <w:tc>
          <w:tcPr>
            <w:tcW w:w="4814" w:type="dxa"/>
          </w:tcPr>
          <w:p w:rsidR="00EF6725" w:rsidRPr="00C139E5" w:rsidRDefault="00EF6725" w:rsidP="00E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1,2-қосылу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басым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</w:p>
        </w:tc>
        <w:tc>
          <w:tcPr>
            <w:tcW w:w="4814" w:type="dxa"/>
          </w:tcPr>
          <w:p w:rsidR="00EF6725" w:rsidRPr="00C139E5" w:rsidRDefault="00EF6725" w:rsidP="00E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1,2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1,4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</w:p>
        </w:tc>
      </w:tr>
      <w:tr w:rsidR="00EF6725" w:rsidTr="00EF6725">
        <w:tc>
          <w:tcPr>
            <w:tcW w:w="4814" w:type="dxa"/>
          </w:tcPr>
          <w:p w:rsidR="00EF6725" w:rsidRPr="00C139E5" w:rsidRDefault="00EF6725" w:rsidP="00E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Марковников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ережесі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бұзылады</w:t>
            </w:r>
            <w:proofErr w:type="spellEnd"/>
          </w:p>
        </w:tc>
        <w:tc>
          <w:tcPr>
            <w:tcW w:w="4814" w:type="dxa"/>
          </w:tcPr>
          <w:p w:rsidR="00EF6725" w:rsidRPr="00C139E5" w:rsidRDefault="00EF6725" w:rsidP="00E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Көп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сақталады</w:t>
            </w:r>
            <w:proofErr w:type="spellEnd"/>
          </w:p>
        </w:tc>
      </w:tr>
    </w:tbl>
    <w:p w:rsidR="00EF6725" w:rsidRDefault="00EF6725" w:rsidP="00C139E5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</w:rPr>
      </w:pP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rPr>
          <w:rStyle w:val="a3"/>
          <w:b w:val="0"/>
        </w:rPr>
        <w:t>Диендердің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қолданылуы</w:t>
      </w:r>
      <w:proofErr w:type="spellEnd"/>
      <w:r w:rsidRPr="00C139E5">
        <w:rPr>
          <w:rStyle w:val="a3"/>
          <w:b w:val="0"/>
        </w:rPr>
        <w:t xml:space="preserve">: </w:t>
      </w:r>
      <w:proofErr w:type="spellStart"/>
      <w:r w:rsidRPr="00C139E5">
        <w:rPr>
          <w:rStyle w:val="a3"/>
          <w:b w:val="0"/>
        </w:rPr>
        <w:t>полимерлеу</w:t>
      </w:r>
      <w:proofErr w:type="spellEnd"/>
      <w:r w:rsidRPr="00C139E5">
        <w:rPr>
          <w:rStyle w:val="a3"/>
          <w:b w:val="0"/>
        </w:rPr>
        <w:t>:</w:t>
      </w:r>
      <w:r w:rsidRPr="00C139E5">
        <w:t xml:space="preserve"> </w:t>
      </w:r>
      <w:r w:rsidRPr="00C139E5">
        <w:rPr>
          <w:lang w:val="kk-KZ"/>
        </w:rPr>
        <w:t>р</w:t>
      </w:r>
      <w:proofErr w:type="spellStart"/>
      <w:r w:rsidRPr="00C139E5">
        <w:t>адикалды</w:t>
      </w:r>
      <w:proofErr w:type="spellEnd"/>
      <w:r w:rsidRPr="00C139E5">
        <w:t xml:space="preserve"> механизм </w:t>
      </w:r>
      <w:proofErr w:type="spellStart"/>
      <w:r w:rsidRPr="00C139E5">
        <w:t>арқылы</w:t>
      </w:r>
      <w:proofErr w:type="spellEnd"/>
      <w:r w:rsidRPr="00C139E5">
        <w:t xml:space="preserve"> 1,3-бутадиеннен </w:t>
      </w:r>
      <w:r w:rsidRPr="00C139E5">
        <w:rPr>
          <w:rStyle w:val="a3"/>
          <w:b w:val="0"/>
        </w:rPr>
        <w:t xml:space="preserve">бутадиен </w:t>
      </w:r>
      <w:proofErr w:type="spellStart"/>
      <w:r w:rsidRPr="00C139E5">
        <w:rPr>
          <w:rStyle w:val="a3"/>
          <w:b w:val="0"/>
        </w:rPr>
        <w:t>каучугын</w:t>
      </w:r>
      <w:proofErr w:type="spellEnd"/>
      <w:r w:rsidRPr="00C139E5">
        <w:t xml:space="preserve"> </w:t>
      </w:r>
      <w:proofErr w:type="spellStart"/>
      <w:r w:rsidRPr="00C139E5">
        <w:t>алу</w:t>
      </w:r>
      <w:proofErr w:type="spellEnd"/>
      <w:r w:rsidRPr="00C139E5">
        <w:rPr>
          <w:lang w:val="kk-KZ"/>
        </w:rPr>
        <w:t>; қ</w:t>
      </w:r>
      <w:r w:rsidRPr="00C139E5">
        <w:rPr>
          <w:rStyle w:val="a3"/>
          <w:b w:val="0"/>
          <w:lang w:val="kk-KZ"/>
        </w:rPr>
        <w:t>осылу реакциялары:</w:t>
      </w:r>
      <w:r w:rsidRPr="00C139E5">
        <w:rPr>
          <w:lang w:val="kk-KZ"/>
        </w:rPr>
        <w:t xml:space="preserve"> органикалық синтезде HBr, HCl радикалды қосу; м</w:t>
      </w:r>
      <w:proofErr w:type="spellStart"/>
      <w:r w:rsidRPr="00C139E5">
        <w:rPr>
          <w:rStyle w:val="a3"/>
          <w:b w:val="0"/>
        </w:rPr>
        <w:t>ономерлермен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жұмыс</w:t>
      </w:r>
      <w:proofErr w:type="spellEnd"/>
      <w:r w:rsidRPr="00C139E5">
        <w:rPr>
          <w:rStyle w:val="a3"/>
          <w:b w:val="0"/>
        </w:rPr>
        <w:t>:</w:t>
      </w:r>
      <w:r w:rsidRPr="00C139E5">
        <w:t xml:space="preserve"> </w:t>
      </w:r>
      <w:r w:rsidRPr="00C139E5">
        <w:rPr>
          <w:lang w:val="kk-KZ"/>
        </w:rPr>
        <w:t>с</w:t>
      </w:r>
      <w:proofErr w:type="spellStart"/>
      <w:r w:rsidRPr="00C139E5">
        <w:t>тирол</w:t>
      </w:r>
      <w:proofErr w:type="spellEnd"/>
      <w:r w:rsidRPr="00C139E5">
        <w:t xml:space="preserve">, акрилонитрил, </w:t>
      </w:r>
      <w:proofErr w:type="spellStart"/>
      <w:r w:rsidRPr="00C139E5">
        <w:t>т.б</w:t>
      </w:r>
      <w:proofErr w:type="spellEnd"/>
      <w:r w:rsidRPr="00C139E5">
        <w:t xml:space="preserve">. </w:t>
      </w:r>
      <w:proofErr w:type="spellStart"/>
      <w:r w:rsidRPr="00C139E5">
        <w:t>радикалдық</w:t>
      </w:r>
      <w:proofErr w:type="spellEnd"/>
      <w:r w:rsidRPr="00C139E5">
        <w:t xml:space="preserve"> </w:t>
      </w:r>
      <w:proofErr w:type="spellStart"/>
      <w:r w:rsidRPr="00C139E5">
        <w:t>полимерлеуде</w:t>
      </w:r>
      <w:proofErr w:type="spellEnd"/>
    </w:p>
    <w:p w:rsidR="00725AC5" w:rsidRPr="00C139E5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>Сонымен, е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ркін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радикалды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қосылу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өте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маңызды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органикалық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реакция,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әсіресе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полимер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өнеркәсібінде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Диендер резонанстық тұрақты </w:t>
      </w:r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аллил радикал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түзетіндіктен бұл реакцияларға бейім. Пероксидтердің қатысуы радикалды механизмнің </w:t>
      </w:r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басты шарты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>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D40569">
        <w:rPr>
          <w:rStyle w:val="a3"/>
          <w:b w:val="0"/>
          <w:i/>
          <w:lang w:val="kk-KZ"/>
        </w:rPr>
        <w:t>Радикалды орынбасу реакциясы</w:t>
      </w:r>
      <w:r w:rsidRPr="00C139E5">
        <w:rPr>
          <w:lang w:val="kk-KZ"/>
        </w:rPr>
        <w:t xml:space="preserve"> — органикалық молекула құрамындағы сутек атомының </w:t>
      </w:r>
      <w:r w:rsidRPr="00C139E5">
        <w:rPr>
          <w:rStyle w:val="a3"/>
          <w:b w:val="0"/>
          <w:lang w:val="kk-KZ"/>
        </w:rPr>
        <w:t>еркін радикал</w:t>
      </w:r>
      <w:r w:rsidRPr="00C139E5">
        <w:rPr>
          <w:lang w:val="kk-KZ"/>
        </w:rPr>
        <w:t xml:space="preserve"> арқылы басқа атомға немесе топқа </w:t>
      </w:r>
      <w:r w:rsidRPr="00C139E5">
        <w:rPr>
          <w:rStyle w:val="a3"/>
          <w:b w:val="0"/>
          <w:lang w:val="kk-KZ"/>
        </w:rPr>
        <w:t>алмасуы</w:t>
      </w:r>
      <w:r w:rsidRPr="00C139E5">
        <w:rPr>
          <w:lang w:val="kk-KZ"/>
        </w:rPr>
        <w:t xml:space="preserve">. Бұл реакция </w:t>
      </w:r>
      <w:r w:rsidRPr="00C139E5">
        <w:rPr>
          <w:rStyle w:val="a3"/>
          <w:b w:val="0"/>
          <w:lang w:val="kk-KZ"/>
        </w:rPr>
        <w:t>жоғары температурада немесе жарықтың (hv) әсерімен</w:t>
      </w:r>
      <w:r w:rsidRPr="00C139E5">
        <w:rPr>
          <w:lang w:val="kk-KZ"/>
        </w:rPr>
        <w:t xml:space="preserve">, сонымен қатар </w:t>
      </w:r>
      <w:r w:rsidRPr="00C139E5">
        <w:rPr>
          <w:rStyle w:val="a3"/>
          <w:b w:val="0"/>
          <w:lang w:val="kk-KZ"/>
        </w:rPr>
        <w:t>радикал иницитаторлар (пероксидтер)</w:t>
      </w:r>
      <w:r w:rsidRPr="00C139E5">
        <w:rPr>
          <w:lang w:val="kk-KZ"/>
        </w:rPr>
        <w:t xml:space="preserve"> қатысында жүреді. </w:t>
      </w:r>
      <w:r w:rsidRPr="00C139E5">
        <w:rPr>
          <w:rStyle w:val="a3"/>
          <w:b w:val="0"/>
          <w:bCs w:val="0"/>
          <w:lang w:val="kk-KZ"/>
        </w:rPr>
        <w:t>Диендердегі ерекшелігі: д</w:t>
      </w:r>
      <w:r w:rsidRPr="00C139E5">
        <w:rPr>
          <w:lang w:val="kk-KZ"/>
        </w:rPr>
        <w:t xml:space="preserve">иендердің құрылымында </w:t>
      </w:r>
      <w:r w:rsidRPr="00C139E5">
        <w:rPr>
          <w:rStyle w:val="a3"/>
          <w:b w:val="0"/>
          <w:lang w:val="kk-KZ"/>
        </w:rPr>
        <w:t>аллилдік сутек</w:t>
      </w:r>
      <w:r w:rsidRPr="00C139E5">
        <w:rPr>
          <w:lang w:val="kk-KZ"/>
        </w:rPr>
        <w:t xml:space="preserve"> жиі кездеседі және аллил радикалы </w:t>
      </w:r>
      <w:r w:rsidRPr="00C139E5">
        <w:rPr>
          <w:rStyle w:val="a3"/>
          <w:b w:val="0"/>
          <w:lang w:val="kk-KZ"/>
        </w:rPr>
        <w:t>резонанстық тұрақты</w:t>
      </w:r>
      <w:r w:rsidRPr="00C139E5">
        <w:rPr>
          <w:lang w:val="kk-KZ"/>
        </w:rPr>
        <w:t xml:space="preserve"> болғандықтан, </w:t>
      </w:r>
      <w:r w:rsidRPr="00C139E5">
        <w:rPr>
          <w:rStyle w:val="a3"/>
          <w:b w:val="0"/>
          <w:lang w:val="kk-KZ"/>
        </w:rPr>
        <w:t>радикалды орынбасу оңай</w:t>
      </w:r>
      <w:r w:rsidRPr="00C139E5">
        <w:rPr>
          <w:lang w:val="kk-KZ"/>
        </w:rPr>
        <w:t xml:space="preserve"> жүреді.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Реакция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мысалы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: 1,3-бутадиен мен хлор (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Cl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₂)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Жалпы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 реакция: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CH₂=CH–CH=CH₂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₂ → CH₂=CH–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CHCl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–CH₂ (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аллил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хлорид)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HCl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Механизм (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сатылары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бойынша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):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1-қадам: Инициация (радикал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түзілуі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)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t>Жарық</w:t>
      </w:r>
      <w:proofErr w:type="spellEnd"/>
      <w:r w:rsidRPr="00C139E5">
        <w:t xml:space="preserve"> </w:t>
      </w:r>
      <w:proofErr w:type="spellStart"/>
      <w:r w:rsidRPr="00C139E5">
        <w:t>әсерінен</w:t>
      </w:r>
      <w:proofErr w:type="spellEnd"/>
      <w:r w:rsidRPr="00C139E5">
        <w:t xml:space="preserve"> хлор </w:t>
      </w:r>
      <w:proofErr w:type="spellStart"/>
      <w:r w:rsidRPr="00C139E5">
        <w:t>молекуласы</w:t>
      </w:r>
      <w:proofErr w:type="spellEnd"/>
      <w:r w:rsidRPr="00C139E5">
        <w:t xml:space="preserve"> </w:t>
      </w:r>
      <w:proofErr w:type="spellStart"/>
      <w:r w:rsidRPr="00C139E5">
        <w:t>ыдырайды</w:t>
      </w:r>
      <w:proofErr w:type="spellEnd"/>
      <w:r w:rsidRPr="00C139E5">
        <w:t>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₂ → 2Cl•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2-қадам: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Таралу</w:t>
      </w:r>
      <w:proofErr w:type="spellEnd"/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r w:rsidRPr="00C139E5">
        <w:rPr>
          <w:rStyle w:val="a3"/>
          <w:b w:val="0"/>
        </w:rPr>
        <w:t xml:space="preserve">а) </w:t>
      </w:r>
      <w:proofErr w:type="spellStart"/>
      <w:r w:rsidRPr="00C139E5">
        <w:rPr>
          <w:rStyle w:val="a3"/>
          <w:b w:val="0"/>
        </w:rPr>
        <w:t>Аллилдік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сутекті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жұлу</w:t>
      </w:r>
      <w:proofErr w:type="spellEnd"/>
      <w:r w:rsidRPr="00C139E5">
        <w:rPr>
          <w:rStyle w:val="a3"/>
          <w:b w:val="0"/>
        </w:rPr>
        <w:t>: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r w:rsidRPr="00C139E5">
        <w:t xml:space="preserve">Хлор радикалы </w:t>
      </w:r>
      <w:proofErr w:type="spellStart"/>
      <w:r w:rsidRPr="00C139E5">
        <w:t>аллил</w:t>
      </w:r>
      <w:proofErr w:type="spellEnd"/>
      <w:r w:rsidRPr="00C139E5">
        <w:t xml:space="preserve"> </w:t>
      </w:r>
      <w:proofErr w:type="spellStart"/>
      <w:r w:rsidRPr="00C139E5">
        <w:t>күйіндегі</w:t>
      </w:r>
      <w:proofErr w:type="spellEnd"/>
      <w:r w:rsidRPr="00C139E5">
        <w:t xml:space="preserve"> </w:t>
      </w:r>
      <w:proofErr w:type="spellStart"/>
      <w:r w:rsidRPr="00C139E5">
        <w:t>сутекті</w:t>
      </w:r>
      <w:proofErr w:type="spellEnd"/>
      <w:r w:rsidRPr="00C139E5">
        <w:t xml:space="preserve"> </w:t>
      </w:r>
      <w:proofErr w:type="spellStart"/>
      <w:r w:rsidRPr="00C139E5">
        <w:t>жұлады</w:t>
      </w:r>
      <w:proofErr w:type="spellEnd"/>
      <w:r w:rsidRPr="00C139E5">
        <w:t xml:space="preserve"> → </w:t>
      </w:r>
      <w:proofErr w:type="spellStart"/>
      <w:r w:rsidRPr="00C139E5">
        <w:t>аллил</w:t>
      </w:r>
      <w:proofErr w:type="spellEnd"/>
      <w:r w:rsidRPr="00C139E5">
        <w:t xml:space="preserve"> радикалы </w:t>
      </w:r>
      <w:proofErr w:type="spellStart"/>
      <w:r w:rsidRPr="00C139E5">
        <w:t>түзіледі</w:t>
      </w:r>
      <w:proofErr w:type="spellEnd"/>
      <w:r w:rsidRPr="00C139E5">
        <w:t>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CH₂=CH–CH=CH₂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• → CH₂=CH–ĊH–CH₂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HCl</w:t>
      </w:r>
      <w:proofErr w:type="spellEnd"/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(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аллил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радикалы –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резонанстық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тұрақты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)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r w:rsidRPr="00C139E5">
        <w:rPr>
          <w:rStyle w:val="a3"/>
          <w:b w:val="0"/>
        </w:rPr>
        <w:t xml:space="preserve">б) </w:t>
      </w:r>
      <w:proofErr w:type="spellStart"/>
      <w:r w:rsidRPr="00C139E5">
        <w:rPr>
          <w:rStyle w:val="a3"/>
          <w:b w:val="0"/>
        </w:rPr>
        <w:t>Жаңа</w:t>
      </w:r>
      <w:proofErr w:type="spellEnd"/>
      <w:r w:rsidRPr="00C139E5">
        <w:rPr>
          <w:rStyle w:val="a3"/>
          <w:b w:val="0"/>
        </w:rPr>
        <w:t xml:space="preserve"> радикал </w:t>
      </w:r>
      <w:proofErr w:type="spellStart"/>
      <w:r w:rsidRPr="00C139E5">
        <w:rPr>
          <w:rStyle w:val="a3"/>
          <w:b w:val="0"/>
        </w:rPr>
        <w:t>Cl</w:t>
      </w:r>
      <w:proofErr w:type="spellEnd"/>
      <w:r w:rsidRPr="00C139E5">
        <w:rPr>
          <w:rStyle w:val="a3"/>
          <w:b w:val="0"/>
        </w:rPr>
        <w:t xml:space="preserve">₂ </w:t>
      </w:r>
      <w:proofErr w:type="spellStart"/>
      <w:r w:rsidRPr="00C139E5">
        <w:rPr>
          <w:rStyle w:val="a3"/>
          <w:b w:val="0"/>
        </w:rPr>
        <w:t>молекуласымен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әрекеттеседі</w:t>
      </w:r>
      <w:proofErr w:type="spellEnd"/>
      <w:r w:rsidRPr="00C139E5">
        <w:rPr>
          <w:rStyle w:val="a3"/>
          <w:b w:val="0"/>
        </w:rPr>
        <w:t>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CH₂=CH–ĊH–CH₂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₂ → CH₂=CH–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CHCl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–CH₂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•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r w:rsidRPr="00C139E5">
        <w:t xml:space="preserve">Реакция </w:t>
      </w:r>
      <w:proofErr w:type="spellStart"/>
      <w:r w:rsidRPr="00C139E5">
        <w:t>қайталанады</w:t>
      </w:r>
      <w:proofErr w:type="spellEnd"/>
      <w:r w:rsidRPr="00C139E5">
        <w:t xml:space="preserve"> – </w:t>
      </w:r>
      <w:proofErr w:type="spellStart"/>
      <w:r w:rsidRPr="00C139E5">
        <w:rPr>
          <w:rStyle w:val="a3"/>
          <w:b w:val="0"/>
        </w:rPr>
        <w:t>тізбекті</w:t>
      </w:r>
      <w:proofErr w:type="spellEnd"/>
      <w:r w:rsidRPr="00C139E5">
        <w:rPr>
          <w:rStyle w:val="a3"/>
          <w:b w:val="0"/>
        </w:rPr>
        <w:t xml:space="preserve"> процесс</w:t>
      </w:r>
      <w:r w:rsidRPr="00C139E5">
        <w:t>.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lastRenderedPageBreak/>
        <w:t xml:space="preserve">3-қадам: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Аяқталу</w:t>
      </w:r>
      <w:proofErr w:type="spellEnd"/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t>Радикалдар</w:t>
      </w:r>
      <w:proofErr w:type="spellEnd"/>
      <w:r w:rsidRPr="00C139E5">
        <w:t xml:space="preserve"> </w:t>
      </w:r>
      <w:proofErr w:type="spellStart"/>
      <w:r w:rsidRPr="00C139E5">
        <w:t>бір-бірімен</w:t>
      </w:r>
      <w:proofErr w:type="spellEnd"/>
      <w:r w:rsidRPr="00C139E5">
        <w:t xml:space="preserve"> </w:t>
      </w:r>
      <w:proofErr w:type="spellStart"/>
      <w:r w:rsidRPr="00C139E5">
        <w:t>қосылып</w:t>
      </w:r>
      <w:proofErr w:type="spellEnd"/>
      <w:r w:rsidRPr="00C139E5">
        <w:t xml:space="preserve"> </w:t>
      </w:r>
      <w:proofErr w:type="spellStart"/>
      <w:r w:rsidRPr="00C139E5">
        <w:t>реакцияны</w:t>
      </w:r>
      <w:proofErr w:type="spellEnd"/>
      <w:r w:rsidRPr="00C139E5">
        <w:t xml:space="preserve"> </w:t>
      </w:r>
      <w:proofErr w:type="spellStart"/>
      <w:r w:rsidRPr="00C139E5">
        <w:t>аяқтайды</w:t>
      </w:r>
      <w:proofErr w:type="spellEnd"/>
      <w:r w:rsidRPr="00C139E5">
        <w:t>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•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• →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₂  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немесе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CH₂=CH–ĊH–CH₂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• →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өнім</w:t>
      </w:r>
      <w:proofErr w:type="spellEnd"/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Аллил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радикалының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тұрақтылығы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(резонанс):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t>Аллил</w:t>
      </w:r>
      <w:proofErr w:type="spellEnd"/>
      <w:r w:rsidRPr="00C139E5">
        <w:t xml:space="preserve"> радикал </w:t>
      </w:r>
      <w:proofErr w:type="spellStart"/>
      <w:r w:rsidRPr="00C139E5">
        <w:t>екі</w:t>
      </w:r>
      <w:proofErr w:type="spellEnd"/>
      <w:r w:rsidRPr="00C139E5">
        <w:t xml:space="preserve"> </w:t>
      </w:r>
      <w:proofErr w:type="spellStart"/>
      <w:r w:rsidRPr="00C139E5">
        <w:t>резонанстық</w:t>
      </w:r>
      <w:proofErr w:type="spellEnd"/>
      <w:r w:rsidRPr="00C139E5">
        <w:t xml:space="preserve"> </w:t>
      </w:r>
      <w:proofErr w:type="spellStart"/>
      <w:r w:rsidRPr="00C139E5">
        <w:t>құрылымға</w:t>
      </w:r>
      <w:proofErr w:type="spellEnd"/>
      <w:r w:rsidRPr="00C139E5">
        <w:t xml:space="preserve"> </w:t>
      </w:r>
      <w:proofErr w:type="spellStart"/>
      <w:r w:rsidRPr="00C139E5">
        <w:t>ие</w:t>
      </w:r>
      <w:proofErr w:type="spellEnd"/>
      <w:r w:rsidRPr="00C139E5">
        <w:t>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CH₂=CH–ĊH–CH₂   </w:t>
      </w:r>
      <w:r w:rsidRPr="00C139E5">
        <w:rPr>
          <w:rStyle w:val="HTML1"/>
          <w:rFonts w:ascii="Cambria Math" w:eastAsiaTheme="majorEastAsia" w:hAnsi="Cambria Math" w:cs="Cambria Math"/>
          <w:sz w:val="24"/>
          <w:szCs w:val="24"/>
        </w:rPr>
        <w:t>⟷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 CH₂–ĊH=CH–CH₂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C139E5">
        <w:t>Бұл</w:t>
      </w:r>
      <w:proofErr w:type="spellEnd"/>
      <w:r w:rsidRPr="00C139E5">
        <w:t xml:space="preserve"> </w:t>
      </w:r>
      <w:proofErr w:type="spellStart"/>
      <w:r w:rsidRPr="00C139E5">
        <w:t>делокализация</w:t>
      </w:r>
      <w:proofErr w:type="spellEnd"/>
      <w:r w:rsidRPr="00C139E5">
        <w:t xml:space="preserve"> </w:t>
      </w:r>
      <w:proofErr w:type="spellStart"/>
      <w:r w:rsidRPr="00C139E5">
        <w:t>радикалдың</w:t>
      </w:r>
      <w:proofErr w:type="spellEnd"/>
      <w:r w:rsidRPr="00C139E5">
        <w:t xml:space="preserve"> </w:t>
      </w:r>
      <w:proofErr w:type="spellStart"/>
      <w:r w:rsidRPr="00C139E5">
        <w:t>тұрақтылығын</w:t>
      </w:r>
      <w:proofErr w:type="spellEnd"/>
      <w:r w:rsidRPr="00C139E5">
        <w:t xml:space="preserve"> </w:t>
      </w:r>
      <w:proofErr w:type="spellStart"/>
      <w:r w:rsidRPr="00C139E5">
        <w:t>арттырады</w:t>
      </w:r>
      <w:proofErr w:type="spellEnd"/>
      <w:r w:rsidRPr="00C139E5">
        <w:t xml:space="preserve">, </w:t>
      </w:r>
      <w:proofErr w:type="spellStart"/>
      <w:r w:rsidRPr="00C139E5">
        <w:t>сондықтан</w:t>
      </w:r>
      <w:proofErr w:type="spellEnd"/>
      <w:r w:rsidRPr="00C139E5">
        <w:t xml:space="preserve"> </w:t>
      </w:r>
      <w:proofErr w:type="spellStart"/>
      <w:r w:rsidRPr="00C139E5">
        <w:t>дәл</w:t>
      </w:r>
      <w:proofErr w:type="spellEnd"/>
      <w:r w:rsidRPr="00C139E5">
        <w:t xml:space="preserve"> осы </w:t>
      </w:r>
      <w:proofErr w:type="spellStart"/>
      <w:r w:rsidRPr="00C139E5">
        <w:rPr>
          <w:rStyle w:val="a3"/>
          <w:b w:val="0"/>
        </w:rPr>
        <w:t>аллил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сутегі</w:t>
      </w:r>
      <w:proofErr w:type="spellEnd"/>
      <w:r w:rsidRPr="00C139E5">
        <w:t xml:space="preserve"> </w:t>
      </w:r>
      <w:proofErr w:type="spellStart"/>
      <w:r w:rsidRPr="00C139E5">
        <w:t>орынбасуға</w:t>
      </w:r>
      <w:proofErr w:type="spellEnd"/>
      <w:r w:rsidRPr="00C139E5">
        <w:t xml:space="preserve"> </w:t>
      </w:r>
      <w:proofErr w:type="spellStart"/>
      <w:r w:rsidRPr="00C139E5">
        <w:t>ұшырайды</w:t>
      </w:r>
      <w:proofErr w:type="spellEnd"/>
      <w:r w:rsidRPr="00C139E5">
        <w:t>.</w:t>
      </w:r>
      <w:r w:rsidRPr="00C139E5">
        <w:rPr>
          <w:lang w:val="kk-KZ"/>
        </w:rPr>
        <w:t xml:space="preserve"> </w:t>
      </w:r>
      <w:r w:rsidRPr="00C139E5">
        <w:rPr>
          <w:rStyle w:val="a3"/>
          <w:b w:val="0"/>
          <w:bCs w:val="0"/>
          <w:lang w:val="kk-KZ"/>
        </w:rPr>
        <w:t>Басқа мысалдар: п</w:t>
      </w:r>
      <w:r w:rsidRPr="00C139E5">
        <w:rPr>
          <w:rStyle w:val="a3"/>
          <w:b w:val="0"/>
          <w:lang w:val="kk-KZ"/>
        </w:rPr>
        <w:t>ропен + Br₂ (жарықта):</w:t>
      </w:r>
      <w:r w:rsidRPr="00C139E5">
        <w:rPr>
          <w:lang w:val="kk-KZ"/>
        </w:rPr>
        <w:br/>
        <w:t>→ Аллилбромид түзіледі; ц</w:t>
      </w:r>
      <w:r w:rsidRPr="00C139E5">
        <w:rPr>
          <w:rStyle w:val="a3"/>
          <w:b w:val="0"/>
          <w:lang w:val="kk-KZ"/>
        </w:rPr>
        <w:t xml:space="preserve">иклопентадиен + Cl₂: </w:t>
      </w:r>
      <w:r w:rsidRPr="00C139E5">
        <w:rPr>
          <w:lang w:val="kk-KZ"/>
        </w:rPr>
        <w:t>→ 5-алкил немесе аллил-хлортуындылар.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rStyle w:val="a3"/>
          <w:b w:val="0"/>
          <w:lang w:val="kk-KZ"/>
        </w:rPr>
        <w:t>Аллилхлорид, аллилбромид</w:t>
      </w:r>
      <w:r w:rsidRPr="00C139E5">
        <w:rPr>
          <w:lang w:val="kk-KZ"/>
        </w:rPr>
        <w:t xml:space="preserve"> сияқты реагенттер синтезде, к</w:t>
      </w:r>
      <w:r w:rsidRPr="00C139E5">
        <w:rPr>
          <w:rStyle w:val="a3"/>
          <w:b w:val="0"/>
          <w:lang w:val="kk-KZ"/>
        </w:rPr>
        <w:t>аучук</w:t>
      </w:r>
      <w:r w:rsidRPr="00C139E5">
        <w:rPr>
          <w:lang w:val="kk-KZ"/>
        </w:rPr>
        <w:t xml:space="preserve"> немесе басқа полимерлердің химиялық модификациясында, а</w:t>
      </w:r>
      <w:r w:rsidRPr="00C139E5">
        <w:rPr>
          <w:rStyle w:val="a3"/>
          <w:b w:val="0"/>
          <w:lang w:val="kk-KZ"/>
        </w:rPr>
        <w:t>лкилгалогенидтер</w:t>
      </w:r>
      <w:r w:rsidRPr="00C139E5">
        <w:rPr>
          <w:lang w:val="kk-KZ"/>
        </w:rPr>
        <w:t xml:space="preserve"> өндірісінде қолданыс тапқан. 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139E5">
        <w:rPr>
          <w:rFonts w:ascii="Times New Roman" w:hAnsi="Times New Roman" w:cs="Times New Roman"/>
          <w:color w:val="auto"/>
          <w:lang w:val="kk-KZ"/>
        </w:rPr>
        <w:t xml:space="preserve">Сонымен, радикалды орынбасу диендердің аллил күйіндегі сутегінде жиі жүреді, реакция </w:t>
      </w:r>
      <w:r w:rsidRPr="00C139E5">
        <w:rPr>
          <w:rStyle w:val="a3"/>
          <w:rFonts w:ascii="Times New Roman" w:hAnsi="Times New Roman" w:cs="Times New Roman"/>
          <w:b w:val="0"/>
          <w:color w:val="auto"/>
          <w:lang w:val="kk-KZ"/>
        </w:rPr>
        <w:t>радикал түзетін шарттарда</w:t>
      </w:r>
      <w:r w:rsidRPr="00C139E5">
        <w:rPr>
          <w:rFonts w:ascii="Times New Roman" w:hAnsi="Times New Roman" w:cs="Times New Roman"/>
          <w:color w:val="auto"/>
          <w:lang w:val="kk-KZ"/>
        </w:rPr>
        <w:t xml:space="preserve"> (жарық, қызу, пероксид) іске асады, а</w:t>
      </w:r>
      <w:r w:rsidRPr="00C139E5">
        <w:rPr>
          <w:rStyle w:val="a3"/>
          <w:rFonts w:ascii="Times New Roman" w:hAnsi="Times New Roman" w:cs="Times New Roman"/>
          <w:b w:val="0"/>
          <w:color w:val="auto"/>
          <w:lang w:val="kk-KZ"/>
        </w:rPr>
        <w:t>ллил радикалының резонанстық тұрақтылығы</w:t>
      </w:r>
      <w:r w:rsidRPr="00C139E5">
        <w:rPr>
          <w:rFonts w:ascii="Times New Roman" w:hAnsi="Times New Roman" w:cs="Times New Roman"/>
          <w:color w:val="auto"/>
          <w:lang w:val="kk-KZ"/>
        </w:rPr>
        <w:t xml:space="preserve"> бұл реакцияны тиімді етеді.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rStyle w:val="a3"/>
          <w:b w:val="0"/>
          <w:lang w:val="kk-KZ"/>
        </w:rPr>
        <w:t>Диендер</w:t>
      </w:r>
      <w:r w:rsidRPr="00C139E5">
        <w:rPr>
          <w:lang w:val="kk-KZ"/>
        </w:rPr>
        <w:t xml:space="preserve"> – құрамында екі қос байланысы бар көмірсутектер. Олар, әсіресе </w:t>
      </w:r>
      <w:r w:rsidRPr="00C139E5">
        <w:rPr>
          <w:rStyle w:val="a3"/>
          <w:b w:val="0"/>
          <w:lang w:val="kk-KZ"/>
        </w:rPr>
        <w:t>конъюгацияланған диендер</w:t>
      </w:r>
      <w:r w:rsidRPr="00C139E5">
        <w:rPr>
          <w:lang w:val="kk-KZ"/>
        </w:rPr>
        <w:t xml:space="preserve">, химиялық реакцияларға белсенді қатысады және </w:t>
      </w:r>
      <w:r w:rsidRPr="00C139E5">
        <w:rPr>
          <w:rStyle w:val="a3"/>
          <w:b w:val="0"/>
          <w:lang w:val="kk-KZ"/>
        </w:rPr>
        <w:t>маңызды өндірістік шикізат</w:t>
      </w:r>
      <w:r w:rsidRPr="00C139E5">
        <w:rPr>
          <w:lang w:val="kk-KZ"/>
        </w:rPr>
        <w:t xml:space="preserve"> болып табылады. </w:t>
      </w:r>
      <w:r w:rsidRPr="00C139E5">
        <w:rPr>
          <w:rStyle w:val="a3"/>
          <w:b w:val="0"/>
          <w:bCs w:val="0"/>
          <w:lang w:val="kk-KZ"/>
        </w:rPr>
        <w:t>Өнеркәсіптегі қолданылуы: каучук және резеңке өндірісі, б</w:t>
      </w:r>
      <w:r w:rsidRPr="00C139E5">
        <w:rPr>
          <w:rStyle w:val="a3"/>
          <w:b w:val="0"/>
          <w:lang w:val="kk-KZ"/>
        </w:rPr>
        <w:t>утадиен-1,3</w:t>
      </w:r>
      <w:r w:rsidRPr="00C139E5">
        <w:rPr>
          <w:lang w:val="kk-KZ"/>
        </w:rPr>
        <w:t xml:space="preserve"> және </w:t>
      </w:r>
      <w:r w:rsidRPr="00C139E5">
        <w:rPr>
          <w:rStyle w:val="a3"/>
          <w:b w:val="0"/>
          <w:lang w:val="kk-KZ"/>
        </w:rPr>
        <w:t>изопрен</w:t>
      </w:r>
      <w:r w:rsidRPr="00C139E5">
        <w:rPr>
          <w:lang w:val="kk-KZ"/>
        </w:rPr>
        <w:t xml:space="preserve"> – </w:t>
      </w:r>
      <w:r w:rsidRPr="00C139E5">
        <w:rPr>
          <w:rStyle w:val="a3"/>
          <w:b w:val="0"/>
          <w:lang w:val="kk-KZ"/>
        </w:rPr>
        <w:t>синтетикалық каучук</w:t>
      </w:r>
      <w:r w:rsidRPr="00C139E5">
        <w:rPr>
          <w:lang w:val="kk-KZ"/>
        </w:rPr>
        <w:t xml:space="preserve"> алудың негізгі мономерлері.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rStyle w:val="a3"/>
          <w:b w:val="0"/>
          <w:lang w:val="kk-KZ"/>
        </w:rPr>
        <w:t>Мысал: б</w:t>
      </w:r>
      <w:r w:rsidRPr="00C139E5">
        <w:rPr>
          <w:lang w:val="kk-KZ"/>
        </w:rPr>
        <w:t>утадиен - полибутадиен каучук (автодөңгелектерге), изопрен - табиғи/синтетикалық изопрен каучук (медицина, қолғаптар, т.б.), п</w:t>
      </w:r>
      <w:r w:rsidRPr="00C139E5">
        <w:rPr>
          <w:rStyle w:val="a3"/>
          <w:b w:val="0"/>
          <w:bCs w:val="0"/>
          <w:lang w:val="kk-KZ"/>
        </w:rPr>
        <w:t>олимерлер мен пластиктер, д</w:t>
      </w:r>
      <w:r w:rsidRPr="00C139E5">
        <w:rPr>
          <w:lang w:val="kk-KZ"/>
        </w:rPr>
        <w:t xml:space="preserve">иендер радикалды полимерлеу арқылы </w:t>
      </w:r>
      <w:r w:rsidRPr="00C139E5">
        <w:rPr>
          <w:rStyle w:val="a3"/>
          <w:b w:val="0"/>
          <w:lang w:val="kk-KZ"/>
        </w:rPr>
        <w:t>созылмалы, серпімді материалдар</w:t>
      </w:r>
      <w:r w:rsidRPr="00C139E5">
        <w:rPr>
          <w:lang w:val="kk-KZ"/>
        </w:rPr>
        <w:t xml:space="preserve"> түзеді, А</w:t>
      </w:r>
      <w:r w:rsidRPr="00C139E5">
        <w:rPr>
          <w:rStyle w:val="a3"/>
          <w:b w:val="0"/>
          <w:lang w:val="kk-KZ"/>
        </w:rPr>
        <w:t>BS-пластиктер</w:t>
      </w:r>
      <w:r w:rsidRPr="00C139E5">
        <w:rPr>
          <w:lang w:val="kk-KZ"/>
        </w:rPr>
        <w:t xml:space="preserve"> – акрилонитрил, бутадиен және стирол мономерлерінен синтезделеді; о</w:t>
      </w:r>
      <w:r w:rsidRPr="00C139E5">
        <w:rPr>
          <w:rStyle w:val="a3"/>
          <w:b w:val="0"/>
          <w:bCs w:val="0"/>
          <w:lang w:val="kk-KZ"/>
        </w:rPr>
        <w:t>рганикалық синтезде: Diels–Alder реакциясы, д</w:t>
      </w:r>
      <w:r w:rsidRPr="00C139E5">
        <w:rPr>
          <w:lang w:val="kk-KZ"/>
        </w:rPr>
        <w:t xml:space="preserve">иендер </w:t>
      </w:r>
      <w:r w:rsidRPr="00C139E5">
        <w:rPr>
          <w:rStyle w:val="a3"/>
          <w:b w:val="0"/>
          <w:lang w:val="kk-KZ"/>
        </w:rPr>
        <w:t>диенофилдермен</w:t>
      </w:r>
      <w:r w:rsidRPr="00C139E5">
        <w:rPr>
          <w:lang w:val="kk-KZ"/>
        </w:rPr>
        <w:t xml:space="preserve"> әрекеттесіп </w:t>
      </w:r>
      <w:r w:rsidRPr="00C139E5">
        <w:rPr>
          <w:rStyle w:val="a3"/>
          <w:b w:val="0"/>
          <w:lang w:val="kk-KZ"/>
        </w:rPr>
        <w:t>циклді қосылыстар</w:t>
      </w:r>
      <w:r w:rsidRPr="00C139E5">
        <w:rPr>
          <w:lang w:val="kk-KZ"/>
        </w:rPr>
        <w:t xml:space="preserve"> береді, бұл әдіс </w:t>
      </w:r>
      <w:r w:rsidRPr="00C139E5">
        <w:rPr>
          <w:rStyle w:val="a3"/>
          <w:b w:val="0"/>
          <w:lang w:val="kk-KZ"/>
        </w:rPr>
        <w:t>хош иісті және фармацевтикалық қосылыстарды</w:t>
      </w:r>
      <w:r w:rsidRPr="00C139E5">
        <w:rPr>
          <w:lang w:val="kk-KZ"/>
        </w:rPr>
        <w:t xml:space="preserve"> синтездеуге қолданылады.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rStyle w:val="a3"/>
          <w:b w:val="0"/>
          <w:lang w:val="kk-KZ"/>
        </w:rPr>
        <w:t xml:space="preserve">Мысал: </w:t>
      </w:r>
      <w:r w:rsidRPr="00C139E5">
        <w:rPr>
          <w:lang w:val="kk-KZ"/>
        </w:rPr>
        <w:t>Бутадиен + малеин ангидрид → тетрациклдік қосылыс</w:t>
      </w:r>
    </w:p>
    <w:p w:rsidR="00725AC5" w:rsidRPr="00C139E5" w:rsidRDefault="00725AC5" w:rsidP="00C139E5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Галогендеу, гидрогендеу, галогенсутекпен қосылу реакциялары; х</w:t>
      </w:r>
      <w:r w:rsidRPr="00C139E5">
        <w:rPr>
          <w:rFonts w:ascii="Times New Roman" w:hAnsi="Times New Roman" w:cs="Times New Roman"/>
          <w:color w:val="auto"/>
          <w:lang w:val="kk-KZ"/>
        </w:rPr>
        <w:t xml:space="preserve">имиялық өндірісте </w:t>
      </w:r>
      <w:r w:rsidRPr="00C139E5">
        <w:rPr>
          <w:rStyle w:val="a3"/>
          <w:rFonts w:ascii="Times New Roman" w:hAnsi="Times New Roman" w:cs="Times New Roman"/>
          <w:b w:val="0"/>
          <w:color w:val="auto"/>
          <w:lang w:val="kk-KZ"/>
        </w:rPr>
        <w:t>диендерден спирттер, аминдер, галогеналкандар</w:t>
      </w:r>
      <w:r w:rsidRPr="00C139E5">
        <w:rPr>
          <w:rFonts w:ascii="Times New Roman" w:hAnsi="Times New Roman" w:cs="Times New Roman"/>
          <w:color w:val="auto"/>
          <w:lang w:val="kk-KZ"/>
        </w:rPr>
        <w:t xml:space="preserve"> алады. </w:t>
      </w: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Радикалды реакциялар арқылы туындылар алу. </w:t>
      </w:r>
      <w:r w:rsidRPr="00C139E5">
        <w:rPr>
          <w:rFonts w:ascii="Times New Roman" w:hAnsi="Times New Roman" w:cs="Times New Roman"/>
          <w:color w:val="auto"/>
          <w:lang w:val="kk-KZ"/>
        </w:rPr>
        <w:t xml:space="preserve">Аллилхлорид, аллилбромид сияқты </w:t>
      </w:r>
      <w:r w:rsidRPr="00C139E5">
        <w:rPr>
          <w:rStyle w:val="a3"/>
          <w:rFonts w:ascii="Times New Roman" w:hAnsi="Times New Roman" w:cs="Times New Roman"/>
          <w:b w:val="0"/>
          <w:color w:val="auto"/>
          <w:lang w:val="kk-KZ"/>
        </w:rPr>
        <w:t>аллил туындылары</w:t>
      </w:r>
      <w:r w:rsidRPr="00C139E5">
        <w:rPr>
          <w:rFonts w:ascii="Times New Roman" w:hAnsi="Times New Roman" w:cs="Times New Roman"/>
          <w:color w:val="auto"/>
          <w:lang w:val="kk-KZ"/>
        </w:rPr>
        <w:t xml:space="preserve"> синтезде маңызды реагенттер. </w:t>
      </w:r>
      <w:proofErr w:type="spellStart"/>
      <w:r w:rsidRPr="00C139E5">
        <w:rPr>
          <w:rFonts w:ascii="Times New Roman" w:hAnsi="Times New Roman" w:cs="Times New Roman"/>
          <w:color w:val="auto"/>
        </w:rPr>
        <w:t>Бұл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</w:rPr>
        <w:t>қосылыстардан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</w:rPr>
        <w:t>эфирлер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</w:rPr>
        <w:t xml:space="preserve">,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</w:rPr>
        <w:t>аминдер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</w:rPr>
        <w:t>және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</w:rPr>
        <w:t>басқа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да </w:t>
      </w:r>
      <w:proofErr w:type="spellStart"/>
      <w:r w:rsidRPr="00C139E5">
        <w:rPr>
          <w:rFonts w:ascii="Times New Roman" w:hAnsi="Times New Roman" w:cs="Times New Roman"/>
          <w:color w:val="auto"/>
        </w:rPr>
        <w:t>функционалды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</w:rPr>
        <w:t>топтар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</w:rPr>
        <w:t>алынады</w:t>
      </w:r>
      <w:proofErr w:type="spellEnd"/>
      <w:r w:rsidRPr="00C139E5">
        <w:rPr>
          <w:rFonts w:ascii="Times New Roman" w:hAnsi="Times New Roman" w:cs="Times New Roman"/>
          <w:color w:val="auto"/>
        </w:rPr>
        <w:t>.</w:t>
      </w:r>
    </w:p>
    <w:p w:rsidR="00725AC5" w:rsidRPr="00C139E5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Биологиялық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және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табиғи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жүйелердегі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қолданылуы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</w:t>
      </w:r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Диен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құрылымдары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каротиноидтар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витаминдер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(мыс. А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витамині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)</w:t>
      </w:r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және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хош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иісті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қосылыстардың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құрамында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кездеседі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Табиғи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каучуктің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құрылымы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цис-1,4-полиизопрен</w:t>
      </w:r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яғни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диен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туындысы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725AC5" w:rsidRPr="00C139E5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Медицина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және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фармацевтика.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Диендерден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алынған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қосылыстар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антибиотиктер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гормондар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және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витаминдер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синтезінде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қолданылады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Кейбір диендер – </w:t>
      </w:r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дәрілік заттардың прекурсорлары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>.</w:t>
      </w:r>
    </w:p>
    <w:p w:rsidR="00725AC5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Қауіпсіздік және экологиялық аспектілер. Б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утадиен және кейбір басқа диендер - </w:t>
      </w:r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улылығы жоғары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, канцероген болуы мүмкін. Оларды қолдану кезінде </w:t>
      </w:r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жабық жүйелер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, сүзгілеу және </w:t>
      </w:r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қауіпсіздік нормалары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қатаң сақталады.</w:t>
      </w:r>
    </w:p>
    <w:p w:rsidR="00CE33D5" w:rsidRPr="002C03FA" w:rsidRDefault="00CE33D5" w:rsidP="00CE3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C03F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Қазіргі таңда </w:t>
      </w:r>
      <w:r w:rsidRPr="00CE33D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диендер негізінде синтезделетін биологиялық ыдырайтын полимерлер</w:t>
      </w:r>
      <w:r w:rsidRPr="00CE33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Pr="002C03F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экологиялық тұрғыдан қауіпсіз және тұрақты даму қағидаларын қолдайтын жаңа буын материалдар қатарына жатады. Бұл полимерлердің негізі ретінде </w:t>
      </w:r>
      <w:r w:rsidRPr="00CE33D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бутадиен, изопрен,</w:t>
      </w:r>
      <w:r w:rsidRPr="002C03F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және олардың туындылары жиі қолданылады.</w:t>
      </w:r>
    </w:p>
    <w:p w:rsidR="00CE33D5" w:rsidRPr="002C03FA" w:rsidRDefault="00CE33D5" w:rsidP="00CE33D5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E33D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Экологиялық қауіпсіздік</w:t>
      </w:r>
      <w:r w:rsidRPr="002C03F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Табиғи ортада ыдырай алады, қоршаған ортаны ластамайды.</w:t>
      </w:r>
    </w:p>
    <w:p w:rsidR="00CE33D5" w:rsidRPr="002C03FA" w:rsidRDefault="00CE33D5" w:rsidP="00CE33D5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E33D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Жаңартылатын ресурстардан өндірілуі мүмкін</w:t>
      </w:r>
      <w:r w:rsidRPr="002C03F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Биомоншағалардан алынатын диендер қолданылып келеді.</w:t>
      </w:r>
    </w:p>
    <w:p w:rsidR="00CE33D5" w:rsidRPr="002C03FA" w:rsidRDefault="00CE33D5" w:rsidP="00CE33D5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E33D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lastRenderedPageBreak/>
        <w:t>Пластикке балама</w:t>
      </w:r>
      <w:r w:rsidRPr="002C03F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Қаптама, тұрмыстық заттар, медицинада қолданылатын бұйымдарда биопластик орнына пайдаланылады.</w:t>
      </w:r>
    </w:p>
    <w:p w:rsidR="00CE33D5" w:rsidRPr="00CE33D5" w:rsidRDefault="00CE33D5" w:rsidP="00CE33D5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E33D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Топырақта және суда ыдырайды</w:t>
      </w:r>
      <w:r w:rsidRPr="002C03F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Микроорганизмдер әсерінен қауіпсіз өнімдерге айналады (мысалы, көмірқышқыл газы мен су).</w:t>
      </w:r>
    </w:p>
    <w:p w:rsidR="00CE33D5" w:rsidRPr="00CE33D5" w:rsidRDefault="00CE33D5" w:rsidP="00CE3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E33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Диендер негізінде алынатын биологиялық ыдырайтын полимерлердің басты артықшылығы – олардың табиғи ортада толық ыдырап, қалдық қалдырмауы. Бұл материалдар ыдырау барысында токсинсіз өнімдер түзетіндіктен, экология мен адам денсаулығына қауіпсіз. Сонымен қатар, олардың химиялық құрылымын өзгерту арқылы қажетті қасиеттерін – мысалы, беріктігі мен серпімділігін – реттеуге болады. Мұндай полимерлерді қайта өңдеп, өндірісте бірнеше рет қолдануға мүмкіндік бар, бұл экономикалық және экологиялық тұрғыдан тиімді шешім болып саналады.</w:t>
      </w:r>
    </w:p>
    <w:p w:rsidR="00CE33D5" w:rsidRPr="002C03FA" w:rsidRDefault="00CE33D5" w:rsidP="00CE3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Сонымен, д</w:t>
      </w:r>
      <w:r w:rsidRPr="002C03F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иендер негізіндегі биологиялық ыдырайтын полимерлер — </w:t>
      </w:r>
      <w:r w:rsidRPr="00CE33D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болашақтың "жасыл" химиясына жол ашатын материалдар</w:t>
      </w:r>
      <w:r w:rsidRPr="002C03F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Олар қоршаған ортаны қорғауға, қалдық көлемін азайтуға және тұрақты өнеркәсіпке көшуге мүмкіндік береді.</w:t>
      </w:r>
    </w:p>
    <w:p w:rsidR="00CE33D5" w:rsidRPr="002C03FA" w:rsidRDefault="00CE33D5" w:rsidP="00CE3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58E0" w:rsidRDefault="00AC58E0" w:rsidP="00C139E5">
      <w:pPr>
        <w:pStyle w:val="a7"/>
        <w:spacing w:before="0" w:beforeAutospacing="0" w:after="0" w:afterAutospacing="0"/>
        <w:ind w:firstLine="708"/>
        <w:jc w:val="both"/>
        <w:rPr>
          <w:rStyle w:val="a3"/>
          <w:bCs w:val="0"/>
          <w:lang w:val="kk-KZ"/>
        </w:rPr>
      </w:pPr>
      <w:proofErr w:type="spellStart"/>
      <w:r w:rsidRPr="00DB5CD9">
        <w:rPr>
          <w:rStyle w:val="a3"/>
          <w:bCs w:val="0"/>
        </w:rPr>
        <w:t>Бақылау</w:t>
      </w:r>
      <w:proofErr w:type="spellEnd"/>
      <w:r w:rsidRPr="00DB5CD9">
        <w:rPr>
          <w:rStyle w:val="a3"/>
          <w:bCs w:val="0"/>
        </w:rPr>
        <w:t xml:space="preserve"> </w:t>
      </w:r>
      <w:proofErr w:type="spellStart"/>
      <w:r w:rsidRPr="00DB5CD9">
        <w:rPr>
          <w:rStyle w:val="a3"/>
          <w:bCs w:val="0"/>
        </w:rPr>
        <w:t>сұрақтары</w:t>
      </w:r>
      <w:proofErr w:type="spellEnd"/>
      <w:r w:rsidR="00323A5F">
        <w:rPr>
          <w:rStyle w:val="a3"/>
          <w:bCs w:val="0"/>
          <w:lang w:val="kk-KZ"/>
        </w:rPr>
        <w:t>:</w:t>
      </w:r>
    </w:p>
    <w:p w:rsidR="00323A5F" w:rsidRPr="00C249B4" w:rsidRDefault="00323A5F" w:rsidP="00C249B4">
      <w:pPr>
        <w:pStyle w:val="a6"/>
        <w:numPr>
          <w:ilvl w:val="0"/>
          <w:numId w:val="16"/>
        </w:numPr>
        <w:ind w:left="0" w:firstLine="709"/>
        <w:jc w:val="both"/>
        <w:rPr>
          <w:sz w:val="24"/>
          <w:szCs w:val="24"/>
          <w:lang w:eastAsia="ru-RU"/>
        </w:rPr>
      </w:pPr>
      <w:r w:rsidRPr="00C249B4">
        <w:rPr>
          <w:bCs/>
          <w:sz w:val="24"/>
          <w:szCs w:val="24"/>
          <w:lang w:eastAsia="ru-RU"/>
        </w:rPr>
        <w:t>Диендер дегеніміз не? Олардың жалпы формуласы қандай?</w:t>
      </w:r>
    </w:p>
    <w:p w:rsidR="00323A5F" w:rsidRPr="00C249B4" w:rsidRDefault="00323A5F" w:rsidP="00C249B4">
      <w:pPr>
        <w:pStyle w:val="a6"/>
        <w:numPr>
          <w:ilvl w:val="0"/>
          <w:numId w:val="16"/>
        </w:numPr>
        <w:ind w:left="0" w:firstLine="709"/>
        <w:jc w:val="both"/>
        <w:rPr>
          <w:sz w:val="24"/>
          <w:szCs w:val="24"/>
          <w:lang w:eastAsia="ru-RU"/>
        </w:rPr>
      </w:pPr>
      <w:r w:rsidRPr="00C249B4">
        <w:rPr>
          <w:bCs/>
          <w:sz w:val="24"/>
          <w:szCs w:val="24"/>
          <w:lang w:eastAsia="ru-RU"/>
        </w:rPr>
        <w:t>Диендердің жіктелуін атаңыз. Конъюгацияланған, оқшауланған және кумулирленген диендерге мысал келтіріңіз.</w:t>
      </w:r>
    </w:p>
    <w:p w:rsidR="00323A5F" w:rsidRPr="00C249B4" w:rsidRDefault="00323A5F" w:rsidP="00C249B4">
      <w:pPr>
        <w:pStyle w:val="a6"/>
        <w:numPr>
          <w:ilvl w:val="0"/>
          <w:numId w:val="16"/>
        </w:numPr>
        <w:ind w:left="0" w:firstLine="709"/>
        <w:jc w:val="both"/>
        <w:rPr>
          <w:sz w:val="24"/>
          <w:szCs w:val="24"/>
          <w:lang w:eastAsia="ru-RU"/>
        </w:rPr>
      </w:pPr>
      <w:r w:rsidRPr="00C249B4">
        <w:rPr>
          <w:bCs/>
          <w:sz w:val="24"/>
          <w:szCs w:val="24"/>
          <w:lang w:eastAsia="ru-RU"/>
        </w:rPr>
        <w:t>ИЮПАК номенклатурасы бойынша диендерді атау ережелері қандай? Мысал келтіріңіз.</w:t>
      </w:r>
    </w:p>
    <w:p w:rsidR="00323A5F" w:rsidRPr="00C249B4" w:rsidRDefault="00323A5F" w:rsidP="00C249B4">
      <w:pPr>
        <w:pStyle w:val="a6"/>
        <w:numPr>
          <w:ilvl w:val="0"/>
          <w:numId w:val="16"/>
        </w:numPr>
        <w:ind w:left="0" w:firstLine="709"/>
        <w:jc w:val="both"/>
        <w:rPr>
          <w:sz w:val="24"/>
          <w:szCs w:val="24"/>
          <w:lang w:eastAsia="ru-RU"/>
        </w:rPr>
      </w:pPr>
      <w:r w:rsidRPr="00C249B4">
        <w:rPr>
          <w:bCs/>
          <w:sz w:val="24"/>
          <w:szCs w:val="24"/>
          <w:lang w:eastAsia="ru-RU"/>
        </w:rPr>
        <w:t>Диендерді алудың негізгі әдістерін сипаттаңыз (кемінде екі жолын жазыңыз).</w:t>
      </w:r>
    </w:p>
    <w:p w:rsidR="00323A5F" w:rsidRPr="00C249B4" w:rsidRDefault="00323A5F" w:rsidP="00C249B4">
      <w:pPr>
        <w:pStyle w:val="a6"/>
        <w:numPr>
          <w:ilvl w:val="0"/>
          <w:numId w:val="16"/>
        </w:numPr>
        <w:ind w:left="0" w:firstLine="709"/>
        <w:jc w:val="both"/>
        <w:rPr>
          <w:sz w:val="24"/>
          <w:szCs w:val="24"/>
          <w:lang w:eastAsia="ru-RU"/>
        </w:rPr>
      </w:pPr>
      <w:r w:rsidRPr="00C249B4">
        <w:rPr>
          <w:bCs/>
          <w:sz w:val="24"/>
          <w:szCs w:val="24"/>
          <w:lang w:eastAsia="ru-RU"/>
        </w:rPr>
        <w:t>Диендердің физикалық қасиеттері қандай? Олардың агрегаттық күйі, ерігіштігі және иісі туралы айтыңыз.</w:t>
      </w:r>
    </w:p>
    <w:p w:rsidR="00323A5F" w:rsidRPr="00C249B4" w:rsidRDefault="00323A5F" w:rsidP="00C249B4">
      <w:pPr>
        <w:pStyle w:val="a6"/>
        <w:numPr>
          <w:ilvl w:val="0"/>
          <w:numId w:val="16"/>
        </w:numPr>
        <w:ind w:left="0" w:firstLine="709"/>
        <w:jc w:val="both"/>
        <w:rPr>
          <w:sz w:val="24"/>
          <w:szCs w:val="24"/>
          <w:lang w:eastAsia="ru-RU"/>
        </w:rPr>
      </w:pPr>
      <w:r w:rsidRPr="00C249B4">
        <w:rPr>
          <w:bCs/>
          <w:sz w:val="24"/>
          <w:szCs w:val="24"/>
          <w:lang w:eastAsia="ru-RU"/>
        </w:rPr>
        <w:t>Диендердің молекулалық құрылымында қандай гибридтену түрлері кездеседі және бұл олардың қасиеттеріне қалай әсер етеді?</w:t>
      </w:r>
    </w:p>
    <w:p w:rsidR="00AC58E0" w:rsidRPr="00C139E5" w:rsidRDefault="00AC58E0" w:rsidP="00C249B4">
      <w:pPr>
        <w:pStyle w:val="a7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139E5">
        <w:rPr>
          <w:lang w:val="kk-KZ"/>
        </w:rPr>
        <w:t>Диендер қандай топтарға бөлінеді және олардың айырмашылықтары неде?</w:t>
      </w:r>
    </w:p>
    <w:p w:rsidR="00AC58E0" w:rsidRPr="00C139E5" w:rsidRDefault="00AC58E0" w:rsidP="00C249B4">
      <w:pPr>
        <w:pStyle w:val="a7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139E5">
        <w:rPr>
          <w:lang w:val="kk-KZ"/>
        </w:rPr>
        <w:t>Қосарланған диендердің тұрақтылығы қандай факторларға байланысты?</w:t>
      </w:r>
    </w:p>
    <w:p w:rsidR="00AC58E0" w:rsidRPr="00C139E5" w:rsidRDefault="00AC58E0" w:rsidP="00C249B4">
      <w:pPr>
        <w:pStyle w:val="a7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139E5">
        <w:rPr>
          <w:lang w:val="kk-KZ"/>
        </w:rPr>
        <w:t>Бутадиен мен HBr арасындағы электрофильді қосылу реакциясының механизмін түсіндіріңіз.</w:t>
      </w:r>
    </w:p>
    <w:p w:rsidR="00AC58E0" w:rsidRPr="00C139E5" w:rsidRDefault="00AC58E0" w:rsidP="00C249B4">
      <w:pPr>
        <w:pStyle w:val="a7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139E5">
        <w:rPr>
          <w:lang w:val="kk-KZ"/>
        </w:rPr>
        <w:t>1,2- және 1,4-қосылудың айырмашылығы неде? Оларға қандай жағдайлар әсер етеді?</w:t>
      </w:r>
    </w:p>
    <w:p w:rsidR="00AC58E0" w:rsidRPr="00C139E5" w:rsidRDefault="00AC58E0" w:rsidP="00C249B4">
      <w:pPr>
        <w:pStyle w:val="a7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139E5">
        <w:rPr>
          <w:lang w:val="kk-KZ"/>
        </w:rPr>
        <w:t>Еркін радикалды қосылу реакциялары қандай кезеңдерден тұрады?</w:t>
      </w:r>
    </w:p>
    <w:p w:rsidR="003413AD" w:rsidRPr="00C249B4" w:rsidRDefault="003413AD" w:rsidP="00C249B4">
      <w:pPr>
        <w:pStyle w:val="a6"/>
        <w:numPr>
          <w:ilvl w:val="0"/>
          <w:numId w:val="16"/>
        </w:numPr>
        <w:ind w:left="0" w:firstLine="709"/>
        <w:jc w:val="both"/>
        <w:rPr>
          <w:sz w:val="24"/>
          <w:szCs w:val="24"/>
          <w:lang w:eastAsia="ru-RU"/>
        </w:rPr>
      </w:pPr>
      <w:r w:rsidRPr="00C249B4">
        <w:rPr>
          <w:bCs/>
          <w:sz w:val="24"/>
          <w:szCs w:val="24"/>
          <w:lang w:eastAsia="ru-RU"/>
        </w:rPr>
        <w:t>Диендердің өнеркәсіптік маңызы қандай? Олар қандай өнімдерді немесе материалдарды өндіруде қолданылады?</w:t>
      </w:r>
    </w:p>
    <w:p w:rsidR="003413AD" w:rsidRPr="00C249B4" w:rsidRDefault="003413AD" w:rsidP="00C249B4">
      <w:pPr>
        <w:pStyle w:val="a6"/>
        <w:numPr>
          <w:ilvl w:val="0"/>
          <w:numId w:val="16"/>
        </w:numPr>
        <w:ind w:left="0" w:firstLine="709"/>
        <w:jc w:val="both"/>
        <w:rPr>
          <w:sz w:val="24"/>
          <w:szCs w:val="24"/>
          <w:lang w:eastAsia="ru-RU"/>
        </w:rPr>
      </w:pPr>
      <w:r w:rsidRPr="00C249B4">
        <w:rPr>
          <w:bCs/>
          <w:sz w:val="24"/>
          <w:szCs w:val="24"/>
          <w:lang w:eastAsia="ru-RU"/>
        </w:rPr>
        <w:t>Бутадиеннің полимерлену реакциясы негізінде қандай маңызды материал алынады және ол қай салада қолданылады?</w:t>
      </w:r>
    </w:p>
    <w:p w:rsidR="00C249B4" w:rsidRPr="00C249B4" w:rsidRDefault="00C249B4" w:rsidP="00C249B4">
      <w:pPr>
        <w:pStyle w:val="a6"/>
        <w:numPr>
          <w:ilvl w:val="0"/>
          <w:numId w:val="16"/>
        </w:numPr>
        <w:ind w:left="0" w:firstLine="709"/>
        <w:jc w:val="both"/>
        <w:rPr>
          <w:sz w:val="24"/>
          <w:szCs w:val="24"/>
          <w:lang w:eastAsia="ru-RU"/>
        </w:rPr>
      </w:pPr>
      <w:r w:rsidRPr="00C249B4">
        <w:rPr>
          <w:bCs/>
          <w:sz w:val="24"/>
          <w:szCs w:val="24"/>
          <w:lang w:eastAsia="ru-RU"/>
        </w:rPr>
        <w:t>Қазіргі заманда диендер негізінде синтезделетін биологиялық ыдырайтын полимерлердің маңызы қандай? Олардың артықшылықтары неде?</w:t>
      </w:r>
    </w:p>
    <w:p w:rsidR="00C249B4" w:rsidRPr="00C139E5" w:rsidRDefault="00C249B4" w:rsidP="00C249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249B4" w:rsidRPr="00C139E5" w:rsidSect="006A72B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3AED"/>
    <w:multiLevelType w:val="multilevel"/>
    <w:tmpl w:val="9EA80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2451F"/>
    <w:multiLevelType w:val="multilevel"/>
    <w:tmpl w:val="BC5CCD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35958"/>
    <w:multiLevelType w:val="multilevel"/>
    <w:tmpl w:val="7DB89F6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97551"/>
    <w:multiLevelType w:val="hybridMultilevel"/>
    <w:tmpl w:val="C8AAA904"/>
    <w:lvl w:ilvl="0" w:tplc="A948CCA4">
      <w:start w:val="1"/>
      <w:numFmt w:val="decimal"/>
      <w:lvlText w:val="%1."/>
      <w:lvlJc w:val="left"/>
      <w:pPr>
        <w:ind w:left="702" w:hanging="181"/>
      </w:pPr>
      <w:rPr>
        <w:rFonts w:hint="default"/>
        <w:spacing w:val="-1"/>
        <w:w w:val="88"/>
        <w:lang w:val="kk-KZ" w:eastAsia="en-US" w:bidi="ar-SA"/>
      </w:rPr>
    </w:lvl>
    <w:lvl w:ilvl="1" w:tplc="244AA2D4">
      <w:numFmt w:val="bullet"/>
      <w:lvlText w:val="•"/>
      <w:lvlJc w:val="left"/>
      <w:pPr>
        <w:ind w:left="1714" w:hanging="181"/>
      </w:pPr>
      <w:rPr>
        <w:rFonts w:hint="default"/>
        <w:lang w:val="kk-KZ" w:eastAsia="en-US" w:bidi="ar-SA"/>
      </w:rPr>
    </w:lvl>
    <w:lvl w:ilvl="2" w:tplc="3EFE1C5C">
      <w:numFmt w:val="bullet"/>
      <w:lvlText w:val="•"/>
      <w:lvlJc w:val="left"/>
      <w:pPr>
        <w:ind w:left="2729" w:hanging="181"/>
      </w:pPr>
      <w:rPr>
        <w:rFonts w:hint="default"/>
        <w:lang w:val="kk-KZ" w:eastAsia="en-US" w:bidi="ar-SA"/>
      </w:rPr>
    </w:lvl>
    <w:lvl w:ilvl="3" w:tplc="3EB4EA86">
      <w:numFmt w:val="bullet"/>
      <w:lvlText w:val="•"/>
      <w:lvlJc w:val="left"/>
      <w:pPr>
        <w:ind w:left="3743" w:hanging="181"/>
      </w:pPr>
      <w:rPr>
        <w:rFonts w:hint="default"/>
        <w:lang w:val="kk-KZ" w:eastAsia="en-US" w:bidi="ar-SA"/>
      </w:rPr>
    </w:lvl>
    <w:lvl w:ilvl="4" w:tplc="97AE6730">
      <w:numFmt w:val="bullet"/>
      <w:lvlText w:val="•"/>
      <w:lvlJc w:val="left"/>
      <w:pPr>
        <w:ind w:left="4758" w:hanging="181"/>
      </w:pPr>
      <w:rPr>
        <w:rFonts w:hint="default"/>
        <w:lang w:val="kk-KZ" w:eastAsia="en-US" w:bidi="ar-SA"/>
      </w:rPr>
    </w:lvl>
    <w:lvl w:ilvl="5" w:tplc="01DE0046">
      <w:numFmt w:val="bullet"/>
      <w:lvlText w:val="•"/>
      <w:lvlJc w:val="left"/>
      <w:pPr>
        <w:ind w:left="5773" w:hanging="181"/>
      </w:pPr>
      <w:rPr>
        <w:rFonts w:hint="default"/>
        <w:lang w:val="kk-KZ" w:eastAsia="en-US" w:bidi="ar-SA"/>
      </w:rPr>
    </w:lvl>
    <w:lvl w:ilvl="6" w:tplc="ECCC1120">
      <w:numFmt w:val="bullet"/>
      <w:lvlText w:val="•"/>
      <w:lvlJc w:val="left"/>
      <w:pPr>
        <w:ind w:left="6787" w:hanging="181"/>
      </w:pPr>
      <w:rPr>
        <w:rFonts w:hint="default"/>
        <w:lang w:val="kk-KZ" w:eastAsia="en-US" w:bidi="ar-SA"/>
      </w:rPr>
    </w:lvl>
    <w:lvl w:ilvl="7" w:tplc="6D6AE428">
      <w:numFmt w:val="bullet"/>
      <w:lvlText w:val="•"/>
      <w:lvlJc w:val="left"/>
      <w:pPr>
        <w:ind w:left="7802" w:hanging="181"/>
      </w:pPr>
      <w:rPr>
        <w:rFonts w:hint="default"/>
        <w:lang w:val="kk-KZ" w:eastAsia="en-US" w:bidi="ar-SA"/>
      </w:rPr>
    </w:lvl>
    <w:lvl w:ilvl="8" w:tplc="95BCB344">
      <w:numFmt w:val="bullet"/>
      <w:lvlText w:val="•"/>
      <w:lvlJc w:val="left"/>
      <w:pPr>
        <w:ind w:left="8817" w:hanging="181"/>
      </w:pPr>
      <w:rPr>
        <w:rFonts w:hint="default"/>
        <w:lang w:val="kk-KZ" w:eastAsia="en-US" w:bidi="ar-SA"/>
      </w:rPr>
    </w:lvl>
  </w:abstractNum>
  <w:abstractNum w:abstractNumId="4" w15:restartNumberingAfterBreak="0">
    <w:nsid w:val="166B2933"/>
    <w:multiLevelType w:val="multilevel"/>
    <w:tmpl w:val="186EAD6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lang w:val="en-US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CC2D34"/>
    <w:multiLevelType w:val="hybridMultilevel"/>
    <w:tmpl w:val="B55C26B6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02C25"/>
    <w:multiLevelType w:val="multilevel"/>
    <w:tmpl w:val="9040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ED0375"/>
    <w:multiLevelType w:val="hybridMultilevel"/>
    <w:tmpl w:val="B2D64928"/>
    <w:lvl w:ilvl="0" w:tplc="0156B1E2">
      <w:start w:val="1"/>
      <w:numFmt w:val="decimal"/>
      <w:lvlText w:val="%1."/>
      <w:lvlJc w:val="left"/>
      <w:pPr>
        <w:ind w:left="7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E4A9C84">
      <w:numFmt w:val="bullet"/>
      <w:lvlText w:val="•"/>
      <w:lvlJc w:val="left"/>
      <w:pPr>
        <w:ind w:left="1714" w:hanging="850"/>
      </w:pPr>
      <w:rPr>
        <w:rFonts w:hint="default"/>
        <w:lang w:val="kk-KZ" w:eastAsia="en-US" w:bidi="ar-SA"/>
      </w:rPr>
    </w:lvl>
    <w:lvl w:ilvl="2" w:tplc="DB7A71C6">
      <w:numFmt w:val="bullet"/>
      <w:lvlText w:val="•"/>
      <w:lvlJc w:val="left"/>
      <w:pPr>
        <w:ind w:left="2729" w:hanging="850"/>
      </w:pPr>
      <w:rPr>
        <w:rFonts w:hint="default"/>
        <w:lang w:val="kk-KZ" w:eastAsia="en-US" w:bidi="ar-SA"/>
      </w:rPr>
    </w:lvl>
    <w:lvl w:ilvl="3" w:tplc="256C04C0">
      <w:numFmt w:val="bullet"/>
      <w:lvlText w:val="•"/>
      <w:lvlJc w:val="left"/>
      <w:pPr>
        <w:ind w:left="3743" w:hanging="850"/>
      </w:pPr>
      <w:rPr>
        <w:rFonts w:hint="default"/>
        <w:lang w:val="kk-KZ" w:eastAsia="en-US" w:bidi="ar-SA"/>
      </w:rPr>
    </w:lvl>
    <w:lvl w:ilvl="4" w:tplc="A4BA15DA">
      <w:numFmt w:val="bullet"/>
      <w:lvlText w:val="•"/>
      <w:lvlJc w:val="left"/>
      <w:pPr>
        <w:ind w:left="4758" w:hanging="850"/>
      </w:pPr>
      <w:rPr>
        <w:rFonts w:hint="default"/>
        <w:lang w:val="kk-KZ" w:eastAsia="en-US" w:bidi="ar-SA"/>
      </w:rPr>
    </w:lvl>
    <w:lvl w:ilvl="5" w:tplc="C6CC10B4">
      <w:numFmt w:val="bullet"/>
      <w:lvlText w:val="•"/>
      <w:lvlJc w:val="left"/>
      <w:pPr>
        <w:ind w:left="5773" w:hanging="850"/>
      </w:pPr>
      <w:rPr>
        <w:rFonts w:hint="default"/>
        <w:lang w:val="kk-KZ" w:eastAsia="en-US" w:bidi="ar-SA"/>
      </w:rPr>
    </w:lvl>
    <w:lvl w:ilvl="6" w:tplc="334A203A">
      <w:numFmt w:val="bullet"/>
      <w:lvlText w:val="•"/>
      <w:lvlJc w:val="left"/>
      <w:pPr>
        <w:ind w:left="6787" w:hanging="850"/>
      </w:pPr>
      <w:rPr>
        <w:rFonts w:hint="default"/>
        <w:lang w:val="kk-KZ" w:eastAsia="en-US" w:bidi="ar-SA"/>
      </w:rPr>
    </w:lvl>
    <w:lvl w:ilvl="7" w:tplc="CE08B46A">
      <w:numFmt w:val="bullet"/>
      <w:lvlText w:val="•"/>
      <w:lvlJc w:val="left"/>
      <w:pPr>
        <w:ind w:left="7802" w:hanging="850"/>
      </w:pPr>
      <w:rPr>
        <w:rFonts w:hint="default"/>
        <w:lang w:val="kk-KZ" w:eastAsia="en-US" w:bidi="ar-SA"/>
      </w:rPr>
    </w:lvl>
    <w:lvl w:ilvl="8" w:tplc="E1CE37E0">
      <w:numFmt w:val="bullet"/>
      <w:lvlText w:val="•"/>
      <w:lvlJc w:val="left"/>
      <w:pPr>
        <w:ind w:left="8817" w:hanging="850"/>
      </w:pPr>
      <w:rPr>
        <w:rFonts w:hint="default"/>
        <w:lang w:val="kk-KZ" w:eastAsia="en-US" w:bidi="ar-SA"/>
      </w:rPr>
    </w:lvl>
  </w:abstractNum>
  <w:abstractNum w:abstractNumId="8" w15:restartNumberingAfterBreak="0">
    <w:nsid w:val="5A967743"/>
    <w:multiLevelType w:val="multilevel"/>
    <w:tmpl w:val="E848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497322"/>
    <w:multiLevelType w:val="multilevel"/>
    <w:tmpl w:val="C7E06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762804"/>
    <w:multiLevelType w:val="hybridMultilevel"/>
    <w:tmpl w:val="B7000FD8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448FC"/>
    <w:multiLevelType w:val="multilevel"/>
    <w:tmpl w:val="49049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B6613D"/>
    <w:multiLevelType w:val="hybridMultilevel"/>
    <w:tmpl w:val="CF6861AA"/>
    <w:lvl w:ilvl="0" w:tplc="44362168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C2ACBAC0">
      <w:numFmt w:val="bullet"/>
      <w:lvlText w:val="•"/>
      <w:lvlJc w:val="left"/>
      <w:pPr>
        <w:ind w:left="2434" w:hanging="240"/>
      </w:pPr>
      <w:rPr>
        <w:rFonts w:hint="default"/>
        <w:lang w:val="kk-KZ" w:eastAsia="en-US" w:bidi="ar-SA"/>
      </w:rPr>
    </w:lvl>
    <w:lvl w:ilvl="2" w:tplc="E39ECD84">
      <w:numFmt w:val="bullet"/>
      <w:lvlText w:val="•"/>
      <w:lvlJc w:val="left"/>
      <w:pPr>
        <w:ind w:left="3369" w:hanging="240"/>
      </w:pPr>
      <w:rPr>
        <w:rFonts w:hint="default"/>
        <w:lang w:val="kk-KZ" w:eastAsia="en-US" w:bidi="ar-SA"/>
      </w:rPr>
    </w:lvl>
    <w:lvl w:ilvl="3" w:tplc="DAB26C78">
      <w:numFmt w:val="bullet"/>
      <w:lvlText w:val="•"/>
      <w:lvlJc w:val="left"/>
      <w:pPr>
        <w:ind w:left="4303" w:hanging="240"/>
      </w:pPr>
      <w:rPr>
        <w:rFonts w:hint="default"/>
        <w:lang w:val="kk-KZ" w:eastAsia="en-US" w:bidi="ar-SA"/>
      </w:rPr>
    </w:lvl>
    <w:lvl w:ilvl="4" w:tplc="D116BA34">
      <w:numFmt w:val="bullet"/>
      <w:lvlText w:val="•"/>
      <w:lvlJc w:val="left"/>
      <w:pPr>
        <w:ind w:left="5238" w:hanging="240"/>
      </w:pPr>
      <w:rPr>
        <w:rFonts w:hint="default"/>
        <w:lang w:val="kk-KZ" w:eastAsia="en-US" w:bidi="ar-SA"/>
      </w:rPr>
    </w:lvl>
    <w:lvl w:ilvl="5" w:tplc="F78A2606">
      <w:numFmt w:val="bullet"/>
      <w:lvlText w:val="•"/>
      <w:lvlJc w:val="left"/>
      <w:pPr>
        <w:ind w:left="6173" w:hanging="240"/>
      </w:pPr>
      <w:rPr>
        <w:rFonts w:hint="default"/>
        <w:lang w:val="kk-KZ" w:eastAsia="en-US" w:bidi="ar-SA"/>
      </w:rPr>
    </w:lvl>
    <w:lvl w:ilvl="6" w:tplc="FF10AC16">
      <w:numFmt w:val="bullet"/>
      <w:lvlText w:val="•"/>
      <w:lvlJc w:val="left"/>
      <w:pPr>
        <w:ind w:left="7107" w:hanging="240"/>
      </w:pPr>
      <w:rPr>
        <w:rFonts w:hint="default"/>
        <w:lang w:val="kk-KZ" w:eastAsia="en-US" w:bidi="ar-SA"/>
      </w:rPr>
    </w:lvl>
    <w:lvl w:ilvl="7" w:tplc="4B88F818">
      <w:numFmt w:val="bullet"/>
      <w:lvlText w:val="•"/>
      <w:lvlJc w:val="left"/>
      <w:pPr>
        <w:ind w:left="8042" w:hanging="240"/>
      </w:pPr>
      <w:rPr>
        <w:rFonts w:hint="default"/>
        <w:lang w:val="kk-KZ" w:eastAsia="en-US" w:bidi="ar-SA"/>
      </w:rPr>
    </w:lvl>
    <w:lvl w:ilvl="8" w:tplc="49EAEEFE">
      <w:numFmt w:val="bullet"/>
      <w:lvlText w:val="•"/>
      <w:lvlJc w:val="left"/>
      <w:pPr>
        <w:ind w:left="8977" w:hanging="240"/>
      </w:pPr>
      <w:rPr>
        <w:rFonts w:hint="default"/>
        <w:lang w:val="kk-KZ" w:eastAsia="en-US" w:bidi="ar-SA"/>
      </w:rPr>
    </w:lvl>
  </w:abstractNum>
  <w:abstractNum w:abstractNumId="13" w15:restartNumberingAfterBreak="0">
    <w:nsid w:val="70152619"/>
    <w:multiLevelType w:val="multilevel"/>
    <w:tmpl w:val="690EB53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DA1E54"/>
    <w:multiLevelType w:val="multilevel"/>
    <w:tmpl w:val="93FA5AE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4957A0"/>
    <w:multiLevelType w:val="multilevel"/>
    <w:tmpl w:val="5B3EB5D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442099"/>
    <w:multiLevelType w:val="multilevel"/>
    <w:tmpl w:val="D69244B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0"/>
  </w:num>
  <w:num w:numId="5">
    <w:abstractNumId w:val="11"/>
  </w:num>
  <w:num w:numId="6">
    <w:abstractNumId w:val="0"/>
  </w:num>
  <w:num w:numId="7">
    <w:abstractNumId w:val="15"/>
  </w:num>
  <w:num w:numId="8">
    <w:abstractNumId w:val="1"/>
  </w:num>
  <w:num w:numId="9">
    <w:abstractNumId w:val="14"/>
  </w:num>
  <w:num w:numId="10">
    <w:abstractNumId w:val="9"/>
  </w:num>
  <w:num w:numId="11">
    <w:abstractNumId w:val="8"/>
  </w:num>
  <w:num w:numId="12">
    <w:abstractNumId w:val="2"/>
  </w:num>
  <w:num w:numId="13">
    <w:abstractNumId w:val="4"/>
  </w:num>
  <w:num w:numId="14">
    <w:abstractNumId w:val="13"/>
  </w:num>
  <w:num w:numId="15">
    <w:abstractNumId w:val="16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648DD"/>
    <w:rsid w:val="000776A1"/>
    <w:rsid w:val="00091B37"/>
    <w:rsid w:val="000C4A66"/>
    <w:rsid w:val="001E0FDF"/>
    <w:rsid w:val="001F5721"/>
    <w:rsid w:val="00214BEB"/>
    <w:rsid w:val="0029291F"/>
    <w:rsid w:val="002C18E8"/>
    <w:rsid w:val="00303A2F"/>
    <w:rsid w:val="00323A5F"/>
    <w:rsid w:val="003413AD"/>
    <w:rsid w:val="004A46F0"/>
    <w:rsid w:val="004D4D8D"/>
    <w:rsid w:val="004E79BC"/>
    <w:rsid w:val="0053422F"/>
    <w:rsid w:val="0057113D"/>
    <w:rsid w:val="00577F25"/>
    <w:rsid w:val="00602CE6"/>
    <w:rsid w:val="006423C8"/>
    <w:rsid w:val="006543D4"/>
    <w:rsid w:val="0065479C"/>
    <w:rsid w:val="006548D9"/>
    <w:rsid w:val="006A72BA"/>
    <w:rsid w:val="006D66C6"/>
    <w:rsid w:val="006E0223"/>
    <w:rsid w:val="0071492F"/>
    <w:rsid w:val="00725AC5"/>
    <w:rsid w:val="007C0DDC"/>
    <w:rsid w:val="007C298C"/>
    <w:rsid w:val="008269EA"/>
    <w:rsid w:val="00842D0B"/>
    <w:rsid w:val="008524F0"/>
    <w:rsid w:val="00890E61"/>
    <w:rsid w:val="00891FF0"/>
    <w:rsid w:val="00A06A91"/>
    <w:rsid w:val="00A31427"/>
    <w:rsid w:val="00A431AE"/>
    <w:rsid w:val="00A52B99"/>
    <w:rsid w:val="00A72519"/>
    <w:rsid w:val="00A94C4F"/>
    <w:rsid w:val="00AC0A4E"/>
    <w:rsid w:val="00AC58E0"/>
    <w:rsid w:val="00B56C9A"/>
    <w:rsid w:val="00B74752"/>
    <w:rsid w:val="00C139E5"/>
    <w:rsid w:val="00C249B4"/>
    <w:rsid w:val="00C614B0"/>
    <w:rsid w:val="00C619E0"/>
    <w:rsid w:val="00CC2976"/>
    <w:rsid w:val="00CE33D5"/>
    <w:rsid w:val="00D04CEC"/>
    <w:rsid w:val="00D40569"/>
    <w:rsid w:val="00D44E26"/>
    <w:rsid w:val="00D82AFC"/>
    <w:rsid w:val="00DB5CD9"/>
    <w:rsid w:val="00DC755E"/>
    <w:rsid w:val="00E30970"/>
    <w:rsid w:val="00E5756C"/>
    <w:rsid w:val="00EA0E1C"/>
    <w:rsid w:val="00ED617B"/>
    <w:rsid w:val="00EF6725"/>
    <w:rsid w:val="00F459BF"/>
    <w:rsid w:val="00F52DD5"/>
    <w:rsid w:val="00F710EA"/>
    <w:rsid w:val="00FA3DB2"/>
    <w:rsid w:val="00FA458A"/>
    <w:rsid w:val="00FE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BEF41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725A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A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5A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725A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25AC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rsid w:val="00725A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725A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25AC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725AC5"/>
    <w:rPr>
      <w:rFonts w:ascii="Courier New" w:eastAsia="Times New Roman" w:hAnsi="Courier New" w:cs="Courier New"/>
      <w:sz w:val="20"/>
      <w:szCs w:val="20"/>
    </w:rPr>
  </w:style>
  <w:style w:type="paragraph" w:styleId="a8">
    <w:name w:val="Title"/>
    <w:basedOn w:val="a"/>
    <w:link w:val="a9"/>
    <w:uiPriority w:val="1"/>
    <w:qFormat/>
    <w:rsid w:val="00AC0A4E"/>
    <w:pPr>
      <w:widowControl w:val="0"/>
      <w:autoSpaceDE w:val="0"/>
      <w:autoSpaceDN w:val="0"/>
      <w:spacing w:after="0" w:line="368" w:lineRule="exact"/>
      <w:ind w:left="2076" w:right="1323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kk-KZ"/>
    </w:rPr>
  </w:style>
  <w:style w:type="character" w:customStyle="1" w:styleId="a9">
    <w:name w:val="Заголовок Знак"/>
    <w:basedOn w:val="a0"/>
    <w:link w:val="a8"/>
    <w:uiPriority w:val="1"/>
    <w:rsid w:val="00AC0A4E"/>
    <w:rPr>
      <w:rFonts w:ascii="Times New Roman" w:eastAsia="Times New Roman" w:hAnsi="Times New Roman" w:cs="Times New Roman"/>
      <w:b/>
      <w:bCs/>
      <w:sz w:val="32"/>
      <w:szCs w:val="32"/>
      <w:lang w:val="kk-KZ"/>
    </w:rPr>
  </w:style>
  <w:style w:type="character" w:customStyle="1" w:styleId="katex">
    <w:name w:val="katex"/>
    <w:basedOn w:val="a0"/>
    <w:rsid w:val="008524F0"/>
  </w:style>
  <w:style w:type="table" w:styleId="aa">
    <w:name w:val="Table Grid"/>
    <w:basedOn w:val="a1"/>
    <w:uiPriority w:val="39"/>
    <w:rsid w:val="00852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6</Pages>
  <Words>2245</Words>
  <Characters>12801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72</cp:revision>
  <dcterms:created xsi:type="dcterms:W3CDTF">2025-07-20T01:06:00Z</dcterms:created>
  <dcterms:modified xsi:type="dcterms:W3CDTF">2025-08-14T05:03:00Z</dcterms:modified>
</cp:coreProperties>
</file>