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72BA" w:rsidRPr="00043BDC" w:rsidRDefault="006A72BA" w:rsidP="0042538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3BDC">
        <w:rPr>
          <w:rFonts w:ascii="Times New Roman" w:hAnsi="Times New Roman" w:cs="Times New Roman"/>
          <w:b/>
          <w:sz w:val="24"/>
          <w:szCs w:val="24"/>
        </w:rPr>
        <w:t>№</w:t>
      </w:r>
      <w:r w:rsidR="000572FA" w:rsidRPr="00043BDC"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 w:rsidR="009C7CBE" w:rsidRPr="00043BDC"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 w:rsidRPr="00043BD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43BDC">
        <w:rPr>
          <w:rFonts w:ascii="Times New Roman" w:hAnsi="Times New Roman" w:cs="Times New Roman"/>
          <w:b/>
          <w:spacing w:val="-2"/>
          <w:sz w:val="24"/>
          <w:szCs w:val="24"/>
        </w:rPr>
        <w:t>дәріс</w:t>
      </w:r>
      <w:proofErr w:type="spellEnd"/>
    </w:p>
    <w:p w:rsidR="009C7CBE" w:rsidRPr="00043BDC" w:rsidRDefault="00577F25" w:rsidP="00425385">
      <w:pPr>
        <w:pStyle w:val="a4"/>
        <w:ind w:left="0" w:firstLine="709"/>
        <w:jc w:val="both"/>
      </w:pPr>
      <w:r w:rsidRPr="00043BDC">
        <w:rPr>
          <w:b/>
          <w:lang w:eastAsia="ru-RU"/>
        </w:rPr>
        <w:t>Тақыры</w:t>
      </w:r>
      <w:r w:rsidR="0029291F" w:rsidRPr="00043BDC">
        <w:rPr>
          <w:b/>
          <w:lang w:eastAsia="ru-RU"/>
        </w:rPr>
        <w:t>бы</w:t>
      </w:r>
      <w:r w:rsidRPr="00043BDC">
        <w:rPr>
          <w:b/>
          <w:lang w:eastAsia="ru-RU"/>
        </w:rPr>
        <w:t>.</w:t>
      </w:r>
      <w:r w:rsidRPr="00043BDC">
        <w:rPr>
          <w:lang w:eastAsia="ru-RU"/>
        </w:rPr>
        <w:t xml:space="preserve"> </w:t>
      </w:r>
      <w:r w:rsidR="009C7CBE" w:rsidRPr="001415BB">
        <w:rPr>
          <w:b/>
        </w:rPr>
        <w:t>Алкиндер.</w:t>
      </w:r>
      <w:r w:rsidR="009C7CBE" w:rsidRPr="001415BB">
        <w:rPr>
          <w:b/>
        </w:rPr>
        <w:tab/>
        <w:t>Номенклатура</w:t>
      </w:r>
      <w:r w:rsidR="001415BB">
        <w:rPr>
          <w:b/>
        </w:rPr>
        <w:t xml:space="preserve"> </w:t>
      </w:r>
      <w:bookmarkStart w:id="0" w:name="_GoBack"/>
      <w:bookmarkEnd w:id="0"/>
      <w:r w:rsidR="009C7CBE" w:rsidRPr="001415BB">
        <w:rPr>
          <w:b/>
          <w:spacing w:val="-1"/>
        </w:rPr>
        <w:t>және</w:t>
      </w:r>
      <w:r w:rsidR="009C7CBE" w:rsidRPr="001415BB">
        <w:rPr>
          <w:b/>
          <w:spacing w:val="-58"/>
        </w:rPr>
        <w:t xml:space="preserve"> </w:t>
      </w:r>
      <w:r w:rsidR="009C7CBE" w:rsidRPr="001415BB">
        <w:rPr>
          <w:b/>
        </w:rPr>
        <w:t>геометриялық</w:t>
      </w:r>
      <w:r w:rsidR="009C7CBE" w:rsidRPr="001415BB">
        <w:rPr>
          <w:b/>
          <w:spacing w:val="1"/>
        </w:rPr>
        <w:t xml:space="preserve"> </w:t>
      </w:r>
      <w:r w:rsidR="009C7CBE" w:rsidRPr="001415BB">
        <w:rPr>
          <w:b/>
        </w:rPr>
        <w:t>изомерия.</w:t>
      </w:r>
      <w:r w:rsidR="009C7CBE" w:rsidRPr="001415BB">
        <w:rPr>
          <w:b/>
          <w:spacing w:val="1"/>
        </w:rPr>
        <w:t xml:space="preserve"> </w:t>
      </w:r>
      <w:r w:rsidR="009C7CBE" w:rsidRPr="001415BB">
        <w:rPr>
          <w:b/>
        </w:rPr>
        <w:t>Алу</w:t>
      </w:r>
      <w:r w:rsidR="009C7CBE" w:rsidRPr="001415BB">
        <w:rPr>
          <w:b/>
          <w:spacing w:val="1"/>
        </w:rPr>
        <w:t xml:space="preserve"> </w:t>
      </w:r>
      <w:r w:rsidR="009C7CBE" w:rsidRPr="001415BB">
        <w:rPr>
          <w:b/>
        </w:rPr>
        <w:t>жолдары.</w:t>
      </w:r>
      <w:r w:rsidR="009C7CBE" w:rsidRPr="001415BB">
        <w:rPr>
          <w:b/>
          <w:spacing w:val="1"/>
        </w:rPr>
        <w:t xml:space="preserve"> </w:t>
      </w:r>
      <w:r w:rsidR="009C7CBE" w:rsidRPr="001415BB">
        <w:rPr>
          <w:b/>
        </w:rPr>
        <w:t>Физикалық</w:t>
      </w:r>
      <w:r w:rsidR="009C7CBE" w:rsidRPr="001415BB">
        <w:rPr>
          <w:b/>
          <w:spacing w:val="1"/>
        </w:rPr>
        <w:t xml:space="preserve"> </w:t>
      </w:r>
      <w:r w:rsidR="009C7CBE" w:rsidRPr="001415BB">
        <w:rPr>
          <w:b/>
        </w:rPr>
        <w:t>қасиеттері</w:t>
      </w:r>
      <w:r w:rsidR="009C7CBE" w:rsidRPr="001415BB">
        <w:rPr>
          <w:b/>
          <w:spacing w:val="1"/>
        </w:rPr>
        <w:t xml:space="preserve"> </w:t>
      </w:r>
      <w:r w:rsidR="009C7CBE" w:rsidRPr="001415BB">
        <w:rPr>
          <w:b/>
        </w:rPr>
        <w:t>мен</w:t>
      </w:r>
      <w:r w:rsidR="009C7CBE" w:rsidRPr="001415BB">
        <w:rPr>
          <w:b/>
          <w:spacing w:val="1"/>
        </w:rPr>
        <w:t xml:space="preserve"> </w:t>
      </w:r>
      <w:r w:rsidR="009C7CBE" w:rsidRPr="001415BB">
        <w:rPr>
          <w:b/>
        </w:rPr>
        <w:t>құрылымы.</w:t>
      </w:r>
      <w:r w:rsidR="009C7CBE" w:rsidRPr="001415BB">
        <w:rPr>
          <w:b/>
          <w:spacing w:val="1"/>
        </w:rPr>
        <w:t xml:space="preserve"> </w:t>
      </w:r>
      <w:r w:rsidR="009C7CBE" w:rsidRPr="001415BB">
        <w:rPr>
          <w:b/>
        </w:rPr>
        <w:t>Электрофилды</w:t>
      </w:r>
      <w:r w:rsidR="009C7CBE" w:rsidRPr="001415BB">
        <w:rPr>
          <w:b/>
          <w:spacing w:val="7"/>
        </w:rPr>
        <w:t xml:space="preserve"> </w:t>
      </w:r>
      <w:r w:rsidR="009C7CBE" w:rsidRPr="001415BB">
        <w:rPr>
          <w:b/>
        </w:rPr>
        <w:t>және</w:t>
      </w:r>
      <w:r w:rsidR="009C7CBE" w:rsidRPr="001415BB">
        <w:rPr>
          <w:b/>
          <w:spacing w:val="6"/>
        </w:rPr>
        <w:t xml:space="preserve"> </w:t>
      </w:r>
      <w:r w:rsidR="009C7CBE" w:rsidRPr="001415BB">
        <w:rPr>
          <w:b/>
        </w:rPr>
        <w:t>нуклеофилды</w:t>
      </w:r>
      <w:r w:rsidR="009C7CBE" w:rsidRPr="001415BB">
        <w:rPr>
          <w:b/>
          <w:spacing w:val="7"/>
        </w:rPr>
        <w:t xml:space="preserve"> </w:t>
      </w:r>
      <w:r w:rsidR="009C7CBE" w:rsidRPr="001415BB">
        <w:rPr>
          <w:b/>
        </w:rPr>
        <w:t>қосылу. Олигомерлену,</w:t>
      </w:r>
      <w:r w:rsidR="009C7CBE" w:rsidRPr="001415BB">
        <w:rPr>
          <w:b/>
          <w:spacing w:val="-4"/>
        </w:rPr>
        <w:t xml:space="preserve"> </w:t>
      </w:r>
      <w:r w:rsidR="009C7CBE" w:rsidRPr="001415BB">
        <w:rPr>
          <w:b/>
        </w:rPr>
        <w:t>полимерлену</w:t>
      </w:r>
      <w:r w:rsidR="009C7CBE" w:rsidRPr="001415BB">
        <w:rPr>
          <w:b/>
          <w:spacing w:val="-2"/>
        </w:rPr>
        <w:t xml:space="preserve"> </w:t>
      </w:r>
      <w:r w:rsidR="009C7CBE" w:rsidRPr="001415BB">
        <w:rPr>
          <w:b/>
        </w:rPr>
        <w:t>реакциялары.</w:t>
      </w:r>
    </w:p>
    <w:p w:rsidR="009C7CBE" w:rsidRPr="00043BDC" w:rsidRDefault="009C7CBE" w:rsidP="00425385">
      <w:pPr>
        <w:pStyle w:val="a4"/>
        <w:ind w:left="0" w:firstLine="709"/>
        <w:jc w:val="both"/>
        <w:rPr>
          <w:lang w:eastAsia="ru-RU"/>
        </w:rPr>
      </w:pPr>
    </w:p>
    <w:p w:rsidR="009C7CBE" w:rsidRPr="00043BDC" w:rsidRDefault="00065FAF" w:rsidP="00425385">
      <w:pPr>
        <w:pStyle w:val="a7"/>
        <w:spacing w:before="0" w:beforeAutospacing="0" w:after="0" w:afterAutospacing="0"/>
        <w:ind w:firstLine="708"/>
        <w:jc w:val="both"/>
        <w:rPr>
          <w:lang w:val="kk-KZ"/>
        </w:rPr>
      </w:pPr>
      <w:r w:rsidRPr="00043BDC">
        <w:rPr>
          <w:rStyle w:val="a3"/>
          <w:bCs w:val="0"/>
          <w:lang w:val="kk-KZ"/>
        </w:rPr>
        <w:t>Дәріс мақсаты:</w:t>
      </w:r>
      <w:r w:rsidRPr="00043BDC">
        <w:rPr>
          <w:rStyle w:val="a3"/>
          <w:b w:val="0"/>
          <w:bCs w:val="0"/>
          <w:lang w:val="kk-KZ"/>
        </w:rPr>
        <w:t xml:space="preserve"> </w:t>
      </w:r>
      <w:r w:rsidR="009C7CBE" w:rsidRPr="00043BDC">
        <w:rPr>
          <w:lang w:val="kk-KZ"/>
        </w:rPr>
        <w:t>Алкиндердің құрылысы, номенклатурасы, изомериясы мен физикалық қасиеттерін түсіндіру. Алу жолдарын, электрофильді және нуклеофильді қосылу реакцияларын, олигомерлену және полимерлену процестерін қарастыру.</w:t>
      </w:r>
    </w:p>
    <w:p w:rsidR="00065FAF" w:rsidRPr="00043BDC" w:rsidRDefault="00065FAF" w:rsidP="00425385">
      <w:pPr>
        <w:pStyle w:val="a7"/>
        <w:spacing w:before="0" w:beforeAutospacing="0" w:after="0" w:afterAutospacing="0"/>
        <w:ind w:firstLine="709"/>
        <w:jc w:val="both"/>
      </w:pPr>
      <w:proofErr w:type="spellStart"/>
      <w:r w:rsidRPr="00043BDC">
        <w:rPr>
          <w:rStyle w:val="a3"/>
          <w:bCs w:val="0"/>
        </w:rPr>
        <w:t>Дәріс</w:t>
      </w:r>
      <w:proofErr w:type="spellEnd"/>
      <w:r w:rsidRPr="00043BDC">
        <w:rPr>
          <w:rStyle w:val="a3"/>
          <w:bCs w:val="0"/>
        </w:rPr>
        <w:t xml:space="preserve"> </w:t>
      </w:r>
      <w:proofErr w:type="spellStart"/>
      <w:r w:rsidRPr="00043BDC">
        <w:rPr>
          <w:rStyle w:val="a3"/>
          <w:bCs w:val="0"/>
        </w:rPr>
        <w:t>жоспары</w:t>
      </w:r>
      <w:proofErr w:type="spellEnd"/>
      <w:r w:rsidRPr="00043BDC">
        <w:rPr>
          <w:rStyle w:val="a3"/>
          <w:bCs w:val="0"/>
        </w:rPr>
        <w:t>:</w:t>
      </w:r>
    </w:p>
    <w:p w:rsidR="00065FAF" w:rsidRPr="00043BDC" w:rsidRDefault="00065FAF" w:rsidP="00425385">
      <w:pPr>
        <w:pStyle w:val="a7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rPr>
          <w:rStyle w:val="a3"/>
          <w:b w:val="0"/>
          <w:bCs w:val="0"/>
        </w:rPr>
      </w:pPr>
      <w:proofErr w:type="spellStart"/>
      <w:r w:rsidRPr="00043BDC">
        <w:rPr>
          <w:rStyle w:val="a3"/>
          <w:b w:val="0"/>
        </w:rPr>
        <w:t>Алкиндердің</w:t>
      </w:r>
      <w:proofErr w:type="spellEnd"/>
      <w:r w:rsidRPr="00043BDC">
        <w:rPr>
          <w:rStyle w:val="a3"/>
          <w:b w:val="0"/>
        </w:rPr>
        <w:t xml:space="preserve"> </w:t>
      </w:r>
      <w:proofErr w:type="spellStart"/>
      <w:r w:rsidRPr="00043BDC">
        <w:rPr>
          <w:rStyle w:val="a3"/>
          <w:b w:val="0"/>
        </w:rPr>
        <w:t>жалпы</w:t>
      </w:r>
      <w:proofErr w:type="spellEnd"/>
      <w:r w:rsidRPr="00043BDC">
        <w:rPr>
          <w:rStyle w:val="a3"/>
          <w:b w:val="0"/>
        </w:rPr>
        <w:t xml:space="preserve"> </w:t>
      </w:r>
      <w:proofErr w:type="spellStart"/>
      <w:r w:rsidRPr="00043BDC">
        <w:rPr>
          <w:rStyle w:val="a3"/>
          <w:b w:val="0"/>
        </w:rPr>
        <w:t>сипаттамасы</w:t>
      </w:r>
      <w:proofErr w:type="spellEnd"/>
      <w:r w:rsidRPr="00043BDC">
        <w:rPr>
          <w:rStyle w:val="a3"/>
          <w:b w:val="0"/>
          <w:lang w:val="kk-KZ"/>
        </w:rPr>
        <w:t xml:space="preserve">, </w:t>
      </w:r>
      <w:r w:rsidR="00095D55" w:rsidRPr="00043BDC">
        <w:rPr>
          <w:rStyle w:val="a3"/>
          <w:b w:val="0"/>
          <w:lang w:val="kk-KZ"/>
        </w:rPr>
        <w:t xml:space="preserve">физикалық қасиеттері, </w:t>
      </w:r>
      <w:proofErr w:type="spellStart"/>
      <w:r w:rsidR="009C7CBE" w:rsidRPr="00043BDC">
        <w:rPr>
          <w:rStyle w:val="a3"/>
          <w:b w:val="0"/>
        </w:rPr>
        <w:t>номенклатурасы</w:t>
      </w:r>
      <w:proofErr w:type="spellEnd"/>
      <w:r w:rsidR="009C7CBE" w:rsidRPr="00043BDC">
        <w:rPr>
          <w:rStyle w:val="a3"/>
          <w:b w:val="0"/>
          <w:lang w:val="kk-KZ"/>
        </w:rPr>
        <w:t>,</w:t>
      </w:r>
      <w:r w:rsidR="009C7CBE" w:rsidRPr="00043BDC">
        <w:rPr>
          <w:rStyle w:val="a3"/>
          <w:b w:val="0"/>
        </w:rPr>
        <w:t xml:space="preserve"> </w:t>
      </w:r>
      <w:proofErr w:type="spellStart"/>
      <w:r w:rsidR="009C7CBE" w:rsidRPr="00043BDC">
        <w:rPr>
          <w:rStyle w:val="a3"/>
          <w:b w:val="0"/>
        </w:rPr>
        <w:t>изомериясы</w:t>
      </w:r>
      <w:proofErr w:type="spellEnd"/>
      <w:r w:rsidR="009C7CBE" w:rsidRPr="00043BDC">
        <w:rPr>
          <w:rStyle w:val="a3"/>
          <w:b w:val="0"/>
        </w:rPr>
        <w:t xml:space="preserve"> ж</w:t>
      </w:r>
      <w:r w:rsidR="009C7CBE" w:rsidRPr="00043BDC">
        <w:rPr>
          <w:rStyle w:val="a3"/>
          <w:b w:val="0"/>
          <w:lang w:val="kk-KZ"/>
        </w:rPr>
        <w:t>ә</w:t>
      </w:r>
      <w:r w:rsidR="009C7CBE" w:rsidRPr="00043BDC">
        <w:rPr>
          <w:rStyle w:val="a3"/>
          <w:b w:val="0"/>
        </w:rPr>
        <w:t xml:space="preserve">не </w:t>
      </w:r>
      <w:proofErr w:type="spellStart"/>
      <w:r w:rsidR="009C7CBE" w:rsidRPr="00043BDC">
        <w:rPr>
          <w:rStyle w:val="a3"/>
          <w:b w:val="0"/>
        </w:rPr>
        <w:t>алыну</w:t>
      </w:r>
      <w:proofErr w:type="spellEnd"/>
      <w:r w:rsidR="009C7CBE" w:rsidRPr="00043BDC">
        <w:rPr>
          <w:rStyle w:val="a3"/>
          <w:b w:val="0"/>
        </w:rPr>
        <w:t xml:space="preserve"> </w:t>
      </w:r>
      <w:proofErr w:type="spellStart"/>
      <w:r w:rsidR="009C7CBE" w:rsidRPr="00043BDC">
        <w:rPr>
          <w:rStyle w:val="a3"/>
          <w:b w:val="0"/>
        </w:rPr>
        <w:t>жолдары</w:t>
      </w:r>
      <w:proofErr w:type="spellEnd"/>
      <w:r w:rsidR="009C7CBE" w:rsidRPr="00043BDC">
        <w:rPr>
          <w:rStyle w:val="a3"/>
          <w:b w:val="0"/>
        </w:rPr>
        <w:t>.</w:t>
      </w:r>
    </w:p>
    <w:p w:rsidR="00065FAF" w:rsidRPr="00043BDC" w:rsidRDefault="00095D55" w:rsidP="00425385">
      <w:pPr>
        <w:pStyle w:val="a7"/>
        <w:numPr>
          <w:ilvl w:val="0"/>
          <w:numId w:val="5"/>
        </w:numPr>
        <w:spacing w:before="0" w:beforeAutospacing="0" w:after="0" w:afterAutospacing="0"/>
        <w:ind w:left="0" w:firstLine="709"/>
        <w:jc w:val="both"/>
      </w:pPr>
      <w:r w:rsidRPr="00043BDC">
        <w:rPr>
          <w:rStyle w:val="a3"/>
          <w:b w:val="0"/>
          <w:lang w:val="kk-KZ"/>
        </w:rPr>
        <w:t xml:space="preserve">Алкиндердің </w:t>
      </w:r>
      <w:r w:rsidR="009C7CBE" w:rsidRPr="00043BDC">
        <w:rPr>
          <w:rStyle w:val="a3"/>
          <w:b w:val="0"/>
          <w:lang w:val="kk-KZ"/>
        </w:rPr>
        <w:t>х</w:t>
      </w:r>
      <w:proofErr w:type="spellStart"/>
      <w:r w:rsidR="00065FAF" w:rsidRPr="00043BDC">
        <w:rPr>
          <w:rStyle w:val="a3"/>
          <w:b w:val="0"/>
        </w:rPr>
        <w:t>имиялық</w:t>
      </w:r>
      <w:proofErr w:type="spellEnd"/>
      <w:r w:rsidR="00065FAF" w:rsidRPr="00043BDC">
        <w:rPr>
          <w:rStyle w:val="a3"/>
          <w:b w:val="0"/>
        </w:rPr>
        <w:t xml:space="preserve"> </w:t>
      </w:r>
      <w:proofErr w:type="spellStart"/>
      <w:r w:rsidR="00065FAF" w:rsidRPr="00043BDC">
        <w:rPr>
          <w:rStyle w:val="a3"/>
          <w:b w:val="0"/>
        </w:rPr>
        <w:t>қасиеттері</w:t>
      </w:r>
      <w:proofErr w:type="spellEnd"/>
      <w:r w:rsidR="00065FAF" w:rsidRPr="00043BDC">
        <w:rPr>
          <w:rStyle w:val="a3"/>
          <w:b w:val="0"/>
          <w:lang w:val="kk-KZ"/>
        </w:rPr>
        <w:t xml:space="preserve">. </w:t>
      </w:r>
      <w:proofErr w:type="spellStart"/>
      <w:r w:rsidR="00065FAF" w:rsidRPr="00043BDC">
        <w:t>Электрофильді</w:t>
      </w:r>
      <w:proofErr w:type="spellEnd"/>
      <w:r w:rsidR="00065FAF" w:rsidRPr="00043BDC">
        <w:t xml:space="preserve"> </w:t>
      </w:r>
      <w:r w:rsidR="00065FAF" w:rsidRPr="00043BDC">
        <w:rPr>
          <w:lang w:val="kk-KZ"/>
        </w:rPr>
        <w:t>және н</w:t>
      </w:r>
      <w:proofErr w:type="spellStart"/>
      <w:r w:rsidR="00065FAF" w:rsidRPr="00043BDC">
        <w:t>уклеофильді</w:t>
      </w:r>
      <w:proofErr w:type="spellEnd"/>
      <w:r w:rsidR="00065FAF" w:rsidRPr="00043BDC">
        <w:t xml:space="preserve"> </w:t>
      </w:r>
      <w:proofErr w:type="spellStart"/>
      <w:r w:rsidR="00065FAF" w:rsidRPr="00043BDC">
        <w:t>қосылу</w:t>
      </w:r>
      <w:proofErr w:type="spellEnd"/>
      <w:r w:rsidR="009C7CBE" w:rsidRPr="00043BDC">
        <w:t>.</w:t>
      </w:r>
    </w:p>
    <w:p w:rsidR="00065FAF" w:rsidRPr="00043BDC" w:rsidRDefault="00065FAF" w:rsidP="00425385">
      <w:pPr>
        <w:pStyle w:val="a7"/>
        <w:numPr>
          <w:ilvl w:val="0"/>
          <w:numId w:val="5"/>
        </w:numPr>
        <w:spacing w:before="0" w:beforeAutospacing="0" w:after="0" w:afterAutospacing="0"/>
        <w:ind w:left="0" w:firstLine="709"/>
        <w:jc w:val="both"/>
      </w:pPr>
      <w:proofErr w:type="spellStart"/>
      <w:r w:rsidRPr="00043BDC">
        <w:rPr>
          <w:rStyle w:val="a3"/>
          <w:b w:val="0"/>
        </w:rPr>
        <w:t>Олигомерлену</w:t>
      </w:r>
      <w:proofErr w:type="spellEnd"/>
      <w:r w:rsidRPr="00043BDC">
        <w:rPr>
          <w:rStyle w:val="a3"/>
          <w:b w:val="0"/>
        </w:rPr>
        <w:t xml:space="preserve"> </w:t>
      </w:r>
      <w:proofErr w:type="spellStart"/>
      <w:r w:rsidRPr="00043BDC">
        <w:rPr>
          <w:rStyle w:val="a3"/>
          <w:b w:val="0"/>
        </w:rPr>
        <w:t>және</w:t>
      </w:r>
      <w:proofErr w:type="spellEnd"/>
      <w:r w:rsidRPr="00043BDC">
        <w:rPr>
          <w:rStyle w:val="a3"/>
          <w:b w:val="0"/>
        </w:rPr>
        <w:t xml:space="preserve"> </w:t>
      </w:r>
      <w:proofErr w:type="spellStart"/>
      <w:r w:rsidRPr="00043BDC">
        <w:rPr>
          <w:rStyle w:val="a3"/>
          <w:b w:val="0"/>
        </w:rPr>
        <w:t>полимерлену</w:t>
      </w:r>
      <w:proofErr w:type="spellEnd"/>
      <w:r w:rsidRPr="00043BDC">
        <w:rPr>
          <w:rStyle w:val="a3"/>
          <w:b w:val="0"/>
        </w:rPr>
        <w:t xml:space="preserve"> </w:t>
      </w:r>
      <w:proofErr w:type="spellStart"/>
      <w:r w:rsidRPr="00043BDC">
        <w:rPr>
          <w:rStyle w:val="a3"/>
          <w:b w:val="0"/>
        </w:rPr>
        <w:t>реакциялары</w:t>
      </w:r>
      <w:proofErr w:type="spellEnd"/>
      <w:r w:rsidR="009C7CBE" w:rsidRPr="00043BDC">
        <w:rPr>
          <w:rStyle w:val="a3"/>
          <w:b w:val="0"/>
        </w:rPr>
        <w:t>.</w:t>
      </w:r>
    </w:p>
    <w:p w:rsidR="009C7CBE" w:rsidRPr="00043BDC" w:rsidRDefault="009C7CBE" w:rsidP="00FA7BFD">
      <w:pPr>
        <w:pStyle w:val="a6"/>
        <w:numPr>
          <w:ilvl w:val="0"/>
          <w:numId w:val="5"/>
        </w:numPr>
        <w:ind w:left="709" w:hanging="11"/>
        <w:jc w:val="both"/>
        <w:rPr>
          <w:sz w:val="24"/>
          <w:szCs w:val="24"/>
        </w:rPr>
      </w:pPr>
      <w:r w:rsidRPr="00043BDC">
        <w:rPr>
          <w:sz w:val="24"/>
          <w:szCs w:val="24"/>
        </w:rPr>
        <w:t>Алкиндердің пайдаланылу салалары мен тіршілік үшін маңызы</w:t>
      </w:r>
      <w:r w:rsidRPr="00043BDC">
        <w:rPr>
          <w:sz w:val="24"/>
          <w:szCs w:val="24"/>
          <w:lang w:val="ru-RU"/>
        </w:rPr>
        <w:t>.</w:t>
      </w:r>
    </w:p>
    <w:p w:rsidR="00065FAF" w:rsidRPr="00043BDC" w:rsidRDefault="00065FAF" w:rsidP="00425385">
      <w:pPr>
        <w:pStyle w:val="2"/>
        <w:spacing w:before="0" w:line="240" w:lineRule="auto"/>
        <w:ind w:firstLine="709"/>
        <w:jc w:val="both"/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</w:pPr>
    </w:p>
    <w:p w:rsidR="005D2498" w:rsidRPr="00043BDC" w:rsidRDefault="00111E9E" w:rsidP="00425385">
      <w:pPr>
        <w:pStyle w:val="a7"/>
        <w:spacing w:before="0" w:beforeAutospacing="0" w:after="0" w:afterAutospacing="0"/>
        <w:ind w:firstLine="708"/>
        <w:jc w:val="both"/>
        <w:rPr>
          <w:rStyle w:val="a3"/>
          <w:b w:val="0"/>
          <w:bCs w:val="0"/>
          <w:lang w:val="kk-KZ"/>
        </w:rPr>
      </w:pPr>
      <w:r w:rsidRPr="00043BDC">
        <w:rPr>
          <w:rStyle w:val="a3"/>
          <w:lang w:val="kk-KZ"/>
        </w:rPr>
        <w:t xml:space="preserve">1. </w:t>
      </w:r>
      <w:r w:rsidR="005D2498" w:rsidRPr="00043BDC">
        <w:rPr>
          <w:rStyle w:val="a3"/>
          <w:lang w:val="kk-KZ"/>
        </w:rPr>
        <w:t xml:space="preserve">Алкиндердің жалпы сипаттамасы, </w:t>
      </w:r>
      <w:r w:rsidR="00095D55" w:rsidRPr="00043BDC">
        <w:rPr>
          <w:rStyle w:val="a3"/>
          <w:lang w:val="kk-KZ"/>
        </w:rPr>
        <w:t xml:space="preserve">физикалық қасиеттері, </w:t>
      </w:r>
      <w:r w:rsidR="005D2498" w:rsidRPr="00043BDC">
        <w:rPr>
          <w:rStyle w:val="a3"/>
          <w:lang w:val="kk-KZ"/>
        </w:rPr>
        <w:t>номенклатурасы, изомериясы және алыну жолдары.</w:t>
      </w:r>
    </w:p>
    <w:p w:rsidR="00111E9E" w:rsidRPr="00043BDC" w:rsidRDefault="002C2C74" w:rsidP="00425385">
      <w:pPr>
        <w:spacing w:after="0" w:line="240" w:lineRule="auto"/>
        <w:ind w:firstLine="709"/>
        <w:jc w:val="both"/>
        <w:rPr>
          <w:rStyle w:val="HTML1"/>
          <w:rFonts w:ascii="Times New Roman" w:eastAsiaTheme="majorEastAsia" w:hAnsi="Times New Roman" w:cs="Times New Roman"/>
          <w:sz w:val="24"/>
          <w:szCs w:val="24"/>
          <w:lang w:val="kk-KZ"/>
        </w:rPr>
      </w:pPr>
      <w:r w:rsidRPr="001415BB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Алкиндер</w:t>
      </w:r>
      <w:r w:rsidRPr="001415B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– құрамында бір үштік байланысы бар қанықпаған көмірсутектер. Жалпы формуласы:</w:t>
      </w:r>
      <w:r w:rsidRPr="00043B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1415B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CnH2n−2</w:t>
      </w:r>
      <w:r w:rsidRPr="00043B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. </w:t>
      </w:r>
      <w:r w:rsidRPr="00D67C7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Ең қарапайым алкин – </w:t>
      </w:r>
      <w:r w:rsidRPr="00043BDC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этин (ацетилен)</w:t>
      </w:r>
      <w:r w:rsidRPr="00D67C7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, формуласы:</w:t>
      </w:r>
      <w:r w:rsidRPr="00043B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C</w:t>
      </w:r>
      <w:r w:rsidRPr="00043BDC">
        <w:rPr>
          <w:rFonts w:ascii="Times New Roman" w:eastAsia="Times New Roman" w:hAnsi="Times New Roman" w:cs="Times New Roman"/>
          <w:sz w:val="24"/>
          <w:szCs w:val="24"/>
          <w:vertAlign w:val="subscript"/>
          <w:lang w:val="kk-KZ" w:eastAsia="ru-RU"/>
        </w:rPr>
        <w:t>2</w:t>
      </w:r>
      <w:r w:rsidRPr="00043B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H</w:t>
      </w:r>
      <w:r w:rsidRPr="00043BDC">
        <w:rPr>
          <w:rFonts w:ascii="Times New Roman" w:eastAsia="Times New Roman" w:hAnsi="Times New Roman" w:cs="Times New Roman"/>
          <w:sz w:val="24"/>
          <w:szCs w:val="24"/>
          <w:vertAlign w:val="subscript"/>
          <w:lang w:val="kk-KZ" w:eastAsia="ru-RU"/>
        </w:rPr>
        <w:t>2</w:t>
      </w:r>
      <w:r w:rsidRPr="00043B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  <w:r w:rsidRPr="00D67C7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Алкиндер молекуласында көміртек атомдары sp-гибридтелген</w:t>
      </w:r>
      <w:r w:rsidRPr="00043B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, ү</w:t>
      </w:r>
      <w:r w:rsidRPr="00D67C7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штік байла</w:t>
      </w:r>
      <w:r w:rsidRPr="00043B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ныс өте реактивті, оңай үзіледі. </w:t>
      </w:r>
      <w:r w:rsidR="00111E9E" w:rsidRPr="00043BDC">
        <w:rPr>
          <w:rStyle w:val="a3"/>
          <w:rFonts w:ascii="Times New Roman" w:hAnsi="Times New Roman" w:cs="Times New Roman"/>
          <w:b w:val="0"/>
          <w:bCs w:val="0"/>
          <w:sz w:val="24"/>
          <w:szCs w:val="24"/>
          <w:lang w:val="kk-KZ"/>
        </w:rPr>
        <w:t>Құрылымдық ерекшеліктері: үштік байланыс (C≡C), б</w:t>
      </w:r>
      <w:r w:rsidR="00111E9E" w:rsidRPr="00043BDC">
        <w:rPr>
          <w:rFonts w:ascii="Times New Roman" w:hAnsi="Times New Roman" w:cs="Times New Roman"/>
          <w:sz w:val="24"/>
          <w:szCs w:val="24"/>
          <w:lang w:val="kk-KZ"/>
        </w:rPr>
        <w:t xml:space="preserve">ір </w:t>
      </w:r>
      <w:r w:rsidR="00111E9E" w:rsidRPr="00043BDC">
        <w:rPr>
          <w:rStyle w:val="a3"/>
          <w:rFonts w:ascii="Times New Roman" w:hAnsi="Times New Roman" w:cs="Times New Roman"/>
          <w:b w:val="0"/>
          <w:sz w:val="24"/>
          <w:szCs w:val="24"/>
        </w:rPr>
        <w:t>σ</w:t>
      </w:r>
      <w:r w:rsidR="00111E9E" w:rsidRPr="00043BDC">
        <w:rPr>
          <w:rStyle w:val="a3"/>
          <w:rFonts w:ascii="Times New Roman" w:hAnsi="Times New Roman" w:cs="Times New Roman"/>
          <w:b w:val="0"/>
          <w:sz w:val="24"/>
          <w:szCs w:val="24"/>
          <w:lang w:val="kk-KZ"/>
        </w:rPr>
        <w:t>-байланыс</w:t>
      </w:r>
      <w:r w:rsidR="00111E9E" w:rsidRPr="00043BDC">
        <w:rPr>
          <w:rFonts w:ascii="Times New Roman" w:hAnsi="Times New Roman" w:cs="Times New Roman"/>
          <w:sz w:val="24"/>
          <w:szCs w:val="24"/>
          <w:lang w:val="kk-KZ"/>
        </w:rPr>
        <w:t xml:space="preserve">, екі </w:t>
      </w:r>
      <w:r w:rsidR="00111E9E" w:rsidRPr="00043BDC">
        <w:rPr>
          <w:rStyle w:val="a3"/>
          <w:rFonts w:ascii="Times New Roman" w:hAnsi="Times New Roman" w:cs="Times New Roman"/>
          <w:b w:val="0"/>
          <w:sz w:val="24"/>
          <w:szCs w:val="24"/>
        </w:rPr>
        <w:t>π</w:t>
      </w:r>
      <w:r w:rsidR="00111E9E" w:rsidRPr="00043BDC">
        <w:rPr>
          <w:rStyle w:val="a3"/>
          <w:rFonts w:ascii="Times New Roman" w:hAnsi="Times New Roman" w:cs="Times New Roman"/>
          <w:b w:val="0"/>
          <w:sz w:val="24"/>
          <w:szCs w:val="24"/>
          <w:lang w:val="kk-KZ"/>
        </w:rPr>
        <w:t>-байланыс</w:t>
      </w:r>
      <w:r w:rsidR="00111E9E" w:rsidRPr="00043BDC">
        <w:rPr>
          <w:rFonts w:ascii="Times New Roman" w:hAnsi="Times New Roman" w:cs="Times New Roman"/>
          <w:sz w:val="24"/>
          <w:szCs w:val="24"/>
          <w:lang w:val="kk-KZ"/>
        </w:rPr>
        <w:t xml:space="preserve">, олар бір-біріне перпендикуляр орналасады, </w:t>
      </w:r>
      <w:r w:rsidR="00111E9E" w:rsidRPr="00043BDC">
        <w:rPr>
          <w:rStyle w:val="a3"/>
          <w:rFonts w:ascii="Times New Roman" w:hAnsi="Times New Roman" w:cs="Times New Roman"/>
          <w:b w:val="0"/>
          <w:bCs w:val="0"/>
          <w:sz w:val="24"/>
          <w:szCs w:val="24"/>
          <w:lang w:val="kk-KZ"/>
        </w:rPr>
        <w:t xml:space="preserve">sp-гибридтелу. </w:t>
      </w:r>
      <w:r w:rsidR="00111E9E" w:rsidRPr="00043BDC">
        <w:rPr>
          <w:rFonts w:ascii="Times New Roman" w:hAnsi="Times New Roman" w:cs="Times New Roman"/>
          <w:sz w:val="24"/>
          <w:szCs w:val="24"/>
          <w:lang w:val="kk-KZ"/>
        </w:rPr>
        <w:t xml:space="preserve">Үштік байланыс түзуші көміртек атомдары </w:t>
      </w:r>
      <w:r w:rsidR="00111E9E" w:rsidRPr="00043BDC">
        <w:rPr>
          <w:rStyle w:val="a3"/>
          <w:rFonts w:ascii="Times New Roman" w:hAnsi="Times New Roman" w:cs="Times New Roman"/>
          <w:b w:val="0"/>
          <w:sz w:val="24"/>
          <w:szCs w:val="24"/>
          <w:lang w:val="kk-KZ"/>
        </w:rPr>
        <w:t>sp-гибридтелген</w:t>
      </w:r>
      <w:r w:rsidR="00111E9E" w:rsidRPr="001415BB">
        <w:rPr>
          <w:rStyle w:val="a3"/>
          <w:rFonts w:ascii="Times New Roman" w:hAnsi="Times New Roman" w:cs="Times New Roman"/>
          <w:b w:val="0"/>
          <w:sz w:val="24"/>
          <w:szCs w:val="24"/>
          <w:lang w:val="kk-KZ"/>
        </w:rPr>
        <w:t xml:space="preserve">, </w:t>
      </w:r>
      <w:r w:rsidR="00111E9E" w:rsidRPr="00043BDC">
        <w:rPr>
          <w:rFonts w:ascii="Times New Roman" w:hAnsi="Times New Roman" w:cs="Times New Roman"/>
          <w:sz w:val="24"/>
          <w:szCs w:val="24"/>
          <w:lang w:val="kk-KZ"/>
        </w:rPr>
        <w:t xml:space="preserve">1 s-орбиталь + 1 p-орбиталь → 2 sp-гибрид орбиталь, қалған 2 p-орбиталь - </w:t>
      </w:r>
      <w:r w:rsidR="00111E9E" w:rsidRPr="00043BDC">
        <w:rPr>
          <w:rFonts w:ascii="Times New Roman" w:hAnsi="Times New Roman" w:cs="Times New Roman"/>
          <w:sz w:val="24"/>
          <w:szCs w:val="24"/>
        </w:rPr>
        <w:t>π</w:t>
      </w:r>
      <w:r w:rsidR="00111E9E" w:rsidRPr="00043BDC">
        <w:rPr>
          <w:rFonts w:ascii="Times New Roman" w:hAnsi="Times New Roman" w:cs="Times New Roman"/>
          <w:sz w:val="24"/>
          <w:szCs w:val="24"/>
          <w:lang w:val="kk-KZ"/>
        </w:rPr>
        <w:t xml:space="preserve">-байланыстар түзуге қатысады. </w:t>
      </w:r>
      <w:r w:rsidR="00111E9E" w:rsidRPr="00043BDC">
        <w:rPr>
          <w:rStyle w:val="a3"/>
          <w:rFonts w:ascii="Times New Roman" w:hAnsi="Times New Roman" w:cs="Times New Roman"/>
          <w:b w:val="0"/>
          <w:bCs w:val="0"/>
          <w:sz w:val="24"/>
          <w:szCs w:val="24"/>
          <w:lang w:val="kk-KZ"/>
        </w:rPr>
        <w:t>Кеңістіктік құрылымы: а</w:t>
      </w:r>
      <w:r w:rsidR="00111E9E" w:rsidRPr="00043BDC">
        <w:rPr>
          <w:rFonts w:ascii="Times New Roman" w:hAnsi="Times New Roman" w:cs="Times New Roman"/>
          <w:sz w:val="24"/>
          <w:szCs w:val="24"/>
          <w:lang w:val="kk-KZ"/>
        </w:rPr>
        <w:t xml:space="preserve">лкиндерде үштік байланыстың екі жағындағы атомдар </w:t>
      </w:r>
      <w:r w:rsidR="00111E9E" w:rsidRPr="00043BDC">
        <w:rPr>
          <w:rStyle w:val="a3"/>
          <w:rFonts w:ascii="Times New Roman" w:hAnsi="Times New Roman" w:cs="Times New Roman"/>
          <w:b w:val="0"/>
          <w:sz w:val="24"/>
          <w:szCs w:val="24"/>
          <w:lang w:val="kk-KZ"/>
        </w:rPr>
        <w:t>сызық бойымен</w:t>
      </w:r>
      <w:r w:rsidR="00111E9E" w:rsidRPr="00043BDC">
        <w:rPr>
          <w:rFonts w:ascii="Times New Roman" w:hAnsi="Times New Roman" w:cs="Times New Roman"/>
          <w:sz w:val="24"/>
          <w:szCs w:val="24"/>
          <w:lang w:val="kk-KZ"/>
        </w:rPr>
        <w:t xml:space="preserve"> орналасады, байланыс бұрышы: </w:t>
      </w:r>
      <w:r w:rsidR="00111E9E" w:rsidRPr="00043BDC">
        <w:rPr>
          <w:rStyle w:val="a3"/>
          <w:rFonts w:ascii="Times New Roman" w:hAnsi="Times New Roman" w:cs="Times New Roman"/>
          <w:b w:val="0"/>
          <w:sz w:val="24"/>
          <w:szCs w:val="24"/>
          <w:lang w:val="kk-KZ"/>
        </w:rPr>
        <w:t>180°, м</w:t>
      </w:r>
      <w:r w:rsidR="00111E9E" w:rsidRPr="00043BDC">
        <w:rPr>
          <w:rFonts w:ascii="Times New Roman" w:hAnsi="Times New Roman" w:cs="Times New Roman"/>
          <w:sz w:val="24"/>
          <w:szCs w:val="24"/>
          <w:lang w:val="kk-KZ"/>
        </w:rPr>
        <w:t xml:space="preserve">олекула жазық емес, </w:t>
      </w:r>
      <w:r w:rsidR="00111E9E" w:rsidRPr="00043BDC">
        <w:rPr>
          <w:rStyle w:val="a3"/>
          <w:rFonts w:ascii="Times New Roman" w:hAnsi="Times New Roman" w:cs="Times New Roman"/>
          <w:b w:val="0"/>
          <w:sz w:val="24"/>
          <w:szCs w:val="24"/>
          <w:lang w:val="kk-KZ"/>
        </w:rPr>
        <w:t>сызықтық. М</w:t>
      </w:r>
      <w:r w:rsidRPr="00043BDC">
        <w:rPr>
          <w:rStyle w:val="a3"/>
          <w:rFonts w:ascii="Times New Roman" w:hAnsi="Times New Roman" w:cs="Times New Roman"/>
          <w:b w:val="0"/>
          <w:bCs w:val="0"/>
          <w:sz w:val="24"/>
          <w:szCs w:val="24"/>
          <w:lang w:val="kk-KZ"/>
        </w:rPr>
        <w:t xml:space="preserve">ысал: ацетилен </w:t>
      </w:r>
      <w:r w:rsidR="00111E9E" w:rsidRPr="00043BDC">
        <w:rPr>
          <w:rStyle w:val="HTML1"/>
          <w:rFonts w:ascii="Times New Roman" w:eastAsiaTheme="majorEastAsia" w:hAnsi="Times New Roman" w:cs="Times New Roman"/>
          <w:sz w:val="24"/>
          <w:szCs w:val="24"/>
          <w:lang w:val="kk-KZ"/>
        </w:rPr>
        <w:t>H–C≡C–H</w:t>
      </w:r>
    </w:p>
    <w:p w:rsidR="00111E9E" w:rsidRPr="00043BDC" w:rsidRDefault="00111E9E" w:rsidP="00425385">
      <w:pPr>
        <w:pStyle w:val="HTML"/>
        <w:ind w:firstLine="709"/>
        <w:jc w:val="both"/>
        <w:rPr>
          <w:rStyle w:val="HTML1"/>
          <w:rFonts w:ascii="Times New Roman" w:eastAsiaTheme="majorEastAsia" w:hAnsi="Times New Roman" w:cs="Times New Roman"/>
          <w:sz w:val="24"/>
          <w:szCs w:val="24"/>
          <w:lang w:val="kk-KZ"/>
        </w:rPr>
      </w:pPr>
      <w:r w:rsidRPr="00043BDC">
        <w:rPr>
          <w:rStyle w:val="HTML1"/>
          <w:rFonts w:ascii="Times New Roman" w:eastAsiaTheme="majorEastAsia" w:hAnsi="Times New Roman" w:cs="Times New Roman"/>
          <w:sz w:val="24"/>
          <w:szCs w:val="24"/>
          <w:lang w:val="kk-KZ"/>
        </w:rPr>
        <w:t xml:space="preserve">Сызықтық құрылым, көміртек атомдарының арасындағы үштік байланыс 1 </w:t>
      </w:r>
      <w:r w:rsidRPr="00043BDC">
        <w:rPr>
          <w:rStyle w:val="HTML1"/>
          <w:rFonts w:ascii="Times New Roman" w:eastAsiaTheme="majorEastAsia" w:hAnsi="Times New Roman" w:cs="Times New Roman"/>
          <w:sz w:val="24"/>
          <w:szCs w:val="24"/>
        </w:rPr>
        <w:t>σ</w:t>
      </w:r>
      <w:r w:rsidRPr="00043BDC">
        <w:rPr>
          <w:rStyle w:val="HTML1"/>
          <w:rFonts w:ascii="Times New Roman" w:eastAsiaTheme="majorEastAsia" w:hAnsi="Times New Roman" w:cs="Times New Roman"/>
          <w:sz w:val="24"/>
          <w:szCs w:val="24"/>
          <w:lang w:val="kk-KZ"/>
        </w:rPr>
        <w:t xml:space="preserve"> + 2 </w:t>
      </w:r>
      <w:r w:rsidRPr="00043BDC">
        <w:rPr>
          <w:rStyle w:val="HTML1"/>
          <w:rFonts w:ascii="Times New Roman" w:eastAsiaTheme="majorEastAsia" w:hAnsi="Times New Roman" w:cs="Times New Roman"/>
          <w:sz w:val="24"/>
          <w:szCs w:val="24"/>
        </w:rPr>
        <w:t>π</w:t>
      </w:r>
      <w:r w:rsidRPr="00043BDC">
        <w:rPr>
          <w:rStyle w:val="HTML1"/>
          <w:rFonts w:ascii="Times New Roman" w:eastAsiaTheme="majorEastAsia" w:hAnsi="Times New Roman" w:cs="Times New Roman"/>
          <w:sz w:val="24"/>
          <w:szCs w:val="24"/>
          <w:lang w:val="kk-KZ"/>
        </w:rPr>
        <w:t>.</w:t>
      </w:r>
    </w:p>
    <w:p w:rsidR="00111E9E" w:rsidRPr="00043BDC" w:rsidRDefault="00111E9E" w:rsidP="00425385">
      <w:pPr>
        <w:pStyle w:val="a7"/>
        <w:spacing w:before="0" w:beforeAutospacing="0" w:after="0" w:afterAutospacing="0"/>
        <w:ind w:firstLine="708"/>
        <w:jc w:val="both"/>
        <w:rPr>
          <w:vertAlign w:val="subscript"/>
          <w:lang w:val="kk-KZ"/>
        </w:rPr>
      </w:pPr>
      <w:r w:rsidRPr="00043BDC">
        <w:rPr>
          <w:lang w:val="kk-KZ"/>
        </w:rPr>
        <w:t xml:space="preserve">Алкиндерде көміртек тізбегі ұзара келе </w:t>
      </w:r>
      <w:r w:rsidRPr="00043BDC">
        <w:rPr>
          <w:rStyle w:val="a3"/>
          <w:b w:val="0"/>
          <w:lang w:val="kk-KZ"/>
        </w:rPr>
        <w:t>орынбасу (позициялық)</w:t>
      </w:r>
      <w:r w:rsidRPr="00043BDC">
        <w:rPr>
          <w:lang w:val="kk-KZ"/>
        </w:rPr>
        <w:t xml:space="preserve"> және </w:t>
      </w:r>
      <w:r w:rsidRPr="00043BDC">
        <w:rPr>
          <w:rStyle w:val="a3"/>
          <w:b w:val="0"/>
          <w:lang w:val="kk-KZ"/>
        </w:rPr>
        <w:t>тізбектік изомерия</w:t>
      </w:r>
      <w:r w:rsidRPr="00043BDC">
        <w:rPr>
          <w:lang w:val="kk-KZ"/>
        </w:rPr>
        <w:t xml:space="preserve"> байқалады. Мысалы: 1-бутин: CH≡C-CH</w:t>
      </w:r>
      <w:r w:rsidRPr="00043BDC">
        <w:rPr>
          <w:vertAlign w:val="subscript"/>
          <w:lang w:val="kk-KZ"/>
        </w:rPr>
        <w:t>2</w:t>
      </w:r>
      <w:r w:rsidRPr="00043BDC">
        <w:rPr>
          <w:lang w:val="kk-KZ"/>
        </w:rPr>
        <w:t>-CH</w:t>
      </w:r>
      <w:r w:rsidRPr="00043BDC">
        <w:rPr>
          <w:vertAlign w:val="subscript"/>
          <w:lang w:val="kk-KZ"/>
        </w:rPr>
        <w:t>3</w:t>
      </w:r>
      <w:r w:rsidRPr="00043BDC">
        <w:rPr>
          <w:lang w:val="kk-KZ"/>
        </w:rPr>
        <w:t>; 2-бутин: CH</w:t>
      </w:r>
      <w:r w:rsidRPr="00043BDC">
        <w:rPr>
          <w:vertAlign w:val="subscript"/>
          <w:lang w:val="kk-KZ"/>
        </w:rPr>
        <w:t>3</w:t>
      </w:r>
      <w:r w:rsidRPr="00043BDC">
        <w:rPr>
          <w:lang w:val="kk-KZ"/>
        </w:rPr>
        <w:t>-C≡C-CH</w:t>
      </w:r>
      <w:r w:rsidRPr="00043BDC">
        <w:rPr>
          <w:vertAlign w:val="subscript"/>
          <w:lang w:val="kk-KZ"/>
        </w:rPr>
        <w:t>3</w:t>
      </w:r>
    </w:p>
    <w:p w:rsidR="0025072C" w:rsidRPr="001A7A1A" w:rsidRDefault="0025072C" w:rsidP="004253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A7A1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Алкиндердің физикалық қасиеттері олардың </w:t>
      </w:r>
      <w:r w:rsidRPr="00043BDC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молекулалық массасына</w:t>
      </w:r>
      <w:r w:rsidRPr="001A7A1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, </w:t>
      </w:r>
      <w:r w:rsidRPr="00043BDC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молекула құрылымына</w:t>
      </w:r>
      <w:r w:rsidRPr="001A7A1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және </w:t>
      </w:r>
      <w:r w:rsidRPr="00043BDC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үштік байланысқа</w:t>
      </w:r>
      <w:r w:rsidRPr="001A7A1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байланысты өзгереді. Бұл қасиеттерге </w:t>
      </w:r>
      <w:r w:rsidRPr="00043BDC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күйі (газ, сұйық, қатты), иісі, еруі, қайнау/балқу температурасы және тығыздығы</w:t>
      </w:r>
      <w:r w:rsidRPr="001A7A1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жатады.</w:t>
      </w:r>
    </w:p>
    <w:p w:rsidR="0025072C" w:rsidRPr="001A7A1A" w:rsidRDefault="0025072C" w:rsidP="00425385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A7A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 </w:t>
      </w:r>
      <w:proofErr w:type="spellStart"/>
      <w:r w:rsidRPr="00043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Физикалық</w:t>
      </w:r>
      <w:proofErr w:type="spellEnd"/>
      <w:r w:rsidRPr="00043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043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күйі</w:t>
      </w:r>
      <w:proofErr w:type="spellEnd"/>
      <w:r w:rsidRPr="00043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</w:t>
      </w:r>
      <w:proofErr w:type="spellStart"/>
      <w:r w:rsidRPr="00043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агрегаттық</w:t>
      </w:r>
      <w:proofErr w:type="spellEnd"/>
      <w:r w:rsidRPr="00043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043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күйі</w:t>
      </w:r>
      <w:proofErr w:type="spellEnd"/>
      <w:r w:rsidRPr="00043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:rsidR="0025072C" w:rsidRPr="001A7A1A" w:rsidRDefault="0025072C" w:rsidP="00425385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C₂H₂ – C₄H₆</w:t>
      </w:r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аралығындағы</w:t>
      </w:r>
      <w:proofErr w:type="spellEnd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>төменгі</w:t>
      </w:r>
      <w:proofErr w:type="spellEnd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алкиндер</w:t>
      </w:r>
      <w:proofErr w:type="spellEnd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r w:rsidRPr="00043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газ </w:t>
      </w:r>
      <w:proofErr w:type="spellStart"/>
      <w:r w:rsidRPr="00043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күйінде</w:t>
      </w:r>
      <w:proofErr w:type="spellEnd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болады</w:t>
      </w:r>
      <w:proofErr w:type="spellEnd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>мысалы</w:t>
      </w:r>
      <w:proofErr w:type="spellEnd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этин</w:t>
      </w:r>
      <w:proofErr w:type="spellEnd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пропин</w:t>
      </w:r>
      <w:proofErr w:type="spellEnd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>бутин</w:t>
      </w:r>
      <w:proofErr w:type="spellEnd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25072C" w:rsidRPr="001A7A1A" w:rsidRDefault="0025072C" w:rsidP="00425385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C₅ – C₁₅</w:t>
      </w:r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аралығындағы</w:t>
      </w:r>
      <w:proofErr w:type="spellEnd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алкиндер</w:t>
      </w:r>
      <w:proofErr w:type="spellEnd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043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сұйық</w:t>
      </w:r>
      <w:proofErr w:type="spellEnd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>күйде</w:t>
      </w:r>
      <w:proofErr w:type="spellEnd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кездеседі</w:t>
      </w:r>
      <w:proofErr w:type="spellEnd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5072C" w:rsidRPr="001A7A1A" w:rsidRDefault="0025072C" w:rsidP="00425385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C₁₆ </w:t>
      </w:r>
      <w:proofErr w:type="spellStart"/>
      <w:r w:rsidRPr="00043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және</w:t>
      </w:r>
      <w:proofErr w:type="spellEnd"/>
      <w:r w:rsidRPr="00043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043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одан</w:t>
      </w:r>
      <w:proofErr w:type="spellEnd"/>
      <w:r w:rsidRPr="00043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043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жоғары</w:t>
      </w:r>
      <w:proofErr w:type="spellEnd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алкиндер</w:t>
      </w:r>
      <w:proofErr w:type="spellEnd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043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қатты</w:t>
      </w:r>
      <w:proofErr w:type="spellEnd"/>
      <w:r w:rsidRPr="00043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043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заттар</w:t>
      </w:r>
      <w:proofErr w:type="spellEnd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5072C" w:rsidRPr="001A7A1A" w:rsidRDefault="0025072C" w:rsidP="00425385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A7A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 </w:t>
      </w:r>
      <w:proofErr w:type="spellStart"/>
      <w:r w:rsidRPr="00043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Түсі</w:t>
      </w:r>
      <w:proofErr w:type="spellEnd"/>
      <w:r w:rsidRPr="00043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мен </w:t>
      </w:r>
      <w:proofErr w:type="spellStart"/>
      <w:r w:rsidRPr="00043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иісі</w:t>
      </w:r>
      <w:proofErr w:type="spellEnd"/>
    </w:p>
    <w:p w:rsidR="0025072C" w:rsidRPr="001A7A1A" w:rsidRDefault="0025072C" w:rsidP="00425385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Таза </w:t>
      </w:r>
      <w:proofErr w:type="spellStart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алкиндер</w:t>
      </w:r>
      <w:proofErr w:type="spellEnd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043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түссіз</w:t>
      </w:r>
      <w:proofErr w:type="spellEnd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заттар</w:t>
      </w:r>
      <w:proofErr w:type="spellEnd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5072C" w:rsidRPr="001A7A1A" w:rsidRDefault="0025072C" w:rsidP="00425385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>Көпшілігінде</w:t>
      </w:r>
      <w:proofErr w:type="spellEnd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3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өзіндік</w:t>
      </w:r>
      <w:proofErr w:type="spellEnd"/>
      <w:r w:rsidRPr="00043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043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иіс</w:t>
      </w:r>
      <w:proofErr w:type="spellEnd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бар, </w:t>
      </w:r>
      <w:proofErr w:type="spellStart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>әсіресе</w:t>
      </w:r>
      <w:proofErr w:type="spellEnd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>төменгі</w:t>
      </w:r>
      <w:proofErr w:type="spellEnd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алкиндерде</w:t>
      </w:r>
      <w:proofErr w:type="spellEnd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этин</w:t>
      </w:r>
      <w:proofErr w:type="spellEnd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>өткір</w:t>
      </w:r>
      <w:proofErr w:type="spellEnd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>иісті</w:t>
      </w:r>
      <w:proofErr w:type="spellEnd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25072C" w:rsidRPr="001A7A1A" w:rsidRDefault="0025072C" w:rsidP="00425385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Техникалық</w:t>
      </w:r>
      <w:proofErr w:type="spellEnd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>ацетиленде</w:t>
      </w:r>
      <w:proofErr w:type="spellEnd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>қоспалар</w:t>
      </w:r>
      <w:proofErr w:type="spellEnd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болғандықтан</w:t>
      </w:r>
      <w:proofErr w:type="spellEnd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>жағымсыз</w:t>
      </w:r>
      <w:proofErr w:type="spellEnd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>иіс</w:t>
      </w:r>
      <w:proofErr w:type="spellEnd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байқалады</w:t>
      </w:r>
      <w:proofErr w:type="spellEnd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5072C" w:rsidRPr="001A7A1A" w:rsidRDefault="0025072C" w:rsidP="00425385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A7A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 </w:t>
      </w:r>
      <w:r w:rsidRPr="00043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Суда </w:t>
      </w:r>
      <w:proofErr w:type="spellStart"/>
      <w:r w:rsidRPr="00043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еруі</w:t>
      </w:r>
      <w:proofErr w:type="spellEnd"/>
    </w:p>
    <w:p w:rsidR="0025072C" w:rsidRPr="001A7A1A" w:rsidRDefault="0025072C" w:rsidP="0042538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Алкиндер</w:t>
      </w:r>
      <w:proofErr w:type="spellEnd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043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полюссіз</w:t>
      </w:r>
      <w:proofErr w:type="spellEnd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молекулалар</w:t>
      </w:r>
      <w:proofErr w:type="spellEnd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болғандықтан</w:t>
      </w:r>
      <w:proofErr w:type="spellEnd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043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суда </w:t>
      </w:r>
      <w:proofErr w:type="spellStart"/>
      <w:r w:rsidRPr="00043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ерімейді</w:t>
      </w:r>
      <w:proofErr w:type="spellEnd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>өте</w:t>
      </w:r>
      <w:proofErr w:type="spellEnd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аз </w:t>
      </w:r>
      <w:proofErr w:type="spellStart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>ериді</w:t>
      </w:r>
      <w:proofErr w:type="spellEnd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5072C" w:rsidRPr="001A7A1A" w:rsidRDefault="0025072C" w:rsidP="0042538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Бірақ</w:t>
      </w:r>
      <w:proofErr w:type="spellEnd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олар</w:t>
      </w:r>
      <w:proofErr w:type="spellEnd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3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органикалық</w:t>
      </w:r>
      <w:proofErr w:type="spellEnd"/>
      <w:r w:rsidRPr="00043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043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еріткіштерде</w:t>
      </w:r>
      <w:proofErr w:type="spellEnd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>мысалы</w:t>
      </w:r>
      <w:proofErr w:type="spellEnd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эфир, бензол, ацетон) </w:t>
      </w:r>
      <w:proofErr w:type="spellStart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>жақсы</w:t>
      </w:r>
      <w:proofErr w:type="spellEnd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>ериді</w:t>
      </w:r>
      <w:proofErr w:type="spellEnd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5072C" w:rsidRPr="001A7A1A" w:rsidRDefault="0025072C" w:rsidP="00425385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A7A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 </w:t>
      </w:r>
      <w:proofErr w:type="spellStart"/>
      <w:r w:rsidRPr="00043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Тығыздығы</w:t>
      </w:r>
      <w:proofErr w:type="spellEnd"/>
    </w:p>
    <w:p w:rsidR="0025072C" w:rsidRPr="001A7A1A" w:rsidRDefault="0025072C" w:rsidP="00425385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Алкиндердің</w:t>
      </w:r>
      <w:proofErr w:type="spellEnd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>тығыздығы</w:t>
      </w:r>
      <w:proofErr w:type="spellEnd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3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сумен</w:t>
      </w:r>
      <w:proofErr w:type="spellEnd"/>
      <w:r w:rsidRPr="00043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043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салыстырғанда</w:t>
      </w:r>
      <w:proofErr w:type="spellEnd"/>
      <w:r w:rsidRPr="00043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043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төмен</w:t>
      </w:r>
      <w:proofErr w:type="spellEnd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>тығыздығы</w:t>
      </w:r>
      <w:proofErr w:type="spellEnd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1-ден аз), </w:t>
      </w:r>
      <w:proofErr w:type="spellStart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сондықтан</w:t>
      </w:r>
      <w:proofErr w:type="spellEnd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олар</w:t>
      </w:r>
      <w:proofErr w:type="spellEnd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судың</w:t>
      </w:r>
      <w:proofErr w:type="spellEnd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>бетінде</w:t>
      </w:r>
      <w:proofErr w:type="spellEnd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>жүреді</w:t>
      </w:r>
      <w:proofErr w:type="spellEnd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5072C" w:rsidRPr="001A7A1A" w:rsidRDefault="0025072C" w:rsidP="00425385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Газ </w:t>
      </w:r>
      <w:proofErr w:type="spellStart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тәрізді</w:t>
      </w:r>
      <w:proofErr w:type="spellEnd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алкиндердің</w:t>
      </w:r>
      <w:proofErr w:type="spellEnd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>тығыздығы</w:t>
      </w:r>
      <w:proofErr w:type="spellEnd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>ауамен</w:t>
      </w:r>
      <w:proofErr w:type="spellEnd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салыстырғанда</w:t>
      </w:r>
      <w:proofErr w:type="spellEnd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>шамалас</w:t>
      </w:r>
      <w:proofErr w:type="spellEnd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>аздап</w:t>
      </w:r>
      <w:proofErr w:type="spellEnd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>жоғары</w:t>
      </w:r>
      <w:proofErr w:type="spellEnd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>мысалы</w:t>
      </w:r>
      <w:proofErr w:type="spellEnd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этиннің</w:t>
      </w:r>
      <w:proofErr w:type="spellEnd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салыстырмалы</w:t>
      </w:r>
      <w:proofErr w:type="spellEnd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>тығыздығы</w:t>
      </w:r>
      <w:proofErr w:type="spellEnd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≈ 0.91 [</w:t>
      </w:r>
      <w:proofErr w:type="spellStart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>ауа</w:t>
      </w:r>
      <w:proofErr w:type="spellEnd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>=1]).</w:t>
      </w:r>
    </w:p>
    <w:p w:rsidR="0025072C" w:rsidRPr="001A7A1A" w:rsidRDefault="0025072C" w:rsidP="00425385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A7A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 </w:t>
      </w:r>
      <w:proofErr w:type="spellStart"/>
      <w:r w:rsidRPr="00043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Қайнау</w:t>
      </w:r>
      <w:proofErr w:type="spellEnd"/>
      <w:r w:rsidRPr="00043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043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және</w:t>
      </w:r>
      <w:proofErr w:type="spellEnd"/>
      <w:r w:rsidRPr="00043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043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балқу</w:t>
      </w:r>
      <w:proofErr w:type="spellEnd"/>
      <w:r w:rsidRPr="00043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043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температурасы</w:t>
      </w:r>
      <w:proofErr w:type="spellEnd"/>
    </w:p>
    <w:p w:rsidR="0025072C" w:rsidRPr="001A7A1A" w:rsidRDefault="0025072C" w:rsidP="00425385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Алкиндердің</w:t>
      </w:r>
      <w:proofErr w:type="spellEnd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3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қайнау</w:t>
      </w:r>
      <w:proofErr w:type="spellEnd"/>
      <w:r w:rsidRPr="00043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043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және</w:t>
      </w:r>
      <w:proofErr w:type="spellEnd"/>
      <w:r w:rsidRPr="00043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043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балқу</w:t>
      </w:r>
      <w:proofErr w:type="spellEnd"/>
      <w:r w:rsidRPr="00043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043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температуралары</w:t>
      </w:r>
      <w:proofErr w:type="spellEnd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алкандар</w:t>
      </w:r>
      <w:proofErr w:type="spellEnd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алкендерге</w:t>
      </w:r>
      <w:proofErr w:type="spellEnd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қарағанда</w:t>
      </w:r>
      <w:proofErr w:type="spellEnd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>сәл</w:t>
      </w:r>
      <w:proofErr w:type="spellEnd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>жоғары</w:t>
      </w:r>
      <w:proofErr w:type="spellEnd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>өйткені</w:t>
      </w:r>
      <w:proofErr w:type="spellEnd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>үштік</w:t>
      </w:r>
      <w:proofErr w:type="spellEnd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</w:t>
      </w:r>
      <w:proofErr w:type="spellEnd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молекулааралық</w:t>
      </w:r>
      <w:proofErr w:type="spellEnd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>әрекеттесуді</w:t>
      </w:r>
      <w:proofErr w:type="spellEnd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>күшейтеді</w:t>
      </w:r>
      <w:proofErr w:type="spellEnd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5072C" w:rsidRPr="001A7A1A" w:rsidRDefault="0025072C" w:rsidP="00425385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Молекулалық</w:t>
      </w:r>
      <w:proofErr w:type="spellEnd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масса </w:t>
      </w:r>
      <w:proofErr w:type="spellStart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артқан</w:t>
      </w:r>
      <w:proofErr w:type="spellEnd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сайын</w:t>
      </w:r>
      <w:proofErr w:type="spellEnd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>қайнау</w:t>
      </w:r>
      <w:proofErr w:type="spellEnd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балқу</w:t>
      </w:r>
      <w:proofErr w:type="spellEnd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температурасы</w:t>
      </w:r>
      <w:proofErr w:type="spellEnd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артады</w:t>
      </w:r>
      <w:proofErr w:type="spellEnd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5072C" w:rsidRPr="00043BDC" w:rsidRDefault="0025072C" w:rsidP="004253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043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Мысалдар</w:t>
      </w:r>
      <w:proofErr w:type="spellEnd"/>
      <w:r w:rsidRPr="00043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043BDC" w:rsidRPr="00043BDC" w:rsidTr="00575EBF">
        <w:tc>
          <w:tcPr>
            <w:tcW w:w="2336" w:type="dxa"/>
          </w:tcPr>
          <w:p w:rsidR="0025072C" w:rsidRPr="001A7A1A" w:rsidRDefault="0025072C" w:rsidP="0042538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A7A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Алкин</w:t>
            </w:r>
            <w:proofErr w:type="spellEnd"/>
          </w:p>
        </w:tc>
        <w:tc>
          <w:tcPr>
            <w:tcW w:w="2336" w:type="dxa"/>
          </w:tcPr>
          <w:p w:rsidR="0025072C" w:rsidRPr="001A7A1A" w:rsidRDefault="0025072C" w:rsidP="0042538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A7A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Формула</w:t>
            </w:r>
          </w:p>
        </w:tc>
        <w:tc>
          <w:tcPr>
            <w:tcW w:w="2336" w:type="dxa"/>
          </w:tcPr>
          <w:p w:rsidR="0025072C" w:rsidRPr="001A7A1A" w:rsidRDefault="0025072C" w:rsidP="0042538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A7A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Қайнау</w:t>
            </w:r>
            <w:proofErr w:type="spellEnd"/>
            <w:r w:rsidRPr="001A7A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7A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температурасы</w:t>
            </w:r>
            <w:proofErr w:type="spellEnd"/>
            <w:r w:rsidRPr="001A7A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(°C)</w:t>
            </w:r>
          </w:p>
        </w:tc>
        <w:tc>
          <w:tcPr>
            <w:tcW w:w="2337" w:type="dxa"/>
          </w:tcPr>
          <w:p w:rsidR="0025072C" w:rsidRPr="001A7A1A" w:rsidRDefault="0025072C" w:rsidP="0042538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A7A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Балқу</w:t>
            </w:r>
            <w:proofErr w:type="spellEnd"/>
            <w:r w:rsidRPr="001A7A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7A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температурасы</w:t>
            </w:r>
            <w:proofErr w:type="spellEnd"/>
            <w:r w:rsidRPr="001A7A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(°C)</w:t>
            </w:r>
          </w:p>
        </w:tc>
      </w:tr>
      <w:tr w:rsidR="00043BDC" w:rsidRPr="00043BDC" w:rsidTr="00575EBF">
        <w:tc>
          <w:tcPr>
            <w:tcW w:w="2336" w:type="dxa"/>
          </w:tcPr>
          <w:p w:rsidR="0025072C" w:rsidRPr="001A7A1A" w:rsidRDefault="0025072C" w:rsidP="004253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7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Этин</w:t>
            </w:r>
            <w:proofErr w:type="spellEnd"/>
          </w:p>
        </w:tc>
        <w:tc>
          <w:tcPr>
            <w:tcW w:w="2336" w:type="dxa"/>
          </w:tcPr>
          <w:p w:rsidR="0025072C" w:rsidRPr="001A7A1A" w:rsidRDefault="0025072C" w:rsidP="004253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C₂H₂</w:t>
            </w:r>
          </w:p>
        </w:tc>
        <w:tc>
          <w:tcPr>
            <w:tcW w:w="2336" w:type="dxa"/>
          </w:tcPr>
          <w:p w:rsidR="0025072C" w:rsidRPr="001A7A1A" w:rsidRDefault="0025072C" w:rsidP="004253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-84.0</w:t>
            </w:r>
          </w:p>
        </w:tc>
        <w:tc>
          <w:tcPr>
            <w:tcW w:w="2337" w:type="dxa"/>
          </w:tcPr>
          <w:p w:rsidR="0025072C" w:rsidRPr="001A7A1A" w:rsidRDefault="0025072C" w:rsidP="004253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-81.8</w:t>
            </w:r>
          </w:p>
        </w:tc>
      </w:tr>
      <w:tr w:rsidR="00043BDC" w:rsidRPr="00043BDC" w:rsidTr="00575EBF">
        <w:tc>
          <w:tcPr>
            <w:tcW w:w="2336" w:type="dxa"/>
          </w:tcPr>
          <w:p w:rsidR="0025072C" w:rsidRPr="001A7A1A" w:rsidRDefault="0025072C" w:rsidP="004253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7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Пропин</w:t>
            </w:r>
            <w:proofErr w:type="spellEnd"/>
          </w:p>
        </w:tc>
        <w:tc>
          <w:tcPr>
            <w:tcW w:w="2336" w:type="dxa"/>
          </w:tcPr>
          <w:p w:rsidR="0025072C" w:rsidRPr="001A7A1A" w:rsidRDefault="0025072C" w:rsidP="004253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C₃H₄</w:t>
            </w:r>
          </w:p>
        </w:tc>
        <w:tc>
          <w:tcPr>
            <w:tcW w:w="2336" w:type="dxa"/>
          </w:tcPr>
          <w:p w:rsidR="0025072C" w:rsidRPr="001A7A1A" w:rsidRDefault="0025072C" w:rsidP="004253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-23.2</w:t>
            </w:r>
          </w:p>
        </w:tc>
        <w:tc>
          <w:tcPr>
            <w:tcW w:w="2337" w:type="dxa"/>
          </w:tcPr>
          <w:p w:rsidR="0025072C" w:rsidRPr="001A7A1A" w:rsidRDefault="0025072C" w:rsidP="004253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-101</w:t>
            </w:r>
          </w:p>
        </w:tc>
      </w:tr>
      <w:tr w:rsidR="00043BDC" w:rsidRPr="00043BDC" w:rsidTr="00575EBF">
        <w:tc>
          <w:tcPr>
            <w:tcW w:w="2336" w:type="dxa"/>
          </w:tcPr>
          <w:p w:rsidR="0025072C" w:rsidRPr="001A7A1A" w:rsidRDefault="0025072C" w:rsidP="004253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1-бутин</w:t>
            </w:r>
          </w:p>
        </w:tc>
        <w:tc>
          <w:tcPr>
            <w:tcW w:w="2336" w:type="dxa"/>
          </w:tcPr>
          <w:p w:rsidR="0025072C" w:rsidRPr="001A7A1A" w:rsidRDefault="0025072C" w:rsidP="004253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C₄H₆</w:t>
            </w:r>
          </w:p>
        </w:tc>
        <w:tc>
          <w:tcPr>
            <w:tcW w:w="2336" w:type="dxa"/>
          </w:tcPr>
          <w:p w:rsidR="0025072C" w:rsidRPr="001A7A1A" w:rsidRDefault="0025072C" w:rsidP="004253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2337" w:type="dxa"/>
          </w:tcPr>
          <w:p w:rsidR="0025072C" w:rsidRPr="001A7A1A" w:rsidRDefault="0025072C" w:rsidP="004253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-123</w:t>
            </w:r>
          </w:p>
        </w:tc>
      </w:tr>
      <w:tr w:rsidR="00043BDC" w:rsidRPr="00043BDC" w:rsidTr="00575EBF">
        <w:tc>
          <w:tcPr>
            <w:tcW w:w="2336" w:type="dxa"/>
          </w:tcPr>
          <w:p w:rsidR="0025072C" w:rsidRPr="001A7A1A" w:rsidRDefault="0025072C" w:rsidP="004253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2-бутин</w:t>
            </w:r>
          </w:p>
        </w:tc>
        <w:tc>
          <w:tcPr>
            <w:tcW w:w="2336" w:type="dxa"/>
          </w:tcPr>
          <w:p w:rsidR="0025072C" w:rsidRPr="001A7A1A" w:rsidRDefault="0025072C" w:rsidP="004253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C₄H₆</w:t>
            </w:r>
          </w:p>
        </w:tc>
        <w:tc>
          <w:tcPr>
            <w:tcW w:w="2336" w:type="dxa"/>
          </w:tcPr>
          <w:p w:rsidR="0025072C" w:rsidRPr="001A7A1A" w:rsidRDefault="0025072C" w:rsidP="004253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27.9</w:t>
            </w:r>
          </w:p>
        </w:tc>
        <w:tc>
          <w:tcPr>
            <w:tcW w:w="2337" w:type="dxa"/>
          </w:tcPr>
          <w:p w:rsidR="0025072C" w:rsidRPr="001A7A1A" w:rsidRDefault="0025072C" w:rsidP="004253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-138</w:t>
            </w:r>
          </w:p>
        </w:tc>
      </w:tr>
    </w:tbl>
    <w:p w:rsidR="0025072C" w:rsidRPr="00043BDC" w:rsidRDefault="0025072C" w:rsidP="004253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5072C" w:rsidRPr="001A7A1A" w:rsidRDefault="0025072C" w:rsidP="004253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Ескерту</w:t>
      </w:r>
      <w:proofErr w:type="spellEnd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1-бутин мен 2-бутин – </w:t>
      </w:r>
      <w:proofErr w:type="spellStart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позициялық</w:t>
      </w:r>
      <w:proofErr w:type="spellEnd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изомерлер</w:t>
      </w:r>
      <w:proofErr w:type="spellEnd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бірақ</w:t>
      </w:r>
      <w:proofErr w:type="spellEnd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>қайнау</w:t>
      </w:r>
      <w:proofErr w:type="spellEnd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температуралары</w:t>
      </w:r>
      <w:proofErr w:type="spellEnd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>айтарлықтай</w:t>
      </w:r>
      <w:proofErr w:type="spellEnd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ерекшеленеді</w:t>
      </w:r>
      <w:proofErr w:type="spellEnd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5072C" w:rsidRPr="001A7A1A" w:rsidRDefault="0025072C" w:rsidP="00425385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A7A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6. Электр </w:t>
      </w:r>
      <w:proofErr w:type="spellStart"/>
      <w:r w:rsidRPr="001A7A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және</w:t>
      </w:r>
      <w:proofErr w:type="spellEnd"/>
      <w:r w:rsidRPr="001A7A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1A7A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жылу</w:t>
      </w:r>
      <w:proofErr w:type="spellEnd"/>
      <w:r w:rsidRPr="001A7A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1A7A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өткізгіштігі</w:t>
      </w:r>
      <w:proofErr w:type="spellEnd"/>
    </w:p>
    <w:p w:rsidR="0025072C" w:rsidRPr="001A7A1A" w:rsidRDefault="0025072C" w:rsidP="00425385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Алкиндер</w:t>
      </w:r>
      <w:proofErr w:type="spellEnd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043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диэлектриктер</w:t>
      </w:r>
      <w:proofErr w:type="spellEnd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>яғни</w:t>
      </w:r>
      <w:proofErr w:type="spellEnd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</w:t>
      </w:r>
      <w:proofErr w:type="spellEnd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тогын</w:t>
      </w:r>
      <w:proofErr w:type="spellEnd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>өткізбейді</w:t>
      </w:r>
      <w:proofErr w:type="spellEnd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5072C" w:rsidRPr="001A7A1A" w:rsidRDefault="0025072C" w:rsidP="00425385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Жылу</w:t>
      </w:r>
      <w:proofErr w:type="spellEnd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>өткізгіштігі</w:t>
      </w:r>
      <w:proofErr w:type="spellEnd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>төмен</w:t>
      </w:r>
      <w:proofErr w:type="spellEnd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бірақ</w:t>
      </w:r>
      <w:proofErr w:type="spellEnd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этин</w:t>
      </w:r>
      <w:proofErr w:type="spellEnd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жанғанда</w:t>
      </w:r>
      <w:proofErr w:type="spellEnd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>жоғары</w:t>
      </w:r>
      <w:proofErr w:type="spellEnd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температура </w:t>
      </w:r>
      <w:proofErr w:type="spellStart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береді</w:t>
      </w:r>
      <w:proofErr w:type="spellEnd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(≈ 3000°C), </w:t>
      </w:r>
      <w:proofErr w:type="spellStart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сондықтан</w:t>
      </w:r>
      <w:proofErr w:type="spellEnd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оны </w:t>
      </w:r>
      <w:proofErr w:type="spellStart"/>
      <w:r w:rsidRPr="00043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газбен</w:t>
      </w:r>
      <w:proofErr w:type="spellEnd"/>
      <w:r w:rsidRPr="00043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043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дәнекерлеуде</w:t>
      </w:r>
      <w:proofErr w:type="spellEnd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қолданады</w:t>
      </w:r>
      <w:proofErr w:type="spellEnd"/>
      <w:r w:rsidRPr="001A7A1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C46BC" w:rsidRPr="00043BDC" w:rsidRDefault="000C46BC" w:rsidP="00425385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43BDC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Алкиндердің номенклатурасы. </w:t>
      </w:r>
      <w:r w:rsidRPr="00D67C7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Алкиндердің аталуында </w:t>
      </w:r>
      <w:r w:rsidRPr="00043BDC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ИЮПАК (IUPAC)</w:t>
      </w:r>
      <w:r w:rsidRPr="00D67C7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жүйесі қолданылады. Ең ұзын тізбек таңдалып, үштік байланыс бар көміртекке жақын жағынан нөмірленеді.</w:t>
      </w:r>
    </w:p>
    <w:p w:rsidR="000C46BC" w:rsidRPr="00043BDC" w:rsidRDefault="000C46BC" w:rsidP="00425385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43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Атау</w:t>
      </w:r>
      <w:proofErr w:type="spellEnd"/>
      <w:r w:rsidRPr="00043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043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үлгілері</w:t>
      </w:r>
      <w:proofErr w:type="spellEnd"/>
      <w:r w:rsidRPr="00043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43BDC" w:rsidRPr="00043BDC" w:rsidTr="00575EBF">
        <w:tc>
          <w:tcPr>
            <w:tcW w:w="4672" w:type="dxa"/>
            <w:vAlign w:val="center"/>
          </w:tcPr>
          <w:p w:rsidR="000C46BC" w:rsidRPr="00D67C72" w:rsidRDefault="000C46BC" w:rsidP="00425385">
            <w:pPr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67C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Формула</w:t>
            </w:r>
          </w:p>
        </w:tc>
        <w:tc>
          <w:tcPr>
            <w:tcW w:w="4673" w:type="dxa"/>
            <w:vAlign w:val="center"/>
          </w:tcPr>
          <w:p w:rsidR="000C46BC" w:rsidRPr="00D67C72" w:rsidRDefault="000C46BC" w:rsidP="00425385">
            <w:pPr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D67C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Атауы</w:t>
            </w:r>
            <w:proofErr w:type="spellEnd"/>
          </w:p>
        </w:tc>
      </w:tr>
      <w:tr w:rsidR="00043BDC" w:rsidRPr="00043BDC" w:rsidTr="00575EBF">
        <w:tc>
          <w:tcPr>
            <w:tcW w:w="4672" w:type="dxa"/>
            <w:vAlign w:val="center"/>
          </w:tcPr>
          <w:p w:rsidR="000C46BC" w:rsidRPr="00D67C72" w:rsidRDefault="000C46BC" w:rsidP="00425385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C₂H₂</w:t>
            </w:r>
          </w:p>
        </w:tc>
        <w:tc>
          <w:tcPr>
            <w:tcW w:w="4673" w:type="dxa"/>
            <w:vAlign w:val="center"/>
          </w:tcPr>
          <w:p w:rsidR="000C46BC" w:rsidRPr="00D67C72" w:rsidRDefault="000C46BC" w:rsidP="00425385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7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Этин</w:t>
            </w:r>
            <w:proofErr w:type="spellEnd"/>
            <w:r w:rsidRPr="00D67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(ацетилен)</w:t>
            </w:r>
          </w:p>
        </w:tc>
      </w:tr>
      <w:tr w:rsidR="00043BDC" w:rsidRPr="00043BDC" w:rsidTr="00575EBF">
        <w:tc>
          <w:tcPr>
            <w:tcW w:w="4672" w:type="dxa"/>
            <w:vAlign w:val="center"/>
          </w:tcPr>
          <w:p w:rsidR="000C46BC" w:rsidRPr="00D67C72" w:rsidRDefault="000C46BC" w:rsidP="00425385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C₃H₄</w:t>
            </w:r>
          </w:p>
        </w:tc>
        <w:tc>
          <w:tcPr>
            <w:tcW w:w="4673" w:type="dxa"/>
            <w:vAlign w:val="center"/>
          </w:tcPr>
          <w:p w:rsidR="000C46BC" w:rsidRPr="00D67C72" w:rsidRDefault="000C46BC" w:rsidP="00425385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7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Пропин</w:t>
            </w:r>
            <w:proofErr w:type="spellEnd"/>
          </w:p>
        </w:tc>
      </w:tr>
      <w:tr w:rsidR="00043BDC" w:rsidRPr="00043BDC" w:rsidTr="00575EBF">
        <w:tc>
          <w:tcPr>
            <w:tcW w:w="4672" w:type="dxa"/>
            <w:vAlign w:val="center"/>
          </w:tcPr>
          <w:p w:rsidR="000C46BC" w:rsidRPr="00D67C72" w:rsidRDefault="000C46BC" w:rsidP="00425385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C₄H₆</w:t>
            </w:r>
          </w:p>
        </w:tc>
        <w:tc>
          <w:tcPr>
            <w:tcW w:w="4673" w:type="dxa"/>
            <w:vAlign w:val="center"/>
          </w:tcPr>
          <w:p w:rsidR="000C46BC" w:rsidRPr="00D67C72" w:rsidRDefault="000C46BC" w:rsidP="00425385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7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Бутин</w:t>
            </w:r>
            <w:proofErr w:type="spellEnd"/>
            <w:r w:rsidRPr="00D67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(1-бутин </w:t>
            </w:r>
            <w:proofErr w:type="spellStart"/>
            <w:r w:rsidRPr="00D67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немесе</w:t>
            </w:r>
            <w:proofErr w:type="spellEnd"/>
            <w:r w:rsidRPr="00D67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2-бутин)</w:t>
            </w:r>
          </w:p>
        </w:tc>
      </w:tr>
    </w:tbl>
    <w:p w:rsidR="000C46BC" w:rsidRPr="00043BDC" w:rsidRDefault="000C46BC" w:rsidP="00425385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6BC" w:rsidRPr="00D67C72" w:rsidRDefault="000C46BC" w:rsidP="004253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43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Жалпы</w:t>
      </w:r>
      <w:proofErr w:type="spellEnd"/>
      <w:r w:rsidRPr="00043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043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ереже</w:t>
      </w:r>
      <w:proofErr w:type="spellEnd"/>
      <w:r w:rsidRPr="00043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Алкиндердің</w:t>
      </w:r>
      <w:proofErr w:type="spellEnd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атауы</w:t>
      </w:r>
      <w:proofErr w:type="spellEnd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алкандар</w:t>
      </w:r>
      <w:proofErr w:type="spellEnd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атауына</w:t>
      </w:r>
      <w:proofErr w:type="spellEnd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«-ин» </w:t>
      </w:r>
      <w:proofErr w:type="spellStart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>жұрнағын</w:t>
      </w:r>
      <w:proofErr w:type="spellEnd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>қосу</w:t>
      </w:r>
      <w:proofErr w:type="spellEnd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>арқылы</w:t>
      </w:r>
      <w:proofErr w:type="spellEnd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жасалады</w:t>
      </w:r>
      <w:proofErr w:type="spellEnd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>Үштік</w:t>
      </w:r>
      <w:proofErr w:type="spellEnd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байланыстың</w:t>
      </w:r>
      <w:proofErr w:type="spellEnd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орны</w:t>
      </w:r>
      <w:proofErr w:type="spellEnd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санмен</w:t>
      </w:r>
      <w:proofErr w:type="spellEnd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көрсетіледі</w:t>
      </w:r>
      <w:proofErr w:type="spellEnd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C46BC" w:rsidRPr="00D67C72" w:rsidRDefault="000C46BC" w:rsidP="004253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>Мысалы</w:t>
      </w:r>
      <w:proofErr w:type="spellEnd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C46BC" w:rsidRPr="00D67C72" w:rsidRDefault="000C46BC" w:rsidP="00425385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CH≡C–CH₃ — </w:t>
      </w:r>
      <w:proofErr w:type="spellStart"/>
      <w:r w:rsidRPr="00043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пропин</w:t>
      </w:r>
      <w:proofErr w:type="spellEnd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(1-пропин)</w:t>
      </w:r>
    </w:p>
    <w:p w:rsidR="000C46BC" w:rsidRPr="00D67C72" w:rsidRDefault="000C46BC" w:rsidP="00425385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CH₃–C≡CH — </w:t>
      </w:r>
      <w:r w:rsidRPr="00043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1-пропин</w:t>
      </w:r>
    </w:p>
    <w:p w:rsidR="000C46BC" w:rsidRPr="00D67C72" w:rsidRDefault="000C46BC" w:rsidP="00425385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43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Изомериясы</w:t>
      </w:r>
      <w:proofErr w:type="spellEnd"/>
      <w:r w:rsidRPr="00043BDC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. </w:t>
      </w:r>
      <w:proofErr w:type="spellStart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Алкиндерде</w:t>
      </w:r>
      <w:proofErr w:type="spellEnd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3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мынадай</w:t>
      </w:r>
      <w:proofErr w:type="spellEnd"/>
      <w:r w:rsidRPr="00043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изомерия </w:t>
      </w:r>
      <w:proofErr w:type="spellStart"/>
      <w:r w:rsidRPr="00043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түрлері</w:t>
      </w:r>
      <w:proofErr w:type="spellEnd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кездеседі</w:t>
      </w:r>
      <w:proofErr w:type="spellEnd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C46BC" w:rsidRPr="00D67C72" w:rsidRDefault="000C46BC" w:rsidP="00425385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C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 </w:t>
      </w:r>
      <w:proofErr w:type="spellStart"/>
      <w:r w:rsidRPr="00043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Көміртек</w:t>
      </w:r>
      <w:proofErr w:type="spellEnd"/>
      <w:r w:rsidRPr="00043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043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қаңқасының</w:t>
      </w:r>
      <w:proofErr w:type="spellEnd"/>
      <w:r w:rsidRPr="00043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043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изомериясы</w:t>
      </w:r>
      <w:proofErr w:type="spellEnd"/>
      <w:r w:rsidRPr="00043BDC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. </w:t>
      </w:r>
      <w:proofErr w:type="spellStart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Молекуладағы</w:t>
      </w:r>
      <w:proofErr w:type="spellEnd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>көміртек</w:t>
      </w:r>
      <w:proofErr w:type="spellEnd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>тізбегінің</w:t>
      </w:r>
      <w:proofErr w:type="spellEnd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тармақталуына</w:t>
      </w:r>
      <w:proofErr w:type="spellEnd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байланысты</w:t>
      </w:r>
      <w:proofErr w:type="spellEnd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>мысалы</w:t>
      </w:r>
      <w:proofErr w:type="spellEnd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1-бутин </w:t>
      </w:r>
      <w:proofErr w:type="spellStart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3-метил-1-бутин)</w:t>
      </w:r>
    </w:p>
    <w:p w:rsidR="000C46BC" w:rsidRPr="00D67C72" w:rsidRDefault="000C46BC" w:rsidP="00425385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C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 </w:t>
      </w:r>
      <w:proofErr w:type="spellStart"/>
      <w:r w:rsidRPr="00043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Позициялық</w:t>
      </w:r>
      <w:proofErr w:type="spellEnd"/>
      <w:r w:rsidRPr="00043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изомерия</w:t>
      </w:r>
      <w:r w:rsidRPr="00043BDC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. </w:t>
      </w:r>
      <w:proofErr w:type="spellStart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>Үштік</w:t>
      </w:r>
      <w:proofErr w:type="spellEnd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байланыстың</w:t>
      </w:r>
      <w:proofErr w:type="spellEnd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орны</w:t>
      </w:r>
      <w:proofErr w:type="spellEnd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>әртүрлі</w:t>
      </w:r>
      <w:proofErr w:type="spellEnd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болуы</w:t>
      </w:r>
      <w:proofErr w:type="spellEnd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>мүмкін</w:t>
      </w:r>
      <w:proofErr w:type="spellEnd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C46BC" w:rsidRPr="00D67C72" w:rsidRDefault="000C46BC" w:rsidP="004253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>1-бутин: CH≡C–CH₂–CH₃</w:t>
      </w:r>
    </w:p>
    <w:p w:rsidR="000C46BC" w:rsidRPr="00D67C72" w:rsidRDefault="000C46BC" w:rsidP="00FA7B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>2-бутин: CH₃–C≡C–CH₃</w:t>
      </w:r>
    </w:p>
    <w:p w:rsidR="000C46BC" w:rsidRPr="00D67C72" w:rsidRDefault="000C46BC" w:rsidP="00425385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C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 </w:t>
      </w:r>
      <w:proofErr w:type="spellStart"/>
      <w:r w:rsidRPr="00043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Функционалдық</w:t>
      </w:r>
      <w:proofErr w:type="spellEnd"/>
      <w:r w:rsidRPr="00043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топ </w:t>
      </w:r>
      <w:proofErr w:type="spellStart"/>
      <w:r w:rsidRPr="00043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изомериясы</w:t>
      </w:r>
      <w:proofErr w:type="spellEnd"/>
      <w:r w:rsidRPr="00043BDC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. </w:t>
      </w:r>
      <w:proofErr w:type="spellStart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Алкиндер</w:t>
      </w:r>
      <w:proofErr w:type="spellEnd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>диендер</w:t>
      </w:r>
      <w:proofErr w:type="spellEnd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>қос</w:t>
      </w:r>
      <w:proofErr w:type="spellEnd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байланысы</w:t>
      </w:r>
      <w:proofErr w:type="spellEnd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>екі</w:t>
      </w:r>
      <w:proofErr w:type="spellEnd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</w:t>
      </w:r>
      <w:proofErr w:type="spellEnd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арасында</w:t>
      </w:r>
      <w:proofErr w:type="spellEnd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кездесуі</w:t>
      </w:r>
      <w:proofErr w:type="spellEnd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>мүмкін</w:t>
      </w:r>
      <w:proofErr w:type="spellEnd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себебі</w:t>
      </w:r>
      <w:proofErr w:type="spellEnd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олардың</w:t>
      </w:r>
      <w:proofErr w:type="spellEnd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молекулалық</w:t>
      </w:r>
      <w:proofErr w:type="spellEnd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формулалары</w:t>
      </w:r>
      <w:proofErr w:type="spellEnd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бірдей</w:t>
      </w:r>
      <w:proofErr w:type="spellEnd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>мысалы</w:t>
      </w:r>
      <w:proofErr w:type="spellEnd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C₄H₆ — 1,3-бутадиен </w:t>
      </w:r>
      <w:proofErr w:type="spellStart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1-бутин)</w:t>
      </w:r>
    </w:p>
    <w:p w:rsidR="000C46BC" w:rsidRPr="00D67C72" w:rsidRDefault="000C46BC" w:rsidP="004253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43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Геометриялық</w:t>
      </w:r>
      <w:proofErr w:type="spellEnd"/>
      <w:r w:rsidRPr="00043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</w:t>
      </w:r>
      <w:proofErr w:type="spellStart"/>
      <w:r w:rsidRPr="00043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цис</w:t>
      </w:r>
      <w:proofErr w:type="spellEnd"/>
      <w:r w:rsidRPr="00043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-транс)</w:t>
      </w:r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изомерия </w:t>
      </w:r>
      <w:proofErr w:type="spellStart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алкиндерде</w:t>
      </w:r>
      <w:proofErr w:type="spellEnd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болмайды</w:t>
      </w:r>
      <w:proofErr w:type="spellEnd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>өйткені</w:t>
      </w:r>
      <w:proofErr w:type="spellEnd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>үштік</w:t>
      </w:r>
      <w:proofErr w:type="spellEnd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байланыста</w:t>
      </w:r>
      <w:proofErr w:type="spellEnd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>айналу</w:t>
      </w:r>
      <w:proofErr w:type="spellEnd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болмайды</w:t>
      </w:r>
      <w:proofErr w:type="spellEnd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құрылым</w:t>
      </w:r>
      <w:proofErr w:type="spellEnd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>жазық</w:t>
      </w:r>
      <w:proofErr w:type="spellEnd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симметриялы</w:t>
      </w:r>
      <w:proofErr w:type="spellEnd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C46BC" w:rsidRPr="00D67C72" w:rsidRDefault="000C46BC" w:rsidP="00425385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proofErr w:type="spellStart"/>
      <w:r w:rsidRPr="00043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Алкиндерді</w:t>
      </w:r>
      <w:proofErr w:type="spellEnd"/>
      <w:r w:rsidRPr="00043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043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алу</w:t>
      </w:r>
      <w:proofErr w:type="spellEnd"/>
      <w:r w:rsidRPr="00043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043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жолдары</w:t>
      </w:r>
      <w:proofErr w:type="spellEnd"/>
      <w:r w:rsidRPr="00043BDC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.</w:t>
      </w:r>
    </w:p>
    <w:p w:rsidR="000C46BC" w:rsidRPr="00D67C72" w:rsidRDefault="000C46BC" w:rsidP="004253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Алкиндерді</w:t>
      </w:r>
      <w:proofErr w:type="spellEnd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алудың</w:t>
      </w:r>
      <w:proofErr w:type="spellEnd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бірнеше</w:t>
      </w:r>
      <w:proofErr w:type="spellEnd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>әдісі</w:t>
      </w:r>
      <w:proofErr w:type="spellEnd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бар:</w:t>
      </w:r>
    </w:p>
    <w:p w:rsidR="000C46BC" w:rsidRPr="00D67C72" w:rsidRDefault="000C46BC" w:rsidP="00425385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3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 </w:t>
      </w:r>
      <w:proofErr w:type="spellStart"/>
      <w:r w:rsidRPr="00043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Дегидрогалогендеу</w:t>
      </w:r>
      <w:proofErr w:type="spellEnd"/>
      <w:r w:rsidRPr="00043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</w:t>
      </w:r>
      <w:proofErr w:type="spellStart"/>
      <w:r w:rsidRPr="00043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галоалкандардан</w:t>
      </w:r>
      <w:proofErr w:type="spellEnd"/>
      <w:r w:rsidRPr="00043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043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алу</w:t>
      </w:r>
      <w:proofErr w:type="spellEnd"/>
      <w:r w:rsidRPr="00043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:rsidR="000C46BC" w:rsidRPr="00D67C72" w:rsidRDefault="000C46BC" w:rsidP="004253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>Дихлорлы</w:t>
      </w:r>
      <w:proofErr w:type="spellEnd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>дигалогеналкандардан</w:t>
      </w:r>
      <w:proofErr w:type="spellEnd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>күшті</w:t>
      </w:r>
      <w:proofErr w:type="spellEnd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негіздердің</w:t>
      </w:r>
      <w:proofErr w:type="spellEnd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3B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(</w:t>
      </w:r>
      <w:r w:rsidRPr="00043B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KOH</w:t>
      </w:r>
      <w:r w:rsidRPr="00043B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) </w:t>
      </w:r>
      <w:proofErr w:type="spellStart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>қатысуымен</w:t>
      </w:r>
      <w:proofErr w:type="spellEnd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C46BC" w:rsidRPr="00043BDC" w:rsidRDefault="000C46BC" w:rsidP="0042538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43B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CH</w:t>
      </w:r>
      <w:r w:rsidRPr="00043BDC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3</w:t>
      </w:r>
      <w:r w:rsidRPr="00043B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–</w:t>
      </w:r>
      <w:proofErr w:type="spellStart"/>
      <w:r w:rsidRPr="00043B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CHCl</w:t>
      </w:r>
      <w:proofErr w:type="spellEnd"/>
      <w:r w:rsidRPr="00043B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–</w:t>
      </w:r>
      <w:proofErr w:type="spellStart"/>
      <w:r w:rsidRPr="00043B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CHCl</w:t>
      </w:r>
      <w:proofErr w:type="spellEnd"/>
      <w:r w:rsidRPr="00043B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–CH</w:t>
      </w:r>
      <w:r w:rsidRPr="00043BDC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3</w:t>
      </w:r>
      <w:r w:rsidRPr="00043B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043B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→</w:t>
      </w:r>
      <w:r w:rsidRPr="00043B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CH</w:t>
      </w:r>
      <w:r w:rsidRPr="00043BDC">
        <w:rPr>
          <w:rFonts w:ascii="Times New Roman" w:eastAsia="Times New Roman" w:hAnsi="Times New Roman" w:cs="Times New Roman"/>
          <w:sz w:val="24"/>
          <w:szCs w:val="24"/>
          <w:vertAlign w:val="subscript"/>
          <w:lang w:val="kk-KZ" w:eastAsia="ru-RU"/>
        </w:rPr>
        <w:t>3</w:t>
      </w:r>
      <w:r w:rsidRPr="00043B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–C≡C–CH</w:t>
      </w:r>
      <w:r w:rsidRPr="00043BDC">
        <w:rPr>
          <w:rFonts w:ascii="Times New Roman" w:eastAsia="Times New Roman" w:hAnsi="Times New Roman" w:cs="Times New Roman"/>
          <w:sz w:val="24"/>
          <w:szCs w:val="24"/>
          <w:vertAlign w:val="subscript"/>
          <w:lang w:val="kk-KZ" w:eastAsia="ru-RU"/>
        </w:rPr>
        <w:t>3</w:t>
      </w:r>
      <w:r w:rsidRPr="00043B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+2HCl</w:t>
      </w:r>
    </w:p>
    <w:p w:rsidR="000C46BC" w:rsidRPr="00D67C72" w:rsidRDefault="000C46BC" w:rsidP="00425385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3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 Кальций </w:t>
      </w:r>
      <w:proofErr w:type="spellStart"/>
      <w:r w:rsidRPr="00043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карбидінен</w:t>
      </w:r>
      <w:proofErr w:type="spellEnd"/>
      <w:r w:rsidRPr="00043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</w:t>
      </w:r>
      <w:proofErr w:type="spellStart"/>
      <w:r w:rsidRPr="00043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өнеркәсіпте</w:t>
      </w:r>
      <w:proofErr w:type="spellEnd"/>
      <w:r w:rsidRPr="00043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:rsidR="000C46BC" w:rsidRPr="00D67C72" w:rsidRDefault="000C46BC" w:rsidP="004253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Кальций </w:t>
      </w:r>
      <w:proofErr w:type="spellStart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карбидіне</w:t>
      </w:r>
      <w:proofErr w:type="spellEnd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сумен</w:t>
      </w:r>
      <w:proofErr w:type="spellEnd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>әсер</w:t>
      </w:r>
      <w:proofErr w:type="spellEnd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>ету</w:t>
      </w:r>
      <w:proofErr w:type="spellEnd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C46BC" w:rsidRPr="00D67C72" w:rsidRDefault="000C46BC" w:rsidP="0042538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43B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CaC</w:t>
      </w:r>
      <w:r w:rsidRPr="00043BDC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2</w:t>
      </w:r>
      <w:r w:rsidRPr="00043B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+2H</w:t>
      </w:r>
      <w:r w:rsidRPr="00043BDC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2</w:t>
      </w:r>
      <w:r w:rsidRPr="00043B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</w:t>
      </w:r>
      <w:r w:rsidRPr="00043B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043B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→</w:t>
      </w:r>
      <w:r w:rsidRPr="00043B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043B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043BDC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2</w:t>
      </w:r>
      <w:r w:rsidRPr="00043B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</w:t>
      </w:r>
      <w:r w:rsidRPr="00043BDC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2</w:t>
      </w:r>
      <w:r w:rsidRPr="00043B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+Ca(OH)</w:t>
      </w:r>
      <w:r w:rsidRPr="00043BDC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2</w:t>
      </w:r>
    </w:p>
    <w:p w:rsidR="000C46BC" w:rsidRPr="00D67C72" w:rsidRDefault="000C46BC" w:rsidP="00425385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3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 </w:t>
      </w:r>
      <w:proofErr w:type="spellStart"/>
      <w:r w:rsidRPr="00043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Дегидрлеу</w:t>
      </w:r>
      <w:proofErr w:type="spellEnd"/>
      <w:r w:rsidRPr="00043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</w:t>
      </w:r>
      <w:proofErr w:type="spellStart"/>
      <w:r w:rsidRPr="00043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сутекті</w:t>
      </w:r>
      <w:proofErr w:type="spellEnd"/>
      <w:r w:rsidRPr="00043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043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алып</w:t>
      </w:r>
      <w:proofErr w:type="spellEnd"/>
      <w:r w:rsidRPr="00043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043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тастау</w:t>
      </w:r>
      <w:proofErr w:type="spellEnd"/>
      <w:r w:rsidRPr="00043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:rsidR="000C46BC" w:rsidRPr="00D67C72" w:rsidRDefault="000C46BC" w:rsidP="004253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Алкан</w:t>
      </w:r>
      <w:proofErr w:type="spellEnd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алкендерден</w:t>
      </w:r>
      <w:proofErr w:type="spellEnd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катализатор </w:t>
      </w:r>
      <w:proofErr w:type="spellStart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>қатысында</w:t>
      </w:r>
      <w:proofErr w:type="spellEnd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C46BC" w:rsidRPr="00D67C72" w:rsidRDefault="000C46BC" w:rsidP="0042538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43B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>CH</w:t>
      </w:r>
      <w:r w:rsidRPr="00043BDC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2</w:t>
      </w:r>
      <w:r w:rsidRPr="00043B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=CH–CH</w:t>
      </w:r>
      <w:r w:rsidRPr="00043BDC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3</w:t>
      </w:r>
      <w:r w:rsidRPr="00043B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043B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→</w:t>
      </w:r>
      <w:r w:rsidRPr="00043B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043B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CH≡C–CH</w:t>
      </w:r>
      <w:r w:rsidRPr="00043BDC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3</w:t>
      </w:r>
      <w:r w:rsidRPr="00043B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+H</w:t>
      </w:r>
      <w:r w:rsidRPr="00043BDC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2</w:t>
      </w:r>
    </w:p>
    <w:p w:rsidR="000C46BC" w:rsidRPr="00D67C72" w:rsidRDefault="000C46BC" w:rsidP="00425385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043BDC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4.</w:t>
      </w:r>
      <w:r w:rsidRPr="00043BDC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</w:t>
      </w:r>
      <w:r w:rsidRPr="00043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Ацетилен</w:t>
      </w:r>
      <w:r w:rsidRPr="00043BDC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</w:t>
      </w:r>
      <w:proofErr w:type="spellStart"/>
      <w:r w:rsidRPr="00043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туындыларынан</w:t>
      </w:r>
      <w:proofErr w:type="spellEnd"/>
      <w:r w:rsidRPr="00043BDC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алу.</w:t>
      </w:r>
    </w:p>
    <w:p w:rsidR="000C46BC" w:rsidRPr="00D67C72" w:rsidRDefault="000C46BC" w:rsidP="004253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Металлы</w:t>
      </w:r>
      <w:r w:rsidRPr="00D67C7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>ацетиленидтер</w:t>
      </w:r>
      <w:proofErr w:type="spellEnd"/>
      <w:r w:rsidRPr="00D67C7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>арқылы</w:t>
      </w:r>
      <w:proofErr w:type="spellEnd"/>
      <w:r w:rsidRPr="00D67C7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синтез</w:t>
      </w:r>
      <w:r w:rsidRPr="00D67C7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</w:t>
      </w:r>
      <w:proofErr w:type="spellStart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органикалық</w:t>
      </w:r>
      <w:proofErr w:type="spellEnd"/>
      <w:r w:rsidRPr="00D67C7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химияда</w:t>
      </w:r>
      <w:proofErr w:type="spellEnd"/>
      <w:r w:rsidRPr="00D67C7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>кең</w:t>
      </w:r>
      <w:proofErr w:type="spellEnd"/>
      <w:r w:rsidRPr="00D67C7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D67C72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таралған</w:t>
      </w:r>
      <w:proofErr w:type="spellEnd"/>
      <w:r w:rsidRPr="00D67C7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).</w:t>
      </w:r>
    </w:p>
    <w:p w:rsidR="002C2C74" w:rsidRPr="00043BDC" w:rsidRDefault="00111E9E" w:rsidP="00425385">
      <w:pPr>
        <w:pStyle w:val="a7"/>
        <w:spacing w:before="0" w:beforeAutospacing="0" w:after="0" w:afterAutospacing="0"/>
        <w:ind w:firstLine="709"/>
        <w:jc w:val="both"/>
        <w:rPr>
          <w:b/>
          <w:lang w:val="kk-KZ"/>
        </w:rPr>
      </w:pPr>
      <w:r w:rsidRPr="00043BDC">
        <w:rPr>
          <w:rStyle w:val="a3"/>
          <w:lang w:val="kk-KZ"/>
        </w:rPr>
        <w:t xml:space="preserve">2. </w:t>
      </w:r>
      <w:r w:rsidR="00095D55" w:rsidRPr="00043BDC">
        <w:rPr>
          <w:rStyle w:val="a3"/>
          <w:lang w:val="kk-KZ"/>
        </w:rPr>
        <w:t>Алкиндердің</w:t>
      </w:r>
      <w:r w:rsidR="002C2C74" w:rsidRPr="00043BDC">
        <w:rPr>
          <w:rStyle w:val="a3"/>
          <w:lang w:val="kk-KZ"/>
        </w:rPr>
        <w:t xml:space="preserve"> химиялық қасиеттері</w:t>
      </w:r>
      <w:r w:rsidR="002C2C74" w:rsidRPr="00043BDC">
        <w:rPr>
          <w:rStyle w:val="a3"/>
          <w:b w:val="0"/>
          <w:lang w:val="kk-KZ"/>
        </w:rPr>
        <w:t xml:space="preserve">. </w:t>
      </w:r>
      <w:r w:rsidR="002C2C74" w:rsidRPr="00043BDC">
        <w:rPr>
          <w:b/>
          <w:lang w:val="kk-KZ"/>
        </w:rPr>
        <w:t>Электрофильді және нуклеофильді қосылу.</w:t>
      </w:r>
    </w:p>
    <w:p w:rsidR="00111E9E" w:rsidRPr="00043BDC" w:rsidRDefault="00111E9E" w:rsidP="00425385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043BDC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Алкиндер - үштік байланысқа байланысты </w:t>
      </w:r>
      <w:r w:rsidRPr="00043BDC">
        <w:rPr>
          <w:rStyle w:val="a3"/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>реакцияға бейім</w:t>
      </w:r>
      <w:r w:rsidRPr="00043BDC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 қосылыстар. Реакциялар көбіне </w:t>
      </w:r>
      <w:r w:rsidRPr="00043BDC">
        <w:rPr>
          <w:rStyle w:val="a3"/>
          <w:rFonts w:ascii="Times New Roman" w:hAnsi="Times New Roman" w:cs="Times New Roman"/>
          <w:b w:val="0"/>
          <w:color w:val="auto"/>
          <w:sz w:val="24"/>
          <w:szCs w:val="24"/>
        </w:rPr>
        <w:t>π</w:t>
      </w:r>
      <w:r w:rsidRPr="00043BDC">
        <w:rPr>
          <w:rStyle w:val="a3"/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>-байланыстың үзілуі</w:t>
      </w:r>
      <w:r w:rsidRPr="00043BDC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 арқылы жүреді. Екі </w:t>
      </w:r>
      <w:r w:rsidRPr="00043BDC">
        <w:rPr>
          <w:rFonts w:ascii="Times New Roman" w:hAnsi="Times New Roman" w:cs="Times New Roman"/>
          <w:color w:val="auto"/>
          <w:sz w:val="24"/>
          <w:szCs w:val="24"/>
        </w:rPr>
        <w:t>π</w:t>
      </w:r>
      <w:r w:rsidRPr="00043BDC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-байланыстың болуы, </w:t>
      </w:r>
      <w:r w:rsidRPr="00043BDC">
        <w:rPr>
          <w:rStyle w:val="a3"/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>қосылу реакцияларын екі рет жүргізуге</w:t>
      </w:r>
      <w:r w:rsidRPr="00043BDC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 мүмкіндік береді.</w:t>
      </w:r>
    </w:p>
    <w:p w:rsidR="00111E9E" w:rsidRPr="00043BDC" w:rsidRDefault="00111E9E" w:rsidP="00425385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043BDC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  <w:t xml:space="preserve">1) </w:t>
      </w:r>
      <w:r w:rsidRPr="00043BDC">
        <w:rPr>
          <w:rStyle w:val="a3"/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>Электрофильді қосылу реакциялары</w:t>
      </w:r>
    </w:p>
    <w:p w:rsidR="00111E9E" w:rsidRPr="00043BDC" w:rsidRDefault="00111E9E" w:rsidP="00425385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043BDC">
        <w:rPr>
          <w:lang w:val="kk-KZ"/>
        </w:rPr>
        <w:t xml:space="preserve">Алкиндерге </w:t>
      </w:r>
      <w:r w:rsidRPr="00043BDC">
        <w:rPr>
          <w:rStyle w:val="a3"/>
          <w:b w:val="0"/>
          <w:lang w:val="kk-KZ"/>
        </w:rPr>
        <w:t>электрофильдер</w:t>
      </w:r>
      <w:r w:rsidRPr="00043BDC">
        <w:rPr>
          <w:lang w:val="kk-KZ"/>
        </w:rPr>
        <w:t xml:space="preserve"> шабуылдап, </w:t>
      </w:r>
      <w:r w:rsidRPr="00043BDC">
        <w:t>π</w:t>
      </w:r>
      <w:r w:rsidRPr="00043BDC">
        <w:rPr>
          <w:lang w:val="kk-KZ"/>
        </w:rPr>
        <w:t>-байланыс арқылы байланысады.</w:t>
      </w:r>
      <w:r w:rsidRPr="00043BDC">
        <w:rPr>
          <w:lang w:val="kk-KZ"/>
        </w:rPr>
        <w:br/>
        <w:t>Этилен тәрізді алкендерге ұқсас, бірақ екі сатылы жүреді.</w:t>
      </w:r>
    </w:p>
    <w:p w:rsidR="00111E9E" w:rsidRPr="00043BDC" w:rsidRDefault="00111E9E" w:rsidP="00425385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lang w:val="kk-KZ"/>
        </w:rPr>
      </w:pPr>
      <w:r w:rsidRPr="00043BDC">
        <w:rPr>
          <w:rFonts w:ascii="Times New Roman" w:hAnsi="Times New Roman" w:cs="Times New Roman"/>
          <w:color w:val="auto"/>
          <w:lang w:val="kk-KZ"/>
        </w:rPr>
        <w:t xml:space="preserve">a) </w:t>
      </w:r>
      <w:r w:rsidRPr="00043BDC">
        <w:rPr>
          <w:rStyle w:val="a3"/>
          <w:rFonts w:ascii="Times New Roman" w:hAnsi="Times New Roman" w:cs="Times New Roman"/>
          <w:b w:val="0"/>
          <w:bCs w:val="0"/>
          <w:color w:val="auto"/>
          <w:lang w:val="kk-KZ"/>
        </w:rPr>
        <w:t>Галогенсутектерді қосу (HCl, HBr)</w:t>
      </w:r>
    </w:p>
    <w:p w:rsidR="00111E9E" w:rsidRPr="00043BDC" w:rsidRDefault="00111E9E" w:rsidP="00FA7B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43BDC">
        <w:rPr>
          <w:rStyle w:val="katex"/>
          <w:rFonts w:ascii="Times New Roman" w:hAnsi="Times New Roman" w:cs="Times New Roman"/>
          <w:sz w:val="24"/>
          <w:szCs w:val="24"/>
          <w:lang w:val="en-US"/>
        </w:rPr>
        <w:t>RC≡CH+HBr</w:t>
      </w:r>
      <w:proofErr w:type="spellEnd"/>
      <w:r w:rsidRPr="00043BDC">
        <w:rPr>
          <w:rStyle w:val="katex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43BDC">
        <w:rPr>
          <w:rStyle w:val="katex"/>
          <w:rFonts w:ascii="Times New Roman" w:hAnsi="Times New Roman" w:cs="Times New Roman"/>
          <w:sz w:val="24"/>
          <w:szCs w:val="24"/>
          <w:lang w:val="en-US"/>
        </w:rPr>
        <w:t>→</w:t>
      </w:r>
      <w:r w:rsidRPr="00043BDC">
        <w:rPr>
          <w:rStyle w:val="katex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43BDC">
        <w:rPr>
          <w:rStyle w:val="katex"/>
          <w:rFonts w:ascii="Times New Roman" w:hAnsi="Times New Roman" w:cs="Times New Roman"/>
          <w:sz w:val="24"/>
          <w:szCs w:val="24"/>
          <w:lang w:val="en-US"/>
        </w:rPr>
        <w:t>RCH=</w:t>
      </w:r>
      <w:proofErr w:type="spellStart"/>
      <w:r w:rsidRPr="00043BDC">
        <w:rPr>
          <w:rStyle w:val="katex"/>
          <w:rFonts w:ascii="Times New Roman" w:hAnsi="Times New Roman" w:cs="Times New Roman"/>
          <w:sz w:val="24"/>
          <w:szCs w:val="24"/>
          <w:lang w:val="en-US"/>
        </w:rPr>
        <w:t>CHBr</w:t>
      </w:r>
      <w:proofErr w:type="spellEnd"/>
      <w:r w:rsidRPr="00043BDC">
        <w:rPr>
          <w:rStyle w:val="katex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43BDC">
        <w:rPr>
          <w:rStyle w:val="katex"/>
          <w:rFonts w:ascii="Times New Roman" w:hAnsi="Times New Roman" w:cs="Times New Roman"/>
          <w:sz w:val="24"/>
          <w:szCs w:val="24"/>
          <w:lang w:val="en-US"/>
        </w:rPr>
        <w:t>→</w:t>
      </w:r>
      <w:r w:rsidRPr="00043BDC">
        <w:rPr>
          <w:rStyle w:val="katex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43BDC">
        <w:rPr>
          <w:rStyle w:val="katex"/>
          <w:rFonts w:ascii="Times New Roman" w:hAnsi="Times New Roman" w:cs="Times New Roman"/>
          <w:sz w:val="24"/>
          <w:szCs w:val="24"/>
          <w:lang w:val="en-US"/>
        </w:rPr>
        <w:t>RCHBr−CH</w:t>
      </w:r>
      <w:r w:rsidRPr="00043BDC">
        <w:rPr>
          <w:rStyle w:val="katex"/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043BDC">
        <w:rPr>
          <w:rStyle w:val="katex"/>
          <w:rFonts w:ascii="Times New Roman" w:hAnsi="Times New Roman" w:cs="Times New Roman"/>
          <w:sz w:val="24"/>
          <w:szCs w:val="24"/>
          <w:lang w:val="en-US"/>
        </w:rPr>
        <w:t>Br</w:t>
      </w:r>
    </w:p>
    <w:p w:rsidR="00111E9E" w:rsidRPr="00043BDC" w:rsidRDefault="00111E9E" w:rsidP="00425385">
      <w:pPr>
        <w:pStyle w:val="a7"/>
        <w:spacing w:before="0" w:beforeAutospacing="0" w:after="0" w:afterAutospacing="0"/>
        <w:jc w:val="both"/>
        <w:rPr>
          <w:lang w:val="kk-KZ"/>
        </w:rPr>
      </w:pPr>
      <w:proofErr w:type="spellStart"/>
      <w:r w:rsidRPr="00043BDC">
        <w:t>Бірінші</w:t>
      </w:r>
      <w:proofErr w:type="spellEnd"/>
      <w:r w:rsidRPr="00043BDC">
        <w:rPr>
          <w:lang w:val="en-US"/>
        </w:rPr>
        <w:t xml:space="preserve"> </w:t>
      </w:r>
      <w:proofErr w:type="spellStart"/>
      <w:r w:rsidRPr="00043BDC">
        <w:t>саты</w:t>
      </w:r>
      <w:proofErr w:type="spellEnd"/>
      <w:r w:rsidRPr="00043BDC">
        <w:rPr>
          <w:lang w:val="en-US"/>
        </w:rPr>
        <w:t xml:space="preserve"> </w:t>
      </w:r>
      <w:r w:rsidRPr="00043BDC">
        <w:rPr>
          <w:lang w:val="kk-KZ"/>
        </w:rPr>
        <w:t>–</w:t>
      </w:r>
      <w:r w:rsidRPr="00043BDC">
        <w:rPr>
          <w:lang w:val="en-US"/>
        </w:rPr>
        <w:t xml:space="preserve"> </w:t>
      </w:r>
      <w:proofErr w:type="spellStart"/>
      <w:r w:rsidRPr="00043BDC">
        <w:t>винилгалогенид</w:t>
      </w:r>
      <w:proofErr w:type="spellEnd"/>
      <w:r w:rsidRPr="00043BDC">
        <w:rPr>
          <w:lang w:val="kk-KZ"/>
        </w:rPr>
        <w:t>, е</w:t>
      </w:r>
      <w:proofErr w:type="spellStart"/>
      <w:r w:rsidRPr="00043BDC">
        <w:t>кінші</w:t>
      </w:r>
      <w:proofErr w:type="spellEnd"/>
      <w:r w:rsidRPr="00043BDC">
        <w:rPr>
          <w:lang w:val="en-US"/>
        </w:rPr>
        <w:t xml:space="preserve"> </w:t>
      </w:r>
      <w:proofErr w:type="spellStart"/>
      <w:r w:rsidRPr="00043BDC">
        <w:t>саты</w:t>
      </w:r>
      <w:proofErr w:type="spellEnd"/>
      <w:r w:rsidRPr="00043BDC">
        <w:rPr>
          <w:lang w:val="en-US"/>
        </w:rPr>
        <w:t xml:space="preserve"> </w:t>
      </w:r>
      <w:r w:rsidRPr="00043BDC">
        <w:rPr>
          <w:lang w:val="kk-KZ"/>
        </w:rPr>
        <w:t>–</w:t>
      </w:r>
      <w:r w:rsidRPr="00043BDC">
        <w:rPr>
          <w:lang w:val="en-US"/>
        </w:rPr>
        <w:t xml:space="preserve"> </w:t>
      </w:r>
      <w:proofErr w:type="spellStart"/>
      <w:r w:rsidRPr="00043BDC">
        <w:t>дигалогеналкан</w:t>
      </w:r>
      <w:proofErr w:type="spellEnd"/>
      <w:r w:rsidRPr="00043BDC">
        <w:rPr>
          <w:lang w:val="kk-KZ"/>
        </w:rPr>
        <w:t>. Мысал:</w:t>
      </w:r>
    </w:p>
    <w:p w:rsidR="00111E9E" w:rsidRPr="00043BDC" w:rsidRDefault="00111E9E" w:rsidP="00FA7B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043BDC">
        <w:rPr>
          <w:rStyle w:val="katex"/>
          <w:rFonts w:ascii="Times New Roman" w:hAnsi="Times New Roman" w:cs="Times New Roman"/>
          <w:sz w:val="24"/>
          <w:szCs w:val="24"/>
          <w:lang w:val="kk-KZ"/>
        </w:rPr>
        <w:t>CH≡CH+HBr → CH</w:t>
      </w:r>
      <w:r w:rsidRPr="00043BDC">
        <w:rPr>
          <w:rStyle w:val="katex"/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  <w:r w:rsidRPr="00043BDC">
        <w:rPr>
          <w:rStyle w:val="katex"/>
          <w:rFonts w:ascii="Times New Roman" w:hAnsi="Times New Roman" w:cs="Times New Roman"/>
          <w:sz w:val="24"/>
          <w:szCs w:val="24"/>
          <w:lang w:val="kk-KZ"/>
        </w:rPr>
        <w:t>=CHBr → CH</w:t>
      </w:r>
      <w:r w:rsidRPr="00043BDC">
        <w:rPr>
          <w:rStyle w:val="katex"/>
          <w:rFonts w:ascii="Times New Roman" w:hAnsi="Times New Roman" w:cs="Times New Roman"/>
          <w:sz w:val="24"/>
          <w:szCs w:val="24"/>
          <w:vertAlign w:val="subscript"/>
          <w:lang w:val="kk-KZ"/>
        </w:rPr>
        <w:t>3</w:t>
      </w:r>
      <w:r w:rsidRPr="00043BDC">
        <w:rPr>
          <w:rStyle w:val="katex"/>
          <w:rFonts w:ascii="Times New Roman" w:hAnsi="Times New Roman" w:cs="Times New Roman"/>
          <w:sz w:val="24"/>
          <w:szCs w:val="24"/>
          <w:lang w:val="kk-KZ"/>
        </w:rPr>
        <w:t>−CHBr</w:t>
      </w:r>
      <w:r w:rsidRPr="00043BDC">
        <w:rPr>
          <w:rStyle w:val="katex"/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</w:p>
    <w:p w:rsidR="00111E9E" w:rsidRPr="00043BDC" w:rsidRDefault="00111E9E" w:rsidP="00425385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043BDC">
        <w:rPr>
          <w:rStyle w:val="a3"/>
          <w:b w:val="0"/>
          <w:lang w:val="kk-KZ"/>
        </w:rPr>
        <w:t>Марковников ережесі</w:t>
      </w:r>
      <w:r w:rsidRPr="00043BDC">
        <w:rPr>
          <w:lang w:val="kk-KZ"/>
        </w:rPr>
        <w:t xml:space="preserve"> орындалады: H⁺ – көбірек H бар көміртекке, Br⁻ – карбокатионға қосылады. </w:t>
      </w:r>
    </w:p>
    <w:p w:rsidR="00FA7BFD" w:rsidRPr="00043BDC" w:rsidRDefault="00111E9E" w:rsidP="00FA7BFD">
      <w:pPr>
        <w:pStyle w:val="a7"/>
        <w:spacing w:before="0" w:beforeAutospacing="0" w:after="0" w:afterAutospacing="0"/>
        <w:ind w:firstLine="709"/>
        <w:jc w:val="both"/>
        <w:rPr>
          <w:rStyle w:val="a3"/>
          <w:b w:val="0"/>
          <w:bCs w:val="0"/>
          <w:lang w:val="kk-KZ"/>
        </w:rPr>
      </w:pPr>
      <w:r w:rsidRPr="00043BDC">
        <w:rPr>
          <w:lang w:val="kk-KZ"/>
        </w:rPr>
        <w:t xml:space="preserve">б) </w:t>
      </w:r>
      <w:r w:rsidRPr="00043BDC">
        <w:rPr>
          <w:rStyle w:val="a3"/>
          <w:b w:val="0"/>
          <w:bCs w:val="0"/>
          <w:lang w:val="kk-KZ"/>
        </w:rPr>
        <w:t>Галогендерді қосу (Br₂, Cl₂)</w:t>
      </w:r>
    </w:p>
    <w:p w:rsidR="00111E9E" w:rsidRPr="00043BDC" w:rsidRDefault="00111E9E" w:rsidP="00FA7BFD">
      <w:pPr>
        <w:pStyle w:val="a7"/>
        <w:spacing w:before="0" w:beforeAutospacing="0" w:after="0" w:afterAutospacing="0"/>
        <w:jc w:val="center"/>
        <w:rPr>
          <w:rStyle w:val="katex"/>
          <w:lang w:val="kk-KZ"/>
        </w:rPr>
      </w:pPr>
      <w:r w:rsidRPr="00043BDC">
        <w:rPr>
          <w:rStyle w:val="katex"/>
          <w:lang w:val="kk-KZ"/>
        </w:rPr>
        <w:t>RC≡CH+Br</w:t>
      </w:r>
      <w:r w:rsidRPr="00043BDC">
        <w:rPr>
          <w:rStyle w:val="katex"/>
          <w:vertAlign w:val="subscript"/>
          <w:lang w:val="kk-KZ"/>
        </w:rPr>
        <w:t>2</w:t>
      </w:r>
      <w:r w:rsidRPr="00043BDC">
        <w:rPr>
          <w:rStyle w:val="katex"/>
          <w:lang w:val="kk-KZ"/>
        </w:rPr>
        <w:t xml:space="preserve"> → RCH=CHBr</w:t>
      </w:r>
      <w:r w:rsidRPr="00043BDC">
        <w:rPr>
          <w:rStyle w:val="katex"/>
          <w:vertAlign w:val="subscript"/>
          <w:lang w:val="kk-KZ"/>
        </w:rPr>
        <w:t>2</w:t>
      </w:r>
      <w:r w:rsidRPr="00043BDC">
        <w:rPr>
          <w:rStyle w:val="katex"/>
          <w:lang w:val="kk-KZ"/>
        </w:rPr>
        <w:t xml:space="preserve"> → RCHBr</w:t>
      </w:r>
      <w:r w:rsidRPr="00043BDC">
        <w:rPr>
          <w:rStyle w:val="katex"/>
          <w:vertAlign w:val="subscript"/>
          <w:lang w:val="kk-KZ"/>
        </w:rPr>
        <w:t>2</w:t>
      </w:r>
      <w:r w:rsidRPr="00043BDC">
        <w:rPr>
          <w:rStyle w:val="katex"/>
          <w:lang w:val="kk-KZ"/>
        </w:rPr>
        <w:t>−CHBr</w:t>
      </w:r>
      <w:r w:rsidRPr="00043BDC">
        <w:rPr>
          <w:rStyle w:val="katex"/>
          <w:vertAlign w:val="subscript"/>
          <w:lang w:val="kk-KZ"/>
        </w:rPr>
        <w:t>2</w:t>
      </w:r>
    </w:p>
    <w:p w:rsidR="00111E9E" w:rsidRPr="00043BDC" w:rsidRDefault="00111E9E" w:rsidP="004253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43BDC">
        <w:rPr>
          <w:rFonts w:ascii="Times New Roman" w:hAnsi="Times New Roman" w:cs="Times New Roman"/>
          <w:sz w:val="24"/>
          <w:szCs w:val="24"/>
          <w:lang w:val="kk-KZ"/>
        </w:rPr>
        <w:t>Ерекшелігі: түссіздену байқалады (Br₂ → түссіз өнім)</w:t>
      </w:r>
    </w:p>
    <w:p w:rsidR="00111E9E" w:rsidRPr="00043BDC" w:rsidRDefault="00111E9E" w:rsidP="00425385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lang w:val="kk-KZ"/>
        </w:rPr>
      </w:pPr>
      <w:r w:rsidRPr="00043BDC">
        <w:rPr>
          <w:rFonts w:ascii="Times New Roman" w:hAnsi="Times New Roman" w:cs="Times New Roman"/>
          <w:color w:val="auto"/>
          <w:lang w:val="kk-KZ"/>
        </w:rPr>
        <w:t xml:space="preserve">c) </w:t>
      </w:r>
      <w:r w:rsidRPr="00043BDC">
        <w:rPr>
          <w:rStyle w:val="a3"/>
          <w:rFonts w:ascii="Times New Roman" w:hAnsi="Times New Roman" w:cs="Times New Roman"/>
          <w:b w:val="0"/>
          <w:bCs w:val="0"/>
          <w:color w:val="auto"/>
          <w:lang w:val="kk-KZ"/>
        </w:rPr>
        <w:t xml:space="preserve">Судың қосылуы (гидратация). </w:t>
      </w:r>
    </w:p>
    <w:p w:rsidR="00111E9E" w:rsidRPr="00043BDC" w:rsidRDefault="00111E9E" w:rsidP="00425385">
      <w:pPr>
        <w:pStyle w:val="a7"/>
        <w:spacing w:before="0" w:beforeAutospacing="0" w:after="0" w:afterAutospacing="0"/>
        <w:jc w:val="both"/>
        <w:rPr>
          <w:lang w:val="kk-KZ"/>
        </w:rPr>
      </w:pPr>
      <w:r w:rsidRPr="00043BDC">
        <w:rPr>
          <w:rStyle w:val="a3"/>
          <w:b w:val="0"/>
          <w:lang w:val="kk-KZ"/>
        </w:rPr>
        <w:t>Hg²⁺ катализаторымен</w:t>
      </w:r>
      <w:r w:rsidRPr="00043BDC">
        <w:rPr>
          <w:lang w:val="kk-KZ"/>
        </w:rPr>
        <w:t xml:space="preserve"> жүреді, э</w:t>
      </w:r>
      <w:r w:rsidRPr="00043BDC">
        <w:rPr>
          <w:rStyle w:val="a3"/>
          <w:b w:val="0"/>
          <w:lang w:val="kk-KZ"/>
        </w:rPr>
        <w:t>нол  кетон</w:t>
      </w:r>
      <w:r w:rsidRPr="00043BDC">
        <w:rPr>
          <w:lang w:val="kk-KZ"/>
        </w:rPr>
        <w:t xml:space="preserve"> формасына айналады (таутомерия).</w:t>
      </w:r>
    </w:p>
    <w:p w:rsidR="00111E9E" w:rsidRPr="00043BDC" w:rsidRDefault="00111E9E" w:rsidP="00FA7BFD">
      <w:pPr>
        <w:spacing w:after="0" w:line="240" w:lineRule="auto"/>
        <w:jc w:val="center"/>
        <w:rPr>
          <w:rStyle w:val="katex"/>
          <w:rFonts w:ascii="Times New Roman" w:hAnsi="Times New Roman" w:cs="Times New Roman"/>
          <w:sz w:val="24"/>
          <w:szCs w:val="24"/>
          <w:lang w:val="kk-KZ"/>
        </w:rPr>
      </w:pPr>
      <w:r w:rsidRPr="00043BDC">
        <w:rPr>
          <w:rStyle w:val="katex"/>
          <w:rFonts w:ascii="Times New Roman" w:hAnsi="Times New Roman" w:cs="Times New Roman"/>
          <w:sz w:val="24"/>
          <w:szCs w:val="24"/>
          <w:lang w:val="kk-KZ"/>
        </w:rPr>
        <w:t>CH≡CH+H</w:t>
      </w:r>
      <w:r w:rsidRPr="00043BDC">
        <w:rPr>
          <w:rStyle w:val="katex"/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  <w:r w:rsidRPr="00043BDC">
        <w:rPr>
          <w:rStyle w:val="katex"/>
          <w:rFonts w:ascii="Times New Roman" w:hAnsi="Times New Roman" w:cs="Times New Roman"/>
          <w:sz w:val="24"/>
          <w:szCs w:val="24"/>
          <w:lang w:val="kk-KZ"/>
        </w:rPr>
        <w:t>O → CH</w:t>
      </w:r>
      <w:r w:rsidRPr="00043BDC">
        <w:rPr>
          <w:rStyle w:val="katex"/>
          <w:rFonts w:ascii="Times New Roman" w:hAnsi="Times New Roman" w:cs="Times New Roman"/>
          <w:sz w:val="24"/>
          <w:szCs w:val="24"/>
          <w:vertAlign w:val="subscript"/>
          <w:lang w:val="kk-KZ"/>
        </w:rPr>
        <w:t>3</w:t>
      </w:r>
      <w:r w:rsidRPr="00043BDC">
        <w:rPr>
          <w:rStyle w:val="katex"/>
          <w:rFonts w:ascii="Times New Roman" w:hAnsi="Times New Roman" w:cs="Times New Roman"/>
          <w:sz w:val="24"/>
          <w:szCs w:val="24"/>
          <w:lang w:val="kk-KZ"/>
        </w:rPr>
        <w:t>−CHO (HgSO</w:t>
      </w:r>
      <w:r w:rsidRPr="00043BDC">
        <w:rPr>
          <w:rStyle w:val="katex"/>
          <w:rFonts w:ascii="Times New Roman" w:hAnsi="Times New Roman" w:cs="Times New Roman"/>
          <w:sz w:val="24"/>
          <w:szCs w:val="24"/>
          <w:vertAlign w:val="subscript"/>
          <w:lang w:val="kk-KZ"/>
        </w:rPr>
        <w:t>4</w:t>
      </w:r>
      <w:r w:rsidRPr="00043BDC">
        <w:rPr>
          <w:rStyle w:val="katex"/>
          <w:rFonts w:ascii="Times New Roman" w:hAnsi="Times New Roman" w:cs="Times New Roman"/>
          <w:sz w:val="24"/>
          <w:szCs w:val="24"/>
          <w:lang w:val="kk-KZ"/>
        </w:rPr>
        <w:t>/H</w:t>
      </w:r>
      <w:r w:rsidRPr="00043BDC">
        <w:rPr>
          <w:rStyle w:val="katex"/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  <w:r w:rsidRPr="00043BDC">
        <w:rPr>
          <w:rStyle w:val="katex"/>
          <w:rFonts w:ascii="Times New Roman" w:hAnsi="Times New Roman" w:cs="Times New Roman"/>
          <w:sz w:val="24"/>
          <w:szCs w:val="24"/>
          <w:lang w:val="kk-KZ"/>
        </w:rPr>
        <w:t>SO</w:t>
      </w:r>
      <w:r w:rsidRPr="00043BDC">
        <w:rPr>
          <w:rStyle w:val="katex"/>
          <w:rFonts w:ascii="Times New Roman" w:hAnsi="Times New Roman" w:cs="Times New Roman"/>
          <w:sz w:val="24"/>
          <w:szCs w:val="24"/>
          <w:vertAlign w:val="subscript"/>
          <w:lang w:val="kk-KZ"/>
        </w:rPr>
        <w:t>4</w:t>
      </w:r>
      <w:r w:rsidRPr="00043BDC">
        <w:rPr>
          <w:rStyle w:val="katex"/>
          <w:rFonts w:ascii="Times New Roman" w:hAnsi="Times New Roman" w:cs="Times New Roman"/>
          <w:sz w:val="24"/>
          <w:szCs w:val="24"/>
          <w:lang w:val="kk-KZ"/>
        </w:rPr>
        <w:t xml:space="preserve"> қатысында жүретін реакция)</w:t>
      </w:r>
    </w:p>
    <w:p w:rsidR="00111E9E" w:rsidRPr="00043BDC" w:rsidRDefault="00111E9E" w:rsidP="004253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043BDC">
        <w:rPr>
          <w:rStyle w:val="a3"/>
          <w:rFonts w:ascii="Times New Roman" w:hAnsi="Times New Roman" w:cs="Times New Roman"/>
          <w:b w:val="0"/>
          <w:sz w:val="24"/>
          <w:szCs w:val="24"/>
        </w:rPr>
        <w:t>Этин</w:t>
      </w:r>
      <w:proofErr w:type="spellEnd"/>
      <w:r w:rsidRPr="00043BDC">
        <w:rPr>
          <w:rFonts w:ascii="Times New Roman" w:hAnsi="Times New Roman" w:cs="Times New Roman"/>
          <w:sz w:val="24"/>
          <w:szCs w:val="24"/>
        </w:rPr>
        <w:t xml:space="preserve"> ацетальдегид</w:t>
      </w:r>
      <w:r w:rsidRPr="00043BDC">
        <w:rPr>
          <w:rFonts w:ascii="Times New Roman" w:hAnsi="Times New Roman" w:cs="Times New Roman"/>
          <w:sz w:val="24"/>
          <w:szCs w:val="24"/>
          <w:lang w:val="kk-KZ"/>
        </w:rPr>
        <w:t>, ал б</w:t>
      </w:r>
      <w:proofErr w:type="spellStart"/>
      <w:r w:rsidRPr="00043BDC">
        <w:rPr>
          <w:rStyle w:val="a3"/>
          <w:rFonts w:ascii="Times New Roman" w:hAnsi="Times New Roman" w:cs="Times New Roman"/>
          <w:b w:val="0"/>
          <w:sz w:val="24"/>
          <w:szCs w:val="24"/>
        </w:rPr>
        <w:t>асқа</w:t>
      </w:r>
      <w:proofErr w:type="spellEnd"/>
      <w:r w:rsidRPr="00043BDC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043BDC">
        <w:rPr>
          <w:rStyle w:val="a3"/>
          <w:rFonts w:ascii="Times New Roman" w:hAnsi="Times New Roman" w:cs="Times New Roman"/>
          <w:b w:val="0"/>
          <w:sz w:val="24"/>
          <w:szCs w:val="24"/>
        </w:rPr>
        <w:t>алкиндер</w:t>
      </w:r>
      <w:proofErr w:type="spellEnd"/>
      <w:r w:rsidRPr="00043BDC">
        <w:rPr>
          <w:rFonts w:ascii="Times New Roman" w:hAnsi="Times New Roman" w:cs="Times New Roman"/>
          <w:sz w:val="24"/>
          <w:szCs w:val="24"/>
        </w:rPr>
        <w:t xml:space="preserve"> кетон</w:t>
      </w:r>
      <w:r w:rsidRPr="00043BDC">
        <w:rPr>
          <w:rFonts w:ascii="Times New Roman" w:hAnsi="Times New Roman" w:cs="Times New Roman"/>
          <w:sz w:val="24"/>
          <w:szCs w:val="24"/>
          <w:lang w:val="kk-KZ"/>
        </w:rPr>
        <w:t xml:space="preserve"> түзеді. </w:t>
      </w:r>
    </w:p>
    <w:p w:rsidR="00111E9E" w:rsidRPr="00043BDC" w:rsidRDefault="00111E9E" w:rsidP="00425385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043BDC">
        <w:rPr>
          <w:rStyle w:val="a3"/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>2. Нуклеофильді қосылу реакциялары</w:t>
      </w:r>
      <w:r w:rsidRPr="00043BDC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  <w:t>.</w:t>
      </w:r>
    </w:p>
    <w:p w:rsidR="00111E9E" w:rsidRPr="00043BDC" w:rsidRDefault="00111E9E" w:rsidP="00425385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043BDC">
        <w:rPr>
          <w:lang w:val="kk-KZ"/>
        </w:rPr>
        <w:t xml:space="preserve">Тек </w:t>
      </w:r>
      <w:r w:rsidRPr="00043BDC">
        <w:rPr>
          <w:rStyle w:val="a3"/>
          <w:b w:val="0"/>
          <w:lang w:val="kk-KZ"/>
        </w:rPr>
        <w:t>теріс зарядталған</w:t>
      </w:r>
      <w:r w:rsidRPr="00043BDC">
        <w:rPr>
          <w:lang w:val="kk-KZ"/>
        </w:rPr>
        <w:t xml:space="preserve"> немесе </w:t>
      </w:r>
      <w:r w:rsidRPr="00043BDC">
        <w:rPr>
          <w:rStyle w:val="a3"/>
          <w:b w:val="0"/>
          <w:lang w:val="kk-KZ"/>
        </w:rPr>
        <w:t>электрон донорлары</w:t>
      </w:r>
      <w:r w:rsidRPr="00043BDC">
        <w:rPr>
          <w:lang w:val="kk-KZ"/>
        </w:rPr>
        <w:t xml:space="preserve"> қатысатын реакциялар.</w:t>
      </w:r>
    </w:p>
    <w:p w:rsidR="00111E9E" w:rsidRPr="00043BDC" w:rsidRDefault="00111E9E" w:rsidP="00425385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lang w:val="kk-KZ"/>
        </w:rPr>
      </w:pPr>
      <w:r w:rsidRPr="00043BDC">
        <w:rPr>
          <w:rFonts w:ascii="Times New Roman" w:hAnsi="Times New Roman" w:cs="Times New Roman"/>
          <w:color w:val="auto"/>
          <w:lang w:val="kk-KZ"/>
        </w:rPr>
        <w:t xml:space="preserve">a) </w:t>
      </w:r>
      <w:r w:rsidRPr="00043BDC">
        <w:rPr>
          <w:rStyle w:val="a3"/>
          <w:rFonts w:ascii="Times New Roman" w:hAnsi="Times New Roman" w:cs="Times New Roman"/>
          <w:b w:val="0"/>
          <w:bCs w:val="0"/>
          <w:color w:val="auto"/>
          <w:lang w:val="kk-KZ"/>
        </w:rPr>
        <w:t>Металлизденген алкиндер (ацетиленидтер)</w:t>
      </w:r>
    </w:p>
    <w:p w:rsidR="00111E9E" w:rsidRPr="00043BDC" w:rsidRDefault="00111E9E" w:rsidP="00425385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043BDC">
        <w:rPr>
          <w:lang w:val="kk-KZ"/>
        </w:rPr>
        <w:t xml:space="preserve">Терминалды алкиндердегі </w:t>
      </w:r>
      <w:r w:rsidRPr="00043BDC">
        <w:rPr>
          <w:rStyle w:val="a3"/>
          <w:b w:val="0"/>
          <w:lang w:val="kk-KZ"/>
        </w:rPr>
        <w:t>С–Н</w:t>
      </w:r>
      <w:r w:rsidRPr="00043BDC">
        <w:rPr>
          <w:lang w:val="kk-KZ"/>
        </w:rPr>
        <w:t xml:space="preserve"> байланысы — сәл қышқылдық қасиетке ие. Сілтілік металмен әрекеттеседі:</w:t>
      </w:r>
    </w:p>
    <w:p w:rsidR="00111E9E" w:rsidRPr="00043BDC" w:rsidRDefault="00111E9E" w:rsidP="00FA7BFD">
      <w:pPr>
        <w:spacing w:after="0" w:line="240" w:lineRule="auto"/>
        <w:jc w:val="center"/>
        <w:rPr>
          <w:rStyle w:val="katex"/>
          <w:rFonts w:ascii="Times New Roman" w:hAnsi="Times New Roman" w:cs="Times New Roman"/>
          <w:sz w:val="24"/>
          <w:szCs w:val="24"/>
          <w:lang w:val="kk-KZ"/>
        </w:rPr>
      </w:pPr>
      <w:r w:rsidRPr="00043BDC">
        <w:rPr>
          <w:rStyle w:val="katex"/>
          <w:rFonts w:ascii="Times New Roman" w:hAnsi="Times New Roman" w:cs="Times New Roman"/>
          <w:sz w:val="24"/>
          <w:szCs w:val="24"/>
          <w:lang w:val="kk-KZ"/>
        </w:rPr>
        <w:t>RC≡CH+Na → RC≡C−Na+1/2H</w:t>
      </w:r>
      <w:r w:rsidRPr="00043BDC">
        <w:rPr>
          <w:rStyle w:val="katex"/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</w:p>
    <w:p w:rsidR="00111E9E" w:rsidRPr="00043BDC" w:rsidRDefault="00111E9E" w:rsidP="004253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43BDC">
        <w:rPr>
          <w:rFonts w:ascii="Times New Roman" w:hAnsi="Times New Roman" w:cs="Times New Roman"/>
          <w:sz w:val="24"/>
          <w:szCs w:val="24"/>
          <w:lang w:val="kk-KZ"/>
        </w:rPr>
        <w:t xml:space="preserve">Алынған </w:t>
      </w:r>
      <w:r w:rsidRPr="00043BDC">
        <w:rPr>
          <w:rStyle w:val="a3"/>
          <w:rFonts w:ascii="Times New Roman" w:hAnsi="Times New Roman" w:cs="Times New Roman"/>
          <w:b w:val="0"/>
          <w:sz w:val="24"/>
          <w:szCs w:val="24"/>
          <w:lang w:val="kk-KZ"/>
        </w:rPr>
        <w:t>ацетиленид-иондар</w:t>
      </w:r>
      <w:r w:rsidRPr="00043BDC">
        <w:rPr>
          <w:rFonts w:ascii="Times New Roman" w:hAnsi="Times New Roman" w:cs="Times New Roman"/>
          <w:sz w:val="24"/>
          <w:szCs w:val="24"/>
          <w:lang w:val="kk-KZ"/>
        </w:rPr>
        <w:t xml:space="preserve"> - күшті </w:t>
      </w:r>
      <w:r w:rsidRPr="00043BDC">
        <w:rPr>
          <w:rStyle w:val="a3"/>
          <w:rFonts w:ascii="Times New Roman" w:hAnsi="Times New Roman" w:cs="Times New Roman"/>
          <w:b w:val="0"/>
          <w:sz w:val="24"/>
          <w:szCs w:val="24"/>
          <w:lang w:val="kk-KZ"/>
        </w:rPr>
        <w:t xml:space="preserve">нуклеофилдер. </w:t>
      </w:r>
      <w:r w:rsidRPr="00043BDC">
        <w:rPr>
          <w:rFonts w:ascii="Times New Roman" w:hAnsi="Times New Roman" w:cs="Times New Roman"/>
          <w:sz w:val="24"/>
          <w:szCs w:val="24"/>
          <w:lang w:val="kk-KZ"/>
        </w:rPr>
        <w:t>Олар галогеналкандармен әрекеттесіп жаңа көміртек-көміртек байланысын түзеді:</w:t>
      </w:r>
    </w:p>
    <w:p w:rsidR="00111E9E" w:rsidRPr="00043BDC" w:rsidRDefault="00111E9E" w:rsidP="00FA7B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043BDC">
        <w:rPr>
          <w:rStyle w:val="katex"/>
          <w:rFonts w:ascii="Times New Roman" w:hAnsi="Times New Roman" w:cs="Times New Roman"/>
          <w:sz w:val="24"/>
          <w:szCs w:val="24"/>
          <w:lang w:val="kk-KZ"/>
        </w:rPr>
        <w:t>RC≡C</w:t>
      </w:r>
      <w:r w:rsidRPr="00043BDC">
        <w:rPr>
          <w:rStyle w:val="katex"/>
          <w:rFonts w:ascii="Times New Roman" w:hAnsi="Times New Roman" w:cs="Times New Roman"/>
          <w:sz w:val="24"/>
          <w:szCs w:val="24"/>
          <w:vertAlign w:val="superscript"/>
          <w:lang w:val="kk-KZ"/>
        </w:rPr>
        <w:t>−</w:t>
      </w:r>
      <w:r w:rsidRPr="00043BDC">
        <w:rPr>
          <w:rStyle w:val="katex"/>
          <w:rFonts w:ascii="Times New Roman" w:hAnsi="Times New Roman" w:cs="Times New Roman"/>
          <w:sz w:val="24"/>
          <w:szCs w:val="24"/>
          <w:lang w:val="kk-KZ"/>
        </w:rPr>
        <w:t>+R′−X → RC≡C−R′+X</w:t>
      </w:r>
    </w:p>
    <w:p w:rsidR="00111E9E" w:rsidRPr="00043BDC" w:rsidRDefault="00111E9E" w:rsidP="00425385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lang w:val="kk-KZ"/>
        </w:rPr>
      </w:pPr>
      <w:r w:rsidRPr="00043BDC">
        <w:rPr>
          <w:rFonts w:ascii="Times New Roman" w:hAnsi="Times New Roman" w:cs="Times New Roman"/>
          <w:color w:val="auto"/>
          <w:lang w:val="kk-KZ"/>
        </w:rPr>
        <w:t xml:space="preserve">б) </w:t>
      </w:r>
      <w:r w:rsidRPr="00043BDC">
        <w:rPr>
          <w:rStyle w:val="a3"/>
          <w:rFonts w:ascii="Times New Roman" w:hAnsi="Times New Roman" w:cs="Times New Roman"/>
          <w:b w:val="0"/>
          <w:bCs w:val="0"/>
          <w:color w:val="auto"/>
          <w:lang w:val="kk-KZ"/>
        </w:rPr>
        <w:t>Кетон/альдегидпен әрекеттесу</w:t>
      </w:r>
      <w:r w:rsidRPr="00043BDC">
        <w:rPr>
          <w:rFonts w:ascii="Times New Roman" w:hAnsi="Times New Roman" w:cs="Times New Roman"/>
          <w:color w:val="auto"/>
          <w:lang w:val="kk-KZ"/>
        </w:rPr>
        <w:t xml:space="preserve"> (үштік байланыстағы С⁻ иондары арқылы)</w:t>
      </w:r>
    </w:p>
    <w:p w:rsidR="00111E9E" w:rsidRPr="00043BDC" w:rsidRDefault="00111E9E" w:rsidP="00425385">
      <w:pPr>
        <w:pStyle w:val="2"/>
        <w:spacing w:before="0" w:line="240" w:lineRule="auto"/>
        <w:ind w:firstLine="709"/>
        <w:jc w:val="both"/>
        <w:rPr>
          <w:rStyle w:val="a3"/>
          <w:rFonts w:ascii="Times New Roman" w:hAnsi="Times New Roman" w:cs="Times New Roman"/>
          <w:b w:val="0"/>
          <w:color w:val="auto"/>
          <w:sz w:val="24"/>
          <w:szCs w:val="24"/>
        </w:rPr>
      </w:pPr>
      <w:proofErr w:type="spellStart"/>
      <w:r w:rsidRPr="00043BDC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Салыстыру</w:t>
      </w:r>
      <w:proofErr w:type="spellEnd"/>
      <w:r w:rsidRPr="00043BDC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: </w:t>
      </w:r>
      <w:proofErr w:type="spellStart"/>
      <w:r w:rsidRPr="00043BDC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Электрофильді</w:t>
      </w:r>
      <w:proofErr w:type="spellEnd"/>
      <w:r w:rsidRPr="00043BDC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043BDC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және</w:t>
      </w:r>
      <w:proofErr w:type="spellEnd"/>
      <w:r w:rsidRPr="00043BDC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043BDC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н</w:t>
      </w:r>
      <w:r w:rsidRPr="00043BDC">
        <w:rPr>
          <w:rStyle w:val="a3"/>
          <w:rFonts w:ascii="Times New Roman" w:hAnsi="Times New Roman" w:cs="Times New Roman"/>
          <w:b w:val="0"/>
          <w:color w:val="auto"/>
          <w:sz w:val="24"/>
          <w:szCs w:val="24"/>
        </w:rPr>
        <w:t>уклеофильді</w:t>
      </w:r>
      <w:proofErr w:type="spellEnd"/>
      <w:r w:rsidRPr="00043BDC">
        <w:rPr>
          <w:rStyle w:val="a3"/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proofErr w:type="spellStart"/>
      <w:r w:rsidRPr="00043BDC">
        <w:rPr>
          <w:rStyle w:val="a3"/>
          <w:rFonts w:ascii="Times New Roman" w:hAnsi="Times New Roman" w:cs="Times New Roman"/>
          <w:b w:val="0"/>
          <w:color w:val="auto"/>
          <w:sz w:val="24"/>
          <w:szCs w:val="24"/>
        </w:rPr>
        <w:t>қосылу</w:t>
      </w:r>
      <w:proofErr w:type="spellEnd"/>
    </w:p>
    <w:p w:rsidR="00050796" w:rsidRPr="00043BDC" w:rsidRDefault="00050796" w:rsidP="004253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043BDC" w:rsidRPr="00043BDC" w:rsidTr="00AC622F">
        <w:tc>
          <w:tcPr>
            <w:tcW w:w="3209" w:type="dxa"/>
            <w:vAlign w:val="center"/>
          </w:tcPr>
          <w:p w:rsidR="00050796" w:rsidRPr="00043BDC" w:rsidRDefault="00050796" w:rsidP="0042538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3BDC">
              <w:rPr>
                <w:rFonts w:ascii="Times New Roman" w:hAnsi="Times New Roman" w:cs="Times New Roman"/>
                <w:bCs/>
                <w:sz w:val="24"/>
                <w:szCs w:val="24"/>
              </w:rPr>
              <w:t>Фактор</w:t>
            </w:r>
          </w:p>
        </w:tc>
        <w:tc>
          <w:tcPr>
            <w:tcW w:w="3209" w:type="dxa"/>
            <w:vAlign w:val="center"/>
          </w:tcPr>
          <w:p w:rsidR="00050796" w:rsidRPr="00043BDC" w:rsidRDefault="00050796" w:rsidP="0042538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43BDC">
              <w:rPr>
                <w:rFonts w:ascii="Times New Roman" w:hAnsi="Times New Roman" w:cs="Times New Roman"/>
                <w:bCs/>
                <w:sz w:val="24"/>
                <w:szCs w:val="24"/>
              </w:rPr>
              <w:t>Электрофильді</w:t>
            </w:r>
            <w:proofErr w:type="spellEnd"/>
            <w:r w:rsidRPr="00043B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43BDC">
              <w:rPr>
                <w:rFonts w:ascii="Times New Roman" w:hAnsi="Times New Roman" w:cs="Times New Roman"/>
                <w:bCs/>
                <w:sz w:val="24"/>
                <w:szCs w:val="24"/>
              </w:rPr>
              <w:t>қосылу</w:t>
            </w:r>
            <w:proofErr w:type="spellEnd"/>
          </w:p>
        </w:tc>
        <w:tc>
          <w:tcPr>
            <w:tcW w:w="3210" w:type="dxa"/>
            <w:vAlign w:val="center"/>
          </w:tcPr>
          <w:p w:rsidR="00050796" w:rsidRPr="00043BDC" w:rsidRDefault="00050796" w:rsidP="0042538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43BDC">
              <w:rPr>
                <w:rFonts w:ascii="Times New Roman" w:hAnsi="Times New Roman" w:cs="Times New Roman"/>
                <w:bCs/>
                <w:sz w:val="24"/>
                <w:szCs w:val="24"/>
              </w:rPr>
              <w:t>Нуклеофильді</w:t>
            </w:r>
            <w:proofErr w:type="spellEnd"/>
            <w:r w:rsidRPr="00043B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43BDC">
              <w:rPr>
                <w:rFonts w:ascii="Times New Roman" w:hAnsi="Times New Roman" w:cs="Times New Roman"/>
                <w:bCs/>
                <w:sz w:val="24"/>
                <w:szCs w:val="24"/>
              </w:rPr>
              <w:t>қосылу</w:t>
            </w:r>
            <w:proofErr w:type="spellEnd"/>
          </w:p>
        </w:tc>
      </w:tr>
      <w:tr w:rsidR="00043BDC" w:rsidRPr="00043BDC" w:rsidTr="00AC622F">
        <w:tc>
          <w:tcPr>
            <w:tcW w:w="3209" w:type="dxa"/>
            <w:vAlign w:val="center"/>
          </w:tcPr>
          <w:p w:rsidR="00050796" w:rsidRPr="00043BDC" w:rsidRDefault="00050796" w:rsidP="00425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3BDC">
              <w:rPr>
                <w:rFonts w:ascii="Times New Roman" w:hAnsi="Times New Roman" w:cs="Times New Roman"/>
                <w:sz w:val="24"/>
                <w:szCs w:val="24"/>
              </w:rPr>
              <w:t>Түсу</w:t>
            </w:r>
            <w:proofErr w:type="spellEnd"/>
            <w:r w:rsidRPr="00043B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3BDC">
              <w:rPr>
                <w:rFonts w:ascii="Times New Roman" w:hAnsi="Times New Roman" w:cs="Times New Roman"/>
                <w:sz w:val="24"/>
                <w:szCs w:val="24"/>
              </w:rPr>
              <w:t>себебі</w:t>
            </w:r>
            <w:proofErr w:type="spellEnd"/>
          </w:p>
        </w:tc>
        <w:tc>
          <w:tcPr>
            <w:tcW w:w="3209" w:type="dxa"/>
            <w:vAlign w:val="center"/>
          </w:tcPr>
          <w:p w:rsidR="00050796" w:rsidRPr="00043BDC" w:rsidRDefault="00050796" w:rsidP="00425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BDC">
              <w:rPr>
                <w:rFonts w:ascii="Times New Roman" w:hAnsi="Times New Roman" w:cs="Times New Roman"/>
                <w:sz w:val="24"/>
                <w:szCs w:val="24"/>
              </w:rPr>
              <w:t>π-</w:t>
            </w:r>
            <w:proofErr w:type="spellStart"/>
            <w:r w:rsidRPr="00043BDC">
              <w:rPr>
                <w:rFonts w:ascii="Times New Roman" w:hAnsi="Times New Roman" w:cs="Times New Roman"/>
                <w:sz w:val="24"/>
                <w:szCs w:val="24"/>
              </w:rPr>
              <w:t>байланыстың</w:t>
            </w:r>
            <w:proofErr w:type="spellEnd"/>
            <w:r w:rsidRPr="00043B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3BDC">
              <w:rPr>
                <w:rFonts w:ascii="Times New Roman" w:hAnsi="Times New Roman" w:cs="Times New Roman"/>
                <w:sz w:val="24"/>
                <w:szCs w:val="24"/>
              </w:rPr>
              <w:t>электрондары</w:t>
            </w:r>
            <w:proofErr w:type="spellEnd"/>
          </w:p>
        </w:tc>
        <w:tc>
          <w:tcPr>
            <w:tcW w:w="3210" w:type="dxa"/>
            <w:vAlign w:val="center"/>
          </w:tcPr>
          <w:p w:rsidR="00050796" w:rsidRPr="00043BDC" w:rsidRDefault="00050796" w:rsidP="00425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3BDC">
              <w:rPr>
                <w:rFonts w:ascii="Times New Roman" w:hAnsi="Times New Roman" w:cs="Times New Roman"/>
                <w:sz w:val="24"/>
                <w:szCs w:val="24"/>
              </w:rPr>
              <w:t>Теріс</w:t>
            </w:r>
            <w:proofErr w:type="spellEnd"/>
            <w:r w:rsidRPr="00043B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3BDC">
              <w:rPr>
                <w:rFonts w:ascii="Times New Roman" w:hAnsi="Times New Roman" w:cs="Times New Roman"/>
                <w:sz w:val="24"/>
                <w:szCs w:val="24"/>
              </w:rPr>
              <w:t>зарядтағы</w:t>
            </w:r>
            <w:proofErr w:type="spellEnd"/>
            <w:r w:rsidRPr="00043B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3BDC">
              <w:rPr>
                <w:rFonts w:ascii="Times New Roman" w:hAnsi="Times New Roman" w:cs="Times New Roman"/>
                <w:sz w:val="24"/>
                <w:szCs w:val="24"/>
              </w:rPr>
              <w:t>көміртек</w:t>
            </w:r>
            <w:proofErr w:type="spellEnd"/>
          </w:p>
        </w:tc>
      </w:tr>
      <w:tr w:rsidR="00043BDC" w:rsidRPr="00043BDC" w:rsidTr="00AC622F">
        <w:tc>
          <w:tcPr>
            <w:tcW w:w="3209" w:type="dxa"/>
            <w:vAlign w:val="center"/>
          </w:tcPr>
          <w:p w:rsidR="00050796" w:rsidRPr="00043BDC" w:rsidRDefault="00050796" w:rsidP="00425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3BDC">
              <w:rPr>
                <w:rFonts w:ascii="Times New Roman" w:hAnsi="Times New Roman" w:cs="Times New Roman"/>
                <w:sz w:val="24"/>
                <w:szCs w:val="24"/>
              </w:rPr>
              <w:t>Қатысатын</w:t>
            </w:r>
            <w:proofErr w:type="spellEnd"/>
            <w:r w:rsidRPr="00043B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3BDC">
              <w:rPr>
                <w:rFonts w:ascii="Times New Roman" w:hAnsi="Times New Roman" w:cs="Times New Roman"/>
                <w:sz w:val="24"/>
                <w:szCs w:val="24"/>
              </w:rPr>
              <w:t>реагенттер</w:t>
            </w:r>
            <w:proofErr w:type="spellEnd"/>
          </w:p>
        </w:tc>
        <w:tc>
          <w:tcPr>
            <w:tcW w:w="3209" w:type="dxa"/>
            <w:vAlign w:val="center"/>
          </w:tcPr>
          <w:p w:rsidR="00050796" w:rsidRPr="00043BDC" w:rsidRDefault="00050796" w:rsidP="0042538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3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HBr</w:t>
            </w:r>
            <w:proofErr w:type="spellEnd"/>
            <w:r w:rsidRPr="00043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43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HCl</w:t>
            </w:r>
            <w:proofErr w:type="spellEnd"/>
            <w:r w:rsidRPr="00043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H₂O, Br₂</w:t>
            </w:r>
          </w:p>
        </w:tc>
        <w:tc>
          <w:tcPr>
            <w:tcW w:w="3210" w:type="dxa"/>
            <w:vAlign w:val="center"/>
          </w:tcPr>
          <w:p w:rsidR="00050796" w:rsidRPr="00043BDC" w:rsidRDefault="00050796" w:rsidP="00425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3BDC">
              <w:rPr>
                <w:rFonts w:ascii="Times New Roman" w:hAnsi="Times New Roman" w:cs="Times New Roman"/>
                <w:sz w:val="24"/>
                <w:szCs w:val="24"/>
              </w:rPr>
              <w:t>NaNH</w:t>
            </w:r>
            <w:proofErr w:type="spellEnd"/>
            <w:r w:rsidRPr="00043BDC">
              <w:rPr>
                <w:rFonts w:ascii="Times New Roman" w:hAnsi="Times New Roman" w:cs="Times New Roman"/>
                <w:sz w:val="24"/>
                <w:szCs w:val="24"/>
              </w:rPr>
              <w:t xml:space="preserve">₂, </w:t>
            </w:r>
            <w:proofErr w:type="spellStart"/>
            <w:r w:rsidRPr="00043BDC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proofErr w:type="spellEnd"/>
            <w:r w:rsidRPr="00043BD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43BDC">
              <w:rPr>
                <w:rFonts w:ascii="Times New Roman" w:hAnsi="Times New Roman" w:cs="Times New Roman"/>
                <w:sz w:val="24"/>
                <w:szCs w:val="24"/>
              </w:rPr>
              <w:t>ацетиленидтер</w:t>
            </w:r>
            <w:proofErr w:type="spellEnd"/>
          </w:p>
        </w:tc>
      </w:tr>
      <w:tr w:rsidR="00043BDC" w:rsidRPr="00043BDC" w:rsidTr="00AC622F">
        <w:tc>
          <w:tcPr>
            <w:tcW w:w="3209" w:type="dxa"/>
            <w:vAlign w:val="center"/>
          </w:tcPr>
          <w:p w:rsidR="00050796" w:rsidRPr="00043BDC" w:rsidRDefault="00050796" w:rsidP="00425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3BDC">
              <w:rPr>
                <w:rFonts w:ascii="Times New Roman" w:hAnsi="Times New Roman" w:cs="Times New Roman"/>
                <w:sz w:val="24"/>
                <w:szCs w:val="24"/>
              </w:rPr>
              <w:t>Аралық</w:t>
            </w:r>
            <w:proofErr w:type="spellEnd"/>
            <w:r w:rsidRPr="00043B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3BDC">
              <w:rPr>
                <w:rFonts w:ascii="Times New Roman" w:hAnsi="Times New Roman" w:cs="Times New Roman"/>
                <w:sz w:val="24"/>
                <w:szCs w:val="24"/>
              </w:rPr>
              <w:t>өнім</w:t>
            </w:r>
            <w:proofErr w:type="spellEnd"/>
          </w:p>
        </w:tc>
        <w:tc>
          <w:tcPr>
            <w:tcW w:w="3209" w:type="dxa"/>
            <w:vAlign w:val="center"/>
          </w:tcPr>
          <w:p w:rsidR="00050796" w:rsidRPr="00043BDC" w:rsidRDefault="00050796" w:rsidP="00425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BDC">
              <w:rPr>
                <w:rFonts w:ascii="Times New Roman" w:hAnsi="Times New Roman" w:cs="Times New Roman"/>
                <w:sz w:val="24"/>
                <w:szCs w:val="24"/>
              </w:rPr>
              <w:t xml:space="preserve">Винил катион (не </w:t>
            </w:r>
            <w:proofErr w:type="spellStart"/>
            <w:r w:rsidRPr="00043BDC">
              <w:rPr>
                <w:rFonts w:ascii="Times New Roman" w:hAnsi="Times New Roman" w:cs="Times New Roman"/>
                <w:sz w:val="24"/>
                <w:szCs w:val="24"/>
              </w:rPr>
              <w:t>енол</w:t>
            </w:r>
            <w:proofErr w:type="spellEnd"/>
            <w:r w:rsidRPr="00043BD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10" w:type="dxa"/>
            <w:vAlign w:val="center"/>
          </w:tcPr>
          <w:p w:rsidR="00050796" w:rsidRPr="00043BDC" w:rsidRDefault="00050796" w:rsidP="00425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3BDC">
              <w:rPr>
                <w:rFonts w:ascii="Times New Roman" w:hAnsi="Times New Roman" w:cs="Times New Roman"/>
                <w:sz w:val="24"/>
                <w:szCs w:val="24"/>
              </w:rPr>
              <w:t>Ацетиленид</w:t>
            </w:r>
            <w:proofErr w:type="spellEnd"/>
            <w:r w:rsidRPr="00043BDC">
              <w:rPr>
                <w:rFonts w:ascii="Times New Roman" w:hAnsi="Times New Roman" w:cs="Times New Roman"/>
                <w:sz w:val="24"/>
                <w:szCs w:val="24"/>
              </w:rPr>
              <w:t xml:space="preserve"> (анион)</w:t>
            </w:r>
          </w:p>
        </w:tc>
      </w:tr>
      <w:tr w:rsidR="00043BDC" w:rsidRPr="00043BDC" w:rsidTr="00AC622F">
        <w:tc>
          <w:tcPr>
            <w:tcW w:w="3209" w:type="dxa"/>
            <w:vAlign w:val="center"/>
          </w:tcPr>
          <w:p w:rsidR="00050796" w:rsidRPr="00043BDC" w:rsidRDefault="00050796" w:rsidP="00425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BDC">
              <w:rPr>
                <w:rFonts w:ascii="Times New Roman" w:hAnsi="Times New Roman" w:cs="Times New Roman"/>
                <w:sz w:val="24"/>
                <w:szCs w:val="24"/>
              </w:rPr>
              <w:t>Катализатор</w:t>
            </w:r>
          </w:p>
        </w:tc>
        <w:tc>
          <w:tcPr>
            <w:tcW w:w="3209" w:type="dxa"/>
            <w:vAlign w:val="center"/>
          </w:tcPr>
          <w:p w:rsidR="00050796" w:rsidRPr="00043BDC" w:rsidRDefault="00050796" w:rsidP="00425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BDC">
              <w:rPr>
                <w:rFonts w:ascii="Times New Roman" w:hAnsi="Times New Roman" w:cs="Times New Roman"/>
                <w:sz w:val="24"/>
                <w:szCs w:val="24"/>
              </w:rPr>
              <w:t>H⁺, Hg²⁺</w:t>
            </w:r>
          </w:p>
        </w:tc>
        <w:tc>
          <w:tcPr>
            <w:tcW w:w="3210" w:type="dxa"/>
            <w:vAlign w:val="center"/>
          </w:tcPr>
          <w:p w:rsidR="00050796" w:rsidRPr="00043BDC" w:rsidRDefault="00050796" w:rsidP="00425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3BDC">
              <w:rPr>
                <w:rFonts w:ascii="Times New Roman" w:hAnsi="Times New Roman" w:cs="Times New Roman"/>
                <w:sz w:val="24"/>
                <w:szCs w:val="24"/>
              </w:rPr>
              <w:t>Қатты</w:t>
            </w:r>
            <w:proofErr w:type="spellEnd"/>
            <w:r w:rsidRPr="00043B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3BDC">
              <w:rPr>
                <w:rFonts w:ascii="Times New Roman" w:hAnsi="Times New Roman" w:cs="Times New Roman"/>
                <w:sz w:val="24"/>
                <w:szCs w:val="24"/>
              </w:rPr>
              <w:t>негіз</w:t>
            </w:r>
            <w:proofErr w:type="spellEnd"/>
            <w:r w:rsidRPr="00043BD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043BDC">
              <w:rPr>
                <w:rFonts w:ascii="Times New Roman" w:hAnsi="Times New Roman" w:cs="Times New Roman"/>
                <w:sz w:val="24"/>
                <w:szCs w:val="24"/>
              </w:rPr>
              <w:t>NaNH</w:t>
            </w:r>
            <w:proofErr w:type="spellEnd"/>
            <w:r w:rsidRPr="00043BDC">
              <w:rPr>
                <w:rFonts w:ascii="Times New Roman" w:hAnsi="Times New Roman" w:cs="Times New Roman"/>
                <w:sz w:val="24"/>
                <w:szCs w:val="24"/>
              </w:rPr>
              <w:t xml:space="preserve">₂, </w:t>
            </w:r>
            <w:proofErr w:type="spellStart"/>
            <w:r w:rsidRPr="00043BDC">
              <w:rPr>
                <w:rFonts w:ascii="Times New Roman" w:hAnsi="Times New Roman" w:cs="Times New Roman"/>
                <w:sz w:val="24"/>
                <w:szCs w:val="24"/>
              </w:rPr>
              <w:t>NaH</w:t>
            </w:r>
            <w:proofErr w:type="spellEnd"/>
            <w:r w:rsidRPr="00043BD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111E9E" w:rsidRPr="00043BDC" w:rsidRDefault="00111E9E" w:rsidP="00425385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proofErr w:type="spellStart"/>
      <w:r w:rsidRPr="00043BDC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Сонымен</w:t>
      </w:r>
      <w:proofErr w:type="spellEnd"/>
      <w:r w:rsidRPr="00043BDC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, </w:t>
      </w:r>
      <w:proofErr w:type="spellStart"/>
      <w:r w:rsidRPr="00043BDC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а</w:t>
      </w:r>
      <w:r w:rsidRPr="00043BDC">
        <w:rPr>
          <w:rFonts w:ascii="Times New Roman" w:hAnsi="Times New Roman" w:cs="Times New Roman"/>
          <w:color w:val="auto"/>
          <w:sz w:val="24"/>
          <w:szCs w:val="24"/>
        </w:rPr>
        <w:t>лкиндер</w:t>
      </w:r>
      <w:proofErr w:type="spellEnd"/>
      <w:r w:rsidRPr="00043BD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043BDC">
        <w:rPr>
          <w:rFonts w:ascii="Times New Roman" w:hAnsi="Times New Roman" w:cs="Times New Roman"/>
          <w:color w:val="auto"/>
          <w:sz w:val="24"/>
          <w:szCs w:val="24"/>
        </w:rPr>
        <w:t>қосылу</w:t>
      </w:r>
      <w:proofErr w:type="spellEnd"/>
      <w:r w:rsidRPr="00043BD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043BDC">
        <w:rPr>
          <w:rFonts w:ascii="Times New Roman" w:hAnsi="Times New Roman" w:cs="Times New Roman"/>
          <w:color w:val="auto"/>
          <w:sz w:val="24"/>
          <w:szCs w:val="24"/>
        </w:rPr>
        <w:t>реакцияларына</w:t>
      </w:r>
      <w:proofErr w:type="spellEnd"/>
      <w:r w:rsidRPr="00043BD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043BDC">
        <w:rPr>
          <w:rFonts w:ascii="Times New Roman" w:hAnsi="Times New Roman" w:cs="Times New Roman"/>
          <w:color w:val="auto"/>
          <w:sz w:val="24"/>
          <w:szCs w:val="24"/>
        </w:rPr>
        <w:t>бейім</w:t>
      </w:r>
      <w:proofErr w:type="spellEnd"/>
      <w:r w:rsidRPr="00043BDC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043BDC">
        <w:rPr>
          <w:rFonts w:ascii="Times New Roman" w:hAnsi="Times New Roman" w:cs="Times New Roman"/>
          <w:color w:val="auto"/>
          <w:sz w:val="24"/>
          <w:szCs w:val="24"/>
        </w:rPr>
        <w:t>әсіресе</w:t>
      </w:r>
      <w:proofErr w:type="spellEnd"/>
      <w:r w:rsidRPr="00043BD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043BDC">
        <w:rPr>
          <w:rFonts w:ascii="Times New Roman" w:hAnsi="Times New Roman" w:cs="Times New Roman"/>
          <w:color w:val="auto"/>
          <w:sz w:val="24"/>
          <w:szCs w:val="24"/>
        </w:rPr>
        <w:t>электрофильдермен</w:t>
      </w:r>
      <w:proofErr w:type="spellEnd"/>
      <w:r w:rsidRPr="00043BDC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043BDC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 Электрофильді қосылу көбіне </w:t>
      </w:r>
      <w:r w:rsidRPr="00043BDC">
        <w:rPr>
          <w:rFonts w:ascii="Times New Roman" w:hAnsi="Times New Roman" w:cs="Times New Roman"/>
          <w:color w:val="auto"/>
          <w:sz w:val="24"/>
          <w:szCs w:val="24"/>
        </w:rPr>
        <w:t>π</w:t>
      </w:r>
      <w:r w:rsidRPr="00043BDC">
        <w:rPr>
          <w:rFonts w:ascii="Times New Roman" w:hAnsi="Times New Roman" w:cs="Times New Roman"/>
          <w:color w:val="auto"/>
          <w:sz w:val="24"/>
          <w:szCs w:val="24"/>
          <w:lang w:val="kk-KZ"/>
        </w:rPr>
        <w:t>-байланыстың үзілуімен жүреді. Терминалды алкиндер нуклеофиль ретінде әрекеттесе алады. Алкиндер арқылы әртүрлі органикалық өнімдер синтезделеді: кетондар, галогеналкандар, жаңа С–С байланыстар.</w:t>
      </w:r>
    </w:p>
    <w:p w:rsidR="00111E9E" w:rsidRPr="00043BDC" w:rsidRDefault="00111E9E" w:rsidP="00425385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043BDC">
        <w:rPr>
          <w:rStyle w:val="a3"/>
          <w:rFonts w:ascii="Times New Roman" w:hAnsi="Times New Roman" w:cs="Times New Roman"/>
          <w:color w:val="auto"/>
          <w:sz w:val="24"/>
          <w:szCs w:val="24"/>
          <w:lang w:val="kk-KZ"/>
        </w:rPr>
        <w:t>3. Олигомерлену және полимерлену реакциялары</w:t>
      </w:r>
      <w:r w:rsidRPr="00043BDC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  <w:lang w:val="kk-KZ"/>
        </w:rPr>
        <w:t>.</w:t>
      </w:r>
    </w:p>
    <w:p w:rsidR="00111E9E" w:rsidRPr="00043BDC" w:rsidRDefault="00111E9E" w:rsidP="00425385">
      <w:pPr>
        <w:pStyle w:val="a7"/>
        <w:spacing w:before="0" w:beforeAutospacing="0" w:after="0" w:afterAutospacing="0"/>
        <w:ind w:firstLine="708"/>
        <w:jc w:val="both"/>
        <w:rPr>
          <w:lang w:val="kk-KZ"/>
        </w:rPr>
      </w:pPr>
      <w:r w:rsidRPr="00043BDC">
        <w:rPr>
          <w:rStyle w:val="a3"/>
          <w:b w:val="0"/>
          <w:lang w:val="kk-KZ"/>
        </w:rPr>
        <w:t>Олигомерлену</w:t>
      </w:r>
      <w:r w:rsidRPr="00043BDC">
        <w:rPr>
          <w:lang w:val="kk-KZ"/>
        </w:rPr>
        <w:t xml:space="preserve"> - бірнеше (2–10) молекула қосылып, </w:t>
      </w:r>
      <w:r w:rsidRPr="00043BDC">
        <w:rPr>
          <w:rStyle w:val="a3"/>
          <w:b w:val="0"/>
          <w:lang w:val="kk-KZ"/>
        </w:rPr>
        <w:t>шағын молекулалық массалы өнім</w:t>
      </w:r>
      <w:r w:rsidRPr="00043BDC">
        <w:rPr>
          <w:lang w:val="kk-KZ"/>
        </w:rPr>
        <w:t xml:space="preserve"> түзіледі (димер, тример). П</w:t>
      </w:r>
      <w:r w:rsidRPr="00043BDC">
        <w:rPr>
          <w:rStyle w:val="a3"/>
          <w:b w:val="0"/>
          <w:lang w:val="kk-KZ"/>
        </w:rPr>
        <w:t>олимерлену</w:t>
      </w:r>
      <w:r w:rsidRPr="00043BDC">
        <w:rPr>
          <w:lang w:val="kk-KZ"/>
        </w:rPr>
        <w:t xml:space="preserve"> - көп мөлшердегі мономер молекулалары бірігіп, </w:t>
      </w:r>
      <w:r w:rsidRPr="00043BDC">
        <w:rPr>
          <w:rStyle w:val="a3"/>
          <w:b w:val="0"/>
          <w:lang w:val="kk-KZ"/>
        </w:rPr>
        <w:t>жоғары молекулалық массалы</w:t>
      </w:r>
      <w:r w:rsidRPr="00043BDC">
        <w:rPr>
          <w:lang w:val="kk-KZ"/>
        </w:rPr>
        <w:t xml:space="preserve"> өнім - </w:t>
      </w:r>
      <w:r w:rsidRPr="00043BDC">
        <w:rPr>
          <w:rStyle w:val="a3"/>
          <w:b w:val="0"/>
          <w:lang w:val="kk-KZ"/>
        </w:rPr>
        <w:t>полимер</w:t>
      </w:r>
      <w:r w:rsidRPr="00043BDC">
        <w:rPr>
          <w:lang w:val="kk-KZ"/>
        </w:rPr>
        <w:t xml:space="preserve"> түзіледі. Екі реакцияда да </w:t>
      </w:r>
      <w:r w:rsidRPr="00043BDC">
        <w:rPr>
          <w:rStyle w:val="a3"/>
          <w:b w:val="0"/>
        </w:rPr>
        <w:t>π</w:t>
      </w:r>
      <w:r w:rsidRPr="00043BDC">
        <w:rPr>
          <w:rStyle w:val="a3"/>
          <w:b w:val="0"/>
          <w:lang w:val="kk-KZ"/>
        </w:rPr>
        <w:t>-байланыс үзіліп</w:t>
      </w:r>
      <w:r w:rsidRPr="00043BDC">
        <w:rPr>
          <w:lang w:val="kk-KZ"/>
        </w:rPr>
        <w:t xml:space="preserve">, жаңа </w:t>
      </w:r>
      <w:r w:rsidRPr="00043BDC">
        <w:rPr>
          <w:rStyle w:val="a3"/>
          <w:b w:val="0"/>
          <w:lang w:val="kk-KZ"/>
        </w:rPr>
        <w:t>C–C</w:t>
      </w:r>
      <w:r w:rsidRPr="00043BDC">
        <w:rPr>
          <w:lang w:val="kk-KZ"/>
        </w:rPr>
        <w:t xml:space="preserve"> байланысы түзіледі.</w:t>
      </w:r>
    </w:p>
    <w:p w:rsidR="00111E9E" w:rsidRPr="00043BDC" w:rsidRDefault="00111E9E" w:rsidP="00425385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043BDC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  <w:lastRenderedPageBreak/>
        <w:t>А</w:t>
      </w:r>
      <w:r w:rsidRPr="00043BDC">
        <w:rPr>
          <w:rStyle w:val="a3"/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>лкиндердің олигомерленуі</w:t>
      </w:r>
      <w:r w:rsidRPr="00043BDC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  <w:t xml:space="preserve">. </w:t>
      </w:r>
    </w:p>
    <w:p w:rsidR="00111E9E" w:rsidRPr="00043BDC" w:rsidRDefault="00111E9E" w:rsidP="00425385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lang w:val="kk-KZ"/>
        </w:rPr>
      </w:pPr>
      <w:r w:rsidRPr="00043BDC">
        <w:rPr>
          <w:rFonts w:ascii="Times New Roman" w:hAnsi="Times New Roman" w:cs="Times New Roman"/>
          <w:color w:val="auto"/>
          <w:lang w:val="kk-KZ"/>
        </w:rPr>
        <w:t xml:space="preserve">a) </w:t>
      </w:r>
      <w:r w:rsidRPr="00043BDC">
        <w:rPr>
          <w:rStyle w:val="a3"/>
          <w:rFonts w:ascii="Times New Roman" w:hAnsi="Times New Roman" w:cs="Times New Roman"/>
          <w:b w:val="0"/>
          <w:bCs w:val="0"/>
          <w:color w:val="auto"/>
          <w:lang w:val="kk-KZ"/>
        </w:rPr>
        <w:t>Ацетиленнің тримерленуі (бензол түзілуі)</w:t>
      </w:r>
    </w:p>
    <w:p w:rsidR="00111E9E" w:rsidRPr="00043BDC" w:rsidRDefault="00111E9E" w:rsidP="00425385">
      <w:pPr>
        <w:spacing w:after="0" w:line="240" w:lineRule="auto"/>
        <w:ind w:firstLine="709"/>
        <w:jc w:val="center"/>
        <w:rPr>
          <w:rStyle w:val="katex"/>
          <w:rFonts w:ascii="Times New Roman" w:hAnsi="Times New Roman" w:cs="Times New Roman"/>
          <w:sz w:val="24"/>
          <w:szCs w:val="24"/>
          <w:lang w:val="kk-KZ"/>
        </w:rPr>
      </w:pPr>
      <w:r w:rsidRPr="00043BDC">
        <w:rPr>
          <w:rStyle w:val="katex"/>
          <w:rFonts w:ascii="Times New Roman" w:hAnsi="Times New Roman" w:cs="Times New Roman"/>
          <w:sz w:val="24"/>
          <w:szCs w:val="24"/>
        </w:rPr>
        <w:t>3CH≡CH</w:t>
      </w:r>
      <w:r w:rsidRPr="00043BDC">
        <w:rPr>
          <w:rStyle w:val="katex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43BDC">
        <w:rPr>
          <w:rStyle w:val="katex"/>
          <w:rFonts w:ascii="Times New Roman" w:hAnsi="Times New Roman" w:cs="Times New Roman"/>
          <w:sz w:val="24"/>
          <w:szCs w:val="24"/>
        </w:rPr>
        <w:t>→C</w:t>
      </w:r>
      <w:r w:rsidRPr="00043BDC">
        <w:rPr>
          <w:rStyle w:val="katex"/>
          <w:rFonts w:ascii="Times New Roman" w:hAnsi="Times New Roman" w:cs="Times New Roman"/>
          <w:sz w:val="24"/>
          <w:szCs w:val="24"/>
          <w:vertAlign w:val="subscript"/>
        </w:rPr>
        <w:t>6</w:t>
      </w:r>
      <w:r w:rsidRPr="00043BDC">
        <w:rPr>
          <w:rStyle w:val="katex"/>
          <w:rFonts w:ascii="Times New Roman" w:hAnsi="Times New Roman" w:cs="Times New Roman"/>
          <w:sz w:val="24"/>
          <w:szCs w:val="24"/>
        </w:rPr>
        <w:t>H</w:t>
      </w:r>
      <w:r w:rsidRPr="00043BDC">
        <w:rPr>
          <w:rStyle w:val="katex"/>
          <w:rFonts w:ascii="Times New Roman" w:hAnsi="Times New Roman" w:cs="Times New Roman"/>
          <w:sz w:val="24"/>
          <w:szCs w:val="24"/>
          <w:vertAlign w:val="subscript"/>
        </w:rPr>
        <w:t>6</w:t>
      </w:r>
    </w:p>
    <w:p w:rsidR="00111E9E" w:rsidRPr="00043BDC" w:rsidRDefault="00111E9E" w:rsidP="004253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43BDC">
        <w:rPr>
          <w:rStyle w:val="katex"/>
          <w:rFonts w:ascii="Times New Roman" w:hAnsi="Times New Roman" w:cs="Times New Roman"/>
          <w:sz w:val="24"/>
          <w:szCs w:val="24"/>
          <w:lang w:val="kk-KZ"/>
        </w:rPr>
        <w:t xml:space="preserve">Реакция температура және катализатор қатысында жүреді. </w:t>
      </w:r>
      <w:r w:rsidRPr="00043BDC">
        <w:rPr>
          <w:rFonts w:ascii="Times New Roman" w:hAnsi="Times New Roman" w:cs="Times New Roman"/>
          <w:sz w:val="24"/>
          <w:szCs w:val="24"/>
          <w:lang w:val="kk-KZ"/>
        </w:rPr>
        <w:t xml:space="preserve">Катализатор: қыздырылған көміртек (немесе Ni, Cu, Al₂O₃). Өнім: </w:t>
      </w:r>
      <w:r w:rsidRPr="00043BDC">
        <w:rPr>
          <w:rStyle w:val="a3"/>
          <w:rFonts w:ascii="Times New Roman" w:hAnsi="Times New Roman" w:cs="Times New Roman"/>
          <w:b w:val="0"/>
          <w:sz w:val="24"/>
          <w:szCs w:val="24"/>
          <w:lang w:val="kk-KZ"/>
        </w:rPr>
        <w:t>бензол</w:t>
      </w:r>
      <w:r w:rsidRPr="00043BDC">
        <w:rPr>
          <w:rFonts w:ascii="Times New Roman" w:hAnsi="Times New Roman" w:cs="Times New Roman"/>
          <w:sz w:val="24"/>
          <w:szCs w:val="24"/>
          <w:lang w:val="kk-KZ"/>
        </w:rPr>
        <w:t xml:space="preserve"> - ароматты қосылыс. Механизмі: алдымен винилді аралық өнім түзіледі, сосын циклдену, одан әрі ароматтану.</w:t>
      </w:r>
    </w:p>
    <w:p w:rsidR="00111E9E" w:rsidRPr="00043BDC" w:rsidRDefault="00111E9E" w:rsidP="00425385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lang w:val="kk-KZ"/>
        </w:rPr>
      </w:pPr>
      <w:r w:rsidRPr="00043BDC">
        <w:rPr>
          <w:rFonts w:ascii="Times New Roman" w:hAnsi="Times New Roman" w:cs="Times New Roman"/>
          <w:color w:val="auto"/>
          <w:lang w:val="kk-KZ"/>
        </w:rPr>
        <w:t xml:space="preserve">б) </w:t>
      </w:r>
      <w:r w:rsidRPr="00043BDC">
        <w:rPr>
          <w:rStyle w:val="a3"/>
          <w:rFonts w:ascii="Times New Roman" w:hAnsi="Times New Roman" w:cs="Times New Roman"/>
          <w:b w:val="0"/>
          <w:bCs w:val="0"/>
          <w:color w:val="auto"/>
          <w:lang w:val="kk-KZ"/>
        </w:rPr>
        <w:t>Ацетиленнің димерленуі (</w:t>
      </w:r>
      <w:r w:rsidRPr="00043BDC">
        <w:rPr>
          <w:rStyle w:val="katex"/>
          <w:rFonts w:ascii="Times New Roman" w:hAnsi="Times New Roman" w:cs="Times New Roman"/>
          <w:color w:val="auto"/>
          <w:lang w:val="kk-KZ"/>
        </w:rPr>
        <w:t>CuCl, NH</w:t>
      </w:r>
      <w:r w:rsidRPr="00043BDC">
        <w:rPr>
          <w:rStyle w:val="katex"/>
          <w:rFonts w:ascii="Times New Roman" w:hAnsi="Times New Roman" w:cs="Times New Roman"/>
          <w:color w:val="auto"/>
          <w:vertAlign w:val="subscript"/>
          <w:lang w:val="kk-KZ"/>
        </w:rPr>
        <w:t>4</w:t>
      </w:r>
      <w:r w:rsidRPr="00043BDC">
        <w:rPr>
          <w:rStyle w:val="katex"/>
          <w:rFonts w:ascii="Times New Roman" w:hAnsi="Times New Roman" w:cs="Times New Roman"/>
          <w:color w:val="auto"/>
          <w:lang w:val="kk-KZ"/>
        </w:rPr>
        <w:t>Cl қатысында</w:t>
      </w:r>
      <w:r w:rsidRPr="00043BDC">
        <w:rPr>
          <w:rStyle w:val="a3"/>
          <w:rFonts w:ascii="Times New Roman" w:hAnsi="Times New Roman" w:cs="Times New Roman"/>
          <w:b w:val="0"/>
          <w:bCs w:val="0"/>
          <w:color w:val="auto"/>
          <w:lang w:val="kk-KZ"/>
        </w:rPr>
        <w:t>):</w:t>
      </w:r>
    </w:p>
    <w:p w:rsidR="00111E9E" w:rsidRPr="00043BDC" w:rsidRDefault="00111E9E" w:rsidP="00425385">
      <w:pPr>
        <w:spacing w:after="0" w:line="240" w:lineRule="auto"/>
        <w:ind w:firstLine="709"/>
        <w:jc w:val="center"/>
        <w:rPr>
          <w:rStyle w:val="katex"/>
          <w:rFonts w:ascii="Times New Roman" w:hAnsi="Times New Roman" w:cs="Times New Roman"/>
          <w:sz w:val="24"/>
          <w:szCs w:val="24"/>
          <w:lang w:val="kk-KZ"/>
        </w:rPr>
      </w:pPr>
      <w:r w:rsidRPr="00043BDC">
        <w:rPr>
          <w:rStyle w:val="katex"/>
          <w:rFonts w:ascii="Times New Roman" w:hAnsi="Times New Roman" w:cs="Times New Roman"/>
          <w:sz w:val="24"/>
          <w:szCs w:val="24"/>
          <w:lang w:val="kk-KZ"/>
        </w:rPr>
        <w:t>2CH≡CH → CH</w:t>
      </w:r>
      <w:r w:rsidRPr="00043BDC">
        <w:rPr>
          <w:rStyle w:val="katex"/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  <w:r w:rsidRPr="00043BDC">
        <w:rPr>
          <w:rStyle w:val="katex"/>
          <w:rFonts w:ascii="Times New Roman" w:hAnsi="Times New Roman" w:cs="Times New Roman"/>
          <w:sz w:val="24"/>
          <w:szCs w:val="24"/>
          <w:lang w:val="kk-KZ"/>
        </w:rPr>
        <w:t>=CH–C≡CH (винилацетилен)</w:t>
      </w:r>
    </w:p>
    <w:p w:rsidR="00111E9E" w:rsidRPr="00043BDC" w:rsidRDefault="00111E9E" w:rsidP="00425385">
      <w:pPr>
        <w:pStyle w:val="a7"/>
        <w:spacing w:before="0" w:beforeAutospacing="0" w:after="0" w:afterAutospacing="0"/>
        <w:jc w:val="both"/>
        <w:rPr>
          <w:lang w:val="kk-KZ"/>
        </w:rPr>
      </w:pPr>
      <w:r w:rsidRPr="00043BDC">
        <w:rPr>
          <w:lang w:val="kk-KZ"/>
        </w:rPr>
        <w:t xml:space="preserve">Мыс катализаторы қатысады. Өнім: </w:t>
      </w:r>
      <w:r w:rsidRPr="00043BDC">
        <w:rPr>
          <w:rStyle w:val="a3"/>
          <w:b w:val="0"/>
          <w:lang w:val="kk-KZ"/>
        </w:rPr>
        <w:t>винилацетилен</w:t>
      </w:r>
      <w:r w:rsidRPr="00043BDC">
        <w:rPr>
          <w:lang w:val="kk-KZ"/>
        </w:rPr>
        <w:t xml:space="preserve"> - каучук өндірісінде қолданылады</w:t>
      </w:r>
    </w:p>
    <w:p w:rsidR="00111E9E" w:rsidRPr="00043BDC" w:rsidRDefault="00111E9E" w:rsidP="00425385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043BDC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в)</w:t>
      </w:r>
      <w:r w:rsidRPr="00043BDC">
        <w:rPr>
          <w:rStyle w:val="a3"/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proofErr w:type="spellStart"/>
      <w:r w:rsidRPr="00043BDC">
        <w:rPr>
          <w:rStyle w:val="a3"/>
          <w:rFonts w:ascii="Times New Roman" w:hAnsi="Times New Roman" w:cs="Times New Roman"/>
          <w:b w:val="0"/>
          <w:color w:val="auto"/>
          <w:sz w:val="24"/>
          <w:szCs w:val="24"/>
        </w:rPr>
        <w:t>Алкиндердің</w:t>
      </w:r>
      <w:proofErr w:type="spellEnd"/>
      <w:r w:rsidRPr="00043BDC">
        <w:rPr>
          <w:rStyle w:val="a3"/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proofErr w:type="spellStart"/>
      <w:r w:rsidRPr="00043BDC">
        <w:rPr>
          <w:rStyle w:val="a3"/>
          <w:rFonts w:ascii="Times New Roman" w:hAnsi="Times New Roman" w:cs="Times New Roman"/>
          <w:b w:val="0"/>
          <w:color w:val="auto"/>
          <w:sz w:val="24"/>
          <w:szCs w:val="24"/>
        </w:rPr>
        <w:t>полимерленуі</w:t>
      </w:r>
      <w:proofErr w:type="spellEnd"/>
      <w:r w:rsidRPr="00043BDC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.</w:t>
      </w:r>
    </w:p>
    <w:p w:rsidR="00111E9E" w:rsidRPr="00043BDC" w:rsidRDefault="00111E9E" w:rsidP="00425385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lang w:val="kk-KZ"/>
        </w:rPr>
      </w:pPr>
      <w:proofErr w:type="spellStart"/>
      <w:r w:rsidRPr="00043BDC">
        <w:rPr>
          <w:rStyle w:val="a3"/>
          <w:rFonts w:ascii="Times New Roman" w:hAnsi="Times New Roman" w:cs="Times New Roman"/>
          <w:b w:val="0"/>
          <w:bCs w:val="0"/>
          <w:color w:val="auto"/>
        </w:rPr>
        <w:t>Ацетиленнің</w:t>
      </w:r>
      <w:proofErr w:type="spellEnd"/>
      <w:r w:rsidRPr="00043BDC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</w:t>
      </w:r>
      <w:proofErr w:type="spellStart"/>
      <w:r w:rsidRPr="00043BDC">
        <w:rPr>
          <w:rStyle w:val="a3"/>
          <w:rFonts w:ascii="Times New Roman" w:hAnsi="Times New Roman" w:cs="Times New Roman"/>
          <w:b w:val="0"/>
          <w:bCs w:val="0"/>
          <w:color w:val="auto"/>
        </w:rPr>
        <w:t>полимерленуі</w:t>
      </w:r>
      <w:proofErr w:type="spellEnd"/>
      <w:r w:rsidRPr="00043BDC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(температура, катализатор)</w:t>
      </w:r>
    </w:p>
    <w:p w:rsidR="00111E9E" w:rsidRPr="00043BDC" w:rsidRDefault="00111E9E" w:rsidP="0042538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043BDC">
        <w:rPr>
          <w:rStyle w:val="katex"/>
          <w:rFonts w:ascii="Times New Roman" w:hAnsi="Times New Roman" w:cs="Times New Roman"/>
          <w:sz w:val="24"/>
          <w:szCs w:val="24"/>
          <w:lang w:val="kk-KZ"/>
        </w:rPr>
        <w:t>CH≡CH → (−CH=CH−)n  (полиацетилен)</w:t>
      </w:r>
    </w:p>
    <w:p w:rsidR="00111E9E" w:rsidRPr="00043BDC" w:rsidRDefault="00111E9E" w:rsidP="00425385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proofErr w:type="spellStart"/>
      <w:r w:rsidRPr="00043BDC">
        <w:t>Түзілген</w:t>
      </w:r>
      <w:proofErr w:type="spellEnd"/>
      <w:r w:rsidRPr="00043BDC">
        <w:t xml:space="preserve"> </w:t>
      </w:r>
      <w:proofErr w:type="spellStart"/>
      <w:r w:rsidRPr="00043BDC">
        <w:t>өнім</w:t>
      </w:r>
      <w:proofErr w:type="spellEnd"/>
      <w:r w:rsidRPr="00043BDC">
        <w:t xml:space="preserve">: </w:t>
      </w:r>
      <w:proofErr w:type="spellStart"/>
      <w:r w:rsidRPr="00043BDC">
        <w:rPr>
          <w:rStyle w:val="a3"/>
          <w:b w:val="0"/>
        </w:rPr>
        <w:t>полиацетилен</w:t>
      </w:r>
      <w:proofErr w:type="spellEnd"/>
      <w:r w:rsidRPr="00043BDC">
        <w:t xml:space="preserve"> </w:t>
      </w:r>
      <w:r w:rsidRPr="00043BDC">
        <w:rPr>
          <w:lang w:val="kk-KZ"/>
        </w:rPr>
        <w:t>-</w:t>
      </w:r>
      <w:r w:rsidRPr="00043BDC">
        <w:t xml:space="preserve"> </w:t>
      </w:r>
      <w:proofErr w:type="spellStart"/>
      <w:r w:rsidRPr="00043BDC">
        <w:t>электрөткізгіш</w:t>
      </w:r>
      <w:proofErr w:type="spellEnd"/>
      <w:r w:rsidRPr="00043BDC">
        <w:t xml:space="preserve"> </w:t>
      </w:r>
      <w:proofErr w:type="spellStart"/>
      <w:r w:rsidRPr="00043BDC">
        <w:t>қасиетке</w:t>
      </w:r>
      <w:proofErr w:type="spellEnd"/>
      <w:r w:rsidRPr="00043BDC">
        <w:t xml:space="preserve"> </w:t>
      </w:r>
      <w:proofErr w:type="spellStart"/>
      <w:r w:rsidRPr="00043BDC">
        <w:t>ие</w:t>
      </w:r>
      <w:proofErr w:type="spellEnd"/>
      <w:r w:rsidRPr="00043BDC">
        <w:t xml:space="preserve"> </w:t>
      </w:r>
      <w:proofErr w:type="spellStart"/>
      <w:r w:rsidRPr="00043BDC">
        <w:t>органикалық</w:t>
      </w:r>
      <w:proofErr w:type="spellEnd"/>
      <w:r w:rsidRPr="00043BDC">
        <w:t xml:space="preserve"> полимер</w:t>
      </w:r>
      <w:r w:rsidRPr="00043BDC">
        <w:rPr>
          <w:lang w:val="kk-KZ"/>
        </w:rPr>
        <w:t>. Катализатор: Ziegler-Natta типі немесе радикалды.</w:t>
      </w:r>
    </w:p>
    <w:p w:rsidR="00111E9E" w:rsidRPr="00043BDC" w:rsidRDefault="00111E9E" w:rsidP="004253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43BDC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Ziegler–Natta типті катализаторлар</w:t>
      </w:r>
      <w:r w:rsidRPr="00043B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- полимерлеу реакцияларында қолданылатын өте маңызды катализаторлар тобы. Олар әсіресе </w:t>
      </w:r>
      <w:r w:rsidRPr="00043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α</w:t>
      </w:r>
      <w:r w:rsidRPr="00043BDC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-олефиндердің (мысалы, этилен мен пропиленнің)</w:t>
      </w:r>
      <w:r w:rsidRPr="00043B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координациялық полимерленуінде қолданылады және полиэтилен, полипропилен секілді полимерлердің өндірісінің негізінде жатыр. Бұл атау неміс химигі </w:t>
      </w:r>
      <w:r w:rsidRPr="00043BDC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Карл Циглер (Karl Ziegler)</w:t>
      </w:r>
      <w:r w:rsidRPr="00043B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мен итальян химигі </w:t>
      </w:r>
      <w:r w:rsidRPr="00043BDC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Джулио Натта (Giulio Natta)</w:t>
      </w:r>
      <w:r w:rsidRPr="00043B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есімдерінен шыққан. Олар 1950-жылдары </w:t>
      </w:r>
      <w:r w:rsidRPr="00043BDC">
        <w:rPr>
          <w:rFonts w:ascii="Times New Roman" w:eastAsia="Times New Roman" w:hAnsi="Times New Roman" w:cs="Times New Roman"/>
          <w:sz w:val="24"/>
          <w:szCs w:val="24"/>
          <w:lang w:eastAsia="ru-RU"/>
        </w:rPr>
        <w:t>α</w:t>
      </w:r>
      <w:r w:rsidRPr="00043B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-олефиндерді (мысалы, этилен, пропилен) төмен температурада және қысымда полимерлеуге мүмкіндік беретін катализатор жасап шығарды. Ziegler–Natta катализаторлары екі компоненттен тұрады: м</w:t>
      </w:r>
      <w:r w:rsidRPr="00043BDC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еталл қосылысы (әдетте IV немесе V топтың транзитті металы), м</w:t>
      </w:r>
      <w:r w:rsidRPr="00043B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ысалы: </w:t>
      </w:r>
      <w:r w:rsidRPr="00043BDC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TiCl₄ (титан(IV) хлориді), TiCl₃, VCl₄, ZrCl₄. Алкилалюминий қосылысы (ко-катализатор), м</w:t>
      </w:r>
      <w:r w:rsidRPr="00043B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ысалы: </w:t>
      </w:r>
      <w:r w:rsidRPr="00043BDC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Al(C₂H₅)₃ (триэтилалюминий), Al(C₂H₅)₂Cl. Жұмыс істеу механизмі: т</w:t>
      </w:r>
      <w:r w:rsidRPr="00043B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итан немесе басқа транзитті металл бетіне олефин молекуласы координацияланады, координацияланған молекула карбоний ион тәрізді аралық жағдайға түсіп, полимер тізбегіне қосылады, реакция қайталанып, ұзын полимер тізбектері түзіледі. </w:t>
      </w:r>
      <w:r w:rsidRPr="00043BDC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Ziegler–Natta катализаторларының артықшылықтарына төмен температура мен қысымда</w:t>
      </w:r>
      <w:r w:rsidRPr="00043B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жұмыс істейтіндігі, ж</w:t>
      </w:r>
      <w:r w:rsidRPr="00043BDC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оғары молекулалық массалы полимерлер</w:t>
      </w:r>
      <w:r w:rsidRPr="00043B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алуға мүмкіндік беретіндігі, т</w:t>
      </w:r>
      <w:r w:rsidRPr="00043BDC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актильділігі жоғары</w:t>
      </w:r>
      <w:r w:rsidRPr="00043B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(мысалы, изотактикалық немесе синдиотактикалық полипропилен) өнімдер алуға болатындығы және э</w:t>
      </w:r>
      <w:r w:rsidRPr="00043BDC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кономикалық тиімді.</w:t>
      </w:r>
    </w:p>
    <w:p w:rsidR="00050796" w:rsidRPr="00043BDC" w:rsidRDefault="00111E9E" w:rsidP="00425385">
      <w:pPr>
        <w:pStyle w:val="3"/>
        <w:spacing w:before="0" w:line="240" w:lineRule="auto"/>
        <w:ind w:firstLine="709"/>
        <w:jc w:val="both"/>
        <w:rPr>
          <w:rStyle w:val="a3"/>
          <w:rFonts w:ascii="Times New Roman" w:hAnsi="Times New Roman" w:cs="Times New Roman"/>
          <w:b w:val="0"/>
          <w:bCs w:val="0"/>
          <w:color w:val="auto"/>
        </w:rPr>
      </w:pPr>
      <w:proofErr w:type="spellStart"/>
      <w:r w:rsidRPr="00043BDC">
        <w:rPr>
          <w:rStyle w:val="a3"/>
          <w:rFonts w:ascii="Times New Roman" w:hAnsi="Times New Roman" w:cs="Times New Roman"/>
          <w:b w:val="0"/>
          <w:bCs w:val="0"/>
          <w:color w:val="auto"/>
        </w:rPr>
        <w:t>Өнеркәсіптік</w:t>
      </w:r>
      <w:proofErr w:type="spellEnd"/>
      <w:r w:rsidRPr="00043BDC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</w:t>
      </w:r>
      <w:proofErr w:type="spellStart"/>
      <w:r w:rsidRPr="00043BDC">
        <w:rPr>
          <w:rStyle w:val="a3"/>
          <w:rFonts w:ascii="Times New Roman" w:hAnsi="Times New Roman" w:cs="Times New Roman"/>
          <w:b w:val="0"/>
          <w:bCs w:val="0"/>
          <w:color w:val="auto"/>
        </w:rPr>
        <w:t>маңызы</w:t>
      </w:r>
      <w:proofErr w:type="spellEnd"/>
      <w:r w:rsidRPr="00043BDC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бар </w:t>
      </w:r>
      <w:proofErr w:type="spellStart"/>
      <w:r w:rsidRPr="00043BDC">
        <w:rPr>
          <w:rStyle w:val="a3"/>
          <w:rFonts w:ascii="Times New Roman" w:hAnsi="Times New Roman" w:cs="Times New Roman"/>
          <w:b w:val="0"/>
          <w:bCs w:val="0"/>
          <w:color w:val="auto"/>
        </w:rPr>
        <w:t>полимерлер</w:t>
      </w:r>
      <w:proofErr w:type="spellEnd"/>
      <w:r w:rsidRPr="00043BDC">
        <w:rPr>
          <w:rStyle w:val="a3"/>
          <w:rFonts w:ascii="Times New Roman" w:hAnsi="Times New Roman" w:cs="Times New Roman"/>
          <w:b w:val="0"/>
          <w:bCs w:val="0"/>
          <w:color w:val="auto"/>
        </w:rPr>
        <w:t>:</w:t>
      </w:r>
    </w:p>
    <w:p w:rsidR="00050796" w:rsidRPr="00043BDC" w:rsidRDefault="00050796" w:rsidP="004253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043BDC" w:rsidRPr="00043BDC" w:rsidTr="00026131">
        <w:tc>
          <w:tcPr>
            <w:tcW w:w="3209" w:type="dxa"/>
            <w:vAlign w:val="center"/>
          </w:tcPr>
          <w:p w:rsidR="00050796" w:rsidRPr="00043BDC" w:rsidRDefault="00050796" w:rsidP="0042538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3BDC">
              <w:rPr>
                <w:rFonts w:ascii="Times New Roman" w:hAnsi="Times New Roman" w:cs="Times New Roman"/>
                <w:bCs/>
                <w:sz w:val="24"/>
                <w:szCs w:val="24"/>
              </w:rPr>
              <w:t>Полимер</w:t>
            </w:r>
          </w:p>
        </w:tc>
        <w:tc>
          <w:tcPr>
            <w:tcW w:w="3209" w:type="dxa"/>
            <w:vAlign w:val="center"/>
          </w:tcPr>
          <w:p w:rsidR="00050796" w:rsidRPr="00043BDC" w:rsidRDefault="00050796" w:rsidP="0042538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3BDC">
              <w:rPr>
                <w:rFonts w:ascii="Times New Roman" w:hAnsi="Times New Roman" w:cs="Times New Roman"/>
                <w:bCs/>
                <w:sz w:val="24"/>
                <w:szCs w:val="24"/>
              </w:rPr>
              <w:t>Мономер (</w:t>
            </w:r>
            <w:proofErr w:type="spellStart"/>
            <w:r w:rsidRPr="00043BDC">
              <w:rPr>
                <w:rFonts w:ascii="Times New Roman" w:hAnsi="Times New Roman" w:cs="Times New Roman"/>
                <w:bCs/>
                <w:sz w:val="24"/>
                <w:szCs w:val="24"/>
              </w:rPr>
              <w:t>алкин</w:t>
            </w:r>
            <w:proofErr w:type="spellEnd"/>
            <w:r w:rsidRPr="00043BDC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3210" w:type="dxa"/>
            <w:vAlign w:val="center"/>
          </w:tcPr>
          <w:p w:rsidR="00050796" w:rsidRPr="00043BDC" w:rsidRDefault="00050796" w:rsidP="0042538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43BDC">
              <w:rPr>
                <w:rFonts w:ascii="Times New Roman" w:hAnsi="Times New Roman" w:cs="Times New Roman"/>
                <w:bCs/>
                <w:sz w:val="24"/>
                <w:szCs w:val="24"/>
              </w:rPr>
              <w:t>Қолданылуы</w:t>
            </w:r>
            <w:proofErr w:type="spellEnd"/>
          </w:p>
        </w:tc>
      </w:tr>
      <w:tr w:rsidR="00043BDC" w:rsidRPr="00043BDC" w:rsidTr="00026131">
        <w:tc>
          <w:tcPr>
            <w:tcW w:w="3209" w:type="dxa"/>
            <w:vAlign w:val="center"/>
          </w:tcPr>
          <w:p w:rsidR="00050796" w:rsidRPr="00043BDC" w:rsidRDefault="00050796" w:rsidP="00425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3BDC">
              <w:rPr>
                <w:rFonts w:ascii="Times New Roman" w:hAnsi="Times New Roman" w:cs="Times New Roman"/>
                <w:sz w:val="24"/>
                <w:szCs w:val="24"/>
              </w:rPr>
              <w:t>Полиацетилен</w:t>
            </w:r>
            <w:proofErr w:type="spellEnd"/>
          </w:p>
        </w:tc>
        <w:tc>
          <w:tcPr>
            <w:tcW w:w="3209" w:type="dxa"/>
            <w:vAlign w:val="center"/>
          </w:tcPr>
          <w:p w:rsidR="00050796" w:rsidRPr="00043BDC" w:rsidRDefault="00050796" w:rsidP="00425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3BDC">
              <w:rPr>
                <w:rFonts w:ascii="Times New Roman" w:hAnsi="Times New Roman" w:cs="Times New Roman"/>
                <w:sz w:val="24"/>
                <w:szCs w:val="24"/>
              </w:rPr>
              <w:t>Этин</w:t>
            </w:r>
            <w:proofErr w:type="spellEnd"/>
            <w:r w:rsidRPr="00043BDC">
              <w:rPr>
                <w:rFonts w:ascii="Times New Roman" w:hAnsi="Times New Roman" w:cs="Times New Roman"/>
                <w:sz w:val="24"/>
                <w:szCs w:val="24"/>
              </w:rPr>
              <w:t xml:space="preserve"> (ацетилен)</w:t>
            </w:r>
          </w:p>
        </w:tc>
        <w:tc>
          <w:tcPr>
            <w:tcW w:w="3210" w:type="dxa"/>
            <w:vAlign w:val="center"/>
          </w:tcPr>
          <w:p w:rsidR="00050796" w:rsidRPr="00043BDC" w:rsidRDefault="00050796" w:rsidP="00425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BDC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Электроника, </w:t>
            </w:r>
            <w:proofErr w:type="spellStart"/>
            <w:r w:rsidRPr="00043BDC">
              <w:rPr>
                <w:rFonts w:ascii="Times New Roman" w:hAnsi="Times New Roman" w:cs="Times New Roman"/>
                <w:sz w:val="24"/>
                <w:szCs w:val="24"/>
              </w:rPr>
              <w:t>сенсорлар</w:t>
            </w:r>
            <w:proofErr w:type="spellEnd"/>
          </w:p>
        </w:tc>
      </w:tr>
      <w:tr w:rsidR="00043BDC" w:rsidRPr="00043BDC" w:rsidTr="00026131">
        <w:tc>
          <w:tcPr>
            <w:tcW w:w="3209" w:type="dxa"/>
            <w:vAlign w:val="center"/>
          </w:tcPr>
          <w:p w:rsidR="00050796" w:rsidRPr="00043BDC" w:rsidRDefault="00050796" w:rsidP="00425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3BDC">
              <w:rPr>
                <w:rFonts w:ascii="Times New Roman" w:hAnsi="Times New Roman" w:cs="Times New Roman"/>
                <w:sz w:val="24"/>
                <w:szCs w:val="24"/>
              </w:rPr>
              <w:t>Поливинилацетилен</w:t>
            </w:r>
            <w:proofErr w:type="spellEnd"/>
          </w:p>
        </w:tc>
        <w:tc>
          <w:tcPr>
            <w:tcW w:w="3209" w:type="dxa"/>
            <w:vAlign w:val="center"/>
          </w:tcPr>
          <w:p w:rsidR="00050796" w:rsidRPr="00043BDC" w:rsidRDefault="00050796" w:rsidP="00425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BDC">
              <w:rPr>
                <w:rFonts w:ascii="Times New Roman" w:hAnsi="Times New Roman" w:cs="Times New Roman"/>
                <w:sz w:val="24"/>
                <w:szCs w:val="24"/>
              </w:rPr>
              <w:t>Винилацетилен</w:t>
            </w:r>
          </w:p>
        </w:tc>
        <w:tc>
          <w:tcPr>
            <w:tcW w:w="3210" w:type="dxa"/>
            <w:vAlign w:val="center"/>
          </w:tcPr>
          <w:p w:rsidR="00050796" w:rsidRPr="00043BDC" w:rsidRDefault="00050796" w:rsidP="00425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BDC">
              <w:rPr>
                <w:rFonts w:ascii="Times New Roman" w:hAnsi="Times New Roman" w:cs="Times New Roman"/>
                <w:sz w:val="24"/>
                <w:szCs w:val="24"/>
              </w:rPr>
              <w:t xml:space="preserve">Каучук, </w:t>
            </w:r>
            <w:proofErr w:type="spellStart"/>
            <w:r w:rsidRPr="00043BDC">
              <w:rPr>
                <w:rFonts w:ascii="Times New Roman" w:hAnsi="Times New Roman" w:cs="Times New Roman"/>
                <w:sz w:val="24"/>
                <w:szCs w:val="24"/>
              </w:rPr>
              <w:t>жабындар</w:t>
            </w:r>
            <w:proofErr w:type="spellEnd"/>
          </w:p>
        </w:tc>
      </w:tr>
      <w:tr w:rsidR="00043BDC" w:rsidRPr="00043BDC" w:rsidTr="00026131">
        <w:tc>
          <w:tcPr>
            <w:tcW w:w="3209" w:type="dxa"/>
            <w:vAlign w:val="center"/>
          </w:tcPr>
          <w:p w:rsidR="00050796" w:rsidRPr="00043BDC" w:rsidRDefault="00050796" w:rsidP="00425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BDC">
              <w:rPr>
                <w:rFonts w:ascii="Times New Roman" w:hAnsi="Times New Roman" w:cs="Times New Roman"/>
                <w:sz w:val="24"/>
                <w:szCs w:val="24"/>
              </w:rPr>
              <w:t>Полибутадиен</w:t>
            </w:r>
          </w:p>
        </w:tc>
        <w:tc>
          <w:tcPr>
            <w:tcW w:w="3209" w:type="dxa"/>
            <w:vAlign w:val="center"/>
          </w:tcPr>
          <w:p w:rsidR="00050796" w:rsidRPr="00043BDC" w:rsidRDefault="00050796" w:rsidP="00425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BDC">
              <w:rPr>
                <w:rFonts w:ascii="Times New Roman" w:hAnsi="Times New Roman" w:cs="Times New Roman"/>
                <w:sz w:val="24"/>
                <w:szCs w:val="24"/>
              </w:rPr>
              <w:t>Бутадиен (</w:t>
            </w:r>
            <w:proofErr w:type="spellStart"/>
            <w:r w:rsidRPr="00043BDC">
              <w:rPr>
                <w:rFonts w:ascii="Times New Roman" w:hAnsi="Times New Roman" w:cs="Times New Roman"/>
                <w:sz w:val="24"/>
                <w:szCs w:val="24"/>
              </w:rPr>
              <w:t>алкин</w:t>
            </w:r>
            <w:proofErr w:type="spellEnd"/>
            <w:r w:rsidRPr="00043B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3BDC">
              <w:rPr>
                <w:rFonts w:ascii="Times New Roman" w:hAnsi="Times New Roman" w:cs="Times New Roman"/>
                <w:sz w:val="24"/>
                <w:szCs w:val="24"/>
              </w:rPr>
              <w:t>туындысы</w:t>
            </w:r>
            <w:proofErr w:type="spellEnd"/>
            <w:r w:rsidRPr="00043BD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10" w:type="dxa"/>
            <w:vAlign w:val="center"/>
          </w:tcPr>
          <w:p w:rsidR="00050796" w:rsidRPr="00043BDC" w:rsidRDefault="00050796" w:rsidP="00425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3BDC">
              <w:rPr>
                <w:rFonts w:ascii="Times New Roman" w:hAnsi="Times New Roman" w:cs="Times New Roman"/>
                <w:sz w:val="24"/>
                <w:szCs w:val="24"/>
              </w:rPr>
              <w:t>Синтетикалық</w:t>
            </w:r>
            <w:proofErr w:type="spellEnd"/>
            <w:r w:rsidRPr="00043B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3BDC">
              <w:rPr>
                <w:rFonts w:ascii="Times New Roman" w:hAnsi="Times New Roman" w:cs="Times New Roman"/>
                <w:sz w:val="24"/>
                <w:szCs w:val="24"/>
              </w:rPr>
              <w:t>резеңке</w:t>
            </w:r>
            <w:proofErr w:type="spellEnd"/>
          </w:p>
        </w:tc>
      </w:tr>
    </w:tbl>
    <w:p w:rsidR="00111E9E" w:rsidRPr="00043BDC" w:rsidRDefault="00111E9E" w:rsidP="00425385">
      <w:pPr>
        <w:pStyle w:val="3"/>
        <w:spacing w:before="0" w:line="240" w:lineRule="auto"/>
        <w:ind w:firstLine="709"/>
        <w:jc w:val="both"/>
        <w:rPr>
          <w:rStyle w:val="a3"/>
          <w:rFonts w:ascii="Times New Roman" w:hAnsi="Times New Roman" w:cs="Times New Roman"/>
          <w:b w:val="0"/>
          <w:bCs w:val="0"/>
          <w:color w:val="auto"/>
        </w:rPr>
      </w:pPr>
    </w:p>
    <w:p w:rsidR="00111E9E" w:rsidRPr="00043BDC" w:rsidRDefault="00111E9E" w:rsidP="00425385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proofErr w:type="spellStart"/>
      <w:r w:rsidRPr="00043BDC">
        <w:rPr>
          <w:rStyle w:val="a3"/>
          <w:rFonts w:ascii="Times New Roman" w:hAnsi="Times New Roman" w:cs="Times New Roman"/>
          <w:b w:val="0"/>
          <w:bCs w:val="0"/>
          <w:color w:val="auto"/>
        </w:rPr>
        <w:t>Полимерлену</w:t>
      </w:r>
      <w:proofErr w:type="spellEnd"/>
      <w:r w:rsidRPr="00043BDC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</w:t>
      </w:r>
      <w:proofErr w:type="spellStart"/>
      <w:r w:rsidRPr="00043BDC">
        <w:rPr>
          <w:rStyle w:val="a3"/>
          <w:rFonts w:ascii="Times New Roman" w:hAnsi="Times New Roman" w:cs="Times New Roman"/>
          <w:b w:val="0"/>
          <w:bCs w:val="0"/>
          <w:color w:val="auto"/>
        </w:rPr>
        <w:t>шарты</w:t>
      </w:r>
      <w:proofErr w:type="spellEnd"/>
      <w:r w:rsidRPr="00043BDC">
        <w:rPr>
          <w:rStyle w:val="a3"/>
          <w:rFonts w:ascii="Times New Roman" w:hAnsi="Times New Roman" w:cs="Times New Roman"/>
          <w:b w:val="0"/>
          <w:bCs w:val="0"/>
          <w:color w:val="auto"/>
        </w:rPr>
        <w:t>:</w:t>
      </w:r>
    </w:p>
    <w:p w:rsidR="00111E9E" w:rsidRPr="00043BDC" w:rsidRDefault="00111E9E" w:rsidP="00425385">
      <w:pPr>
        <w:pStyle w:val="a7"/>
        <w:numPr>
          <w:ilvl w:val="0"/>
          <w:numId w:val="7"/>
        </w:numPr>
        <w:spacing w:before="0" w:beforeAutospacing="0" w:after="0" w:afterAutospacing="0"/>
        <w:ind w:left="0" w:firstLine="709"/>
        <w:jc w:val="both"/>
      </w:pPr>
      <w:r w:rsidRPr="00043BDC">
        <w:rPr>
          <w:rStyle w:val="a3"/>
          <w:b w:val="0"/>
        </w:rPr>
        <w:t>Температура</w:t>
      </w:r>
      <w:r w:rsidRPr="00043BDC">
        <w:t xml:space="preserve"> мен </w:t>
      </w:r>
      <w:proofErr w:type="spellStart"/>
      <w:r w:rsidRPr="00043BDC">
        <w:rPr>
          <w:rStyle w:val="a3"/>
          <w:b w:val="0"/>
        </w:rPr>
        <w:t>қысым</w:t>
      </w:r>
      <w:proofErr w:type="spellEnd"/>
      <w:r w:rsidRPr="00043BDC">
        <w:t xml:space="preserve"> </w:t>
      </w:r>
      <w:proofErr w:type="spellStart"/>
      <w:r w:rsidRPr="00043BDC">
        <w:t>қажет</w:t>
      </w:r>
      <w:proofErr w:type="spellEnd"/>
    </w:p>
    <w:p w:rsidR="00111E9E" w:rsidRPr="00043BDC" w:rsidRDefault="00111E9E" w:rsidP="00425385">
      <w:pPr>
        <w:pStyle w:val="a7"/>
        <w:numPr>
          <w:ilvl w:val="0"/>
          <w:numId w:val="7"/>
        </w:numPr>
        <w:spacing w:before="0" w:beforeAutospacing="0" w:after="0" w:afterAutospacing="0"/>
        <w:ind w:left="0" w:firstLine="709"/>
        <w:jc w:val="both"/>
      </w:pPr>
      <w:proofErr w:type="spellStart"/>
      <w:r w:rsidRPr="00043BDC">
        <w:t>Катализаторлар</w:t>
      </w:r>
      <w:proofErr w:type="spellEnd"/>
      <w:r w:rsidRPr="00043BDC">
        <w:t xml:space="preserve"> – </w:t>
      </w:r>
      <w:proofErr w:type="spellStart"/>
      <w:r w:rsidRPr="00043BDC">
        <w:t>өте</w:t>
      </w:r>
      <w:proofErr w:type="spellEnd"/>
      <w:r w:rsidRPr="00043BDC">
        <w:t xml:space="preserve"> </w:t>
      </w:r>
      <w:proofErr w:type="spellStart"/>
      <w:r w:rsidRPr="00043BDC">
        <w:t>маңызды</w:t>
      </w:r>
      <w:proofErr w:type="spellEnd"/>
      <w:r w:rsidRPr="00043BDC">
        <w:t xml:space="preserve"> (</w:t>
      </w:r>
      <w:proofErr w:type="spellStart"/>
      <w:r w:rsidRPr="00043BDC">
        <w:t>мысалы</w:t>
      </w:r>
      <w:proofErr w:type="spellEnd"/>
      <w:r w:rsidRPr="00043BDC">
        <w:t xml:space="preserve">, </w:t>
      </w:r>
      <w:proofErr w:type="spellStart"/>
      <w:r w:rsidRPr="00043BDC">
        <w:t>Cu</w:t>
      </w:r>
      <w:proofErr w:type="spellEnd"/>
      <w:r w:rsidRPr="00043BDC">
        <w:t xml:space="preserve">, </w:t>
      </w:r>
      <w:proofErr w:type="spellStart"/>
      <w:r w:rsidRPr="00043BDC">
        <w:t>Ni</w:t>
      </w:r>
      <w:proofErr w:type="spellEnd"/>
      <w:r w:rsidRPr="00043BDC">
        <w:t xml:space="preserve">, </w:t>
      </w:r>
      <w:proofErr w:type="spellStart"/>
      <w:r w:rsidRPr="00043BDC">
        <w:t>Al₂O</w:t>
      </w:r>
      <w:proofErr w:type="spellEnd"/>
      <w:r w:rsidRPr="00043BDC">
        <w:t>₃)</w:t>
      </w:r>
    </w:p>
    <w:p w:rsidR="00111E9E" w:rsidRPr="00043BDC" w:rsidRDefault="00111E9E" w:rsidP="00425385">
      <w:pPr>
        <w:pStyle w:val="a7"/>
        <w:numPr>
          <w:ilvl w:val="0"/>
          <w:numId w:val="7"/>
        </w:numPr>
        <w:spacing w:before="0" w:beforeAutospacing="0" w:after="0" w:afterAutospacing="0"/>
        <w:ind w:left="0" w:firstLine="709"/>
        <w:jc w:val="both"/>
      </w:pPr>
      <w:r w:rsidRPr="00043BDC">
        <w:t xml:space="preserve">Реакция </w:t>
      </w:r>
      <w:r w:rsidRPr="00043BDC">
        <w:rPr>
          <w:rStyle w:val="a3"/>
          <w:b w:val="0"/>
        </w:rPr>
        <w:t>π-</w:t>
      </w:r>
      <w:proofErr w:type="spellStart"/>
      <w:r w:rsidRPr="00043BDC">
        <w:rPr>
          <w:rStyle w:val="a3"/>
          <w:b w:val="0"/>
        </w:rPr>
        <w:t>байланыс</w:t>
      </w:r>
      <w:proofErr w:type="spellEnd"/>
      <w:r w:rsidRPr="00043BDC">
        <w:rPr>
          <w:rStyle w:val="a3"/>
          <w:b w:val="0"/>
        </w:rPr>
        <w:t xml:space="preserve"> </w:t>
      </w:r>
      <w:proofErr w:type="spellStart"/>
      <w:r w:rsidRPr="00043BDC">
        <w:rPr>
          <w:rStyle w:val="a3"/>
          <w:b w:val="0"/>
        </w:rPr>
        <w:t>үзілуі</w:t>
      </w:r>
      <w:proofErr w:type="spellEnd"/>
      <w:r w:rsidRPr="00043BDC">
        <w:rPr>
          <w:rStyle w:val="a3"/>
          <w:b w:val="0"/>
        </w:rPr>
        <w:t xml:space="preserve"> </w:t>
      </w:r>
      <w:proofErr w:type="spellStart"/>
      <w:r w:rsidRPr="00043BDC">
        <w:rPr>
          <w:rStyle w:val="a3"/>
          <w:b w:val="0"/>
        </w:rPr>
        <w:t>арқылы</w:t>
      </w:r>
      <w:proofErr w:type="spellEnd"/>
      <w:r w:rsidRPr="00043BDC">
        <w:t xml:space="preserve"> </w:t>
      </w:r>
      <w:proofErr w:type="spellStart"/>
      <w:r w:rsidRPr="00043BDC">
        <w:t>жүреді</w:t>
      </w:r>
      <w:proofErr w:type="spellEnd"/>
    </w:p>
    <w:p w:rsidR="00111E9E" w:rsidRPr="00043BDC" w:rsidRDefault="00111E9E" w:rsidP="00425385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043BDC">
        <w:rPr>
          <w:rFonts w:ascii="Times New Roman" w:hAnsi="Times New Roman" w:cs="Times New Roman"/>
          <w:color w:val="auto"/>
          <w:sz w:val="24"/>
          <w:szCs w:val="24"/>
          <w:lang w:val="kk-KZ"/>
        </w:rPr>
        <w:t>Сонымен, а</w:t>
      </w:r>
      <w:proofErr w:type="spellStart"/>
      <w:r w:rsidRPr="00043BDC">
        <w:rPr>
          <w:rFonts w:ascii="Times New Roman" w:hAnsi="Times New Roman" w:cs="Times New Roman"/>
          <w:color w:val="auto"/>
          <w:sz w:val="24"/>
          <w:szCs w:val="24"/>
        </w:rPr>
        <w:t>лкиндер</w:t>
      </w:r>
      <w:proofErr w:type="spellEnd"/>
      <w:r w:rsidRPr="00043BD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043BDC">
        <w:rPr>
          <w:rStyle w:val="a3"/>
          <w:rFonts w:ascii="Times New Roman" w:hAnsi="Times New Roman" w:cs="Times New Roman"/>
          <w:b w:val="0"/>
          <w:color w:val="auto"/>
          <w:sz w:val="24"/>
          <w:szCs w:val="24"/>
        </w:rPr>
        <w:t>реакциялық</w:t>
      </w:r>
      <w:proofErr w:type="spellEnd"/>
      <w:r w:rsidRPr="00043BDC">
        <w:rPr>
          <w:rStyle w:val="a3"/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proofErr w:type="spellStart"/>
      <w:r w:rsidRPr="00043BDC">
        <w:rPr>
          <w:rStyle w:val="a3"/>
          <w:rFonts w:ascii="Times New Roman" w:hAnsi="Times New Roman" w:cs="Times New Roman"/>
          <w:b w:val="0"/>
          <w:color w:val="auto"/>
          <w:sz w:val="24"/>
          <w:szCs w:val="24"/>
        </w:rPr>
        <w:t>қабілеті</w:t>
      </w:r>
      <w:proofErr w:type="spellEnd"/>
      <w:r w:rsidRPr="00043BDC">
        <w:rPr>
          <w:rStyle w:val="a3"/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proofErr w:type="spellStart"/>
      <w:r w:rsidRPr="00043BDC">
        <w:rPr>
          <w:rStyle w:val="a3"/>
          <w:rFonts w:ascii="Times New Roman" w:hAnsi="Times New Roman" w:cs="Times New Roman"/>
          <w:b w:val="0"/>
          <w:color w:val="auto"/>
          <w:sz w:val="24"/>
          <w:szCs w:val="24"/>
        </w:rPr>
        <w:t>жоғары</w:t>
      </w:r>
      <w:proofErr w:type="spellEnd"/>
      <w:r w:rsidRPr="00043BD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043BDC">
        <w:rPr>
          <w:rFonts w:ascii="Times New Roman" w:hAnsi="Times New Roman" w:cs="Times New Roman"/>
          <w:color w:val="auto"/>
          <w:sz w:val="24"/>
          <w:szCs w:val="24"/>
        </w:rPr>
        <w:t>қосылыстар</w:t>
      </w:r>
      <w:proofErr w:type="spellEnd"/>
      <w:r w:rsidRPr="00043BDC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043BDC">
        <w:rPr>
          <w:rFonts w:ascii="Times New Roman" w:hAnsi="Times New Roman" w:cs="Times New Roman"/>
          <w:color w:val="auto"/>
          <w:sz w:val="24"/>
          <w:szCs w:val="24"/>
        </w:rPr>
        <w:t>олардың</w:t>
      </w:r>
      <w:proofErr w:type="spellEnd"/>
      <w:r w:rsidRPr="00043BDC">
        <w:rPr>
          <w:rFonts w:ascii="Times New Roman" w:hAnsi="Times New Roman" w:cs="Times New Roman"/>
          <w:color w:val="auto"/>
          <w:sz w:val="24"/>
          <w:szCs w:val="24"/>
        </w:rPr>
        <w:t xml:space="preserve"> π-</w:t>
      </w:r>
      <w:proofErr w:type="spellStart"/>
      <w:r w:rsidRPr="00043BDC">
        <w:rPr>
          <w:rFonts w:ascii="Times New Roman" w:hAnsi="Times New Roman" w:cs="Times New Roman"/>
          <w:color w:val="auto"/>
          <w:sz w:val="24"/>
          <w:szCs w:val="24"/>
        </w:rPr>
        <w:t>байланыстары</w:t>
      </w:r>
      <w:proofErr w:type="spellEnd"/>
      <w:r w:rsidRPr="00043BD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043BDC">
        <w:rPr>
          <w:rFonts w:ascii="Times New Roman" w:hAnsi="Times New Roman" w:cs="Times New Roman"/>
          <w:color w:val="auto"/>
          <w:sz w:val="24"/>
          <w:szCs w:val="24"/>
        </w:rPr>
        <w:t>олигомерлену</w:t>
      </w:r>
      <w:proofErr w:type="spellEnd"/>
      <w:r w:rsidRPr="00043BDC">
        <w:rPr>
          <w:rFonts w:ascii="Times New Roman" w:hAnsi="Times New Roman" w:cs="Times New Roman"/>
          <w:color w:val="auto"/>
          <w:sz w:val="24"/>
          <w:szCs w:val="24"/>
        </w:rPr>
        <w:t xml:space="preserve"> мен </w:t>
      </w:r>
      <w:proofErr w:type="spellStart"/>
      <w:r w:rsidRPr="00043BDC">
        <w:rPr>
          <w:rFonts w:ascii="Times New Roman" w:hAnsi="Times New Roman" w:cs="Times New Roman"/>
          <w:color w:val="auto"/>
          <w:sz w:val="24"/>
          <w:szCs w:val="24"/>
        </w:rPr>
        <w:t>полимерлену</w:t>
      </w:r>
      <w:proofErr w:type="spellEnd"/>
      <w:r w:rsidRPr="00043BD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043BDC">
        <w:rPr>
          <w:rFonts w:ascii="Times New Roman" w:hAnsi="Times New Roman" w:cs="Times New Roman"/>
          <w:color w:val="auto"/>
          <w:sz w:val="24"/>
          <w:szCs w:val="24"/>
        </w:rPr>
        <w:t>реакцияларына</w:t>
      </w:r>
      <w:proofErr w:type="spellEnd"/>
      <w:r w:rsidRPr="00043BD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043BDC">
        <w:rPr>
          <w:rFonts w:ascii="Times New Roman" w:hAnsi="Times New Roman" w:cs="Times New Roman"/>
          <w:color w:val="auto"/>
          <w:sz w:val="24"/>
          <w:szCs w:val="24"/>
        </w:rPr>
        <w:t>мүмкіндік</w:t>
      </w:r>
      <w:proofErr w:type="spellEnd"/>
      <w:r w:rsidRPr="00043BD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043BDC">
        <w:rPr>
          <w:rFonts w:ascii="Times New Roman" w:hAnsi="Times New Roman" w:cs="Times New Roman"/>
          <w:color w:val="auto"/>
          <w:sz w:val="24"/>
          <w:szCs w:val="24"/>
        </w:rPr>
        <w:t>береді</w:t>
      </w:r>
      <w:proofErr w:type="spellEnd"/>
      <w:r w:rsidRPr="00043BDC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043BDC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 </w:t>
      </w:r>
      <w:r w:rsidRPr="00043BDC">
        <w:rPr>
          <w:rStyle w:val="a3"/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>Олигомерлену</w:t>
      </w:r>
      <w:r w:rsidRPr="00043BDC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 нәтижесінде ароматты қосылыстар немесе каучук мономерлері алынады. </w:t>
      </w:r>
      <w:r w:rsidRPr="00043BDC">
        <w:rPr>
          <w:rStyle w:val="a3"/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>Полимерлену</w:t>
      </w:r>
      <w:r w:rsidRPr="00043BDC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 арқылы жоғары молекулалы органикалық материалдар (полиацетилен, синтетикалық резеңкелер) алынады. Бұл реакциялар - </w:t>
      </w:r>
      <w:r w:rsidRPr="00043BDC">
        <w:rPr>
          <w:rStyle w:val="a3"/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>өнеркәсіп пен материалтануда</w:t>
      </w:r>
      <w:r w:rsidRPr="00043BDC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 аса маңызды болып табылады.</w:t>
      </w:r>
    </w:p>
    <w:p w:rsidR="000B24B3" w:rsidRDefault="00111E9E" w:rsidP="00425385">
      <w:pPr>
        <w:pStyle w:val="a6"/>
        <w:ind w:left="0" w:firstLine="708"/>
        <w:jc w:val="both"/>
        <w:rPr>
          <w:b/>
          <w:sz w:val="24"/>
          <w:szCs w:val="24"/>
        </w:rPr>
      </w:pPr>
      <w:r w:rsidRPr="00043BDC">
        <w:rPr>
          <w:rStyle w:val="a3"/>
          <w:sz w:val="24"/>
          <w:szCs w:val="24"/>
        </w:rPr>
        <w:t>4.</w:t>
      </w:r>
      <w:r w:rsidRPr="00043BDC">
        <w:rPr>
          <w:rStyle w:val="a3"/>
          <w:b w:val="0"/>
          <w:sz w:val="24"/>
          <w:szCs w:val="24"/>
        </w:rPr>
        <w:t xml:space="preserve"> </w:t>
      </w:r>
      <w:r w:rsidR="000B24B3" w:rsidRPr="00043BDC">
        <w:rPr>
          <w:b/>
          <w:sz w:val="24"/>
          <w:szCs w:val="24"/>
        </w:rPr>
        <w:t>Алкиндердің пайдаланылу салалары мен тіршілік үшін маңызы.</w:t>
      </w:r>
    </w:p>
    <w:p w:rsidR="00111E9E" w:rsidRPr="00043BDC" w:rsidRDefault="00111E9E" w:rsidP="00425385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043BDC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  <w:lastRenderedPageBreak/>
        <w:t>Өнеркәсіптегі қолданылуы</w:t>
      </w:r>
      <w:r w:rsidR="000B24B3" w:rsidRPr="00043BDC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  <w:t xml:space="preserve">. </w:t>
      </w:r>
      <w:r w:rsidRPr="00043BDC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Алкиндердің ең маңызды өкілі — </w:t>
      </w:r>
      <w:r w:rsidRPr="00043BDC">
        <w:rPr>
          <w:rStyle w:val="a3"/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>ацетилен (C₂H₂)</w:t>
      </w:r>
      <w:r w:rsidRPr="00043BDC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. Оның және басқа да алкиндердің өндірістік маңызы өте жоғары: </w:t>
      </w:r>
      <w:r w:rsidRPr="00043BDC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  <w:t>а) Органикалық синтез</w:t>
      </w:r>
      <w:r w:rsidRPr="00043BDC">
        <w:rPr>
          <w:rStyle w:val="a3"/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>, а</w:t>
      </w:r>
      <w:r w:rsidRPr="00043BDC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лкиндер түрлі органикалық қосылыстарға айналады, мысалы альдегидтер, кетондар, қышқылдар, спирттер; қосылу, гидратация, тотығу арқылы көптеген </w:t>
      </w:r>
      <w:r w:rsidRPr="00043BDC">
        <w:rPr>
          <w:rStyle w:val="a3"/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>өнеркәсіптік өнімдер</w:t>
      </w:r>
      <w:r w:rsidRPr="00043BDC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 алынады. </w:t>
      </w:r>
      <w:r w:rsidRPr="00043BDC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  <w:t>б) Пластмасса мен каучук өндірісі</w:t>
      </w:r>
      <w:r w:rsidRPr="00043BDC">
        <w:rPr>
          <w:rStyle w:val="a3"/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>, винилацетилен</w:t>
      </w:r>
      <w:r w:rsidRPr="00043BDC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 және </w:t>
      </w:r>
      <w:r w:rsidRPr="00043BDC">
        <w:rPr>
          <w:rStyle w:val="a3"/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>бутадиен</w:t>
      </w:r>
      <w:r w:rsidRPr="00043BDC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 - синтетикалық каучук, п</w:t>
      </w:r>
      <w:r w:rsidRPr="00043BDC">
        <w:rPr>
          <w:rStyle w:val="a3"/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>олиацетилен</w:t>
      </w:r>
      <w:r w:rsidRPr="00043BDC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 - өткізгіш полимерлер алынады; </w:t>
      </w:r>
      <w:r w:rsidRPr="00043BDC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  <w:t>в) Дәнекерлеу және кесу жұмыстары</w:t>
      </w:r>
      <w:r w:rsidRPr="00043BDC">
        <w:rPr>
          <w:rStyle w:val="a3"/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>, ацетилен + оттегі</w:t>
      </w:r>
      <w:r w:rsidRPr="00043BDC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 → 3000 °C-қа дейін жанып, </w:t>
      </w:r>
      <w:r w:rsidRPr="00043BDC">
        <w:rPr>
          <w:rStyle w:val="a3"/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>метал кесуге</w:t>
      </w:r>
      <w:r w:rsidRPr="00043BDC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 және дәнекерлеуге қолданылады, </w:t>
      </w:r>
    </w:p>
    <w:p w:rsidR="00111E9E" w:rsidRPr="00043BDC" w:rsidRDefault="00111E9E" w:rsidP="00425385">
      <w:pPr>
        <w:spacing w:after="0" w:line="240" w:lineRule="auto"/>
        <w:ind w:firstLine="709"/>
        <w:jc w:val="center"/>
        <w:rPr>
          <w:rStyle w:val="katex"/>
          <w:rFonts w:ascii="Times New Roman" w:hAnsi="Times New Roman" w:cs="Times New Roman"/>
          <w:sz w:val="24"/>
          <w:szCs w:val="24"/>
          <w:lang w:val="kk-KZ"/>
        </w:rPr>
      </w:pPr>
      <w:r w:rsidRPr="00043BDC">
        <w:rPr>
          <w:rStyle w:val="katex"/>
          <w:rFonts w:ascii="Times New Roman" w:hAnsi="Times New Roman" w:cs="Times New Roman"/>
          <w:sz w:val="24"/>
          <w:szCs w:val="24"/>
          <w:lang w:val="kk-KZ"/>
        </w:rPr>
        <w:t>2C</w:t>
      </w:r>
      <w:r w:rsidRPr="00043BDC">
        <w:rPr>
          <w:rStyle w:val="katex"/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  <w:r w:rsidRPr="00043BDC">
        <w:rPr>
          <w:rStyle w:val="katex"/>
          <w:rFonts w:ascii="Times New Roman" w:hAnsi="Times New Roman" w:cs="Times New Roman"/>
          <w:sz w:val="24"/>
          <w:szCs w:val="24"/>
          <w:lang w:val="kk-KZ"/>
        </w:rPr>
        <w:t>H</w:t>
      </w:r>
      <w:r w:rsidRPr="00043BDC">
        <w:rPr>
          <w:rStyle w:val="katex"/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  <w:r w:rsidRPr="00043BDC">
        <w:rPr>
          <w:rStyle w:val="katex"/>
          <w:rFonts w:ascii="Times New Roman" w:hAnsi="Times New Roman" w:cs="Times New Roman"/>
          <w:sz w:val="24"/>
          <w:szCs w:val="24"/>
          <w:lang w:val="kk-KZ"/>
        </w:rPr>
        <w:t>+5O</w:t>
      </w:r>
      <w:r w:rsidRPr="00043BDC">
        <w:rPr>
          <w:rStyle w:val="katex"/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  <w:r w:rsidRPr="00043BDC">
        <w:rPr>
          <w:rStyle w:val="katex"/>
          <w:rFonts w:ascii="Times New Roman" w:hAnsi="Times New Roman" w:cs="Times New Roman"/>
          <w:sz w:val="24"/>
          <w:szCs w:val="24"/>
          <w:lang w:val="kk-KZ"/>
        </w:rPr>
        <w:t xml:space="preserve"> → 4CO</w:t>
      </w:r>
      <w:r w:rsidRPr="00043BDC">
        <w:rPr>
          <w:rStyle w:val="katex"/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  <w:r w:rsidRPr="00043BDC">
        <w:rPr>
          <w:rStyle w:val="katex"/>
          <w:rFonts w:ascii="Times New Roman" w:hAnsi="Times New Roman" w:cs="Times New Roman"/>
          <w:sz w:val="24"/>
          <w:szCs w:val="24"/>
          <w:lang w:val="kk-KZ"/>
        </w:rPr>
        <w:t>+2H</w:t>
      </w:r>
      <w:r w:rsidRPr="00043BDC">
        <w:rPr>
          <w:rStyle w:val="katex"/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  <w:r w:rsidRPr="00043BDC">
        <w:rPr>
          <w:rStyle w:val="katex"/>
          <w:rFonts w:ascii="Times New Roman" w:hAnsi="Times New Roman" w:cs="Times New Roman"/>
          <w:sz w:val="24"/>
          <w:szCs w:val="24"/>
          <w:lang w:val="kk-KZ"/>
        </w:rPr>
        <w:t>O+жылу</w:t>
      </w:r>
    </w:p>
    <w:p w:rsidR="00111E9E" w:rsidRPr="00043BDC" w:rsidRDefault="00111E9E" w:rsidP="0042538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43BDC">
        <w:rPr>
          <w:rStyle w:val="a3"/>
          <w:rFonts w:ascii="Times New Roman" w:hAnsi="Times New Roman" w:cs="Times New Roman"/>
          <w:b w:val="0"/>
          <w:bCs w:val="0"/>
          <w:sz w:val="24"/>
          <w:szCs w:val="24"/>
          <w:lang w:val="kk-KZ"/>
        </w:rPr>
        <w:t>г) Еріткіштер мен бояғыштар өндірісі, а</w:t>
      </w:r>
      <w:r w:rsidRPr="00043BDC">
        <w:rPr>
          <w:rFonts w:ascii="Times New Roman" w:hAnsi="Times New Roman" w:cs="Times New Roman"/>
          <w:sz w:val="24"/>
          <w:szCs w:val="24"/>
          <w:lang w:val="kk-KZ"/>
        </w:rPr>
        <w:t xml:space="preserve">лкиндерден </w:t>
      </w:r>
      <w:r w:rsidRPr="00043BDC">
        <w:rPr>
          <w:rStyle w:val="a3"/>
          <w:rFonts w:ascii="Times New Roman" w:hAnsi="Times New Roman" w:cs="Times New Roman"/>
          <w:b w:val="0"/>
          <w:sz w:val="24"/>
          <w:szCs w:val="24"/>
          <w:lang w:val="kk-KZ"/>
        </w:rPr>
        <w:t>ацетон</w:t>
      </w:r>
      <w:r w:rsidRPr="00043BDC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043BDC">
        <w:rPr>
          <w:rStyle w:val="a3"/>
          <w:rFonts w:ascii="Times New Roman" w:hAnsi="Times New Roman" w:cs="Times New Roman"/>
          <w:b w:val="0"/>
          <w:sz w:val="24"/>
          <w:szCs w:val="24"/>
          <w:lang w:val="kk-KZ"/>
        </w:rPr>
        <w:t>бензол</w:t>
      </w:r>
      <w:r w:rsidRPr="00043BDC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043BDC">
        <w:rPr>
          <w:rStyle w:val="a3"/>
          <w:rFonts w:ascii="Times New Roman" w:hAnsi="Times New Roman" w:cs="Times New Roman"/>
          <w:b w:val="0"/>
          <w:sz w:val="24"/>
          <w:szCs w:val="24"/>
          <w:lang w:val="kk-KZ"/>
        </w:rPr>
        <w:t>винилхлорид</w:t>
      </w:r>
      <w:r w:rsidRPr="00043BDC">
        <w:rPr>
          <w:rFonts w:ascii="Times New Roman" w:hAnsi="Times New Roman" w:cs="Times New Roman"/>
          <w:sz w:val="24"/>
          <w:szCs w:val="24"/>
          <w:lang w:val="kk-KZ"/>
        </w:rPr>
        <w:t>, т.б. синтезделеді</w:t>
      </w:r>
    </w:p>
    <w:p w:rsidR="00111E9E" w:rsidRPr="00043BDC" w:rsidRDefault="00111E9E" w:rsidP="0042538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043BDC">
        <w:rPr>
          <w:rStyle w:val="a3"/>
          <w:rFonts w:ascii="Times New Roman" w:hAnsi="Times New Roman" w:cs="Times New Roman"/>
          <w:b w:val="0"/>
          <w:bCs w:val="0"/>
          <w:sz w:val="24"/>
          <w:szCs w:val="24"/>
          <w:lang w:val="kk-KZ"/>
        </w:rPr>
        <w:t>Фармацевтика мен медицинада қолданылуы</w:t>
      </w:r>
      <w:r w:rsidR="000B24B3" w:rsidRPr="00043BDC">
        <w:rPr>
          <w:rStyle w:val="a3"/>
          <w:rFonts w:ascii="Times New Roman" w:hAnsi="Times New Roman" w:cs="Times New Roman"/>
          <w:b w:val="0"/>
          <w:bCs w:val="0"/>
          <w:sz w:val="24"/>
          <w:szCs w:val="24"/>
          <w:lang w:val="kk-KZ"/>
        </w:rPr>
        <w:t xml:space="preserve">. </w:t>
      </w:r>
      <w:r w:rsidRPr="00043BDC">
        <w:rPr>
          <w:rStyle w:val="a3"/>
          <w:rFonts w:ascii="Times New Roman" w:hAnsi="Times New Roman" w:cs="Times New Roman"/>
          <w:b w:val="0"/>
          <w:bCs w:val="0"/>
          <w:sz w:val="24"/>
          <w:szCs w:val="24"/>
          <w:lang w:val="kk-KZ"/>
        </w:rPr>
        <w:t>а) Дәрілік заттар синтезі, а</w:t>
      </w:r>
      <w:r w:rsidRPr="00043BDC">
        <w:rPr>
          <w:rFonts w:ascii="Times New Roman" w:hAnsi="Times New Roman" w:cs="Times New Roman"/>
          <w:sz w:val="24"/>
          <w:szCs w:val="24"/>
          <w:lang w:val="kk-KZ"/>
        </w:rPr>
        <w:t xml:space="preserve">лкин құрылымы бар қосылыстардан </w:t>
      </w:r>
      <w:r w:rsidRPr="00043BDC">
        <w:rPr>
          <w:rStyle w:val="a3"/>
          <w:rFonts w:ascii="Times New Roman" w:hAnsi="Times New Roman" w:cs="Times New Roman"/>
          <w:b w:val="0"/>
          <w:sz w:val="24"/>
          <w:szCs w:val="24"/>
          <w:lang w:val="kk-KZ"/>
        </w:rPr>
        <w:t>антисептик, гормон, антибиотик</w:t>
      </w:r>
      <w:r w:rsidRPr="00043BDC">
        <w:rPr>
          <w:rFonts w:ascii="Times New Roman" w:hAnsi="Times New Roman" w:cs="Times New Roman"/>
          <w:sz w:val="24"/>
          <w:szCs w:val="24"/>
          <w:lang w:val="kk-KZ"/>
        </w:rPr>
        <w:t xml:space="preserve"> синтезделеді, мысалы: </w:t>
      </w:r>
      <w:r w:rsidRPr="00043BDC">
        <w:rPr>
          <w:rStyle w:val="a3"/>
          <w:rFonts w:ascii="Times New Roman" w:hAnsi="Times New Roman" w:cs="Times New Roman"/>
          <w:b w:val="0"/>
          <w:sz w:val="24"/>
          <w:szCs w:val="24"/>
          <w:lang w:val="kk-KZ"/>
        </w:rPr>
        <w:t>этинилэстрадиол</w:t>
      </w:r>
      <w:r w:rsidRPr="00043BDC">
        <w:rPr>
          <w:rFonts w:ascii="Times New Roman" w:hAnsi="Times New Roman" w:cs="Times New Roman"/>
          <w:sz w:val="24"/>
          <w:szCs w:val="24"/>
          <w:lang w:val="kk-KZ"/>
        </w:rPr>
        <w:t xml:space="preserve"> - контрацептивтік дәріде; </w:t>
      </w:r>
      <w:r w:rsidRPr="00043BDC">
        <w:rPr>
          <w:rStyle w:val="a3"/>
          <w:rFonts w:ascii="Times New Roman" w:hAnsi="Times New Roman" w:cs="Times New Roman"/>
          <w:b w:val="0"/>
          <w:bCs w:val="0"/>
          <w:sz w:val="24"/>
          <w:szCs w:val="24"/>
          <w:lang w:val="kk-KZ"/>
        </w:rPr>
        <w:t>б) цитостатиктер (обырға қарсы заттар), а</w:t>
      </w:r>
      <w:r w:rsidRPr="00043BDC">
        <w:rPr>
          <w:rFonts w:ascii="Times New Roman" w:hAnsi="Times New Roman" w:cs="Times New Roman"/>
          <w:sz w:val="24"/>
          <w:szCs w:val="24"/>
          <w:lang w:val="kk-KZ"/>
        </w:rPr>
        <w:t xml:space="preserve">лкин құрылымды заттар </w:t>
      </w:r>
      <w:r w:rsidRPr="00043BDC">
        <w:rPr>
          <w:rStyle w:val="a3"/>
          <w:rFonts w:ascii="Times New Roman" w:hAnsi="Times New Roman" w:cs="Times New Roman"/>
          <w:b w:val="0"/>
          <w:sz w:val="24"/>
          <w:szCs w:val="24"/>
          <w:lang w:val="kk-KZ"/>
        </w:rPr>
        <w:t>жасуша бөлінуін</w:t>
      </w:r>
      <w:r w:rsidRPr="00043BDC">
        <w:rPr>
          <w:rFonts w:ascii="Times New Roman" w:hAnsi="Times New Roman" w:cs="Times New Roman"/>
          <w:sz w:val="24"/>
          <w:szCs w:val="24"/>
          <w:lang w:val="kk-KZ"/>
        </w:rPr>
        <w:t xml:space="preserve"> тежейді.</w:t>
      </w:r>
    </w:p>
    <w:p w:rsidR="00111E9E" w:rsidRPr="00043BDC" w:rsidRDefault="000B24B3" w:rsidP="00425385">
      <w:pPr>
        <w:pStyle w:val="4"/>
        <w:keepNext w:val="0"/>
        <w:keepLines w:val="0"/>
        <w:widowControl w:val="0"/>
        <w:spacing w:before="0" w:line="240" w:lineRule="auto"/>
        <w:ind w:firstLine="709"/>
        <w:jc w:val="both"/>
        <w:rPr>
          <w:rStyle w:val="a3"/>
          <w:rFonts w:ascii="Times New Roman" w:hAnsi="Times New Roman" w:cs="Times New Roman"/>
          <w:b w:val="0"/>
          <w:bCs w:val="0"/>
          <w:i w:val="0"/>
          <w:color w:val="auto"/>
          <w:sz w:val="24"/>
          <w:szCs w:val="24"/>
          <w:lang w:val="kk-KZ"/>
        </w:rPr>
      </w:pPr>
      <w:r w:rsidRPr="00043BDC">
        <w:rPr>
          <w:rFonts w:ascii="Times New Roman" w:hAnsi="Times New Roman" w:cs="Times New Roman"/>
          <w:i w:val="0"/>
          <w:color w:val="auto"/>
          <w:sz w:val="24"/>
          <w:szCs w:val="24"/>
          <w:lang w:val="kk-KZ"/>
        </w:rPr>
        <w:t xml:space="preserve">Тіршілік үшін маңызы. </w:t>
      </w:r>
      <w:r w:rsidR="00111E9E" w:rsidRPr="00043BDC">
        <w:rPr>
          <w:rFonts w:ascii="Times New Roman" w:hAnsi="Times New Roman" w:cs="Times New Roman"/>
          <w:i w:val="0"/>
          <w:color w:val="auto"/>
          <w:sz w:val="24"/>
          <w:szCs w:val="24"/>
          <w:lang w:val="kk-KZ"/>
        </w:rPr>
        <w:t xml:space="preserve">Алкиндердің өзі табиғатта көп кездеспесе де, </w:t>
      </w:r>
      <w:r w:rsidR="00111E9E" w:rsidRPr="00043BDC">
        <w:rPr>
          <w:rStyle w:val="a3"/>
          <w:rFonts w:ascii="Times New Roman" w:hAnsi="Times New Roman" w:cs="Times New Roman"/>
          <w:b w:val="0"/>
          <w:i w:val="0"/>
          <w:color w:val="auto"/>
          <w:sz w:val="24"/>
          <w:szCs w:val="24"/>
          <w:lang w:val="kk-KZ"/>
        </w:rPr>
        <w:t>алкин туындылары</w:t>
      </w:r>
      <w:r w:rsidR="00111E9E" w:rsidRPr="00043BDC">
        <w:rPr>
          <w:rFonts w:ascii="Times New Roman" w:hAnsi="Times New Roman" w:cs="Times New Roman"/>
          <w:i w:val="0"/>
          <w:color w:val="auto"/>
          <w:sz w:val="24"/>
          <w:szCs w:val="24"/>
          <w:lang w:val="kk-KZ"/>
        </w:rPr>
        <w:t xml:space="preserve"> биохимиялық процестерде маңызды рөл атқарады: </w:t>
      </w:r>
      <w:r w:rsidR="00111E9E" w:rsidRPr="00043BDC">
        <w:rPr>
          <w:rStyle w:val="a3"/>
          <w:rFonts w:ascii="Times New Roman" w:hAnsi="Times New Roman" w:cs="Times New Roman"/>
          <w:b w:val="0"/>
          <w:bCs w:val="0"/>
          <w:i w:val="0"/>
          <w:color w:val="auto"/>
          <w:sz w:val="24"/>
          <w:szCs w:val="24"/>
          <w:lang w:val="kk-KZ"/>
        </w:rPr>
        <w:t>а) табиғи өнімдер құрамында, к</w:t>
      </w:r>
      <w:r w:rsidR="00111E9E" w:rsidRPr="00043BDC">
        <w:rPr>
          <w:rFonts w:ascii="Times New Roman" w:hAnsi="Times New Roman" w:cs="Times New Roman"/>
          <w:i w:val="0"/>
          <w:color w:val="auto"/>
          <w:sz w:val="24"/>
          <w:szCs w:val="24"/>
          <w:lang w:val="kk-KZ"/>
        </w:rPr>
        <w:t xml:space="preserve">ейбір </w:t>
      </w:r>
      <w:r w:rsidR="00111E9E" w:rsidRPr="00043BDC">
        <w:rPr>
          <w:rStyle w:val="a3"/>
          <w:rFonts w:ascii="Times New Roman" w:hAnsi="Times New Roman" w:cs="Times New Roman"/>
          <w:b w:val="0"/>
          <w:i w:val="0"/>
          <w:color w:val="auto"/>
          <w:sz w:val="24"/>
          <w:szCs w:val="24"/>
          <w:lang w:val="kk-KZ"/>
        </w:rPr>
        <w:t>бактериялар мен теңіз балдырлары</w:t>
      </w:r>
      <w:r w:rsidR="00111E9E" w:rsidRPr="00043BDC">
        <w:rPr>
          <w:rFonts w:ascii="Times New Roman" w:hAnsi="Times New Roman" w:cs="Times New Roman"/>
          <w:i w:val="0"/>
          <w:color w:val="auto"/>
          <w:sz w:val="24"/>
          <w:szCs w:val="24"/>
          <w:lang w:val="kk-KZ"/>
        </w:rPr>
        <w:t xml:space="preserve"> құрамында алкин құрылымды липидтер болады; </w:t>
      </w:r>
      <w:r w:rsidR="00111E9E" w:rsidRPr="00043BDC">
        <w:rPr>
          <w:rStyle w:val="a3"/>
          <w:rFonts w:ascii="Times New Roman" w:hAnsi="Times New Roman" w:cs="Times New Roman"/>
          <w:b w:val="0"/>
          <w:bCs w:val="0"/>
          <w:i w:val="0"/>
          <w:color w:val="auto"/>
          <w:sz w:val="24"/>
          <w:szCs w:val="24"/>
          <w:lang w:val="kk-KZ"/>
        </w:rPr>
        <w:t>б) биологиялық белсенді қосылыстар, к</w:t>
      </w:r>
      <w:r w:rsidR="00111E9E" w:rsidRPr="00043BDC">
        <w:rPr>
          <w:rFonts w:ascii="Times New Roman" w:hAnsi="Times New Roman" w:cs="Times New Roman"/>
          <w:i w:val="0"/>
          <w:color w:val="auto"/>
          <w:sz w:val="24"/>
          <w:szCs w:val="24"/>
          <w:lang w:val="kk-KZ"/>
        </w:rPr>
        <w:t xml:space="preserve">ейбір антибиотиктер (мысалы, </w:t>
      </w:r>
      <w:r w:rsidR="00111E9E" w:rsidRPr="00043BDC">
        <w:rPr>
          <w:rStyle w:val="a3"/>
          <w:rFonts w:ascii="Times New Roman" w:hAnsi="Times New Roman" w:cs="Times New Roman"/>
          <w:b w:val="0"/>
          <w:i w:val="0"/>
          <w:color w:val="auto"/>
          <w:sz w:val="24"/>
          <w:szCs w:val="24"/>
          <w:lang w:val="kk-KZ"/>
        </w:rPr>
        <w:t>кинетин</w:t>
      </w:r>
      <w:r w:rsidR="00111E9E" w:rsidRPr="00043BDC">
        <w:rPr>
          <w:rFonts w:ascii="Times New Roman" w:hAnsi="Times New Roman" w:cs="Times New Roman"/>
          <w:i w:val="0"/>
          <w:color w:val="auto"/>
          <w:sz w:val="24"/>
          <w:szCs w:val="24"/>
          <w:lang w:val="kk-KZ"/>
        </w:rPr>
        <w:t xml:space="preserve">) құрамында алкин топтары бар, </w:t>
      </w:r>
      <w:r w:rsidR="00111E9E" w:rsidRPr="00043BDC">
        <w:rPr>
          <w:rStyle w:val="a3"/>
          <w:rFonts w:ascii="Times New Roman" w:hAnsi="Times New Roman" w:cs="Times New Roman"/>
          <w:b w:val="0"/>
          <w:bCs w:val="0"/>
          <w:i w:val="0"/>
          <w:color w:val="auto"/>
          <w:sz w:val="24"/>
          <w:szCs w:val="24"/>
          <w:lang w:val="kk-KZ"/>
        </w:rPr>
        <w:t>в) биосинтез зерттеулерінде, а</w:t>
      </w:r>
      <w:r w:rsidR="00111E9E" w:rsidRPr="00043BDC">
        <w:rPr>
          <w:rFonts w:ascii="Times New Roman" w:hAnsi="Times New Roman" w:cs="Times New Roman"/>
          <w:i w:val="0"/>
          <w:color w:val="auto"/>
          <w:sz w:val="24"/>
          <w:szCs w:val="24"/>
          <w:lang w:val="kk-KZ"/>
        </w:rPr>
        <w:t xml:space="preserve">лкин топтары </w:t>
      </w:r>
      <w:r w:rsidR="00111E9E" w:rsidRPr="00043BDC">
        <w:rPr>
          <w:rStyle w:val="a3"/>
          <w:rFonts w:ascii="Times New Roman" w:hAnsi="Times New Roman" w:cs="Times New Roman"/>
          <w:b w:val="0"/>
          <w:i w:val="0"/>
          <w:color w:val="auto"/>
          <w:sz w:val="24"/>
          <w:szCs w:val="24"/>
          <w:lang w:val="kk-KZ"/>
        </w:rPr>
        <w:t xml:space="preserve">биомолекулаларды белгілеу </w:t>
      </w:r>
      <w:r w:rsidR="00111E9E" w:rsidRPr="00043BDC">
        <w:rPr>
          <w:rFonts w:ascii="Times New Roman" w:hAnsi="Times New Roman" w:cs="Times New Roman"/>
          <w:i w:val="0"/>
          <w:color w:val="auto"/>
          <w:sz w:val="24"/>
          <w:szCs w:val="24"/>
          <w:lang w:val="kk-KZ"/>
        </w:rPr>
        <w:t xml:space="preserve">үшін қолданылатын химиялық маркерлер ретінде қызмет етеді </w:t>
      </w:r>
    </w:p>
    <w:p w:rsidR="00111E9E" w:rsidRPr="00043BDC" w:rsidRDefault="00111E9E" w:rsidP="00425385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lang w:val="kk-KZ"/>
        </w:rPr>
      </w:pPr>
      <w:r w:rsidRPr="00043BDC">
        <w:rPr>
          <w:rStyle w:val="a3"/>
          <w:rFonts w:ascii="Times New Roman" w:hAnsi="Times New Roman" w:cs="Times New Roman"/>
          <w:b w:val="0"/>
          <w:bCs w:val="0"/>
          <w:color w:val="auto"/>
          <w:lang w:val="kk-KZ"/>
        </w:rPr>
        <w:t xml:space="preserve">Экологиялық және қауіпсіздік аспектілері. </w:t>
      </w:r>
      <w:r w:rsidRPr="00043BDC">
        <w:rPr>
          <w:rFonts w:ascii="Times New Roman" w:hAnsi="Times New Roman" w:cs="Times New Roman"/>
          <w:color w:val="auto"/>
          <w:lang w:val="kk-KZ"/>
        </w:rPr>
        <w:t xml:space="preserve">Ацетилен – </w:t>
      </w:r>
      <w:r w:rsidRPr="00043BDC">
        <w:rPr>
          <w:rStyle w:val="a3"/>
          <w:rFonts w:ascii="Times New Roman" w:hAnsi="Times New Roman" w:cs="Times New Roman"/>
          <w:b w:val="0"/>
          <w:color w:val="auto"/>
          <w:lang w:val="kk-KZ"/>
        </w:rPr>
        <w:t>жарылғыш</w:t>
      </w:r>
      <w:r w:rsidRPr="00043BDC">
        <w:rPr>
          <w:rFonts w:ascii="Times New Roman" w:hAnsi="Times New Roman" w:cs="Times New Roman"/>
          <w:color w:val="auto"/>
          <w:lang w:val="kk-KZ"/>
        </w:rPr>
        <w:t xml:space="preserve"> және </w:t>
      </w:r>
      <w:r w:rsidRPr="00043BDC">
        <w:rPr>
          <w:rStyle w:val="a3"/>
          <w:rFonts w:ascii="Times New Roman" w:hAnsi="Times New Roman" w:cs="Times New Roman"/>
          <w:b w:val="0"/>
          <w:color w:val="auto"/>
          <w:lang w:val="kk-KZ"/>
        </w:rPr>
        <w:t>уландырғыш</w:t>
      </w:r>
      <w:r w:rsidRPr="00043BDC">
        <w:rPr>
          <w:rFonts w:ascii="Times New Roman" w:hAnsi="Times New Roman" w:cs="Times New Roman"/>
          <w:color w:val="auto"/>
          <w:lang w:val="kk-KZ"/>
        </w:rPr>
        <w:t xml:space="preserve"> зат; оны қолданғанда қауіпсіздік шаралары қажет; жануы кезінде зиянсыз өнімдер (CO₂, H₂O) бөлінеді.</w:t>
      </w:r>
    </w:p>
    <w:p w:rsidR="00111E9E" w:rsidRPr="00043BDC" w:rsidRDefault="00111E9E" w:rsidP="00425385">
      <w:pPr>
        <w:pStyle w:val="a7"/>
        <w:spacing w:before="0" w:beforeAutospacing="0" w:after="0" w:afterAutospacing="0"/>
        <w:ind w:firstLine="708"/>
        <w:jc w:val="both"/>
        <w:rPr>
          <w:lang w:val="kk-KZ"/>
        </w:rPr>
      </w:pPr>
      <w:r w:rsidRPr="00043BDC">
        <w:rPr>
          <w:lang w:val="kk-KZ"/>
        </w:rPr>
        <w:t xml:space="preserve">Сонымен қорытындылай келе, алкиндер өнеркәсіпте, химияда және медицинада кең қолданылады, ацетилен - маңызды шикізат, әрі энергетикалық көзі. Алкин туындылары биологиялық белсенді қосылыстар мен дәрі-дәрмек синтезінде қолданылады. Болашақта алкиндерге негізделген </w:t>
      </w:r>
      <w:r w:rsidRPr="00043BDC">
        <w:rPr>
          <w:rStyle w:val="a3"/>
          <w:b w:val="0"/>
          <w:lang w:val="kk-KZ"/>
        </w:rPr>
        <w:t>нанотехнологиялар мен биомедицинада</w:t>
      </w:r>
      <w:r w:rsidRPr="00043BDC">
        <w:rPr>
          <w:lang w:val="kk-KZ"/>
        </w:rPr>
        <w:t xml:space="preserve"> жаңа мүмкіндіктер ашылуда.</w:t>
      </w:r>
    </w:p>
    <w:p w:rsidR="000B24B3" w:rsidRPr="00043BDC" w:rsidRDefault="000B24B3" w:rsidP="00425385">
      <w:pPr>
        <w:pStyle w:val="2"/>
        <w:spacing w:before="0" w:line="240" w:lineRule="auto"/>
        <w:ind w:firstLine="709"/>
        <w:jc w:val="both"/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</w:pPr>
    </w:p>
    <w:p w:rsidR="00065FAF" w:rsidRPr="00043BDC" w:rsidRDefault="00065FAF" w:rsidP="00425385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043BDC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  <w:lang w:val="kk-KZ"/>
        </w:rPr>
        <w:t>Бақылау сұрақтары:</w:t>
      </w:r>
    </w:p>
    <w:p w:rsidR="00891EA1" w:rsidRPr="00043BDC" w:rsidRDefault="00891EA1" w:rsidP="00891EA1">
      <w:pPr>
        <w:pStyle w:val="a6"/>
        <w:numPr>
          <w:ilvl w:val="0"/>
          <w:numId w:val="17"/>
        </w:numPr>
        <w:ind w:left="0" w:firstLine="709"/>
        <w:jc w:val="both"/>
        <w:rPr>
          <w:sz w:val="24"/>
          <w:szCs w:val="24"/>
          <w:lang w:eastAsia="ru-RU"/>
        </w:rPr>
      </w:pPr>
      <w:r w:rsidRPr="00043BDC">
        <w:rPr>
          <w:sz w:val="24"/>
          <w:szCs w:val="24"/>
          <w:lang w:eastAsia="ru-RU"/>
        </w:rPr>
        <w:t>Алкиндер дегеніміз не? Жалпы формуласы қандай?</w:t>
      </w:r>
    </w:p>
    <w:p w:rsidR="00891EA1" w:rsidRPr="00043BDC" w:rsidRDefault="00891EA1" w:rsidP="00891EA1">
      <w:pPr>
        <w:pStyle w:val="a6"/>
        <w:numPr>
          <w:ilvl w:val="0"/>
          <w:numId w:val="17"/>
        </w:numPr>
        <w:ind w:left="0" w:firstLine="709"/>
        <w:jc w:val="both"/>
        <w:rPr>
          <w:sz w:val="24"/>
          <w:szCs w:val="24"/>
          <w:lang w:eastAsia="ru-RU"/>
        </w:rPr>
      </w:pPr>
      <w:r w:rsidRPr="00043BDC">
        <w:rPr>
          <w:sz w:val="24"/>
          <w:szCs w:val="24"/>
          <w:lang w:eastAsia="ru-RU"/>
        </w:rPr>
        <w:t>Этин мен пропиннің құрылымдық формулаларын жазыңыз.</w:t>
      </w:r>
    </w:p>
    <w:p w:rsidR="00891EA1" w:rsidRPr="00043BDC" w:rsidRDefault="00891EA1" w:rsidP="00891EA1">
      <w:pPr>
        <w:pStyle w:val="a6"/>
        <w:numPr>
          <w:ilvl w:val="0"/>
          <w:numId w:val="17"/>
        </w:numPr>
        <w:ind w:left="0" w:firstLine="709"/>
        <w:jc w:val="both"/>
        <w:rPr>
          <w:sz w:val="24"/>
          <w:szCs w:val="24"/>
          <w:lang w:eastAsia="ru-RU"/>
        </w:rPr>
      </w:pPr>
      <w:r w:rsidRPr="00043BDC">
        <w:rPr>
          <w:sz w:val="24"/>
          <w:szCs w:val="24"/>
          <w:lang w:eastAsia="ru-RU"/>
        </w:rPr>
        <w:t>Алкиндердің номенклатурасын түсіндіріңіз. Үштік байланыстың орны қалай белгіленеді?</w:t>
      </w:r>
    </w:p>
    <w:p w:rsidR="00891EA1" w:rsidRPr="00043BDC" w:rsidRDefault="00891EA1" w:rsidP="00891EA1">
      <w:pPr>
        <w:pStyle w:val="a6"/>
        <w:numPr>
          <w:ilvl w:val="0"/>
          <w:numId w:val="17"/>
        </w:numPr>
        <w:ind w:left="0" w:firstLine="709"/>
        <w:jc w:val="both"/>
        <w:rPr>
          <w:sz w:val="24"/>
          <w:szCs w:val="24"/>
          <w:lang w:eastAsia="ru-RU"/>
        </w:rPr>
      </w:pPr>
      <w:r w:rsidRPr="00043BDC">
        <w:rPr>
          <w:sz w:val="24"/>
          <w:szCs w:val="24"/>
          <w:lang w:eastAsia="ru-RU"/>
        </w:rPr>
        <w:t>Алкиндердің агрегаттық күйі мен иісін сипаттаңыз.</w:t>
      </w:r>
    </w:p>
    <w:p w:rsidR="00891EA1" w:rsidRPr="00043BDC" w:rsidRDefault="00891EA1" w:rsidP="00891EA1">
      <w:pPr>
        <w:pStyle w:val="a6"/>
        <w:numPr>
          <w:ilvl w:val="0"/>
          <w:numId w:val="17"/>
        </w:numPr>
        <w:ind w:left="0" w:firstLine="709"/>
        <w:jc w:val="both"/>
        <w:rPr>
          <w:sz w:val="24"/>
          <w:szCs w:val="24"/>
          <w:lang w:eastAsia="ru-RU"/>
        </w:rPr>
      </w:pPr>
      <w:r w:rsidRPr="00043BDC">
        <w:rPr>
          <w:sz w:val="24"/>
          <w:szCs w:val="24"/>
          <w:lang w:eastAsia="ru-RU"/>
        </w:rPr>
        <w:t>Алкиндердің суда еруі және органикалық еріткіштердегі ерігіштігі қандай?</w:t>
      </w:r>
    </w:p>
    <w:p w:rsidR="00891EA1" w:rsidRPr="00043BDC" w:rsidRDefault="00891EA1" w:rsidP="00891EA1">
      <w:pPr>
        <w:pStyle w:val="a6"/>
        <w:numPr>
          <w:ilvl w:val="0"/>
          <w:numId w:val="17"/>
        </w:numPr>
        <w:ind w:left="0" w:firstLine="709"/>
        <w:jc w:val="both"/>
        <w:rPr>
          <w:sz w:val="24"/>
          <w:szCs w:val="24"/>
        </w:rPr>
      </w:pPr>
      <w:r w:rsidRPr="00043BDC">
        <w:rPr>
          <w:sz w:val="24"/>
          <w:szCs w:val="24"/>
        </w:rPr>
        <w:t>Алкиндерде қандай изомерия түрлері кездеседі?</w:t>
      </w:r>
    </w:p>
    <w:p w:rsidR="00891EA1" w:rsidRPr="00043BDC" w:rsidRDefault="00891EA1" w:rsidP="00891EA1">
      <w:pPr>
        <w:pStyle w:val="a6"/>
        <w:numPr>
          <w:ilvl w:val="0"/>
          <w:numId w:val="17"/>
        </w:numPr>
        <w:ind w:left="0" w:firstLine="709"/>
        <w:jc w:val="both"/>
        <w:rPr>
          <w:sz w:val="24"/>
          <w:szCs w:val="24"/>
          <w:lang w:eastAsia="ru-RU"/>
        </w:rPr>
      </w:pPr>
      <w:r w:rsidRPr="00043BDC">
        <w:rPr>
          <w:sz w:val="24"/>
          <w:szCs w:val="24"/>
          <w:lang w:eastAsia="ru-RU"/>
        </w:rPr>
        <w:t>Алкиндерді лабораториялық жолмен алу әдістерін атаңыз.</w:t>
      </w:r>
    </w:p>
    <w:p w:rsidR="00891EA1" w:rsidRPr="00043BDC" w:rsidRDefault="00891EA1" w:rsidP="00891EA1">
      <w:pPr>
        <w:pStyle w:val="a6"/>
        <w:numPr>
          <w:ilvl w:val="0"/>
          <w:numId w:val="17"/>
        </w:numPr>
        <w:ind w:left="0" w:firstLine="709"/>
        <w:jc w:val="both"/>
        <w:rPr>
          <w:sz w:val="24"/>
          <w:szCs w:val="24"/>
          <w:lang w:eastAsia="ru-RU"/>
        </w:rPr>
      </w:pPr>
      <w:r w:rsidRPr="00043BDC">
        <w:rPr>
          <w:sz w:val="24"/>
          <w:szCs w:val="24"/>
          <w:lang w:eastAsia="ru-RU"/>
        </w:rPr>
        <w:t>Өнеркәсіпте ацетилен қандай әдіспен алынады?</w:t>
      </w:r>
    </w:p>
    <w:p w:rsidR="00891EA1" w:rsidRPr="00043BDC" w:rsidRDefault="00891EA1" w:rsidP="00891EA1">
      <w:pPr>
        <w:pStyle w:val="a6"/>
        <w:numPr>
          <w:ilvl w:val="0"/>
          <w:numId w:val="17"/>
        </w:numPr>
        <w:ind w:left="0" w:firstLine="709"/>
        <w:jc w:val="both"/>
        <w:rPr>
          <w:sz w:val="24"/>
          <w:szCs w:val="24"/>
          <w:lang w:eastAsia="ru-RU"/>
        </w:rPr>
      </w:pPr>
      <w:r w:rsidRPr="00043BDC">
        <w:rPr>
          <w:sz w:val="24"/>
          <w:szCs w:val="24"/>
          <w:lang w:eastAsia="ru-RU"/>
        </w:rPr>
        <w:t>Кальций карбидінен ацетилен алу реакциясын жазыңыз.</w:t>
      </w:r>
    </w:p>
    <w:p w:rsidR="00891EA1" w:rsidRPr="00043BDC" w:rsidRDefault="00891EA1" w:rsidP="00891EA1">
      <w:pPr>
        <w:pStyle w:val="a6"/>
        <w:numPr>
          <w:ilvl w:val="0"/>
          <w:numId w:val="17"/>
        </w:numPr>
        <w:ind w:left="0" w:firstLine="709"/>
        <w:jc w:val="both"/>
        <w:rPr>
          <w:sz w:val="24"/>
          <w:szCs w:val="24"/>
          <w:lang w:eastAsia="ru-RU"/>
        </w:rPr>
      </w:pPr>
      <w:r w:rsidRPr="00043BDC">
        <w:rPr>
          <w:bCs/>
          <w:sz w:val="24"/>
          <w:szCs w:val="24"/>
          <w:lang w:eastAsia="ru-RU"/>
        </w:rPr>
        <w:t>Алкиндердің электрофильді қосылу реакциясы қандай механизм арқылы жүреді?</w:t>
      </w:r>
    </w:p>
    <w:p w:rsidR="00891EA1" w:rsidRPr="00043BDC" w:rsidRDefault="00891EA1" w:rsidP="00891EA1">
      <w:pPr>
        <w:pStyle w:val="a6"/>
        <w:numPr>
          <w:ilvl w:val="0"/>
          <w:numId w:val="17"/>
        </w:numPr>
        <w:ind w:left="0" w:firstLine="709"/>
        <w:jc w:val="both"/>
        <w:rPr>
          <w:sz w:val="24"/>
          <w:szCs w:val="24"/>
          <w:lang w:eastAsia="ru-RU"/>
        </w:rPr>
      </w:pPr>
      <w:r w:rsidRPr="00043BDC">
        <w:rPr>
          <w:bCs/>
          <w:sz w:val="24"/>
          <w:szCs w:val="24"/>
          <w:lang w:eastAsia="ru-RU"/>
        </w:rPr>
        <w:t>Нуклеофильді қосылу реакциясы алкиндерде қандай жағдайларда жүзеге асады?</w:t>
      </w:r>
    </w:p>
    <w:p w:rsidR="00891EA1" w:rsidRPr="00043BDC" w:rsidRDefault="00891EA1" w:rsidP="00891EA1">
      <w:pPr>
        <w:pStyle w:val="a6"/>
        <w:numPr>
          <w:ilvl w:val="0"/>
          <w:numId w:val="17"/>
        </w:numPr>
        <w:ind w:left="0" w:firstLine="709"/>
        <w:jc w:val="both"/>
        <w:rPr>
          <w:sz w:val="24"/>
          <w:szCs w:val="24"/>
          <w:lang w:eastAsia="ru-RU"/>
        </w:rPr>
      </w:pPr>
      <w:r w:rsidRPr="00043BDC">
        <w:rPr>
          <w:bCs/>
          <w:sz w:val="24"/>
          <w:szCs w:val="24"/>
          <w:lang w:eastAsia="ru-RU"/>
        </w:rPr>
        <w:t>Олигомерлену мен полимерлену үдерістері бір-бірінен несімен ерекшеленеді?</w:t>
      </w:r>
    </w:p>
    <w:p w:rsidR="00891EA1" w:rsidRPr="00043BDC" w:rsidRDefault="00891EA1" w:rsidP="00891EA1">
      <w:pPr>
        <w:pStyle w:val="a6"/>
        <w:numPr>
          <w:ilvl w:val="0"/>
          <w:numId w:val="17"/>
        </w:numPr>
        <w:ind w:left="0" w:firstLine="709"/>
        <w:jc w:val="both"/>
        <w:rPr>
          <w:sz w:val="24"/>
          <w:szCs w:val="24"/>
          <w:lang w:eastAsia="ru-RU"/>
        </w:rPr>
      </w:pPr>
      <w:r w:rsidRPr="00043BDC">
        <w:rPr>
          <w:bCs/>
          <w:sz w:val="24"/>
          <w:szCs w:val="24"/>
          <w:lang w:eastAsia="ru-RU"/>
        </w:rPr>
        <w:t>Алкиндер қос байланысы бар қосылыстардан қандай құрылымдық және химиялық ерекшеліктерімен ажыратылады?</w:t>
      </w:r>
    </w:p>
    <w:p w:rsidR="00891EA1" w:rsidRPr="00043BDC" w:rsidRDefault="00891EA1" w:rsidP="00891EA1">
      <w:pPr>
        <w:pStyle w:val="a6"/>
        <w:numPr>
          <w:ilvl w:val="0"/>
          <w:numId w:val="17"/>
        </w:numPr>
        <w:ind w:left="0" w:firstLine="709"/>
        <w:jc w:val="both"/>
        <w:rPr>
          <w:sz w:val="24"/>
          <w:szCs w:val="24"/>
          <w:lang w:eastAsia="ru-RU"/>
        </w:rPr>
      </w:pPr>
      <w:r w:rsidRPr="00043BDC">
        <w:rPr>
          <w:sz w:val="24"/>
          <w:szCs w:val="24"/>
          <w:lang w:eastAsia="ru-RU"/>
        </w:rPr>
        <w:t>Алкиндердің қолданылу салалары қандай?</w:t>
      </w:r>
    </w:p>
    <w:p w:rsidR="00891EA1" w:rsidRPr="00043BDC" w:rsidRDefault="00891EA1" w:rsidP="00891EA1">
      <w:pPr>
        <w:pStyle w:val="a6"/>
        <w:numPr>
          <w:ilvl w:val="0"/>
          <w:numId w:val="17"/>
        </w:numPr>
        <w:ind w:left="0" w:firstLine="709"/>
        <w:jc w:val="both"/>
        <w:rPr>
          <w:sz w:val="24"/>
          <w:szCs w:val="24"/>
          <w:lang w:eastAsia="ru-RU"/>
        </w:rPr>
      </w:pPr>
      <w:r w:rsidRPr="00043BDC">
        <w:rPr>
          <w:sz w:val="24"/>
          <w:szCs w:val="24"/>
          <w:lang w:eastAsia="ru-RU"/>
        </w:rPr>
        <w:t>Алкиндердің химиялық белсенділігі үштік байланыспен қалай байланысты?</w:t>
      </w:r>
    </w:p>
    <w:p w:rsidR="00065FAF" w:rsidRPr="00043BDC" w:rsidRDefault="00891EA1" w:rsidP="00891EA1">
      <w:pPr>
        <w:pStyle w:val="a6"/>
        <w:numPr>
          <w:ilvl w:val="0"/>
          <w:numId w:val="17"/>
        </w:numPr>
        <w:ind w:left="0" w:firstLine="709"/>
        <w:jc w:val="both"/>
        <w:rPr>
          <w:sz w:val="24"/>
          <w:szCs w:val="24"/>
        </w:rPr>
      </w:pPr>
      <w:r w:rsidRPr="00043BDC">
        <w:rPr>
          <w:sz w:val="24"/>
          <w:szCs w:val="24"/>
          <w:lang w:eastAsia="ru-RU"/>
        </w:rPr>
        <w:t>Алкиндердің қоршаған ортаға әсері мен қауіпсіздік шараларын сипаттаңыз.</w:t>
      </w:r>
    </w:p>
    <w:sectPr w:rsidR="00065FAF" w:rsidRPr="00043BDC" w:rsidSect="006A72BA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7A51C9"/>
    <w:multiLevelType w:val="hybridMultilevel"/>
    <w:tmpl w:val="86AA8FE4"/>
    <w:lvl w:ilvl="0" w:tplc="A72A603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97551"/>
    <w:multiLevelType w:val="hybridMultilevel"/>
    <w:tmpl w:val="C8AAA904"/>
    <w:lvl w:ilvl="0" w:tplc="A948CCA4">
      <w:start w:val="1"/>
      <w:numFmt w:val="decimal"/>
      <w:lvlText w:val="%1."/>
      <w:lvlJc w:val="left"/>
      <w:pPr>
        <w:ind w:left="702" w:hanging="181"/>
      </w:pPr>
      <w:rPr>
        <w:rFonts w:hint="default"/>
        <w:spacing w:val="-1"/>
        <w:w w:val="88"/>
        <w:lang w:val="kk-KZ" w:eastAsia="en-US" w:bidi="ar-SA"/>
      </w:rPr>
    </w:lvl>
    <w:lvl w:ilvl="1" w:tplc="244AA2D4">
      <w:numFmt w:val="bullet"/>
      <w:lvlText w:val="•"/>
      <w:lvlJc w:val="left"/>
      <w:pPr>
        <w:ind w:left="1714" w:hanging="181"/>
      </w:pPr>
      <w:rPr>
        <w:rFonts w:hint="default"/>
        <w:lang w:val="kk-KZ" w:eastAsia="en-US" w:bidi="ar-SA"/>
      </w:rPr>
    </w:lvl>
    <w:lvl w:ilvl="2" w:tplc="3EFE1C5C">
      <w:numFmt w:val="bullet"/>
      <w:lvlText w:val="•"/>
      <w:lvlJc w:val="left"/>
      <w:pPr>
        <w:ind w:left="2729" w:hanging="181"/>
      </w:pPr>
      <w:rPr>
        <w:rFonts w:hint="default"/>
        <w:lang w:val="kk-KZ" w:eastAsia="en-US" w:bidi="ar-SA"/>
      </w:rPr>
    </w:lvl>
    <w:lvl w:ilvl="3" w:tplc="3EB4EA86">
      <w:numFmt w:val="bullet"/>
      <w:lvlText w:val="•"/>
      <w:lvlJc w:val="left"/>
      <w:pPr>
        <w:ind w:left="3743" w:hanging="181"/>
      </w:pPr>
      <w:rPr>
        <w:rFonts w:hint="default"/>
        <w:lang w:val="kk-KZ" w:eastAsia="en-US" w:bidi="ar-SA"/>
      </w:rPr>
    </w:lvl>
    <w:lvl w:ilvl="4" w:tplc="97AE6730">
      <w:numFmt w:val="bullet"/>
      <w:lvlText w:val="•"/>
      <w:lvlJc w:val="left"/>
      <w:pPr>
        <w:ind w:left="4758" w:hanging="181"/>
      </w:pPr>
      <w:rPr>
        <w:rFonts w:hint="default"/>
        <w:lang w:val="kk-KZ" w:eastAsia="en-US" w:bidi="ar-SA"/>
      </w:rPr>
    </w:lvl>
    <w:lvl w:ilvl="5" w:tplc="01DE0046">
      <w:numFmt w:val="bullet"/>
      <w:lvlText w:val="•"/>
      <w:lvlJc w:val="left"/>
      <w:pPr>
        <w:ind w:left="5773" w:hanging="181"/>
      </w:pPr>
      <w:rPr>
        <w:rFonts w:hint="default"/>
        <w:lang w:val="kk-KZ" w:eastAsia="en-US" w:bidi="ar-SA"/>
      </w:rPr>
    </w:lvl>
    <w:lvl w:ilvl="6" w:tplc="ECCC1120">
      <w:numFmt w:val="bullet"/>
      <w:lvlText w:val="•"/>
      <w:lvlJc w:val="left"/>
      <w:pPr>
        <w:ind w:left="6787" w:hanging="181"/>
      </w:pPr>
      <w:rPr>
        <w:rFonts w:hint="default"/>
        <w:lang w:val="kk-KZ" w:eastAsia="en-US" w:bidi="ar-SA"/>
      </w:rPr>
    </w:lvl>
    <w:lvl w:ilvl="7" w:tplc="6D6AE428">
      <w:numFmt w:val="bullet"/>
      <w:lvlText w:val="•"/>
      <w:lvlJc w:val="left"/>
      <w:pPr>
        <w:ind w:left="7802" w:hanging="181"/>
      </w:pPr>
      <w:rPr>
        <w:rFonts w:hint="default"/>
        <w:lang w:val="kk-KZ" w:eastAsia="en-US" w:bidi="ar-SA"/>
      </w:rPr>
    </w:lvl>
    <w:lvl w:ilvl="8" w:tplc="95BCB344">
      <w:numFmt w:val="bullet"/>
      <w:lvlText w:val="•"/>
      <w:lvlJc w:val="left"/>
      <w:pPr>
        <w:ind w:left="8817" w:hanging="181"/>
      </w:pPr>
      <w:rPr>
        <w:rFonts w:hint="default"/>
        <w:lang w:val="kk-KZ" w:eastAsia="en-US" w:bidi="ar-SA"/>
      </w:rPr>
    </w:lvl>
  </w:abstractNum>
  <w:abstractNum w:abstractNumId="2" w15:restartNumberingAfterBreak="0">
    <w:nsid w:val="165A3560"/>
    <w:multiLevelType w:val="multilevel"/>
    <w:tmpl w:val="ACF009A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20555D"/>
    <w:multiLevelType w:val="multilevel"/>
    <w:tmpl w:val="879296A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425DFC"/>
    <w:multiLevelType w:val="multilevel"/>
    <w:tmpl w:val="0B0E8E1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622B35"/>
    <w:multiLevelType w:val="multilevel"/>
    <w:tmpl w:val="6944C94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464384"/>
    <w:multiLevelType w:val="multilevel"/>
    <w:tmpl w:val="B21C5B4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FC72AB"/>
    <w:multiLevelType w:val="multilevel"/>
    <w:tmpl w:val="1C4CD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1586416"/>
    <w:multiLevelType w:val="multilevel"/>
    <w:tmpl w:val="E2743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A14D0B"/>
    <w:multiLevelType w:val="multilevel"/>
    <w:tmpl w:val="1C4CD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6ED0375"/>
    <w:multiLevelType w:val="hybridMultilevel"/>
    <w:tmpl w:val="B2D64928"/>
    <w:lvl w:ilvl="0" w:tplc="0156B1E2">
      <w:start w:val="1"/>
      <w:numFmt w:val="decimal"/>
      <w:lvlText w:val="%1."/>
      <w:lvlJc w:val="left"/>
      <w:pPr>
        <w:ind w:left="702" w:hanging="8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BE4A9C84">
      <w:numFmt w:val="bullet"/>
      <w:lvlText w:val="•"/>
      <w:lvlJc w:val="left"/>
      <w:pPr>
        <w:ind w:left="1714" w:hanging="850"/>
      </w:pPr>
      <w:rPr>
        <w:rFonts w:hint="default"/>
        <w:lang w:val="kk-KZ" w:eastAsia="en-US" w:bidi="ar-SA"/>
      </w:rPr>
    </w:lvl>
    <w:lvl w:ilvl="2" w:tplc="DB7A71C6">
      <w:numFmt w:val="bullet"/>
      <w:lvlText w:val="•"/>
      <w:lvlJc w:val="left"/>
      <w:pPr>
        <w:ind w:left="2729" w:hanging="850"/>
      </w:pPr>
      <w:rPr>
        <w:rFonts w:hint="default"/>
        <w:lang w:val="kk-KZ" w:eastAsia="en-US" w:bidi="ar-SA"/>
      </w:rPr>
    </w:lvl>
    <w:lvl w:ilvl="3" w:tplc="256C04C0">
      <w:numFmt w:val="bullet"/>
      <w:lvlText w:val="•"/>
      <w:lvlJc w:val="left"/>
      <w:pPr>
        <w:ind w:left="3743" w:hanging="850"/>
      </w:pPr>
      <w:rPr>
        <w:rFonts w:hint="default"/>
        <w:lang w:val="kk-KZ" w:eastAsia="en-US" w:bidi="ar-SA"/>
      </w:rPr>
    </w:lvl>
    <w:lvl w:ilvl="4" w:tplc="A4BA15DA">
      <w:numFmt w:val="bullet"/>
      <w:lvlText w:val="•"/>
      <w:lvlJc w:val="left"/>
      <w:pPr>
        <w:ind w:left="4758" w:hanging="850"/>
      </w:pPr>
      <w:rPr>
        <w:rFonts w:hint="default"/>
        <w:lang w:val="kk-KZ" w:eastAsia="en-US" w:bidi="ar-SA"/>
      </w:rPr>
    </w:lvl>
    <w:lvl w:ilvl="5" w:tplc="C6CC10B4">
      <w:numFmt w:val="bullet"/>
      <w:lvlText w:val="•"/>
      <w:lvlJc w:val="left"/>
      <w:pPr>
        <w:ind w:left="5773" w:hanging="850"/>
      </w:pPr>
      <w:rPr>
        <w:rFonts w:hint="default"/>
        <w:lang w:val="kk-KZ" w:eastAsia="en-US" w:bidi="ar-SA"/>
      </w:rPr>
    </w:lvl>
    <w:lvl w:ilvl="6" w:tplc="334A203A">
      <w:numFmt w:val="bullet"/>
      <w:lvlText w:val="•"/>
      <w:lvlJc w:val="left"/>
      <w:pPr>
        <w:ind w:left="6787" w:hanging="850"/>
      </w:pPr>
      <w:rPr>
        <w:rFonts w:hint="default"/>
        <w:lang w:val="kk-KZ" w:eastAsia="en-US" w:bidi="ar-SA"/>
      </w:rPr>
    </w:lvl>
    <w:lvl w:ilvl="7" w:tplc="CE08B46A">
      <w:numFmt w:val="bullet"/>
      <w:lvlText w:val="•"/>
      <w:lvlJc w:val="left"/>
      <w:pPr>
        <w:ind w:left="7802" w:hanging="850"/>
      </w:pPr>
      <w:rPr>
        <w:rFonts w:hint="default"/>
        <w:lang w:val="kk-KZ" w:eastAsia="en-US" w:bidi="ar-SA"/>
      </w:rPr>
    </w:lvl>
    <w:lvl w:ilvl="8" w:tplc="E1CE37E0">
      <w:numFmt w:val="bullet"/>
      <w:lvlText w:val="•"/>
      <w:lvlJc w:val="left"/>
      <w:pPr>
        <w:ind w:left="8817" w:hanging="850"/>
      </w:pPr>
      <w:rPr>
        <w:rFonts w:hint="default"/>
        <w:lang w:val="kk-KZ" w:eastAsia="en-US" w:bidi="ar-SA"/>
      </w:rPr>
    </w:lvl>
  </w:abstractNum>
  <w:abstractNum w:abstractNumId="11" w15:restartNumberingAfterBreak="0">
    <w:nsid w:val="59CC3FAA"/>
    <w:multiLevelType w:val="multilevel"/>
    <w:tmpl w:val="44C6B07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DDF106A"/>
    <w:multiLevelType w:val="multilevel"/>
    <w:tmpl w:val="B024DD9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1762804"/>
    <w:multiLevelType w:val="hybridMultilevel"/>
    <w:tmpl w:val="B7000FD8"/>
    <w:lvl w:ilvl="0" w:tplc="A72A603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EA45CF"/>
    <w:multiLevelType w:val="multilevel"/>
    <w:tmpl w:val="1C4CD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C2D5B24"/>
    <w:multiLevelType w:val="multilevel"/>
    <w:tmpl w:val="54F82E7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FB6613D"/>
    <w:multiLevelType w:val="hybridMultilevel"/>
    <w:tmpl w:val="CF6861AA"/>
    <w:lvl w:ilvl="0" w:tplc="44362168">
      <w:start w:val="1"/>
      <w:numFmt w:val="decimal"/>
      <w:lvlText w:val="%1."/>
      <w:lvlJc w:val="left"/>
      <w:pPr>
        <w:ind w:left="1508" w:hanging="24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spacing w:val="0"/>
        <w:w w:val="87"/>
        <w:sz w:val="24"/>
        <w:szCs w:val="24"/>
        <w:lang w:val="kk-KZ" w:eastAsia="en-US" w:bidi="ar-SA"/>
      </w:rPr>
    </w:lvl>
    <w:lvl w:ilvl="1" w:tplc="C2ACBAC0">
      <w:numFmt w:val="bullet"/>
      <w:lvlText w:val="•"/>
      <w:lvlJc w:val="left"/>
      <w:pPr>
        <w:ind w:left="2434" w:hanging="240"/>
      </w:pPr>
      <w:rPr>
        <w:rFonts w:hint="default"/>
        <w:lang w:val="kk-KZ" w:eastAsia="en-US" w:bidi="ar-SA"/>
      </w:rPr>
    </w:lvl>
    <w:lvl w:ilvl="2" w:tplc="E39ECD84">
      <w:numFmt w:val="bullet"/>
      <w:lvlText w:val="•"/>
      <w:lvlJc w:val="left"/>
      <w:pPr>
        <w:ind w:left="3369" w:hanging="240"/>
      </w:pPr>
      <w:rPr>
        <w:rFonts w:hint="default"/>
        <w:lang w:val="kk-KZ" w:eastAsia="en-US" w:bidi="ar-SA"/>
      </w:rPr>
    </w:lvl>
    <w:lvl w:ilvl="3" w:tplc="DAB26C78">
      <w:numFmt w:val="bullet"/>
      <w:lvlText w:val="•"/>
      <w:lvlJc w:val="left"/>
      <w:pPr>
        <w:ind w:left="4303" w:hanging="240"/>
      </w:pPr>
      <w:rPr>
        <w:rFonts w:hint="default"/>
        <w:lang w:val="kk-KZ" w:eastAsia="en-US" w:bidi="ar-SA"/>
      </w:rPr>
    </w:lvl>
    <w:lvl w:ilvl="4" w:tplc="D116BA34">
      <w:numFmt w:val="bullet"/>
      <w:lvlText w:val="•"/>
      <w:lvlJc w:val="left"/>
      <w:pPr>
        <w:ind w:left="5238" w:hanging="240"/>
      </w:pPr>
      <w:rPr>
        <w:rFonts w:hint="default"/>
        <w:lang w:val="kk-KZ" w:eastAsia="en-US" w:bidi="ar-SA"/>
      </w:rPr>
    </w:lvl>
    <w:lvl w:ilvl="5" w:tplc="F78A2606">
      <w:numFmt w:val="bullet"/>
      <w:lvlText w:val="•"/>
      <w:lvlJc w:val="left"/>
      <w:pPr>
        <w:ind w:left="6173" w:hanging="240"/>
      </w:pPr>
      <w:rPr>
        <w:rFonts w:hint="default"/>
        <w:lang w:val="kk-KZ" w:eastAsia="en-US" w:bidi="ar-SA"/>
      </w:rPr>
    </w:lvl>
    <w:lvl w:ilvl="6" w:tplc="FF10AC16">
      <w:numFmt w:val="bullet"/>
      <w:lvlText w:val="•"/>
      <w:lvlJc w:val="left"/>
      <w:pPr>
        <w:ind w:left="7107" w:hanging="240"/>
      </w:pPr>
      <w:rPr>
        <w:rFonts w:hint="default"/>
        <w:lang w:val="kk-KZ" w:eastAsia="en-US" w:bidi="ar-SA"/>
      </w:rPr>
    </w:lvl>
    <w:lvl w:ilvl="7" w:tplc="4B88F818">
      <w:numFmt w:val="bullet"/>
      <w:lvlText w:val="•"/>
      <w:lvlJc w:val="left"/>
      <w:pPr>
        <w:ind w:left="8042" w:hanging="240"/>
      </w:pPr>
      <w:rPr>
        <w:rFonts w:hint="default"/>
        <w:lang w:val="kk-KZ" w:eastAsia="en-US" w:bidi="ar-SA"/>
      </w:rPr>
    </w:lvl>
    <w:lvl w:ilvl="8" w:tplc="49EAEEFE">
      <w:numFmt w:val="bullet"/>
      <w:lvlText w:val="•"/>
      <w:lvlJc w:val="left"/>
      <w:pPr>
        <w:ind w:left="8977" w:hanging="240"/>
      </w:pPr>
      <w:rPr>
        <w:rFonts w:hint="default"/>
        <w:lang w:val="kk-KZ" w:eastAsia="en-US" w:bidi="ar-SA"/>
      </w:rPr>
    </w:lvl>
  </w:abstractNum>
  <w:num w:numId="1">
    <w:abstractNumId w:val="1"/>
  </w:num>
  <w:num w:numId="2">
    <w:abstractNumId w:val="10"/>
  </w:num>
  <w:num w:numId="3">
    <w:abstractNumId w:val="16"/>
  </w:num>
  <w:num w:numId="4">
    <w:abstractNumId w:val="13"/>
  </w:num>
  <w:num w:numId="5">
    <w:abstractNumId w:val="14"/>
  </w:num>
  <w:num w:numId="6">
    <w:abstractNumId w:val="9"/>
  </w:num>
  <w:num w:numId="7">
    <w:abstractNumId w:val="11"/>
  </w:num>
  <w:num w:numId="8">
    <w:abstractNumId w:val="7"/>
  </w:num>
  <w:num w:numId="9">
    <w:abstractNumId w:val="2"/>
  </w:num>
  <w:num w:numId="10">
    <w:abstractNumId w:val="12"/>
  </w:num>
  <w:num w:numId="11">
    <w:abstractNumId w:val="3"/>
  </w:num>
  <w:num w:numId="12">
    <w:abstractNumId w:val="15"/>
  </w:num>
  <w:num w:numId="13">
    <w:abstractNumId w:val="5"/>
  </w:num>
  <w:num w:numId="14">
    <w:abstractNumId w:val="6"/>
  </w:num>
  <w:num w:numId="15">
    <w:abstractNumId w:val="4"/>
  </w:num>
  <w:num w:numId="16">
    <w:abstractNumId w:val="8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0EA"/>
    <w:rsid w:val="00001362"/>
    <w:rsid w:val="00014FF7"/>
    <w:rsid w:val="00043BDC"/>
    <w:rsid w:val="00050796"/>
    <w:rsid w:val="000572FA"/>
    <w:rsid w:val="00065FAF"/>
    <w:rsid w:val="000776A1"/>
    <w:rsid w:val="00091B37"/>
    <w:rsid w:val="00095D55"/>
    <w:rsid w:val="000B24B3"/>
    <w:rsid w:val="000C46BC"/>
    <w:rsid w:val="000C4A66"/>
    <w:rsid w:val="00111E9E"/>
    <w:rsid w:val="001413E8"/>
    <w:rsid w:val="001415BB"/>
    <w:rsid w:val="001E0FDF"/>
    <w:rsid w:val="001F5721"/>
    <w:rsid w:val="00214BEB"/>
    <w:rsid w:val="0025072C"/>
    <w:rsid w:val="0029291F"/>
    <w:rsid w:val="002C18E8"/>
    <w:rsid w:val="002C2C74"/>
    <w:rsid w:val="00303939"/>
    <w:rsid w:val="0033148D"/>
    <w:rsid w:val="003D6A1B"/>
    <w:rsid w:val="00425385"/>
    <w:rsid w:val="00492F7D"/>
    <w:rsid w:val="0053422F"/>
    <w:rsid w:val="00577F25"/>
    <w:rsid w:val="005D2498"/>
    <w:rsid w:val="00602CE6"/>
    <w:rsid w:val="0065479C"/>
    <w:rsid w:val="006548D9"/>
    <w:rsid w:val="006A72BA"/>
    <w:rsid w:val="006D66C6"/>
    <w:rsid w:val="006E0223"/>
    <w:rsid w:val="0071492F"/>
    <w:rsid w:val="007C0DDC"/>
    <w:rsid w:val="007C298C"/>
    <w:rsid w:val="008269EA"/>
    <w:rsid w:val="00890E61"/>
    <w:rsid w:val="00891EA1"/>
    <w:rsid w:val="00891FF0"/>
    <w:rsid w:val="00922B25"/>
    <w:rsid w:val="009C7CBE"/>
    <w:rsid w:val="00A06A91"/>
    <w:rsid w:val="00A31427"/>
    <w:rsid w:val="00A52B99"/>
    <w:rsid w:val="00A72519"/>
    <w:rsid w:val="00B56C9A"/>
    <w:rsid w:val="00C614B0"/>
    <w:rsid w:val="00C619E0"/>
    <w:rsid w:val="00D44E26"/>
    <w:rsid w:val="00ED617B"/>
    <w:rsid w:val="00F459BF"/>
    <w:rsid w:val="00F52DD5"/>
    <w:rsid w:val="00F710EA"/>
    <w:rsid w:val="00FA3DB2"/>
    <w:rsid w:val="00FA458A"/>
    <w:rsid w:val="00FA7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3EBD1"/>
  <w15:chartTrackingRefBased/>
  <w15:docId w15:val="{2BD85F7D-4086-4BC7-9E66-BDEE61863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6A72BA"/>
    <w:pPr>
      <w:widowControl w:val="0"/>
      <w:autoSpaceDE w:val="0"/>
      <w:autoSpaceDN w:val="0"/>
      <w:spacing w:after="0" w:line="240" w:lineRule="auto"/>
      <w:ind w:left="1268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paragraph" w:styleId="2">
    <w:name w:val="heading 2"/>
    <w:basedOn w:val="a"/>
    <w:next w:val="a"/>
    <w:link w:val="20"/>
    <w:uiPriority w:val="9"/>
    <w:unhideWhenUsed/>
    <w:qFormat/>
    <w:rsid w:val="00065FA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11E9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111E9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52B99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A72BA"/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paragraph" w:styleId="a4">
    <w:name w:val="Body Text"/>
    <w:basedOn w:val="a"/>
    <w:link w:val="a5"/>
    <w:uiPriority w:val="1"/>
    <w:qFormat/>
    <w:rsid w:val="006A72BA"/>
    <w:pPr>
      <w:widowControl w:val="0"/>
      <w:autoSpaceDE w:val="0"/>
      <w:autoSpaceDN w:val="0"/>
      <w:spacing w:after="0" w:line="240" w:lineRule="auto"/>
      <w:ind w:left="702"/>
    </w:pPr>
    <w:rPr>
      <w:rFonts w:ascii="Times New Roman" w:eastAsia="Times New Roman" w:hAnsi="Times New Roman" w:cs="Times New Roman"/>
      <w:sz w:val="24"/>
      <w:szCs w:val="24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6A72BA"/>
    <w:rPr>
      <w:rFonts w:ascii="Times New Roman" w:eastAsia="Times New Roman" w:hAnsi="Times New Roman" w:cs="Times New Roman"/>
      <w:sz w:val="24"/>
      <w:szCs w:val="24"/>
      <w:lang w:val="kk-KZ"/>
    </w:rPr>
  </w:style>
  <w:style w:type="paragraph" w:styleId="a6">
    <w:name w:val="List Paragraph"/>
    <w:basedOn w:val="a"/>
    <w:uiPriority w:val="1"/>
    <w:qFormat/>
    <w:rsid w:val="006A72BA"/>
    <w:pPr>
      <w:widowControl w:val="0"/>
      <w:autoSpaceDE w:val="0"/>
      <w:autoSpaceDN w:val="0"/>
      <w:spacing w:after="0" w:line="240" w:lineRule="auto"/>
      <w:ind w:left="702" w:firstLine="566"/>
    </w:pPr>
    <w:rPr>
      <w:rFonts w:ascii="Times New Roman" w:eastAsia="Times New Roman" w:hAnsi="Times New Roman" w:cs="Times New Roman"/>
      <w:lang w:val="kk-KZ"/>
    </w:rPr>
  </w:style>
  <w:style w:type="paragraph" w:styleId="a7">
    <w:name w:val="Normal (Web)"/>
    <w:basedOn w:val="a"/>
    <w:uiPriority w:val="99"/>
    <w:unhideWhenUsed/>
    <w:rsid w:val="00FA4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A3142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customStyle="1" w:styleId="20">
    <w:name w:val="Заголовок 2 Знак"/>
    <w:basedOn w:val="a0"/>
    <w:link w:val="2"/>
    <w:uiPriority w:val="9"/>
    <w:rsid w:val="00065FA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11E9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111E9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TML">
    <w:name w:val="HTML Preformatted"/>
    <w:basedOn w:val="a"/>
    <w:link w:val="HTML0"/>
    <w:uiPriority w:val="99"/>
    <w:unhideWhenUsed/>
    <w:rsid w:val="00111E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11E9E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HTML1">
    <w:name w:val="HTML Code"/>
    <w:basedOn w:val="a0"/>
    <w:uiPriority w:val="99"/>
    <w:semiHidden/>
    <w:unhideWhenUsed/>
    <w:rsid w:val="00111E9E"/>
    <w:rPr>
      <w:rFonts w:ascii="Courier New" w:eastAsia="Times New Roman" w:hAnsi="Courier New" w:cs="Courier New"/>
      <w:sz w:val="20"/>
      <w:szCs w:val="20"/>
    </w:rPr>
  </w:style>
  <w:style w:type="character" w:customStyle="1" w:styleId="katex">
    <w:name w:val="katex"/>
    <w:basedOn w:val="a0"/>
    <w:rsid w:val="00111E9E"/>
  </w:style>
  <w:style w:type="paragraph" w:styleId="a8">
    <w:name w:val="Title"/>
    <w:basedOn w:val="a"/>
    <w:link w:val="a9"/>
    <w:uiPriority w:val="1"/>
    <w:qFormat/>
    <w:rsid w:val="009C7CBE"/>
    <w:pPr>
      <w:widowControl w:val="0"/>
      <w:autoSpaceDE w:val="0"/>
      <w:autoSpaceDN w:val="0"/>
      <w:spacing w:after="0" w:line="368" w:lineRule="exact"/>
      <w:ind w:left="2076" w:right="1323"/>
      <w:jc w:val="center"/>
    </w:pPr>
    <w:rPr>
      <w:rFonts w:ascii="Times New Roman" w:eastAsia="Times New Roman" w:hAnsi="Times New Roman" w:cs="Times New Roman"/>
      <w:b/>
      <w:bCs/>
      <w:sz w:val="32"/>
      <w:szCs w:val="32"/>
      <w:lang w:val="kk-KZ"/>
    </w:rPr>
  </w:style>
  <w:style w:type="character" w:customStyle="1" w:styleId="a9">
    <w:name w:val="Заголовок Знак"/>
    <w:basedOn w:val="a0"/>
    <w:link w:val="a8"/>
    <w:uiPriority w:val="1"/>
    <w:rsid w:val="009C7CBE"/>
    <w:rPr>
      <w:rFonts w:ascii="Times New Roman" w:eastAsia="Times New Roman" w:hAnsi="Times New Roman" w:cs="Times New Roman"/>
      <w:b/>
      <w:bCs/>
      <w:sz w:val="32"/>
      <w:szCs w:val="32"/>
      <w:lang w:val="kk-KZ"/>
    </w:rPr>
  </w:style>
  <w:style w:type="table" w:styleId="aa">
    <w:name w:val="Table Grid"/>
    <w:basedOn w:val="a1"/>
    <w:uiPriority w:val="39"/>
    <w:rsid w:val="000C46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5</Pages>
  <Words>2040</Words>
  <Characters>11628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62</cp:revision>
  <dcterms:created xsi:type="dcterms:W3CDTF">2025-07-20T01:06:00Z</dcterms:created>
  <dcterms:modified xsi:type="dcterms:W3CDTF">2025-08-14T05:03:00Z</dcterms:modified>
</cp:coreProperties>
</file>