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BA" w:rsidRPr="00E30684" w:rsidRDefault="006A72BA" w:rsidP="007143EC">
      <w:pPr>
        <w:spacing w:after="0" w:line="240" w:lineRule="auto"/>
        <w:ind w:firstLine="709"/>
        <w:jc w:val="both"/>
        <w:rPr>
          <w:rFonts w:ascii="Times New Roman" w:hAnsi="Times New Roman" w:cs="Times New Roman"/>
          <w:b/>
          <w:sz w:val="24"/>
          <w:szCs w:val="24"/>
        </w:rPr>
      </w:pPr>
      <w:r w:rsidRPr="00E30684">
        <w:rPr>
          <w:rFonts w:ascii="Times New Roman" w:hAnsi="Times New Roman" w:cs="Times New Roman"/>
          <w:b/>
          <w:sz w:val="24"/>
          <w:szCs w:val="24"/>
        </w:rPr>
        <w:t>№</w:t>
      </w:r>
      <w:r w:rsidR="00D40CD8" w:rsidRPr="00E30684">
        <w:rPr>
          <w:rFonts w:ascii="Times New Roman" w:hAnsi="Times New Roman" w:cs="Times New Roman"/>
          <w:b/>
          <w:sz w:val="24"/>
          <w:szCs w:val="24"/>
          <w:lang w:val="kk-KZ"/>
        </w:rPr>
        <w:t xml:space="preserve">5 </w:t>
      </w:r>
      <w:r w:rsidRPr="00E30684">
        <w:rPr>
          <w:rFonts w:ascii="Times New Roman" w:hAnsi="Times New Roman" w:cs="Times New Roman"/>
          <w:b/>
          <w:spacing w:val="-2"/>
          <w:sz w:val="24"/>
          <w:szCs w:val="24"/>
        </w:rPr>
        <w:t>дәріс</w:t>
      </w:r>
    </w:p>
    <w:p w:rsidR="00830E7D" w:rsidRPr="004A2416" w:rsidRDefault="00577F25" w:rsidP="007143EC">
      <w:pPr>
        <w:pStyle w:val="TableParagraph"/>
        <w:tabs>
          <w:tab w:val="left" w:pos="1995"/>
          <w:tab w:val="left" w:pos="3391"/>
        </w:tabs>
        <w:ind w:firstLine="709"/>
        <w:jc w:val="both"/>
        <w:rPr>
          <w:rFonts w:eastAsiaTheme="minorHAnsi"/>
          <w:b/>
          <w:sz w:val="24"/>
          <w:szCs w:val="24"/>
        </w:rPr>
      </w:pPr>
      <w:r w:rsidRPr="00E30684">
        <w:rPr>
          <w:b/>
          <w:sz w:val="24"/>
          <w:szCs w:val="24"/>
          <w:lang w:eastAsia="ru-RU"/>
        </w:rPr>
        <w:t>Тақыры</w:t>
      </w:r>
      <w:r w:rsidR="0029291F" w:rsidRPr="00E30684">
        <w:rPr>
          <w:b/>
          <w:sz w:val="24"/>
          <w:szCs w:val="24"/>
          <w:lang w:eastAsia="ru-RU"/>
        </w:rPr>
        <w:t>бы</w:t>
      </w:r>
      <w:r w:rsidRPr="00E30684">
        <w:rPr>
          <w:b/>
          <w:sz w:val="24"/>
          <w:szCs w:val="24"/>
          <w:lang w:eastAsia="ru-RU"/>
        </w:rPr>
        <w:t xml:space="preserve">. </w:t>
      </w:r>
      <w:bookmarkStart w:id="0" w:name="_GoBack"/>
      <w:r w:rsidR="00830E7D" w:rsidRPr="004A2416">
        <w:rPr>
          <w:rFonts w:eastAsiaTheme="minorHAnsi"/>
          <w:b/>
          <w:sz w:val="24"/>
          <w:szCs w:val="24"/>
        </w:rPr>
        <w:t>Органикалық химиядағы реакциялар мен реагенттердің</w:t>
      </w:r>
      <w:r w:rsidR="00830E7D" w:rsidRPr="004A2416">
        <w:rPr>
          <w:rFonts w:eastAsiaTheme="minorHAnsi"/>
          <w:b/>
          <w:sz w:val="24"/>
          <w:szCs w:val="24"/>
        </w:rPr>
        <w:tab/>
      </w:r>
      <w:r w:rsidR="004A2416" w:rsidRPr="004A2416">
        <w:rPr>
          <w:rFonts w:eastAsiaTheme="minorHAnsi"/>
          <w:b/>
          <w:sz w:val="24"/>
          <w:szCs w:val="24"/>
        </w:rPr>
        <w:t xml:space="preserve"> </w:t>
      </w:r>
      <w:r w:rsidR="00830E7D" w:rsidRPr="004A2416">
        <w:rPr>
          <w:rFonts w:eastAsiaTheme="minorHAnsi"/>
          <w:b/>
          <w:sz w:val="24"/>
          <w:szCs w:val="24"/>
        </w:rPr>
        <w:t>жіктелуі. Реакциялар механизмі туралы түсінік. Органикалық реакциялардың механизмі, субстраттың  айналу, белсендіру түрі, байланыстың үзілу сипаты бойынша жіктелуі.</w:t>
      </w:r>
    </w:p>
    <w:bookmarkEnd w:id="0"/>
    <w:p w:rsidR="00830E7D" w:rsidRPr="00E30684" w:rsidRDefault="00830E7D" w:rsidP="007143EC">
      <w:pPr>
        <w:pStyle w:val="TableParagraph"/>
        <w:tabs>
          <w:tab w:val="left" w:pos="1995"/>
          <w:tab w:val="left" w:pos="3391"/>
        </w:tabs>
        <w:jc w:val="both"/>
        <w:rPr>
          <w:sz w:val="24"/>
          <w:szCs w:val="24"/>
        </w:rPr>
      </w:pPr>
      <w:r w:rsidRPr="00E30684">
        <w:rPr>
          <w:sz w:val="24"/>
          <w:szCs w:val="24"/>
        </w:rPr>
        <w:t xml:space="preserve"> </w:t>
      </w:r>
    </w:p>
    <w:p w:rsidR="00E56E93" w:rsidRPr="0002211B" w:rsidRDefault="00E56E93" w:rsidP="007143EC">
      <w:pPr>
        <w:spacing w:after="0" w:line="240" w:lineRule="auto"/>
        <w:ind w:firstLine="709"/>
        <w:jc w:val="both"/>
        <w:outlineLvl w:val="2"/>
        <w:rPr>
          <w:rFonts w:ascii="Times New Roman" w:eastAsia="Times New Roman" w:hAnsi="Times New Roman" w:cs="Times New Roman"/>
          <w:sz w:val="24"/>
          <w:szCs w:val="24"/>
          <w:lang w:val="kk-KZ" w:eastAsia="ru-RU"/>
        </w:rPr>
      </w:pPr>
      <w:r w:rsidRPr="00E30684">
        <w:rPr>
          <w:rFonts w:ascii="Times New Roman" w:eastAsia="Times New Roman" w:hAnsi="Times New Roman" w:cs="Times New Roman"/>
          <w:b/>
          <w:bCs/>
          <w:sz w:val="24"/>
          <w:szCs w:val="24"/>
          <w:lang w:val="kk-KZ" w:eastAsia="ru-RU"/>
        </w:rPr>
        <w:t>Дәріс мақсаты:</w:t>
      </w:r>
      <w:r w:rsidRPr="00E30684">
        <w:rPr>
          <w:rFonts w:ascii="Times New Roman" w:eastAsia="Times New Roman" w:hAnsi="Times New Roman" w:cs="Times New Roman"/>
          <w:bCs/>
          <w:sz w:val="24"/>
          <w:szCs w:val="24"/>
          <w:lang w:val="kk-KZ" w:eastAsia="ru-RU"/>
        </w:rPr>
        <w:t xml:space="preserve"> </w:t>
      </w:r>
      <w:r w:rsidRPr="0002211B">
        <w:rPr>
          <w:rFonts w:ascii="Times New Roman" w:eastAsia="Times New Roman" w:hAnsi="Times New Roman" w:cs="Times New Roman"/>
          <w:sz w:val="24"/>
          <w:szCs w:val="24"/>
          <w:lang w:val="kk-KZ" w:eastAsia="ru-RU"/>
        </w:rPr>
        <w:t>Білім алушыларға органикалық реакциялар мен реагенттердің жіктелу түрлерін, олардың механизмдерін, сондай-ақ субстраттардың айналу жолдары мен белсендірілу түрлерін, химиялық байланыстың үзілу сипатына қарай реакция механизмдерінің ерекшеліктерін меңгерту.</w:t>
      </w:r>
    </w:p>
    <w:p w:rsidR="00E56E93" w:rsidRPr="0002211B" w:rsidRDefault="00E56E93" w:rsidP="007143EC">
      <w:pPr>
        <w:spacing w:after="0" w:line="240" w:lineRule="auto"/>
        <w:ind w:firstLine="709"/>
        <w:jc w:val="both"/>
        <w:outlineLvl w:val="2"/>
        <w:rPr>
          <w:rFonts w:ascii="Times New Roman" w:eastAsia="Times New Roman" w:hAnsi="Times New Roman" w:cs="Times New Roman"/>
          <w:b/>
          <w:bCs/>
          <w:sz w:val="24"/>
          <w:szCs w:val="24"/>
          <w:lang w:eastAsia="ru-RU"/>
        </w:rPr>
      </w:pPr>
      <w:r w:rsidRPr="00E30684">
        <w:rPr>
          <w:rFonts w:ascii="Times New Roman" w:eastAsia="Times New Roman" w:hAnsi="Times New Roman" w:cs="Times New Roman"/>
          <w:b/>
          <w:bCs/>
          <w:sz w:val="24"/>
          <w:szCs w:val="24"/>
          <w:lang w:eastAsia="ru-RU"/>
        </w:rPr>
        <w:t>Дәріс жоспары:</w:t>
      </w:r>
    </w:p>
    <w:p w:rsidR="00E56E93" w:rsidRPr="0002211B" w:rsidRDefault="00E56E93" w:rsidP="00500D74">
      <w:pPr>
        <w:numPr>
          <w:ilvl w:val="0"/>
          <w:numId w:val="42"/>
        </w:numPr>
        <w:spacing w:after="0" w:line="240" w:lineRule="auto"/>
        <w:ind w:left="0" w:firstLine="709"/>
        <w:jc w:val="both"/>
        <w:rPr>
          <w:rFonts w:ascii="Times New Roman" w:eastAsia="Times New Roman" w:hAnsi="Times New Roman" w:cs="Times New Roman"/>
          <w:sz w:val="24"/>
          <w:szCs w:val="24"/>
          <w:lang w:eastAsia="ru-RU"/>
        </w:rPr>
      </w:pPr>
      <w:r w:rsidRPr="0002211B">
        <w:rPr>
          <w:rFonts w:ascii="Times New Roman" w:eastAsia="Times New Roman" w:hAnsi="Times New Roman" w:cs="Times New Roman"/>
          <w:sz w:val="24"/>
          <w:szCs w:val="24"/>
          <w:lang w:eastAsia="ru-RU"/>
        </w:rPr>
        <w:t>Органикалық реакциялар дегеніміз не?</w:t>
      </w:r>
    </w:p>
    <w:p w:rsidR="00E56E93" w:rsidRPr="0002211B" w:rsidRDefault="00E56E93" w:rsidP="00500D74">
      <w:pPr>
        <w:numPr>
          <w:ilvl w:val="0"/>
          <w:numId w:val="42"/>
        </w:numPr>
        <w:spacing w:after="0" w:line="240" w:lineRule="auto"/>
        <w:ind w:left="0" w:firstLine="709"/>
        <w:jc w:val="both"/>
        <w:rPr>
          <w:rFonts w:ascii="Times New Roman" w:eastAsia="Times New Roman" w:hAnsi="Times New Roman" w:cs="Times New Roman"/>
          <w:sz w:val="24"/>
          <w:szCs w:val="24"/>
          <w:lang w:eastAsia="ru-RU"/>
        </w:rPr>
      </w:pPr>
      <w:r w:rsidRPr="0002211B">
        <w:rPr>
          <w:rFonts w:ascii="Times New Roman" w:eastAsia="Times New Roman" w:hAnsi="Times New Roman" w:cs="Times New Roman"/>
          <w:sz w:val="24"/>
          <w:szCs w:val="24"/>
          <w:lang w:eastAsia="ru-RU"/>
        </w:rPr>
        <w:t>Органикалық реагенттер және олардың түрлері.</w:t>
      </w:r>
    </w:p>
    <w:p w:rsidR="00E56E93" w:rsidRPr="0002211B" w:rsidRDefault="00E56E93" w:rsidP="00500D74">
      <w:pPr>
        <w:numPr>
          <w:ilvl w:val="0"/>
          <w:numId w:val="42"/>
        </w:numPr>
        <w:spacing w:after="0" w:line="240" w:lineRule="auto"/>
        <w:ind w:left="0" w:firstLine="709"/>
        <w:jc w:val="both"/>
        <w:rPr>
          <w:rFonts w:ascii="Times New Roman" w:eastAsia="Times New Roman" w:hAnsi="Times New Roman" w:cs="Times New Roman"/>
          <w:sz w:val="24"/>
          <w:szCs w:val="24"/>
          <w:lang w:eastAsia="ru-RU"/>
        </w:rPr>
      </w:pPr>
      <w:r w:rsidRPr="0002211B">
        <w:rPr>
          <w:rFonts w:ascii="Times New Roman" w:eastAsia="Times New Roman" w:hAnsi="Times New Roman" w:cs="Times New Roman"/>
          <w:sz w:val="24"/>
          <w:szCs w:val="24"/>
          <w:lang w:eastAsia="ru-RU"/>
        </w:rPr>
        <w:t>Орг</w:t>
      </w:r>
      <w:r w:rsidRPr="00E30684">
        <w:rPr>
          <w:rFonts w:ascii="Times New Roman" w:eastAsia="Times New Roman" w:hAnsi="Times New Roman" w:cs="Times New Roman"/>
          <w:sz w:val="24"/>
          <w:szCs w:val="24"/>
          <w:lang w:eastAsia="ru-RU"/>
        </w:rPr>
        <w:t>аникалық реакциялардың жіктелуі</w:t>
      </w:r>
      <w:r w:rsidRPr="00E30684">
        <w:rPr>
          <w:rFonts w:ascii="Times New Roman" w:eastAsia="Times New Roman" w:hAnsi="Times New Roman" w:cs="Times New Roman"/>
          <w:sz w:val="24"/>
          <w:szCs w:val="24"/>
          <w:lang w:val="kk-KZ" w:eastAsia="ru-RU"/>
        </w:rPr>
        <w:t>.</w:t>
      </w:r>
    </w:p>
    <w:p w:rsidR="00E56E93" w:rsidRPr="0002211B" w:rsidRDefault="00E56E93" w:rsidP="00500D74">
      <w:pPr>
        <w:numPr>
          <w:ilvl w:val="0"/>
          <w:numId w:val="42"/>
        </w:numPr>
        <w:spacing w:after="0" w:line="240" w:lineRule="auto"/>
        <w:ind w:left="0" w:firstLine="709"/>
        <w:jc w:val="both"/>
        <w:rPr>
          <w:rFonts w:ascii="Times New Roman" w:eastAsia="Times New Roman" w:hAnsi="Times New Roman" w:cs="Times New Roman"/>
          <w:sz w:val="24"/>
          <w:szCs w:val="24"/>
          <w:lang w:eastAsia="ru-RU"/>
        </w:rPr>
      </w:pPr>
      <w:r w:rsidRPr="0002211B">
        <w:rPr>
          <w:rFonts w:ascii="Times New Roman" w:eastAsia="Times New Roman" w:hAnsi="Times New Roman" w:cs="Times New Roman"/>
          <w:sz w:val="24"/>
          <w:szCs w:val="24"/>
          <w:lang w:eastAsia="ru-RU"/>
        </w:rPr>
        <w:t>Органикалық реакциялардың механизмдері</w:t>
      </w:r>
      <w:r w:rsidRPr="00E30684">
        <w:rPr>
          <w:rFonts w:ascii="Times New Roman" w:eastAsia="Times New Roman" w:hAnsi="Times New Roman" w:cs="Times New Roman"/>
          <w:sz w:val="24"/>
          <w:szCs w:val="24"/>
          <w:lang w:val="kk-KZ" w:eastAsia="ru-RU"/>
        </w:rPr>
        <w:t>.</w:t>
      </w:r>
    </w:p>
    <w:p w:rsidR="00E56E93" w:rsidRPr="0002211B" w:rsidRDefault="00E56E93" w:rsidP="00500D74">
      <w:pPr>
        <w:numPr>
          <w:ilvl w:val="0"/>
          <w:numId w:val="42"/>
        </w:numPr>
        <w:spacing w:after="0" w:line="240" w:lineRule="auto"/>
        <w:ind w:left="0" w:firstLine="709"/>
        <w:jc w:val="both"/>
        <w:rPr>
          <w:rFonts w:ascii="Times New Roman" w:eastAsia="Times New Roman" w:hAnsi="Times New Roman" w:cs="Times New Roman"/>
          <w:sz w:val="24"/>
          <w:szCs w:val="24"/>
          <w:lang w:eastAsia="ru-RU"/>
        </w:rPr>
      </w:pPr>
      <w:r w:rsidRPr="0002211B">
        <w:rPr>
          <w:rFonts w:ascii="Times New Roman" w:eastAsia="Times New Roman" w:hAnsi="Times New Roman" w:cs="Times New Roman"/>
          <w:sz w:val="24"/>
          <w:szCs w:val="24"/>
          <w:lang w:eastAsia="ru-RU"/>
        </w:rPr>
        <w:t>Субстр</w:t>
      </w:r>
      <w:r w:rsidRPr="00E30684">
        <w:rPr>
          <w:rFonts w:ascii="Times New Roman" w:eastAsia="Times New Roman" w:hAnsi="Times New Roman" w:cs="Times New Roman"/>
          <w:sz w:val="24"/>
          <w:szCs w:val="24"/>
          <w:lang w:eastAsia="ru-RU"/>
        </w:rPr>
        <w:t>аттың айналуы мен белсендірілуі</w:t>
      </w:r>
      <w:r w:rsidRPr="00E30684">
        <w:rPr>
          <w:rFonts w:ascii="Times New Roman" w:eastAsia="Times New Roman" w:hAnsi="Times New Roman" w:cs="Times New Roman"/>
          <w:sz w:val="24"/>
          <w:szCs w:val="24"/>
          <w:lang w:val="kk-KZ" w:eastAsia="ru-RU"/>
        </w:rPr>
        <w:t>.</w:t>
      </w:r>
    </w:p>
    <w:p w:rsidR="00E56E93" w:rsidRPr="0002211B" w:rsidRDefault="00E56E93" w:rsidP="00500D74">
      <w:pPr>
        <w:numPr>
          <w:ilvl w:val="0"/>
          <w:numId w:val="42"/>
        </w:numPr>
        <w:spacing w:after="0" w:line="240" w:lineRule="auto"/>
        <w:ind w:left="0" w:firstLine="709"/>
        <w:jc w:val="both"/>
        <w:rPr>
          <w:rFonts w:ascii="Times New Roman" w:eastAsia="Times New Roman" w:hAnsi="Times New Roman" w:cs="Times New Roman"/>
          <w:sz w:val="24"/>
          <w:szCs w:val="24"/>
          <w:lang w:eastAsia="ru-RU"/>
        </w:rPr>
      </w:pPr>
      <w:r w:rsidRPr="0002211B">
        <w:rPr>
          <w:rFonts w:ascii="Times New Roman" w:eastAsia="Times New Roman" w:hAnsi="Times New Roman" w:cs="Times New Roman"/>
          <w:sz w:val="24"/>
          <w:szCs w:val="24"/>
          <w:lang w:eastAsia="ru-RU"/>
        </w:rPr>
        <w:t>Байланыстың үзілу сипатына қарай реакция механизмдерінің жіктелуі</w:t>
      </w:r>
      <w:r w:rsidRPr="00E30684">
        <w:rPr>
          <w:rFonts w:ascii="Times New Roman" w:eastAsia="Times New Roman" w:hAnsi="Times New Roman" w:cs="Times New Roman"/>
          <w:sz w:val="24"/>
          <w:szCs w:val="24"/>
          <w:lang w:val="kk-KZ" w:eastAsia="ru-RU"/>
        </w:rPr>
        <w:t>.</w:t>
      </w:r>
    </w:p>
    <w:p w:rsidR="009A3F09" w:rsidRPr="00E30684" w:rsidRDefault="009A3F09" w:rsidP="007143EC">
      <w:pPr>
        <w:pStyle w:val="a4"/>
        <w:ind w:left="0" w:firstLine="709"/>
        <w:jc w:val="both"/>
        <w:rPr>
          <w:lang w:val="ru-RU"/>
        </w:rPr>
      </w:pPr>
    </w:p>
    <w:p w:rsidR="00D71D54" w:rsidRPr="00E30684" w:rsidRDefault="00D71D54" w:rsidP="007143EC">
      <w:pPr>
        <w:spacing w:after="0" w:line="240" w:lineRule="auto"/>
        <w:ind w:firstLine="709"/>
        <w:jc w:val="both"/>
        <w:outlineLvl w:val="1"/>
        <w:rPr>
          <w:rFonts w:ascii="Times New Roman" w:eastAsia="Times New Roman" w:hAnsi="Times New Roman" w:cs="Times New Roman"/>
          <w:b/>
          <w:bCs/>
          <w:sz w:val="24"/>
          <w:szCs w:val="24"/>
          <w:lang w:eastAsia="ru-RU"/>
        </w:rPr>
      </w:pPr>
      <w:r w:rsidRPr="00E30684">
        <w:rPr>
          <w:rFonts w:ascii="Times New Roman" w:eastAsia="Times New Roman" w:hAnsi="Times New Roman" w:cs="Times New Roman"/>
          <w:b/>
          <w:bCs/>
          <w:sz w:val="24"/>
          <w:szCs w:val="24"/>
          <w:lang w:eastAsia="ru-RU"/>
        </w:rPr>
        <w:t>1. Органикалық реакциялар дегеніміз не?</w:t>
      </w:r>
    </w:p>
    <w:p w:rsidR="00D71D54" w:rsidRPr="00E30684" w:rsidRDefault="00D71D54" w:rsidP="007143EC">
      <w:pPr>
        <w:spacing w:after="0" w:line="240" w:lineRule="auto"/>
        <w:ind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Органикалық реакциялар</w:t>
      </w:r>
      <w:r w:rsidRPr="00E30684">
        <w:rPr>
          <w:rFonts w:ascii="Times New Roman" w:eastAsia="Times New Roman" w:hAnsi="Times New Roman" w:cs="Times New Roman"/>
          <w:sz w:val="24"/>
          <w:szCs w:val="24"/>
          <w:lang w:eastAsia="ru-RU"/>
        </w:rPr>
        <w:t xml:space="preserve"> — бұл органикалық қосылыстардың (яғни көміртек негізіндегі заттардың) химиялық өзгеріске ұшырауы нәтижесінде жаңа органикалық немесе бейорганикалық заттардың түзілу процесі. Бұл реакциялар кезінде химиялық байланыстар үзіліп, жаңадан байланыстар түзіледі.</w:t>
      </w:r>
    </w:p>
    <w:p w:rsidR="00D71D54" w:rsidRPr="00E30684" w:rsidRDefault="00D71D54" w:rsidP="007143EC">
      <w:pPr>
        <w:spacing w:after="0" w:line="240" w:lineRule="auto"/>
        <w:ind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Органикалық реакциялардың негізгі сипаттамаларына мыналар жатады: бұл реакцияларға көбінесе көміртек пен сутек атомдарынан тұратын молекулалар қатысады, сондай-ақ кей жағдайларда оттек, азот, галогендер, күкірт және басқа элементтер де орын алуы мүмкін. Мұндай реакциялар әдетте баяу жүреді және олардың іске асуы үшін катализаторлар, жылу, жарық немесе арнайы еріткіштер қажет болуы мүмкін. Органикалық реакциялар белгілі бір механизмдер бойынша өтеді, ал олардың көпшілігі нуклеофильдер мен электрофильдер сияқты жұптаспаған электрондарға ие бөлшектерге, радикалдарға немесе иондарға негізделген.</w:t>
      </w:r>
    </w:p>
    <w:p w:rsidR="00D71D54" w:rsidRPr="00E30684" w:rsidRDefault="00D71D54" w:rsidP="007143EC">
      <w:pPr>
        <w:spacing w:after="0" w:line="240" w:lineRule="auto"/>
        <w:ind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Органикалық реакциялар маңызды рөл атқарады, өйткені олар жаңа органикалық қосылыстарды синтездеуге мүмкіндік береді, мысалы, дәрілер, бояғыштар, пластмассалар және пестицидтер. Сонымен қатар, табиғи қосылыстарды зерттеу мен өндіруде, оның ішінде витаминдер, гормондар және аминқышқылдар жасауға қолданылады. Мұнай-химия саласы мен полимер өндірісінде де органикалық реакциялар кеңінен пайдаланылады.</w:t>
      </w:r>
    </w:p>
    <w:p w:rsidR="00D71D54" w:rsidRPr="00E30684" w:rsidRDefault="00D71D54" w:rsidP="007143EC">
      <w:pPr>
        <w:spacing w:after="0" w:line="240" w:lineRule="auto"/>
        <w:ind w:firstLine="709"/>
        <w:jc w:val="both"/>
        <w:outlineLvl w:val="2"/>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Органикалық реакциялардың негізгі кезеңдері:</w:t>
      </w:r>
    </w:p>
    <w:p w:rsidR="00D71D54" w:rsidRPr="00E30684" w:rsidRDefault="00D71D54" w:rsidP="00500D74">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Бастапқы заттар (субстраттар)</w:t>
      </w:r>
      <w:r w:rsidRPr="00E30684">
        <w:rPr>
          <w:rFonts w:ascii="Times New Roman" w:eastAsia="Times New Roman" w:hAnsi="Times New Roman" w:cs="Times New Roman"/>
          <w:sz w:val="24"/>
          <w:szCs w:val="24"/>
          <w:lang w:eastAsia="ru-RU"/>
        </w:rPr>
        <w:t xml:space="preserve"> — реакцияға түсетін органикалық қосылыстар.</w:t>
      </w:r>
    </w:p>
    <w:p w:rsidR="00D71D54" w:rsidRPr="00E30684" w:rsidRDefault="00D71D54" w:rsidP="00500D74">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Реагенттер</w:t>
      </w:r>
      <w:r w:rsidRPr="00E30684">
        <w:rPr>
          <w:rFonts w:ascii="Times New Roman" w:eastAsia="Times New Roman" w:hAnsi="Times New Roman" w:cs="Times New Roman"/>
          <w:sz w:val="24"/>
          <w:szCs w:val="24"/>
          <w:lang w:eastAsia="ru-RU"/>
        </w:rPr>
        <w:t xml:space="preserve"> — реакцияны жүргізуге қажетті белсенді бөлшектер (мысалы, HBr, NaOH, Cl₂).</w:t>
      </w:r>
    </w:p>
    <w:p w:rsidR="00D71D54" w:rsidRPr="00E30684" w:rsidRDefault="00D71D54" w:rsidP="00500D74">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Өтпелі күй</w:t>
      </w:r>
      <w:r w:rsidRPr="00E30684">
        <w:rPr>
          <w:rFonts w:ascii="Times New Roman" w:eastAsia="Times New Roman" w:hAnsi="Times New Roman" w:cs="Times New Roman"/>
          <w:sz w:val="24"/>
          <w:szCs w:val="24"/>
          <w:lang w:eastAsia="ru-RU"/>
        </w:rPr>
        <w:t xml:space="preserve"> — энергия жағынан тұрақсыз аралық жағдай.</w:t>
      </w:r>
    </w:p>
    <w:p w:rsidR="00D71D54" w:rsidRPr="00E30684" w:rsidRDefault="00D71D54" w:rsidP="00500D74">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Аралық қосылыстар</w:t>
      </w:r>
      <w:r w:rsidRPr="00E30684">
        <w:rPr>
          <w:rFonts w:ascii="Times New Roman" w:eastAsia="Times New Roman" w:hAnsi="Times New Roman" w:cs="Times New Roman"/>
          <w:sz w:val="24"/>
          <w:szCs w:val="24"/>
          <w:lang w:eastAsia="ru-RU"/>
        </w:rPr>
        <w:t xml:space="preserve"> (егер бар болса) — тұрақты немесе жартылай тұрақты құрылымдар (мысалы, карбкатион, радикал).</w:t>
      </w:r>
    </w:p>
    <w:p w:rsidR="00D71D54" w:rsidRPr="00E30684" w:rsidRDefault="00D71D54" w:rsidP="00500D74">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Өнімдер</w:t>
      </w:r>
      <w:r w:rsidRPr="00E30684">
        <w:rPr>
          <w:rFonts w:ascii="Times New Roman" w:eastAsia="Times New Roman" w:hAnsi="Times New Roman" w:cs="Times New Roman"/>
          <w:sz w:val="24"/>
          <w:szCs w:val="24"/>
          <w:lang w:eastAsia="ru-RU"/>
        </w:rPr>
        <w:t xml:space="preserve"> — реакция нәтижесінде түзілетін жаңа заттар.</w:t>
      </w:r>
    </w:p>
    <w:p w:rsidR="00D71D54" w:rsidRPr="00E30684" w:rsidRDefault="00D71D54" w:rsidP="007143EC">
      <w:pPr>
        <w:spacing w:after="0" w:line="240" w:lineRule="auto"/>
        <w:ind w:firstLine="709"/>
        <w:jc w:val="both"/>
        <w:outlineLvl w:val="2"/>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Органикалық реакцияларға мысалдар:</w:t>
      </w:r>
    </w:p>
    <w:p w:rsidR="00D71D54" w:rsidRPr="00E30684" w:rsidRDefault="00D71D54" w:rsidP="007143EC">
      <w:pPr>
        <w:spacing w:after="0" w:line="240" w:lineRule="auto"/>
        <w:ind w:firstLine="709"/>
        <w:jc w:val="both"/>
        <w:rPr>
          <w:rFonts w:ascii="Times New Roman" w:eastAsia="Times New Roman" w:hAnsi="Times New Roman" w:cs="Times New Roman"/>
          <w:sz w:val="24"/>
          <w:szCs w:val="24"/>
          <w:lang w:eastAsia="ru-RU"/>
        </w:rPr>
      </w:pPr>
    </w:p>
    <w:tbl>
      <w:tblPr>
        <w:tblStyle w:val="a8"/>
        <w:tblW w:w="0" w:type="auto"/>
        <w:tblLook w:val="04A0" w:firstRow="1" w:lastRow="0" w:firstColumn="1" w:lastColumn="0" w:noHBand="0" w:noVBand="1"/>
      </w:tblPr>
      <w:tblGrid>
        <w:gridCol w:w="2972"/>
        <w:gridCol w:w="6373"/>
      </w:tblGrid>
      <w:tr w:rsidR="00E30684" w:rsidRPr="00E30684" w:rsidTr="003106B3">
        <w:tc>
          <w:tcPr>
            <w:tcW w:w="2972" w:type="dxa"/>
            <w:vAlign w:val="center"/>
          </w:tcPr>
          <w:p w:rsidR="00D71D54" w:rsidRPr="00E30684" w:rsidRDefault="00D71D54" w:rsidP="007143EC">
            <w:pPr>
              <w:jc w:val="both"/>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Реакция түрі</w:t>
            </w:r>
          </w:p>
        </w:tc>
        <w:tc>
          <w:tcPr>
            <w:tcW w:w="6373" w:type="dxa"/>
            <w:vAlign w:val="center"/>
          </w:tcPr>
          <w:p w:rsidR="00D71D54" w:rsidRPr="00E30684" w:rsidRDefault="00D71D54" w:rsidP="007143EC">
            <w:pPr>
              <w:jc w:val="both"/>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Мысал</w:t>
            </w:r>
          </w:p>
        </w:tc>
      </w:tr>
      <w:tr w:rsidR="00E30684" w:rsidRPr="00E30684" w:rsidTr="003106B3">
        <w:tc>
          <w:tcPr>
            <w:tcW w:w="2972" w:type="dxa"/>
            <w:vAlign w:val="center"/>
          </w:tcPr>
          <w:p w:rsidR="00D71D54" w:rsidRPr="00E30684" w:rsidRDefault="00D71D54" w:rsidP="007143EC">
            <w:pPr>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Қосылу реакциясы</w:t>
            </w:r>
          </w:p>
        </w:tc>
        <w:tc>
          <w:tcPr>
            <w:tcW w:w="6373" w:type="dxa"/>
            <w:vAlign w:val="center"/>
          </w:tcPr>
          <w:p w:rsidR="00D71D54" w:rsidRPr="00E30684" w:rsidRDefault="00D71D54" w:rsidP="007143EC">
            <w:pPr>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C₂H₄ + Br₂ → C₂H₄Br₂</w:t>
            </w:r>
          </w:p>
        </w:tc>
      </w:tr>
      <w:tr w:rsidR="00E30684" w:rsidRPr="00E30684" w:rsidTr="003106B3">
        <w:tc>
          <w:tcPr>
            <w:tcW w:w="2972" w:type="dxa"/>
            <w:vAlign w:val="center"/>
          </w:tcPr>
          <w:p w:rsidR="00D71D54" w:rsidRPr="00E30684" w:rsidRDefault="00D71D54" w:rsidP="007143EC">
            <w:pPr>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Айырылу реакциясы</w:t>
            </w:r>
          </w:p>
        </w:tc>
        <w:tc>
          <w:tcPr>
            <w:tcW w:w="6373" w:type="dxa"/>
            <w:vAlign w:val="center"/>
          </w:tcPr>
          <w:p w:rsidR="00D71D54" w:rsidRPr="00E30684" w:rsidRDefault="00D71D54" w:rsidP="007143EC">
            <w:pPr>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C₂H₅OH → C₂H₄ + H₂O (қыздырғанда)</w:t>
            </w:r>
          </w:p>
        </w:tc>
      </w:tr>
      <w:tr w:rsidR="00E30684" w:rsidRPr="00E30684" w:rsidTr="003106B3">
        <w:tc>
          <w:tcPr>
            <w:tcW w:w="2972" w:type="dxa"/>
            <w:vAlign w:val="center"/>
          </w:tcPr>
          <w:p w:rsidR="00D71D54" w:rsidRPr="00E30684" w:rsidRDefault="00D71D54" w:rsidP="007143EC">
            <w:pPr>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Орынбасу реакциясы</w:t>
            </w:r>
          </w:p>
        </w:tc>
        <w:tc>
          <w:tcPr>
            <w:tcW w:w="6373" w:type="dxa"/>
            <w:vAlign w:val="center"/>
          </w:tcPr>
          <w:p w:rsidR="00D71D54" w:rsidRPr="00E30684" w:rsidRDefault="00D71D54" w:rsidP="007143EC">
            <w:pPr>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CH₄ + Cl₂ → CH₃Cl + HCl (жарық әсерінен)</w:t>
            </w:r>
          </w:p>
        </w:tc>
      </w:tr>
      <w:tr w:rsidR="00E30684" w:rsidRPr="00E30684" w:rsidTr="003106B3">
        <w:tc>
          <w:tcPr>
            <w:tcW w:w="2972" w:type="dxa"/>
            <w:vAlign w:val="center"/>
          </w:tcPr>
          <w:p w:rsidR="00D71D54" w:rsidRPr="00E30684" w:rsidRDefault="00D71D54" w:rsidP="007143EC">
            <w:pPr>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Тотығу реакциясы</w:t>
            </w:r>
          </w:p>
        </w:tc>
        <w:tc>
          <w:tcPr>
            <w:tcW w:w="6373" w:type="dxa"/>
            <w:vAlign w:val="center"/>
          </w:tcPr>
          <w:p w:rsidR="00D71D54" w:rsidRPr="00E30684" w:rsidRDefault="00D71D54" w:rsidP="007143EC">
            <w:pPr>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CH₃CH₂OH → CH₃CHO + H₂</w:t>
            </w:r>
          </w:p>
        </w:tc>
      </w:tr>
      <w:tr w:rsidR="00E30684" w:rsidRPr="00E30684" w:rsidTr="003106B3">
        <w:tc>
          <w:tcPr>
            <w:tcW w:w="2972" w:type="dxa"/>
            <w:vAlign w:val="center"/>
          </w:tcPr>
          <w:p w:rsidR="00D71D54" w:rsidRPr="00E30684" w:rsidRDefault="00D71D54" w:rsidP="007143EC">
            <w:pPr>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Изомерлену</w:t>
            </w:r>
          </w:p>
        </w:tc>
        <w:tc>
          <w:tcPr>
            <w:tcW w:w="6373" w:type="dxa"/>
            <w:vAlign w:val="center"/>
          </w:tcPr>
          <w:p w:rsidR="00D71D54" w:rsidRPr="00E30684" w:rsidRDefault="00D71D54" w:rsidP="007143EC">
            <w:pPr>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C₄H₁₀ (н-бутан) → C₄H₁₀ (изобутан)</w:t>
            </w:r>
          </w:p>
        </w:tc>
      </w:tr>
    </w:tbl>
    <w:p w:rsidR="00D71D54" w:rsidRPr="00E30684" w:rsidRDefault="00D71D54" w:rsidP="007143EC">
      <w:pPr>
        <w:spacing w:after="0" w:line="240" w:lineRule="auto"/>
        <w:ind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lastRenderedPageBreak/>
        <w:t>Реакциялардың жүруіне бірнеше факторлар әсер етеді. Біріншіден, температура жоғарылаған сайын молекулалардың қозғалыс жылдамдығы артып, соқтығысу жиілігі көбейіп, реакция жылдамдығы да артады. Екіншіден, катализаторлар реакцияны тездетеді, бірақ өздері химиялық өзгеріске ұшырамайды. Үшіншіден, еріткіштің табиғаты – оның полярлы немесе полярсыз, протонды немесе апротонды болуы – реакция механизмін едәуір өзгертуі мүмкін. Соңында, бастапқы заттардың құрылысы, яғни молекулада орналасқан функционалдық топтар мен олардың кеңістіктегі орны да реакцияның жүру жылдамдығына және бағытына әсер етеді.</w:t>
      </w:r>
    </w:p>
    <w:p w:rsidR="00D71D54" w:rsidRPr="00E30684" w:rsidRDefault="00D71D54" w:rsidP="00500D74">
      <w:pPr>
        <w:spacing w:after="0" w:line="240" w:lineRule="auto"/>
        <w:ind w:firstLine="708"/>
        <w:jc w:val="both"/>
        <w:rPr>
          <w:rFonts w:ascii="Times New Roman" w:eastAsia="Times New Roman" w:hAnsi="Times New Roman" w:cs="Times New Roman"/>
          <w:b/>
          <w:sz w:val="24"/>
          <w:szCs w:val="24"/>
          <w:lang w:eastAsia="ru-RU"/>
        </w:rPr>
      </w:pPr>
      <w:r w:rsidRPr="00E30684">
        <w:rPr>
          <w:rFonts w:ascii="Times New Roman" w:eastAsia="Times New Roman" w:hAnsi="Times New Roman" w:cs="Times New Roman"/>
          <w:b/>
          <w:bCs/>
          <w:sz w:val="24"/>
          <w:szCs w:val="24"/>
          <w:lang w:val="kk-KZ" w:eastAsia="ru-RU"/>
        </w:rPr>
        <w:t>2</w:t>
      </w:r>
      <w:r w:rsidRPr="00E30684">
        <w:rPr>
          <w:rFonts w:ascii="Times New Roman" w:eastAsia="Times New Roman" w:hAnsi="Times New Roman" w:cs="Times New Roman"/>
          <w:b/>
          <w:bCs/>
          <w:sz w:val="24"/>
          <w:szCs w:val="24"/>
          <w:lang w:eastAsia="ru-RU"/>
        </w:rPr>
        <w:t xml:space="preserve">. </w:t>
      </w:r>
      <w:r w:rsidRPr="00E30684">
        <w:rPr>
          <w:rFonts w:ascii="Times New Roman" w:eastAsia="Times New Roman" w:hAnsi="Times New Roman" w:cs="Times New Roman"/>
          <w:b/>
          <w:sz w:val="24"/>
          <w:szCs w:val="24"/>
          <w:lang w:eastAsia="ru-RU"/>
        </w:rPr>
        <w:t>Органикалық реагенттер және олардың түрлері.</w:t>
      </w:r>
    </w:p>
    <w:p w:rsidR="00D71D54" w:rsidRPr="00E30684" w:rsidRDefault="00D71D54" w:rsidP="007143EC">
      <w:pPr>
        <w:spacing w:after="0" w:line="240" w:lineRule="auto"/>
        <w:ind w:firstLine="709"/>
        <w:jc w:val="both"/>
        <w:outlineLvl w:val="1"/>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Органикалық реагенттер</w:t>
      </w:r>
      <w:r w:rsidRPr="00E30684">
        <w:rPr>
          <w:rFonts w:ascii="Times New Roman" w:eastAsia="Times New Roman" w:hAnsi="Times New Roman" w:cs="Times New Roman"/>
          <w:sz w:val="24"/>
          <w:szCs w:val="24"/>
          <w:lang w:eastAsia="ru-RU"/>
        </w:rPr>
        <w:t xml:space="preserve"> – органикалық реакциялар кезінде бастапқы заттармен әрекеттесіп, белгілі бір өнімдерге әкелетін химиялық қосылыстар. Олар реакцияның жүру бағытын, жылдамдығын және нәтижесін анықтайды.</w:t>
      </w:r>
    </w:p>
    <w:p w:rsidR="00D71D54" w:rsidRPr="00E30684" w:rsidRDefault="00D71D54" w:rsidP="007143EC">
      <w:pPr>
        <w:spacing w:after="0" w:line="240" w:lineRule="auto"/>
        <w:ind w:firstLine="709"/>
        <w:jc w:val="both"/>
        <w:outlineLvl w:val="1"/>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Органикалық реагенттер бірнеше белгілеріне қарай жіктеледі:</w:t>
      </w:r>
    </w:p>
    <w:p w:rsidR="00D71D54" w:rsidRPr="00E30684" w:rsidRDefault="00D71D54" w:rsidP="007143EC">
      <w:pPr>
        <w:spacing w:after="0" w:line="240" w:lineRule="auto"/>
        <w:ind w:firstLine="709"/>
        <w:jc w:val="both"/>
        <w:outlineLvl w:val="2"/>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I. Әсер ету механизміне байланысты:</w:t>
      </w:r>
    </w:p>
    <w:p w:rsidR="00D71D54" w:rsidRPr="00E30684" w:rsidRDefault="00D71D54" w:rsidP="007143EC">
      <w:pPr>
        <w:spacing w:after="0" w:line="240" w:lineRule="auto"/>
        <w:ind w:firstLine="709"/>
        <w:jc w:val="both"/>
        <w:outlineLvl w:val="2"/>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1. Нуклеофильді реагенттер (Nu⁻):</w:t>
      </w:r>
    </w:p>
    <w:p w:rsidR="00D71D54" w:rsidRPr="00E30684" w:rsidRDefault="00D71D54" w:rsidP="00500D74">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Электрон жұбын беретін, яғни электрон “доноры” болып табылатын бөлшектер.</w:t>
      </w:r>
    </w:p>
    <w:p w:rsidR="00D71D54" w:rsidRPr="00E30684" w:rsidRDefault="00D71D54" w:rsidP="00500D74">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Олар электрон кемістігі бар орталықтарға (электрофилдерге) шабуыл жасайды.</w:t>
      </w:r>
    </w:p>
    <w:p w:rsidR="00D71D54" w:rsidRPr="00E30684" w:rsidRDefault="00D71D54" w:rsidP="007143EC">
      <w:pPr>
        <w:spacing w:after="0" w:line="240" w:lineRule="auto"/>
        <w:ind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Мысалдар:</w:t>
      </w:r>
    </w:p>
    <w:p w:rsidR="00D71D54" w:rsidRPr="00E30684" w:rsidRDefault="00D71D54" w:rsidP="00500D74">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Гидроксид ионы (OH⁻)</w:t>
      </w:r>
    </w:p>
    <w:p w:rsidR="00D71D54" w:rsidRPr="00E30684" w:rsidRDefault="00D71D54" w:rsidP="00500D74">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Аминдер (NH₃, RNH₂)</w:t>
      </w:r>
    </w:p>
    <w:p w:rsidR="00D71D54" w:rsidRPr="00E30684" w:rsidRDefault="00D71D54" w:rsidP="00500D74">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Цианид ионы (CN⁻)</w:t>
      </w:r>
    </w:p>
    <w:p w:rsidR="00D71D54" w:rsidRPr="00E30684" w:rsidRDefault="00D71D54" w:rsidP="00500D74">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Спирттер (ROH)</w:t>
      </w:r>
    </w:p>
    <w:p w:rsidR="00D71D54" w:rsidRPr="00E30684" w:rsidRDefault="00D71D54" w:rsidP="007143EC">
      <w:pPr>
        <w:spacing w:after="0" w:line="240" w:lineRule="auto"/>
        <w:ind w:firstLine="708"/>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Мысалы:</w:t>
      </w:r>
      <w:r w:rsidRPr="00E30684">
        <w:rPr>
          <w:rFonts w:ascii="Times New Roman" w:eastAsia="Times New Roman" w:hAnsi="Times New Roman" w:cs="Times New Roman"/>
          <w:bCs/>
          <w:sz w:val="24"/>
          <w:szCs w:val="24"/>
          <w:lang w:val="kk-KZ" w:eastAsia="ru-RU"/>
        </w:rPr>
        <w:t xml:space="preserve"> </w:t>
      </w:r>
      <w:r w:rsidRPr="00E30684">
        <w:rPr>
          <w:rFonts w:ascii="Times New Roman" w:eastAsia="Times New Roman" w:hAnsi="Times New Roman" w:cs="Times New Roman"/>
          <w:sz w:val="24"/>
          <w:szCs w:val="24"/>
          <w:lang w:eastAsia="ru-RU"/>
        </w:rPr>
        <w:t>(бромметан гидроксидпен әрекеттесіп метанол түзеді)</w:t>
      </w:r>
    </w:p>
    <w:p w:rsidR="00D71D54" w:rsidRPr="00E30684" w:rsidRDefault="00D71D54" w:rsidP="007143EC">
      <w:pPr>
        <w:spacing w:after="0" w:line="240" w:lineRule="auto"/>
        <w:jc w:val="center"/>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 xml:space="preserve">CH₃Br+OH−→CH₃OH+Br− </w:t>
      </w:r>
    </w:p>
    <w:p w:rsidR="00D71D54" w:rsidRPr="00E30684" w:rsidRDefault="00D71D54" w:rsidP="007143EC">
      <w:pPr>
        <w:spacing w:after="0" w:line="240" w:lineRule="auto"/>
        <w:ind w:firstLine="709"/>
        <w:jc w:val="both"/>
        <w:outlineLvl w:val="2"/>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2. Электрофильді реагенттер (E⁺):</w:t>
      </w:r>
    </w:p>
    <w:p w:rsidR="00D71D54" w:rsidRPr="00E30684" w:rsidRDefault="00D71D54" w:rsidP="00500D74">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Электрон жұбына мұқтаж, яғни электрон “қабылдаушы” бөлшектер.</w:t>
      </w:r>
    </w:p>
    <w:p w:rsidR="00D71D54" w:rsidRPr="00E30684" w:rsidRDefault="00D71D54" w:rsidP="00500D74">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Нуклеофильді орталықтармен әрекеттеседі.</w:t>
      </w:r>
    </w:p>
    <w:p w:rsidR="00D71D54" w:rsidRPr="00E30684" w:rsidRDefault="00D71D54" w:rsidP="007143EC">
      <w:pPr>
        <w:spacing w:after="0" w:line="240" w:lineRule="auto"/>
        <w:ind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Мысалдар:</w:t>
      </w:r>
    </w:p>
    <w:p w:rsidR="00D71D54" w:rsidRPr="00E30684" w:rsidRDefault="00D71D54" w:rsidP="00500D74">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Протон (H⁺)</w:t>
      </w:r>
    </w:p>
    <w:p w:rsidR="00D71D54" w:rsidRPr="00E30684" w:rsidRDefault="00D71D54" w:rsidP="00500D74">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Алкил карбокатиондары (R⁺)</w:t>
      </w:r>
    </w:p>
    <w:p w:rsidR="00D71D54" w:rsidRPr="00E30684" w:rsidRDefault="00D71D54" w:rsidP="00500D74">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Галогендер (Br₂, Cl₂)</w:t>
      </w:r>
    </w:p>
    <w:p w:rsidR="00D71D54" w:rsidRPr="00E30684" w:rsidRDefault="00D71D54" w:rsidP="00500D74">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Нитросоний ионы (NO⁺)</w:t>
      </w:r>
    </w:p>
    <w:p w:rsidR="00D71D54" w:rsidRPr="00E30684" w:rsidRDefault="00D71D54" w:rsidP="007143EC">
      <w:pPr>
        <w:spacing w:after="0" w:line="240" w:lineRule="auto"/>
        <w:ind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Мысалы:</w:t>
      </w:r>
      <w:r w:rsidRPr="00E30684">
        <w:rPr>
          <w:rFonts w:ascii="Times New Roman" w:eastAsia="Times New Roman" w:hAnsi="Times New Roman" w:cs="Times New Roman"/>
          <w:bCs/>
          <w:sz w:val="24"/>
          <w:szCs w:val="24"/>
          <w:lang w:val="kk-KZ" w:eastAsia="ru-RU"/>
        </w:rPr>
        <w:t xml:space="preserve"> </w:t>
      </w:r>
      <w:r w:rsidRPr="00E30684">
        <w:rPr>
          <w:rFonts w:ascii="Times New Roman" w:eastAsia="Times New Roman" w:hAnsi="Times New Roman" w:cs="Times New Roman"/>
          <w:sz w:val="24"/>
          <w:szCs w:val="24"/>
          <w:lang w:eastAsia="ru-RU"/>
        </w:rPr>
        <w:t>FeBr</w:t>
      </w:r>
      <w:r w:rsidRPr="00E30684">
        <w:rPr>
          <w:rFonts w:ascii="Times New Roman" w:eastAsia="Times New Roman" w:hAnsi="Times New Roman" w:cs="Times New Roman"/>
          <w:sz w:val="24"/>
          <w:szCs w:val="24"/>
          <w:vertAlign w:val="subscript"/>
          <w:lang w:eastAsia="ru-RU"/>
        </w:rPr>
        <w:t>3</w:t>
      </w:r>
    </w:p>
    <w:p w:rsidR="00D71D54" w:rsidRPr="00E30684" w:rsidRDefault="00D71D54" w:rsidP="007143EC">
      <w:pPr>
        <w:spacing w:after="0" w:line="240" w:lineRule="auto"/>
        <w:jc w:val="center"/>
        <w:rPr>
          <w:rFonts w:ascii="Times New Roman" w:eastAsia="Times New Roman" w:hAnsi="Times New Roman" w:cs="Times New Roman"/>
          <w:sz w:val="24"/>
          <w:szCs w:val="24"/>
          <w:lang w:val="kk-KZ" w:eastAsia="ru-RU"/>
        </w:rPr>
      </w:pPr>
      <w:r w:rsidRPr="00E30684">
        <w:rPr>
          <w:rFonts w:ascii="Times New Roman" w:eastAsia="Times New Roman" w:hAnsi="Times New Roman" w:cs="Times New Roman"/>
          <w:sz w:val="24"/>
          <w:szCs w:val="24"/>
          <w:lang w:eastAsia="ru-RU"/>
        </w:rPr>
        <w:t>C₆H₆+Br</w:t>
      </w:r>
      <w:r w:rsidRPr="00E30684">
        <w:rPr>
          <w:rFonts w:ascii="Times New Roman" w:eastAsia="Times New Roman" w:hAnsi="Times New Roman" w:cs="Times New Roman"/>
          <w:sz w:val="24"/>
          <w:szCs w:val="24"/>
          <w:vertAlign w:val="subscript"/>
          <w:lang w:eastAsia="ru-RU"/>
        </w:rPr>
        <w:t>2</w:t>
      </w:r>
      <w:r w:rsidRPr="00E30684">
        <w:rPr>
          <w:rFonts w:ascii="Times New Roman" w:eastAsia="Times New Roman" w:hAnsi="Times New Roman" w:cs="Times New Roman"/>
          <w:sz w:val="24"/>
          <w:szCs w:val="24"/>
          <w:lang w:val="kk-KZ" w:eastAsia="ru-RU"/>
        </w:rPr>
        <w:t xml:space="preserve"> </w:t>
      </w:r>
      <w:r w:rsidRPr="00E30684">
        <w:rPr>
          <w:rFonts w:ascii="Times New Roman" w:eastAsia="Times New Roman" w:hAnsi="Times New Roman" w:cs="Times New Roman"/>
          <w:sz w:val="24"/>
          <w:szCs w:val="24"/>
          <w:lang w:eastAsia="ru-RU"/>
        </w:rPr>
        <w:t>→</w:t>
      </w:r>
      <w:r w:rsidRPr="00E30684">
        <w:rPr>
          <w:rFonts w:ascii="Times New Roman" w:eastAsia="Times New Roman" w:hAnsi="Times New Roman" w:cs="Times New Roman"/>
          <w:sz w:val="24"/>
          <w:szCs w:val="24"/>
          <w:lang w:val="kk-KZ" w:eastAsia="ru-RU"/>
        </w:rPr>
        <w:t xml:space="preserve"> </w:t>
      </w:r>
      <w:r w:rsidRPr="00E30684">
        <w:rPr>
          <w:rFonts w:ascii="Times New Roman" w:eastAsia="Times New Roman" w:hAnsi="Times New Roman" w:cs="Times New Roman"/>
          <w:sz w:val="24"/>
          <w:szCs w:val="24"/>
          <w:lang w:eastAsia="ru-RU"/>
        </w:rPr>
        <w:t>C₆H₅Br+HBr</w:t>
      </w:r>
    </w:p>
    <w:p w:rsidR="00D71D54" w:rsidRPr="00E30684" w:rsidRDefault="00D71D54" w:rsidP="007143EC">
      <w:pPr>
        <w:spacing w:after="0" w:line="240" w:lineRule="auto"/>
        <w:ind w:firstLine="709"/>
        <w:jc w:val="both"/>
        <w:rPr>
          <w:rFonts w:ascii="Times New Roman" w:eastAsia="Times New Roman" w:hAnsi="Times New Roman" w:cs="Times New Roman"/>
          <w:sz w:val="24"/>
          <w:szCs w:val="24"/>
          <w:lang w:val="kk-KZ" w:eastAsia="ru-RU"/>
        </w:rPr>
      </w:pPr>
      <w:r w:rsidRPr="00E30684">
        <w:rPr>
          <w:rFonts w:ascii="Times New Roman" w:eastAsia="Times New Roman" w:hAnsi="Times New Roman" w:cs="Times New Roman"/>
          <w:sz w:val="24"/>
          <w:szCs w:val="24"/>
          <w:lang w:val="kk-KZ" w:eastAsia="ru-RU"/>
        </w:rPr>
        <w:t>(бензол электрофильді орынбасу реакциясына түсіп бромбензол түзеді)</w:t>
      </w:r>
    </w:p>
    <w:p w:rsidR="00D71D54" w:rsidRPr="00E30684" w:rsidRDefault="00D71D54" w:rsidP="007143EC">
      <w:pPr>
        <w:spacing w:after="0" w:line="240" w:lineRule="auto"/>
        <w:ind w:firstLine="709"/>
        <w:jc w:val="both"/>
        <w:outlineLvl w:val="2"/>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3. Радикалдық реагенттер (R•):</w:t>
      </w:r>
    </w:p>
    <w:p w:rsidR="00D71D54" w:rsidRPr="00E30684" w:rsidRDefault="00D71D54" w:rsidP="00500D74">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Электрон жұбы жоқ, бір жұптаспаған электроны бар бөлшектер.</w:t>
      </w:r>
    </w:p>
    <w:p w:rsidR="00D71D54" w:rsidRPr="00E30684" w:rsidRDefault="00D71D54" w:rsidP="00500D74">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Өте белсенді, көбінесе фотохимиялық немесе термиялық жағдайларда түзіледі.</w:t>
      </w:r>
    </w:p>
    <w:p w:rsidR="00D71D54" w:rsidRPr="00E30684" w:rsidRDefault="00D71D54" w:rsidP="007143EC">
      <w:pPr>
        <w:spacing w:after="0" w:line="240" w:lineRule="auto"/>
        <w:ind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Мысалдар:</w:t>
      </w:r>
    </w:p>
    <w:p w:rsidR="00D71D54" w:rsidRPr="00E30684" w:rsidRDefault="00D71D54" w:rsidP="00500D74">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Метил радикалы (CH₃•)</w:t>
      </w:r>
    </w:p>
    <w:p w:rsidR="00D71D54" w:rsidRPr="00E30684" w:rsidRDefault="00D71D54" w:rsidP="00500D74">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Хлор радикалы (Cl•)</w:t>
      </w:r>
    </w:p>
    <w:p w:rsidR="00D71D54" w:rsidRPr="00E30684" w:rsidRDefault="00D71D54" w:rsidP="00500D74">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Гидроксил радикалы (•OH)</w:t>
      </w:r>
    </w:p>
    <w:p w:rsidR="00D71D54" w:rsidRPr="00E30684" w:rsidRDefault="00D71D54" w:rsidP="007143EC">
      <w:pPr>
        <w:spacing w:after="0" w:line="240" w:lineRule="auto"/>
        <w:ind w:firstLine="709"/>
        <w:jc w:val="both"/>
        <w:rPr>
          <w:rFonts w:ascii="Times New Roman" w:eastAsia="Times New Roman" w:hAnsi="Times New Roman" w:cs="Times New Roman"/>
          <w:bCs/>
          <w:sz w:val="24"/>
          <w:szCs w:val="24"/>
          <w:lang w:val="kk-KZ" w:eastAsia="ru-RU"/>
        </w:rPr>
      </w:pPr>
      <w:r w:rsidRPr="00E30684">
        <w:rPr>
          <w:rFonts w:ascii="Times New Roman" w:eastAsia="Times New Roman" w:hAnsi="Times New Roman" w:cs="Times New Roman"/>
          <w:bCs/>
          <w:sz w:val="24"/>
          <w:szCs w:val="24"/>
          <w:lang w:eastAsia="ru-RU"/>
        </w:rPr>
        <w:t>Мысалы:</w:t>
      </w:r>
      <w:r w:rsidRPr="00E30684">
        <w:rPr>
          <w:rFonts w:ascii="Times New Roman" w:eastAsia="Times New Roman" w:hAnsi="Times New Roman" w:cs="Times New Roman"/>
          <w:bCs/>
          <w:sz w:val="24"/>
          <w:szCs w:val="24"/>
          <w:lang w:val="kk-KZ" w:eastAsia="ru-RU"/>
        </w:rPr>
        <w:t xml:space="preserve"> </w:t>
      </w:r>
      <w:r w:rsidRPr="00E30684">
        <w:rPr>
          <w:rFonts w:ascii="Times New Roman" w:eastAsia="Times New Roman" w:hAnsi="Times New Roman" w:cs="Times New Roman"/>
          <w:sz w:val="24"/>
          <w:szCs w:val="24"/>
          <w:lang w:eastAsia="ru-RU"/>
        </w:rPr>
        <w:t>hv</w:t>
      </w:r>
      <w:r w:rsidRPr="00E30684">
        <w:rPr>
          <w:rFonts w:ascii="Times New Roman" w:eastAsia="Times New Roman" w:hAnsi="Times New Roman" w:cs="Times New Roman"/>
          <w:sz w:val="24"/>
          <w:szCs w:val="24"/>
          <w:lang w:val="kk-KZ" w:eastAsia="ru-RU"/>
        </w:rPr>
        <w:t xml:space="preserve"> қатысында</w:t>
      </w:r>
    </w:p>
    <w:p w:rsidR="00D71D54" w:rsidRPr="00E30684" w:rsidRDefault="00D71D54" w:rsidP="007143EC">
      <w:pPr>
        <w:spacing w:after="0" w:line="240" w:lineRule="auto"/>
        <w:ind w:firstLine="709"/>
        <w:jc w:val="center"/>
        <w:rPr>
          <w:rFonts w:ascii="Times New Roman" w:eastAsia="Times New Roman" w:hAnsi="Times New Roman" w:cs="Times New Roman"/>
          <w:sz w:val="24"/>
          <w:szCs w:val="24"/>
          <w:lang w:val="kk-KZ" w:eastAsia="ru-RU"/>
        </w:rPr>
      </w:pPr>
      <w:r w:rsidRPr="00E30684">
        <w:rPr>
          <w:rFonts w:ascii="Times New Roman" w:eastAsia="Times New Roman" w:hAnsi="Times New Roman" w:cs="Times New Roman"/>
          <w:sz w:val="24"/>
          <w:szCs w:val="24"/>
          <w:lang w:eastAsia="ru-RU"/>
        </w:rPr>
        <w:t>CH₄+Cl</w:t>
      </w:r>
      <w:r w:rsidRPr="00E30684">
        <w:rPr>
          <w:rFonts w:ascii="Times New Roman" w:eastAsia="Times New Roman" w:hAnsi="Times New Roman" w:cs="Times New Roman"/>
          <w:sz w:val="24"/>
          <w:szCs w:val="24"/>
          <w:vertAlign w:val="subscript"/>
          <w:lang w:eastAsia="ru-RU"/>
        </w:rPr>
        <w:t>2</w:t>
      </w:r>
      <w:r w:rsidRPr="00E30684">
        <w:rPr>
          <w:rFonts w:ascii="Times New Roman" w:eastAsia="Times New Roman" w:hAnsi="Times New Roman" w:cs="Times New Roman"/>
          <w:sz w:val="24"/>
          <w:szCs w:val="24"/>
          <w:vertAlign w:val="subscript"/>
          <w:lang w:val="kk-KZ" w:eastAsia="ru-RU"/>
        </w:rPr>
        <w:t xml:space="preserve"> </w:t>
      </w:r>
      <w:r w:rsidRPr="00E30684">
        <w:rPr>
          <w:rFonts w:ascii="Times New Roman" w:eastAsia="Times New Roman" w:hAnsi="Times New Roman" w:cs="Times New Roman"/>
          <w:sz w:val="24"/>
          <w:szCs w:val="24"/>
          <w:lang w:eastAsia="ru-RU"/>
        </w:rPr>
        <w:t>→</w:t>
      </w:r>
      <w:r w:rsidRPr="00E30684">
        <w:rPr>
          <w:rFonts w:ascii="Times New Roman" w:eastAsia="Times New Roman" w:hAnsi="Times New Roman" w:cs="Times New Roman"/>
          <w:sz w:val="24"/>
          <w:szCs w:val="24"/>
          <w:lang w:val="kk-KZ" w:eastAsia="ru-RU"/>
        </w:rPr>
        <w:t xml:space="preserve"> </w:t>
      </w:r>
      <w:r w:rsidRPr="00E30684">
        <w:rPr>
          <w:rFonts w:ascii="Times New Roman" w:eastAsia="Times New Roman" w:hAnsi="Times New Roman" w:cs="Times New Roman"/>
          <w:sz w:val="24"/>
          <w:szCs w:val="24"/>
          <w:lang w:eastAsia="ru-RU"/>
        </w:rPr>
        <w:t>CH₃Cl+HCl</w:t>
      </w:r>
      <w:r w:rsidRPr="00E30684">
        <w:rPr>
          <w:rFonts w:ascii="Times New Roman" w:eastAsia="Times New Roman" w:hAnsi="Times New Roman" w:cs="Times New Roman"/>
          <w:sz w:val="24"/>
          <w:szCs w:val="24"/>
          <w:lang w:val="kk-KZ" w:eastAsia="ru-RU"/>
        </w:rPr>
        <w:t xml:space="preserve"> </w:t>
      </w:r>
    </w:p>
    <w:p w:rsidR="00D71D54" w:rsidRPr="00E30684" w:rsidRDefault="00D71D54" w:rsidP="007143EC">
      <w:pPr>
        <w:spacing w:after="0" w:line="240" w:lineRule="auto"/>
        <w:ind w:firstLine="709"/>
        <w:jc w:val="both"/>
        <w:rPr>
          <w:rFonts w:ascii="Times New Roman" w:eastAsia="Times New Roman" w:hAnsi="Times New Roman" w:cs="Times New Roman"/>
          <w:sz w:val="24"/>
          <w:szCs w:val="24"/>
          <w:lang w:eastAsia="ru-RU"/>
        </w:rPr>
      </w:pPr>
    </w:p>
    <w:p w:rsidR="00D71D54" w:rsidRPr="00E30684" w:rsidRDefault="00D71D54" w:rsidP="007143EC">
      <w:pPr>
        <w:spacing w:after="0" w:line="240" w:lineRule="auto"/>
        <w:ind w:firstLine="709"/>
        <w:jc w:val="both"/>
        <w:outlineLvl w:val="1"/>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II. Құрамына қарай:</w:t>
      </w:r>
    </w:p>
    <w:p w:rsidR="00D71D54" w:rsidRPr="00E30684" w:rsidRDefault="00D71D54" w:rsidP="007143EC">
      <w:pPr>
        <w:spacing w:after="0" w:line="240" w:lineRule="auto"/>
        <w:ind w:firstLine="709"/>
        <w:jc w:val="both"/>
        <w:outlineLvl w:val="2"/>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1. Бейорганикалық реагенттер:</w:t>
      </w:r>
      <w:r w:rsidRPr="00E30684">
        <w:rPr>
          <w:rFonts w:ascii="Times New Roman" w:eastAsia="Times New Roman" w:hAnsi="Times New Roman" w:cs="Times New Roman"/>
          <w:bCs/>
          <w:sz w:val="24"/>
          <w:szCs w:val="24"/>
          <w:lang w:val="kk-KZ" w:eastAsia="ru-RU"/>
        </w:rPr>
        <w:t xml:space="preserve"> </w:t>
      </w:r>
      <w:r w:rsidRPr="00E30684">
        <w:rPr>
          <w:rFonts w:ascii="Times New Roman" w:eastAsia="Times New Roman" w:hAnsi="Times New Roman" w:cs="Times New Roman"/>
          <w:sz w:val="24"/>
          <w:szCs w:val="24"/>
          <w:lang w:eastAsia="ru-RU"/>
        </w:rPr>
        <w:t>NaOH, HCl, KMnO₄, H₂SO₄, HNO₃, AgNO₃, т.б.</w:t>
      </w:r>
    </w:p>
    <w:p w:rsidR="00D71D54" w:rsidRPr="00E30684" w:rsidRDefault="00D71D54" w:rsidP="007143EC">
      <w:pPr>
        <w:spacing w:after="0" w:line="240" w:lineRule="auto"/>
        <w:ind w:firstLine="709"/>
        <w:jc w:val="both"/>
        <w:outlineLvl w:val="2"/>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2. Органикалық реагенттер:</w:t>
      </w:r>
    </w:p>
    <w:p w:rsidR="00D71D54" w:rsidRPr="00E30684" w:rsidRDefault="00D71D54" w:rsidP="00500D74">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Гриньяр реагенті (RMgX)</w:t>
      </w:r>
    </w:p>
    <w:p w:rsidR="00D71D54" w:rsidRPr="00E30684" w:rsidRDefault="00D71D54" w:rsidP="00500D74">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Литийорганикалық қосылыстар (RLi)</w:t>
      </w:r>
    </w:p>
    <w:p w:rsidR="00D71D54" w:rsidRPr="00E30684" w:rsidRDefault="00D71D54" w:rsidP="00500D74">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Пероксидтер (ROOR)</w:t>
      </w:r>
    </w:p>
    <w:p w:rsidR="00D71D54" w:rsidRPr="00E30684" w:rsidRDefault="00D71D54" w:rsidP="00500D74">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Ацил хлоридтері (RCOCl)</w:t>
      </w:r>
    </w:p>
    <w:p w:rsidR="00D71D54" w:rsidRPr="00E30684" w:rsidRDefault="00D71D54" w:rsidP="00500D74">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lastRenderedPageBreak/>
        <w:t>Альдегидтер, кетондар, аминдер, т.б.</w:t>
      </w:r>
    </w:p>
    <w:p w:rsidR="00D71D54" w:rsidRPr="00E30684" w:rsidRDefault="00D71D54" w:rsidP="007143EC">
      <w:pPr>
        <w:spacing w:after="0" w:line="240" w:lineRule="auto"/>
        <w:ind w:firstLine="709"/>
        <w:jc w:val="both"/>
        <w:outlineLvl w:val="1"/>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III. Реакция типіне байланысты:</w:t>
      </w:r>
    </w:p>
    <w:p w:rsidR="00D71D54" w:rsidRPr="00E30684" w:rsidRDefault="00D71D54" w:rsidP="007143EC">
      <w:pPr>
        <w:spacing w:after="0" w:line="240" w:lineRule="auto"/>
        <w:ind w:firstLine="709"/>
        <w:jc w:val="both"/>
        <w:outlineLvl w:val="2"/>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1. Тотығу-тотықсыздану реагенттері:</w:t>
      </w:r>
    </w:p>
    <w:p w:rsidR="00D71D54" w:rsidRPr="00E30684" w:rsidRDefault="00D71D54" w:rsidP="00500D74">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Тотығу</w:t>
      </w:r>
      <w:r w:rsidRPr="00E30684">
        <w:rPr>
          <w:rFonts w:ascii="Times New Roman" w:eastAsia="Times New Roman" w:hAnsi="Times New Roman" w:cs="Times New Roman"/>
          <w:sz w:val="24"/>
          <w:szCs w:val="24"/>
          <w:lang w:eastAsia="ru-RU"/>
        </w:rPr>
        <w:t>: KMnO₄, K₂Cr₂O₇, H₂O₂</w:t>
      </w:r>
    </w:p>
    <w:p w:rsidR="00D71D54" w:rsidRPr="00E30684" w:rsidRDefault="00D71D54" w:rsidP="00500D74">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bCs/>
          <w:sz w:val="24"/>
          <w:szCs w:val="24"/>
          <w:lang w:eastAsia="ru-RU"/>
        </w:rPr>
        <w:t>Тотықсыздану</w:t>
      </w:r>
      <w:r w:rsidRPr="00E30684">
        <w:rPr>
          <w:rFonts w:ascii="Times New Roman" w:eastAsia="Times New Roman" w:hAnsi="Times New Roman" w:cs="Times New Roman"/>
          <w:sz w:val="24"/>
          <w:szCs w:val="24"/>
          <w:lang w:eastAsia="ru-RU"/>
        </w:rPr>
        <w:t>: LiAlH₄, NaBH₄, H₂/Ni</w:t>
      </w:r>
    </w:p>
    <w:p w:rsidR="00D71D54" w:rsidRPr="00E30684" w:rsidRDefault="00D71D54" w:rsidP="007143EC">
      <w:pPr>
        <w:spacing w:after="0" w:line="240" w:lineRule="auto"/>
        <w:ind w:firstLine="709"/>
        <w:jc w:val="both"/>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Мысал:</w:t>
      </w:r>
    </w:p>
    <w:p w:rsidR="00D71D54" w:rsidRPr="00E30684" w:rsidRDefault="00D71D54" w:rsidP="007143EC">
      <w:pPr>
        <w:spacing w:after="0" w:line="240" w:lineRule="auto"/>
        <w:jc w:val="center"/>
        <w:rPr>
          <w:rFonts w:ascii="Times New Roman" w:eastAsia="Times New Roman" w:hAnsi="Times New Roman" w:cs="Times New Roman"/>
          <w:sz w:val="24"/>
          <w:szCs w:val="24"/>
          <w:lang w:val="kk-KZ" w:eastAsia="ru-RU"/>
        </w:rPr>
      </w:pPr>
      <w:r w:rsidRPr="00E30684">
        <w:rPr>
          <w:rFonts w:ascii="Times New Roman" w:eastAsia="Times New Roman" w:hAnsi="Times New Roman" w:cs="Times New Roman"/>
          <w:sz w:val="24"/>
          <w:szCs w:val="24"/>
          <w:lang w:eastAsia="ru-RU"/>
        </w:rPr>
        <w:t>CH₃CH₂OH+[O]</w:t>
      </w:r>
      <w:r w:rsidRPr="00E30684">
        <w:rPr>
          <w:rFonts w:ascii="Times New Roman" w:eastAsia="Times New Roman" w:hAnsi="Times New Roman" w:cs="Times New Roman"/>
          <w:sz w:val="24"/>
          <w:szCs w:val="24"/>
          <w:lang w:val="kk-KZ" w:eastAsia="ru-RU"/>
        </w:rPr>
        <w:t xml:space="preserve"> </w:t>
      </w:r>
      <w:r w:rsidRPr="00E30684">
        <w:rPr>
          <w:rFonts w:ascii="Times New Roman" w:eastAsia="Times New Roman" w:hAnsi="Times New Roman" w:cs="Times New Roman"/>
          <w:sz w:val="24"/>
          <w:szCs w:val="24"/>
          <w:lang w:eastAsia="ru-RU"/>
        </w:rPr>
        <w:t>→</w:t>
      </w:r>
      <w:r w:rsidRPr="00E30684">
        <w:rPr>
          <w:rFonts w:ascii="Times New Roman" w:eastAsia="Times New Roman" w:hAnsi="Times New Roman" w:cs="Times New Roman"/>
          <w:sz w:val="24"/>
          <w:szCs w:val="24"/>
          <w:lang w:val="kk-KZ" w:eastAsia="ru-RU"/>
        </w:rPr>
        <w:t xml:space="preserve"> </w:t>
      </w:r>
      <w:r w:rsidRPr="00E30684">
        <w:rPr>
          <w:rFonts w:ascii="Times New Roman" w:eastAsia="Times New Roman" w:hAnsi="Times New Roman" w:cs="Times New Roman"/>
          <w:sz w:val="24"/>
          <w:szCs w:val="24"/>
          <w:lang w:eastAsia="ru-RU"/>
        </w:rPr>
        <w:t>CH₃CHO+H</w:t>
      </w:r>
      <w:r w:rsidRPr="00E30684">
        <w:rPr>
          <w:rFonts w:ascii="Times New Roman" w:eastAsia="Times New Roman" w:hAnsi="Times New Roman" w:cs="Times New Roman"/>
          <w:sz w:val="24"/>
          <w:szCs w:val="24"/>
          <w:vertAlign w:val="subscript"/>
          <w:lang w:eastAsia="ru-RU"/>
        </w:rPr>
        <w:t>2</w:t>
      </w:r>
      <w:r w:rsidRPr="00E30684">
        <w:rPr>
          <w:rFonts w:ascii="Times New Roman" w:eastAsia="Times New Roman" w:hAnsi="Times New Roman" w:cs="Times New Roman"/>
          <w:sz w:val="24"/>
          <w:szCs w:val="24"/>
          <w:lang w:eastAsia="ru-RU"/>
        </w:rPr>
        <w:t>O</w:t>
      </w:r>
    </w:p>
    <w:p w:rsidR="00D71D54" w:rsidRPr="00E30684" w:rsidRDefault="00D71D54" w:rsidP="007143EC">
      <w:pPr>
        <w:spacing w:after="0" w:line="240" w:lineRule="auto"/>
        <w:ind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(этанолды тотығу арқылы ацетальдегид алу)</w:t>
      </w:r>
    </w:p>
    <w:p w:rsidR="00D71D54" w:rsidRPr="00E30684" w:rsidRDefault="00D71D54" w:rsidP="007143EC">
      <w:pPr>
        <w:spacing w:after="0" w:line="240" w:lineRule="auto"/>
        <w:ind w:firstLine="709"/>
        <w:jc w:val="both"/>
        <w:outlineLvl w:val="2"/>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2. Орынбасу реакциясының реагенттері:</w:t>
      </w:r>
    </w:p>
    <w:p w:rsidR="00D71D54" w:rsidRPr="00E30684" w:rsidRDefault="00D71D54" w:rsidP="00500D74">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Галогендену: Cl₂, Br₂</w:t>
      </w:r>
    </w:p>
    <w:p w:rsidR="00D71D54" w:rsidRPr="00E30684" w:rsidRDefault="00D71D54" w:rsidP="00500D74">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Нитрлеу: HNO₃ + H₂SO₄ (нитрлеуші қоспа)</w:t>
      </w:r>
    </w:p>
    <w:p w:rsidR="00D71D54" w:rsidRPr="00E30684" w:rsidRDefault="00D71D54" w:rsidP="00500D74">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Сульфирлеу: H₂SO₄ немесе SO₃</w:t>
      </w:r>
    </w:p>
    <w:p w:rsidR="00D71D54" w:rsidRPr="00E30684" w:rsidRDefault="00D71D54" w:rsidP="007143EC">
      <w:pPr>
        <w:spacing w:after="0" w:line="240" w:lineRule="auto"/>
        <w:ind w:firstLine="709"/>
        <w:jc w:val="both"/>
        <w:outlineLvl w:val="2"/>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3. Қосылу реакциясының реагенттері:</w:t>
      </w:r>
    </w:p>
    <w:p w:rsidR="00D71D54" w:rsidRPr="00E30684" w:rsidRDefault="00D71D54" w:rsidP="00500D74">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Гидрогендеу: H₂ + катализатор (Pt, Ni)</w:t>
      </w:r>
    </w:p>
    <w:p w:rsidR="00D71D54" w:rsidRPr="00E30684" w:rsidRDefault="00D71D54" w:rsidP="00500D74">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Галогендер: Cl₂, Br₂</w:t>
      </w:r>
    </w:p>
    <w:p w:rsidR="00D71D54" w:rsidRPr="00E30684" w:rsidRDefault="00D71D54" w:rsidP="00500D74">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Гидрогалогендеу: HCl, HBr</w:t>
      </w:r>
    </w:p>
    <w:p w:rsidR="00D71D54" w:rsidRPr="00E30684" w:rsidRDefault="00D71D54" w:rsidP="007143EC">
      <w:pPr>
        <w:spacing w:after="0" w:line="240" w:lineRule="auto"/>
        <w:ind w:firstLine="709"/>
        <w:jc w:val="both"/>
        <w:outlineLvl w:val="2"/>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 xml:space="preserve">4. </w:t>
      </w:r>
      <w:r w:rsidRPr="00E30684">
        <w:rPr>
          <w:rFonts w:ascii="Times New Roman" w:eastAsia="Times New Roman" w:hAnsi="Times New Roman" w:cs="Times New Roman"/>
          <w:bCs/>
          <w:sz w:val="24"/>
          <w:szCs w:val="24"/>
          <w:lang w:val="kk-KZ" w:eastAsia="ru-RU"/>
        </w:rPr>
        <w:t>Элиминдеу</w:t>
      </w:r>
      <w:r w:rsidRPr="00E30684">
        <w:rPr>
          <w:rFonts w:ascii="Times New Roman" w:eastAsia="Times New Roman" w:hAnsi="Times New Roman" w:cs="Times New Roman"/>
          <w:bCs/>
          <w:sz w:val="24"/>
          <w:szCs w:val="24"/>
          <w:lang w:eastAsia="ru-RU"/>
        </w:rPr>
        <w:t xml:space="preserve"> реакциясының реагенттері:</w:t>
      </w:r>
    </w:p>
    <w:p w:rsidR="00D71D54" w:rsidRPr="00E30684" w:rsidRDefault="00D71D54" w:rsidP="00500D74">
      <w:pPr>
        <w:numPr>
          <w:ilvl w:val="0"/>
          <w:numId w:val="13"/>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Сілтілер: NaOH (спиртте)</w:t>
      </w:r>
    </w:p>
    <w:p w:rsidR="00D71D54" w:rsidRPr="00E30684" w:rsidRDefault="00D71D54" w:rsidP="00500D74">
      <w:pPr>
        <w:numPr>
          <w:ilvl w:val="0"/>
          <w:numId w:val="13"/>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Күшті қышқылдар: H₂SO₄ (жоғары температурада)</w:t>
      </w:r>
    </w:p>
    <w:p w:rsidR="00D71D54" w:rsidRPr="00E30684" w:rsidRDefault="00D71D54" w:rsidP="007143EC">
      <w:pPr>
        <w:spacing w:after="0" w:line="240" w:lineRule="auto"/>
        <w:ind w:firstLine="709"/>
        <w:jc w:val="both"/>
        <w:outlineLvl w:val="1"/>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3. Арнайы органикалық реагенттер</w:t>
      </w:r>
    </w:p>
    <w:p w:rsidR="00D71D54" w:rsidRPr="00E30684" w:rsidRDefault="00D71D54" w:rsidP="007143EC">
      <w:pPr>
        <w:spacing w:after="0" w:line="240" w:lineRule="auto"/>
        <w:ind w:firstLine="709"/>
        <w:jc w:val="both"/>
        <w:outlineLvl w:val="2"/>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1. Гриньяр реагенті (RMgX):</w:t>
      </w:r>
    </w:p>
    <w:p w:rsidR="00D71D54" w:rsidRPr="00E30684" w:rsidRDefault="00D71D54" w:rsidP="00500D74">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R – органикалық топ, X – галоген</w:t>
      </w:r>
    </w:p>
    <w:p w:rsidR="00D71D54" w:rsidRPr="00E30684" w:rsidRDefault="00D71D54" w:rsidP="00500D74">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E30684">
        <w:rPr>
          <w:rFonts w:ascii="Times New Roman" w:eastAsia="Times New Roman" w:hAnsi="Times New Roman" w:cs="Times New Roman"/>
          <w:sz w:val="24"/>
          <w:szCs w:val="24"/>
          <w:lang w:eastAsia="ru-RU"/>
        </w:rPr>
        <w:t>Карбониль қосылыстарымен әрекеттесіп спирттер береді.</w:t>
      </w:r>
    </w:p>
    <w:p w:rsidR="00D71D54" w:rsidRPr="00E30684" w:rsidRDefault="00D71D54" w:rsidP="007143EC">
      <w:pPr>
        <w:spacing w:after="0" w:line="240" w:lineRule="auto"/>
        <w:ind w:firstLine="709"/>
        <w:jc w:val="both"/>
        <w:rPr>
          <w:rFonts w:ascii="Times New Roman" w:eastAsia="Times New Roman" w:hAnsi="Times New Roman" w:cs="Times New Roman"/>
          <w:bCs/>
          <w:sz w:val="24"/>
          <w:szCs w:val="24"/>
          <w:lang w:eastAsia="ru-RU"/>
        </w:rPr>
      </w:pPr>
      <w:r w:rsidRPr="00E30684">
        <w:rPr>
          <w:rFonts w:ascii="Times New Roman" w:eastAsia="Times New Roman" w:hAnsi="Times New Roman" w:cs="Times New Roman"/>
          <w:bCs/>
          <w:sz w:val="24"/>
          <w:szCs w:val="24"/>
          <w:lang w:eastAsia="ru-RU"/>
        </w:rPr>
        <w:t>Мысалы:</w:t>
      </w:r>
    </w:p>
    <w:p w:rsidR="00D71D54" w:rsidRPr="00E30684" w:rsidRDefault="00D71D54" w:rsidP="007143EC">
      <w:pPr>
        <w:spacing w:after="0" w:line="240" w:lineRule="auto"/>
        <w:ind w:firstLine="709"/>
        <w:jc w:val="center"/>
        <w:rPr>
          <w:rFonts w:ascii="Times New Roman" w:eastAsia="Times New Roman" w:hAnsi="Times New Roman" w:cs="Times New Roman"/>
          <w:sz w:val="24"/>
          <w:szCs w:val="24"/>
          <w:lang w:val="kk-KZ" w:eastAsia="ru-RU"/>
        </w:rPr>
      </w:pPr>
      <w:r w:rsidRPr="00E30684">
        <w:rPr>
          <w:rFonts w:ascii="Times New Roman" w:eastAsia="Times New Roman" w:hAnsi="Times New Roman" w:cs="Times New Roman"/>
          <w:sz w:val="24"/>
          <w:szCs w:val="24"/>
          <w:lang w:eastAsia="ru-RU"/>
        </w:rPr>
        <w:t>CH₃MgBr+CH₃CHO→CH₃CH(OH)CH₃</w:t>
      </w:r>
    </w:p>
    <w:p w:rsidR="00D71D54" w:rsidRPr="00E30684" w:rsidRDefault="00D71D54" w:rsidP="007143EC">
      <w:pPr>
        <w:spacing w:after="0" w:line="240" w:lineRule="auto"/>
        <w:ind w:firstLine="709"/>
        <w:jc w:val="both"/>
        <w:outlineLvl w:val="2"/>
        <w:rPr>
          <w:rFonts w:ascii="Times New Roman" w:eastAsia="Times New Roman" w:hAnsi="Times New Roman" w:cs="Times New Roman"/>
          <w:sz w:val="24"/>
          <w:szCs w:val="24"/>
          <w:lang w:val="kk-KZ" w:eastAsia="ru-RU"/>
        </w:rPr>
      </w:pPr>
      <w:r w:rsidRPr="00E30684">
        <w:rPr>
          <w:rFonts w:ascii="Times New Roman" w:eastAsia="Times New Roman" w:hAnsi="Times New Roman" w:cs="Times New Roman"/>
          <w:bCs/>
          <w:sz w:val="24"/>
          <w:szCs w:val="24"/>
          <w:lang w:val="kk-KZ" w:eastAsia="ru-RU"/>
        </w:rPr>
        <w:t xml:space="preserve">2. Литийорганикалық қосылыстар (RLi): </w:t>
      </w:r>
      <w:r w:rsidRPr="00E30684">
        <w:rPr>
          <w:rFonts w:ascii="Times New Roman" w:eastAsia="Times New Roman" w:hAnsi="Times New Roman" w:cs="Times New Roman"/>
          <w:sz w:val="24"/>
          <w:szCs w:val="24"/>
          <w:lang w:val="kk-KZ" w:eastAsia="ru-RU"/>
        </w:rPr>
        <w:t>Гриньяр реагентіне ұқсас, бірақ реакция қабілеті жоғары.</w:t>
      </w:r>
    </w:p>
    <w:p w:rsidR="00D71D54" w:rsidRPr="00E30684" w:rsidRDefault="00D71D54" w:rsidP="007143EC">
      <w:pPr>
        <w:spacing w:after="0" w:line="240" w:lineRule="auto"/>
        <w:ind w:firstLine="709"/>
        <w:jc w:val="both"/>
        <w:outlineLvl w:val="2"/>
        <w:rPr>
          <w:rFonts w:ascii="Times New Roman" w:eastAsia="Times New Roman" w:hAnsi="Times New Roman" w:cs="Times New Roman"/>
          <w:sz w:val="24"/>
          <w:szCs w:val="24"/>
          <w:lang w:val="kk-KZ" w:eastAsia="ru-RU"/>
        </w:rPr>
      </w:pPr>
      <w:r w:rsidRPr="00E30684">
        <w:rPr>
          <w:rFonts w:ascii="Times New Roman" w:eastAsia="Times New Roman" w:hAnsi="Times New Roman" w:cs="Times New Roman"/>
          <w:bCs/>
          <w:sz w:val="24"/>
          <w:szCs w:val="24"/>
          <w:lang w:val="kk-KZ" w:eastAsia="ru-RU"/>
        </w:rPr>
        <w:t xml:space="preserve">3. Тоздырғыш (protecting) реагенттер: </w:t>
      </w:r>
      <w:r w:rsidRPr="00E30684">
        <w:rPr>
          <w:rFonts w:ascii="Times New Roman" w:eastAsia="Times New Roman" w:hAnsi="Times New Roman" w:cs="Times New Roman"/>
          <w:sz w:val="24"/>
          <w:szCs w:val="24"/>
          <w:lang w:val="kk-KZ" w:eastAsia="ru-RU"/>
        </w:rPr>
        <w:t>Реакция кезінде басқа функционалдық топтарды уақытша белсенсіздендіруге қолданылады. Мысалы: TBDMS-Cl (</w:t>
      </w:r>
      <w:r w:rsidRPr="00E30684">
        <w:rPr>
          <w:rFonts w:ascii="Times New Roman" w:hAnsi="Times New Roman" w:cs="Times New Roman"/>
          <w:sz w:val="24"/>
          <w:szCs w:val="24"/>
          <w:lang w:val="kk-KZ"/>
        </w:rPr>
        <w:t>трет-бутилдиметилсилил хлориді,</w:t>
      </w:r>
      <w:r w:rsidRPr="00E30684">
        <w:rPr>
          <w:rFonts w:ascii="Times New Roman" w:eastAsia="Times New Roman" w:hAnsi="Times New Roman" w:cs="Times New Roman"/>
          <w:sz w:val="24"/>
          <w:szCs w:val="24"/>
          <w:lang w:val="kk-KZ" w:eastAsia="ru-RU"/>
        </w:rPr>
        <w:t xml:space="preserve"> спирттерді қорғау үшін)</w:t>
      </w:r>
    </w:p>
    <w:p w:rsidR="00D71D54" w:rsidRPr="00E30684" w:rsidRDefault="00D71D54" w:rsidP="007143EC">
      <w:pPr>
        <w:spacing w:after="0" w:line="240" w:lineRule="auto"/>
        <w:ind w:firstLine="709"/>
        <w:jc w:val="both"/>
        <w:rPr>
          <w:rFonts w:ascii="Times New Roman" w:eastAsia="Times New Roman" w:hAnsi="Times New Roman" w:cs="Times New Roman"/>
          <w:sz w:val="24"/>
          <w:szCs w:val="24"/>
          <w:lang w:val="kk-KZ" w:eastAsia="ru-RU"/>
        </w:rPr>
      </w:pPr>
      <w:r w:rsidRPr="00E30684">
        <w:rPr>
          <w:rFonts w:ascii="Times New Roman" w:eastAsia="Times New Roman" w:hAnsi="Times New Roman" w:cs="Times New Roman"/>
          <w:sz w:val="24"/>
          <w:szCs w:val="24"/>
          <w:lang w:val="kk-KZ" w:eastAsia="ru-RU"/>
        </w:rPr>
        <w:t>Сонымен, органикалық реагенттер — органикалық химиялық реакциялардың негізгі қозғаушы күштері. Олардың табиғаты, әсер ету механизмі мен қолданылу әдістерін түсіну – органикалық синтезді дұрыс жүргізу үшін аса маңызды.</w:t>
      </w:r>
    </w:p>
    <w:p w:rsidR="00D71D54" w:rsidRPr="00E30684" w:rsidRDefault="00D71D54" w:rsidP="007143EC">
      <w:pPr>
        <w:pStyle w:val="1"/>
        <w:ind w:left="0" w:firstLine="708"/>
        <w:jc w:val="both"/>
        <w:rPr>
          <w:b w:val="0"/>
        </w:rPr>
      </w:pPr>
      <w:r w:rsidRPr="00E30684">
        <w:rPr>
          <w:rStyle w:val="a3"/>
          <w:b/>
          <w:bCs/>
        </w:rPr>
        <w:t>3. Органикалық реакциялардың жіктелуі</w:t>
      </w:r>
      <w:r w:rsidR="00E30684" w:rsidRPr="00E30684">
        <w:rPr>
          <w:rStyle w:val="a3"/>
          <w:b/>
          <w:bCs/>
        </w:rPr>
        <w:t>.</w:t>
      </w:r>
    </w:p>
    <w:p w:rsidR="00D71D54" w:rsidRPr="00E30684" w:rsidRDefault="00D71D54" w:rsidP="007143EC">
      <w:pPr>
        <w:pStyle w:val="2"/>
        <w:spacing w:before="0" w:line="240" w:lineRule="auto"/>
        <w:ind w:firstLine="709"/>
        <w:jc w:val="both"/>
        <w:rPr>
          <w:rFonts w:ascii="Times New Roman" w:hAnsi="Times New Roman" w:cs="Times New Roman"/>
          <w:b/>
          <w:color w:val="auto"/>
          <w:sz w:val="24"/>
          <w:szCs w:val="24"/>
          <w:lang w:val="kk-KZ"/>
        </w:rPr>
      </w:pPr>
      <w:r w:rsidRPr="00E30684">
        <w:rPr>
          <w:rStyle w:val="a3"/>
          <w:rFonts w:ascii="Times New Roman" w:hAnsi="Times New Roman" w:cs="Times New Roman"/>
          <w:b w:val="0"/>
          <w:bCs w:val="0"/>
          <w:color w:val="auto"/>
          <w:sz w:val="24"/>
          <w:szCs w:val="24"/>
          <w:lang w:val="kk-KZ"/>
        </w:rPr>
        <w:t>1. Органикалық реакция дегеніміз не?</w:t>
      </w:r>
    </w:p>
    <w:p w:rsidR="00D71D54" w:rsidRPr="004A2416" w:rsidRDefault="00D71D54" w:rsidP="007143EC">
      <w:pPr>
        <w:pStyle w:val="a7"/>
        <w:spacing w:before="0" w:beforeAutospacing="0" w:after="0" w:afterAutospacing="0"/>
        <w:ind w:firstLine="709"/>
        <w:jc w:val="both"/>
        <w:rPr>
          <w:lang w:val="kk-KZ"/>
        </w:rPr>
      </w:pPr>
      <w:r w:rsidRPr="00E30684">
        <w:rPr>
          <w:rStyle w:val="a3"/>
          <w:b w:val="0"/>
          <w:lang w:val="kk-KZ"/>
        </w:rPr>
        <w:t>Органикалық реакциялар</w:t>
      </w:r>
      <w:r w:rsidRPr="00E30684">
        <w:rPr>
          <w:lang w:val="kk-KZ"/>
        </w:rPr>
        <w:t xml:space="preserve"> — органикалық қосылыстардың құрамында жүретін химиялық өзгерістер. </w:t>
      </w:r>
      <w:r w:rsidRPr="004A2416">
        <w:rPr>
          <w:lang w:val="kk-KZ"/>
        </w:rPr>
        <w:t>Бұл реакциялар кезінде химиялық байланыстар үзіліп, жаңадан байланыстар түзіледі. Нәтижесінде жаңа органикалық немесе бейорганикалық қосылыстар пайда болады.</w:t>
      </w:r>
    </w:p>
    <w:p w:rsidR="00D71D54" w:rsidRPr="00E30684" w:rsidRDefault="00D71D54" w:rsidP="007143EC">
      <w:pPr>
        <w:pStyle w:val="2"/>
        <w:spacing w:before="0" w:line="240" w:lineRule="auto"/>
        <w:ind w:firstLine="709"/>
        <w:jc w:val="both"/>
        <w:rPr>
          <w:rFonts w:ascii="Times New Roman" w:hAnsi="Times New Roman" w:cs="Times New Roman"/>
          <w:b/>
          <w:color w:val="auto"/>
          <w:sz w:val="24"/>
          <w:szCs w:val="24"/>
        </w:rPr>
      </w:pPr>
      <w:r w:rsidRPr="00E30684">
        <w:rPr>
          <w:rStyle w:val="a3"/>
          <w:rFonts w:ascii="Times New Roman" w:hAnsi="Times New Roman" w:cs="Times New Roman"/>
          <w:b w:val="0"/>
          <w:bCs w:val="0"/>
          <w:color w:val="auto"/>
          <w:sz w:val="24"/>
          <w:szCs w:val="24"/>
        </w:rPr>
        <w:t>2. Органикалық реакциялардың негізгі белгілері:</w:t>
      </w:r>
    </w:p>
    <w:p w:rsidR="00D71D54" w:rsidRPr="00E30684" w:rsidRDefault="00D71D54" w:rsidP="00500D74">
      <w:pPr>
        <w:pStyle w:val="a7"/>
        <w:numPr>
          <w:ilvl w:val="0"/>
          <w:numId w:val="15"/>
        </w:numPr>
        <w:spacing w:before="0" w:beforeAutospacing="0" w:after="0" w:afterAutospacing="0"/>
        <w:ind w:left="0" w:firstLine="709"/>
        <w:jc w:val="both"/>
      </w:pPr>
      <w:r w:rsidRPr="00E30684">
        <w:t>Реакцияға түсетін заттардың (реагенттердің) табиғаты</w:t>
      </w:r>
    </w:p>
    <w:p w:rsidR="00D71D54" w:rsidRPr="00E30684" w:rsidRDefault="00D71D54" w:rsidP="00500D74">
      <w:pPr>
        <w:pStyle w:val="a7"/>
        <w:numPr>
          <w:ilvl w:val="0"/>
          <w:numId w:val="15"/>
        </w:numPr>
        <w:spacing w:before="0" w:beforeAutospacing="0" w:after="0" w:afterAutospacing="0"/>
        <w:ind w:left="0" w:firstLine="709"/>
        <w:jc w:val="both"/>
      </w:pPr>
      <w:r w:rsidRPr="00E30684">
        <w:t>Байланыстың үзілу немесе түзілу түрі</w:t>
      </w:r>
    </w:p>
    <w:p w:rsidR="00D71D54" w:rsidRPr="00E30684" w:rsidRDefault="00D71D54" w:rsidP="00500D74">
      <w:pPr>
        <w:pStyle w:val="a7"/>
        <w:numPr>
          <w:ilvl w:val="0"/>
          <w:numId w:val="15"/>
        </w:numPr>
        <w:spacing w:before="0" w:beforeAutospacing="0" w:after="0" w:afterAutospacing="0"/>
        <w:ind w:left="0" w:firstLine="709"/>
        <w:jc w:val="both"/>
      </w:pPr>
      <w:r w:rsidRPr="00E30684">
        <w:t>Реакцияға қатысатын бөлшектердің (нуклеофил, электрофил, радикал) сипаты</w:t>
      </w:r>
    </w:p>
    <w:p w:rsidR="00D71D54" w:rsidRPr="00E30684" w:rsidRDefault="00D71D54" w:rsidP="00500D74">
      <w:pPr>
        <w:pStyle w:val="a7"/>
        <w:numPr>
          <w:ilvl w:val="0"/>
          <w:numId w:val="15"/>
        </w:numPr>
        <w:spacing w:before="0" w:beforeAutospacing="0" w:after="0" w:afterAutospacing="0"/>
        <w:ind w:left="0" w:firstLine="709"/>
        <w:jc w:val="both"/>
      </w:pPr>
      <w:r w:rsidRPr="00E30684">
        <w:t>Реакцияның жүру механизмі</w:t>
      </w:r>
    </w:p>
    <w:p w:rsidR="00D71D54" w:rsidRPr="00E30684" w:rsidRDefault="00D71D54" w:rsidP="007143EC">
      <w:pPr>
        <w:pStyle w:val="2"/>
        <w:spacing w:before="0" w:line="240" w:lineRule="auto"/>
        <w:ind w:firstLine="709"/>
        <w:jc w:val="both"/>
        <w:rPr>
          <w:rFonts w:ascii="Times New Roman" w:hAnsi="Times New Roman" w:cs="Times New Roman"/>
          <w:b/>
          <w:color w:val="auto"/>
          <w:sz w:val="24"/>
          <w:szCs w:val="24"/>
        </w:rPr>
      </w:pPr>
      <w:r w:rsidRPr="00E30684">
        <w:rPr>
          <w:rStyle w:val="a3"/>
          <w:rFonts w:ascii="Times New Roman" w:hAnsi="Times New Roman" w:cs="Times New Roman"/>
          <w:b w:val="0"/>
          <w:bCs w:val="0"/>
          <w:color w:val="auto"/>
          <w:sz w:val="24"/>
          <w:szCs w:val="24"/>
        </w:rPr>
        <w:t>3. Органикалық реакциялардың жіктелуі</w:t>
      </w:r>
    </w:p>
    <w:p w:rsidR="00D71D54" w:rsidRPr="00E30684" w:rsidRDefault="00D71D54" w:rsidP="007143EC">
      <w:pPr>
        <w:pStyle w:val="a7"/>
        <w:spacing w:before="0" w:beforeAutospacing="0" w:after="0" w:afterAutospacing="0"/>
        <w:ind w:firstLine="709"/>
        <w:jc w:val="both"/>
      </w:pPr>
      <w:r w:rsidRPr="00E30684">
        <w:t xml:space="preserve">Органикалық реакциялар </w:t>
      </w:r>
      <w:r w:rsidRPr="00E30684">
        <w:rPr>
          <w:rStyle w:val="a3"/>
          <w:b w:val="0"/>
        </w:rPr>
        <w:t>төрт негізгі топқа</w:t>
      </w:r>
      <w:r w:rsidRPr="00E30684">
        <w:t xml:space="preserve"> жіктеледі:</w:t>
      </w:r>
    </w:p>
    <w:p w:rsidR="00D71D54" w:rsidRPr="00E30684" w:rsidRDefault="00D71D54" w:rsidP="007143EC">
      <w:pPr>
        <w:pStyle w:val="3"/>
        <w:spacing w:before="0" w:line="240" w:lineRule="auto"/>
        <w:ind w:firstLine="709"/>
        <w:jc w:val="both"/>
        <w:rPr>
          <w:rFonts w:ascii="Times New Roman" w:hAnsi="Times New Roman" w:cs="Times New Roman"/>
          <w:b/>
          <w:color w:val="auto"/>
          <w:lang w:val="kk-KZ"/>
        </w:rPr>
      </w:pPr>
      <w:r w:rsidRPr="00E30684">
        <w:rPr>
          <w:rStyle w:val="a3"/>
          <w:rFonts w:ascii="Times New Roman" w:hAnsi="Times New Roman" w:cs="Times New Roman"/>
          <w:b w:val="0"/>
          <w:bCs w:val="0"/>
          <w:color w:val="auto"/>
        </w:rPr>
        <w:t>1. Қосылу реакциялары.</w:t>
      </w:r>
    </w:p>
    <w:p w:rsidR="00D71D54" w:rsidRPr="00E30684" w:rsidRDefault="00D71D54" w:rsidP="00500D74">
      <w:pPr>
        <w:pStyle w:val="a7"/>
        <w:numPr>
          <w:ilvl w:val="0"/>
          <w:numId w:val="16"/>
        </w:numPr>
        <w:spacing w:before="0" w:beforeAutospacing="0" w:after="0" w:afterAutospacing="0"/>
        <w:ind w:left="0" w:firstLine="709"/>
        <w:jc w:val="both"/>
        <w:rPr>
          <w:lang w:val="kk-KZ"/>
        </w:rPr>
      </w:pPr>
      <w:r w:rsidRPr="00E30684">
        <w:rPr>
          <w:lang w:val="kk-KZ"/>
        </w:rPr>
        <w:t>Бұл реакцияларда екі немесе одан да көп молекула бірігіп, бір жаңа молекула түзеді.</w:t>
      </w:r>
    </w:p>
    <w:p w:rsidR="00D71D54" w:rsidRPr="00E30684" w:rsidRDefault="00D71D54" w:rsidP="00500D74">
      <w:pPr>
        <w:pStyle w:val="a7"/>
        <w:numPr>
          <w:ilvl w:val="0"/>
          <w:numId w:val="16"/>
        </w:numPr>
        <w:spacing w:before="0" w:beforeAutospacing="0" w:after="0" w:afterAutospacing="0"/>
        <w:ind w:left="0" w:firstLine="709"/>
        <w:jc w:val="both"/>
        <w:rPr>
          <w:lang w:val="kk-KZ"/>
        </w:rPr>
      </w:pPr>
      <w:r w:rsidRPr="00E30684">
        <w:rPr>
          <w:lang w:val="kk-KZ"/>
        </w:rPr>
        <w:t xml:space="preserve">Әдетте </w:t>
      </w:r>
      <w:r w:rsidRPr="00E30684">
        <w:rPr>
          <w:rStyle w:val="a3"/>
          <w:b w:val="0"/>
          <w:lang w:val="kk-KZ"/>
        </w:rPr>
        <w:t>қанықпаған қосылыстар</w:t>
      </w:r>
      <w:r w:rsidRPr="00E30684">
        <w:rPr>
          <w:lang w:val="kk-KZ"/>
        </w:rPr>
        <w:t xml:space="preserve"> (мысалы, алкендер, алкиндер) реакцияға түседі.</w:t>
      </w:r>
    </w:p>
    <w:p w:rsidR="00D71D54" w:rsidRPr="00E30684" w:rsidRDefault="00D71D54" w:rsidP="007143EC">
      <w:pPr>
        <w:pStyle w:val="a7"/>
        <w:spacing w:before="0" w:beforeAutospacing="0" w:after="0" w:afterAutospacing="0"/>
        <w:ind w:firstLine="709"/>
        <w:jc w:val="both"/>
      </w:pPr>
      <w:r w:rsidRPr="00E30684">
        <w:rPr>
          <w:rStyle w:val="a3"/>
          <w:b w:val="0"/>
        </w:rPr>
        <w:t>Мысалдар:</w:t>
      </w:r>
    </w:p>
    <w:p w:rsidR="00D71D54" w:rsidRPr="00E30684" w:rsidRDefault="00D71D54" w:rsidP="00500D74">
      <w:pPr>
        <w:pStyle w:val="a7"/>
        <w:numPr>
          <w:ilvl w:val="0"/>
          <w:numId w:val="17"/>
        </w:numPr>
        <w:spacing w:before="0" w:beforeAutospacing="0" w:after="0" w:afterAutospacing="0"/>
        <w:ind w:left="0" w:firstLine="709"/>
        <w:jc w:val="both"/>
      </w:pPr>
      <w:r w:rsidRPr="00E30684">
        <w:rPr>
          <w:rStyle w:val="a3"/>
          <w:b w:val="0"/>
        </w:rPr>
        <w:t xml:space="preserve">Гидрогендеу: </w:t>
      </w:r>
      <w:r w:rsidRPr="00E30684">
        <w:rPr>
          <w:rStyle w:val="katex"/>
          <w:lang w:val="en-US"/>
        </w:rPr>
        <w:t>Ni</w:t>
      </w:r>
      <w:r w:rsidRPr="00E30684">
        <w:rPr>
          <w:rStyle w:val="katex"/>
          <w:lang w:val="kk-KZ"/>
        </w:rPr>
        <w:t xml:space="preserve"> қатысында</w:t>
      </w:r>
    </w:p>
    <w:p w:rsidR="00D71D54" w:rsidRPr="00E30684" w:rsidRDefault="00D71D54" w:rsidP="007143EC">
      <w:pPr>
        <w:spacing w:after="0" w:line="240" w:lineRule="auto"/>
        <w:ind w:firstLine="709"/>
        <w:jc w:val="center"/>
        <w:rPr>
          <w:rStyle w:val="katex"/>
          <w:rFonts w:ascii="Times New Roman" w:hAnsi="Times New Roman" w:cs="Times New Roman"/>
          <w:sz w:val="24"/>
          <w:szCs w:val="24"/>
          <w:lang w:val="en-US"/>
        </w:rPr>
      </w:pPr>
      <w:r w:rsidRPr="00E30684">
        <w:rPr>
          <w:rStyle w:val="katex"/>
          <w:rFonts w:ascii="Times New Roman" w:hAnsi="Times New Roman" w:cs="Times New Roman"/>
          <w:sz w:val="24"/>
          <w:szCs w:val="24"/>
          <w:lang w:val="en-US"/>
        </w:rPr>
        <w:lastRenderedPageBreak/>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p>
    <w:p w:rsidR="00D71D54" w:rsidRPr="00E30684" w:rsidRDefault="00D71D54" w:rsidP="007143EC">
      <w:pPr>
        <w:spacing w:after="0" w:line="240" w:lineRule="auto"/>
        <w:ind w:firstLine="709"/>
        <w:jc w:val="both"/>
        <w:rPr>
          <w:rFonts w:ascii="Times New Roman" w:hAnsi="Times New Roman" w:cs="Times New Roman"/>
          <w:sz w:val="24"/>
          <w:szCs w:val="24"/>
        </w:rPr>
      </w:pPr>
      <w:r w:rsidRPr="00E30684">
        <w:rPr>
          <w:rStyle w:val="a3"/>
          <w:rFonts w:ascii="Times New Roman" w:hAnsi="Times New Roman" w:cs="Times New Roman"/>
          <w:b w:val="0"/>
          <w:sz w:val="24"/>
          <w:szCs w:val="24"/>
        </w:rPr>
        <w:t>2. Галоген қосу:</w:t>
      </w:r>
    </w:p>
    <w:p w:rsidR="00D71D54" w:rsidRPr="00E30684" w:rsidRDefault="00D71D54" w:rsidP="007143EC">
      <w:pPr>
        <w:spacing w:after="0" w:line="240" w:lineRule="auto"/>
        <w:ind w:firstLine="709"/>
        <w:jc w:val="center"/>
        <w:rPr>
          <w:rStyle w:val="katex"/>
          <w:rFonts w:ascii="Times New Roman" w:hAnsi="Times New Roman" w:cs="Times New Roman"/>
          <w:sz w:val="24"/>
          <w:szCs w:val="24"/>
          <w:lang w:val="kk-KZ"/>
        </w:rPr>
      </w:pP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+Br</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Br−CH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Br</w:t>
      </w:r>
    </w:p>
    <w:p w:rsidR="00D71D54" w:rsidRPr="00E30684" w:rsidRDefault="00D71D54" w:rsidP="007143EC">
      <w:pPr>
        <w:spacing w:after="0" w:line="240" w:lineRule="auto"/>
        <w:ind w:firstLine="709"/>
        <w:jc w:val="both"/>
        <w:rPr>
          <w:rFonts w:ascii="Times New Roman" w:hAnsi="Times New Roman" w:cs="Times New Roman"/>
          <w:sz w:val="24"/>
          <w:szCs w:val="24"/>
          <w:lang w:val="en-US"/>
        </w:rPr>
      </w:pPr>
      <w:r w:rsidRPr="00E30684">
        <w:rPr>
          <w:rStyle w:val="katex"/>
          <w:rFonts w:ascii="Times New Roman" w:hAnsi="Times New Roman" w:cs="Times New Roman"/>
          <w:sz w:val="24"/>
          <w:szCs w:val="24"/>
          <w:lang w:val="kk-KZ"/>
        </w:rPr>
        <w:t xml:space="preserve">3. </w:t>
      </w:r>
      <w:r w:rsidRPr="00E30684">
        <w:rPr>
          <w:rStyle w:val="a3"/>
          <w:rFonts w:ascii="Times New Roman" w:hAnsi="Times New Roman" w:cs="Times New Roman"/>
          <w:b w:val="0"/>
          <w:sz w:val="24"/>
          <w:szCs w:val="24"/>
        </w:rPr>
        <w:t>Гидрогалогендеу</w:t>
      </w:r>
      <w:r w:rsidRPr="00E30684">
        <w:rPr>
          <w:rStyle w:val="a3"/>
          <w:rFonts w:ascii="Times New Roman" w:hAnsi="Times New Roman" w:cs="Times New Roman"/>
          <w:b w:val="0"/>
          <w:sz w:val="24"/>
          <w:szCs w:val="24"/>
          <w:lang w:val="en-US"/>
        </w:rPr>
        <w:t>:</w:t>
      </w:r>
    </w:p>
    <w:p w:rsidR="00D71D54" w:rsidRPr="00E30684" w:rsidRDefault="00D71D54" w:rsidP="007143EC">
      <w:pPr>
        <w:spacing w:after="0" w:line="240" w:lineRule="auto"/>
        <w:ind w:firstLine="709"/>
        <w:jc w:val="center"/>
        <w:rPr>
          <w:rFonts w:ascii="Times New Roman" w:hAnsi="Times New Roman" w:cs="Times New Roman"/>
          <w:sz w:val="24"/>
          <w:szCs w:val="24"/>
          <w:lang w:val="en-US"/>
        </w:rPr>
      </w:pP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+HCl→CH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Cl</w:t>
      </w:r>
    </w:p>
    <w:p w:rsidR="00D71D54" w:rsidRPr="00E30684" w:rsidRDefault="00D71D54" w:rsidP="007143EC">
      <w:pPr>
        <w:pStyle w:val="3"/>
        <w:spacing w:before="0" w:line="240" w:lineRule="auto"/>
        <w:ind w:firstLine="709"/>
        <w:jc w:val="both"/>
        <w:rPr>
          <w:rFonts w:ascii="Times New Roman" w:hAnsi="Times New Roman" w:cs="Times New Roman"/>
          <w:b/>
          <w:color w:val="auto"/>
        </w:rPr>
      </w:pPr>
      <w:r w:rsidRPr="00E30684">
        <w:rPr>
          <w:rStyle w:val="a3"/>
          <w:rFonts w:ascii="Times New Roman" w:hAnsi="Times New Roman" w:cs="Times New Roman"/>
          <w:b w:val="0"/>
          <w:bCs w:val="0"/>
          <w:color w:val="auto"/>
        </w:rPr>
        <w:t>2. Орынбасу реакциялары</w:t>
      </w:r>
    </w:p>
    <w:p w:rsidR="00D71D54" w:rsidRPr="00E30684" w:rsidRDefault="00D71D54" w:rsidP="00500D74">
      <w:pPr>
        <w:pStyle w:val="a7"/>
        <w:numPr>
          <w:ilvl w:val="0"/>
          <w:numId w:val="18"/>
        </w:numPr>
        <w:spacing w:before="0" w:beforeAutospacing="0" w:after="0" w:afterAutospacing="0"/>
        <w:ind w:left="0" w:firstLine="709"/>
        <w:jc w:val="both"/>
      </w:pPr>
      <w:r w:rsidRPr="00E30684">
        <w:t xml:space="preserve">Бір атом немесе топ басқа атоммен немесе топпен </w:t>
      </w:r>
      <w:r w:rsidRPr="00E30684">
        <w:rPr>
          <w:rStyle w:val="a3"/>
          <w:b w:val="0"/>
        </w:rPr>
        <w:t>алмастырылады</w:t>
      </w:r>
      <w:r w:rsidRPr="00E30684">
        <w:t>.</w:t>
      </w:r>
    </w:p>
    <w:p w:rsidR="00D71D54" w:rsidRPr="00E30684" w:rsidRDefault="00D71D54" w:rsidP="00500D74">
      <w:pPr>
        <w:pStyle w:val="a7"/>
        <w:numPr>
          <w:ilvl w:val="0"/>
          <w:numId w:val="18"/>
        </w:numPr>
        <w:spacing w:before="0" w:beforeAutospacing="0" w:after="0" w:afterAutospacing="0"/>
        <w:ind w:left="0" w:firstLine="709"/>
        <w:jc w:val="both"/>
      </w:pPr>
      <w:r w:rsidRPr="00E30684">
        <w:t xml:space="preserve">Көбінесе </w:t>
      </w:r>
      <w:r w:rsidRPr="00E30684">
        <w:rPr>
          <w:rStyle w:val="a3"/>
          <w:b w:val="0"/>
        </w:rPr>
        <w:t>қаныққан қосылыстарда</w:t>
      </w:r>
      <w:r w:rsidRPr="00E30684">
        <w:t xml:space="preserve"> және </w:t>
      </w:r>
      <w:r w:rsidRPr="00E30684">
        <w:rPr>
          <w:rStyle w:val="a3"/>
          <w:b w:val="0"/>
        </w:rPr>
        <w:t>ароматты қосылыстарда</w:t>
      </w:r>
      <w:r w:rsidRPr="00E30684">
        <w:t xml:space="preserve"> байқалады.</w:t>
      </w:r>
    </w:p>
    <w:p w:rsidR="00D71D54" w:rsidRPr="00E30684" w:rsidRDefault="00D71D54" w:rsidP="007143EC">
      <w:pPr>
        <w:pStyle w:val="a7"/>
        <w:spacing w:before="0" w:beforeAutospacing="0" w:after="0" w:afterAutospacing="0"/>
        <w:ind w:firstLine="709"/>
        <w:jc w:val="both"/>
      </w:pPr>
      <w:r w:rsidRPr="00E30684">
        <w:rPr>
          <w:rStyle w:val="a3"/>
          <w:b w:val="0"/>
        </w:rPr>
        <w:t>Түрлері:</w:t>
      </w:r>
    </w:p>
    <w:p w:rsidR="00D71D54" w:rsidRPr="00E30684" w:rsidRDefault="00D71D54" w:rsidP="00500D74">
      <w:pPr>
        <w:pStyle w:val="a7"/>
        <w:numPr>
          <w:ilvl w:val="0"/>
          <w:numId w:val="19"/>
        </w:numPr>
        <w:spacing w:before="0" w:beforeAutospacing="0" w:after="0" w:afterAutospacing="0"/>
        <w:ind w:left="0" w:firstLine="709"/>
        <w:jc w:val="both"/>
      </w:pPr>
      <w:r w:rsidRPr="00E30684">
        <w:t>Нуклеофильді орынбасу (SN1, SN2)</w:t>
      </w:r>
    </w:p>
    <w:p w:rsidR="00D71D54" w:rsidRPr="00E30684" w:rsidRDefault="00D71D54" w:rsidP="00500D74">
      <w:pPr>
        <w:pStyle w:val="a7"/>
        <w:numPr>
          <w:ilvl w:val="0"/>
          <w:numId w:val="19"/>
        </w:numPr>
        <w:spacing w:before="0" w:beforeAutospacing="0" w:after="0" w:afterAutospacing="0"/>
        <w:ind w:left="0" w:firstLine="709"/>
        <w:jc w:val="both"/>
      </w:pPr>
      <w:r w:rsidRPr="00E30684">
        <w:t>Электрофильді орынбасу (ароматты қосылыстарда)</w:t>
      </w:r>
    </w:p>
    <w:p w:rsidR="00D71D54" w:rsidRPr="00E30684" w:rsidRDefault="00D71D54" w:rsidP="00500D74">
      <w:pPr>
        <w:pStyle w:val="a7"/>
        <w:numPr>
          <w:ilvl w:val="0"/>
          <w:numId w:val="19"/>
        </w:numPr>
        <w:spacing w:before="0" w:beforeAutospacing="0" w:after="0" w:afterAutospacing="0"/>
        <w:ind w:left="0" w:firstLine="709"/>
        <w:jc w:val="both"/>
      </w:pPr>
      <w:r w:rsidRPr="00E30684">
        <w:t>Радикалдық орынбасу</w:t>
      </w:r>
    </w:p>
    <w:p w:rsidR="00D71D54" w:rsidRPr="00E30684" w:rsidRDefault="00D71D54" w:rsidP="007143EC">
      <w:pPr>
        <w:pStyle w:val="a7"/>
        <w:spacing w:before="0" w:beforeAutospacing="0" w:after="0" w:afterAutospacing="0"/>
        <w:ind w:firstLine="709"/>
        <w:jc w:val="both"/>
      </w:pPr>
      <w:r w:rsidRPr="00E30684">
        <w:rPr>
          <w:rStyle w:val="a3"/>
          <w:b w:val="0"/>
        </w:rPr>
        <w:t>Мысалдар:</w:t>
      </w:r>
    </w:p>
    <w:p w:rsidR="00D71D54" w:rsidRPr="00E30684" w:rsidRDefault="00D71D54" w:rsidP="00500D74">
      <w:pPr>
        <w:pStyle w:val="a7"/>
        <w:numPr>
          <w:ilvl w:val="0"/>
          <w:numId w:val="20"/>
        </w:numPr>
        <w:spacing w:before="0" w:beforeAutospacing="0" w:after="0" w:afterAutospacing="0"/>
        <w:ind w:left="0" w:firstLine="709"/>
        <w:jc w:val="both"/>
      </w:pPr>
      <w:r w:rsidRPr="00E30684">
        <w:rPr>
          <w:rStyle w:val="a3"/>
          <w:b w:val="0"/>
        </w:rPr>
        <w:t>Радикалдық орынбасу:</w:t>
      </w:r>
      <w:r w:rsidRPr="00E30684">
        <w:rPr>
          <w:rStyle w:val="katex"/>
        </w:rPr>
        <w:t xml:space="preserve"> hv</w:t>
      </w:r>
    </w:p>
    <w:p w:rsidR="00D71D54" w:rsidRPr="00E30684" w:rsidRDefault="00D71D54" w:rsidP="007143EC">
      <w:pPr>
        <w:spacing w:after="0" w:line="240" w:lineRule="auto"/>
        <w:ind w:firstLine="709"/>
        <w:jc w:val="center"/>
        <w:rPr>
          <w:rFonts w:ascii="Times New Roman" w:hAnsi="Times New Roman" w:cs="Times New Roman"/>
          <w:sz w:val="24"/>
          <w:szCs w:val="24"/>
        </w:rPr>
      </w:pPr>
      <w:r w:rsidRPr="00E30684">
        <w:rPr>
          <w:rStyle w:val="katex"/>
          <w:rFonts w:ascii="Times New Roman" w:hAnsi="Times New Roman" w:cs="Times New Roman"/>
          <w:sz w:val="24"/>
          <w:szCs w:val="24"/>
        </w:rPr>
        <w:t>CH</w:t>
      </w:r>
      <w:r w:rsidRPr="00E30684">
        <w:rPr>
          <w:rStyle w:val="katex"/>
          <w:rFonts w:ascii="Times New Roman" w:hAnsi="Times New Roman" w:cs="Times New Roman"/>
          <w:sz w:val="24"/>
          <w:szCs w:val="24"/>
          <w:vertAlign w:val="subscript"/>
        </w:rPr>
        <w:t>4</w:t>
      </w:r>
      <w:r w:rsidRPr="00E30684">
        <w:rPr>
          <w:rStyle w:val="katex"/>
          <w:rFonts w:ascii="Times New Roman" w:hAnsi="Times New Roman" w:cs="Times New Roman"/>
          <w:sz w:val="24"/>
          <w:szCs w:val="24"/>
        </w:rPr>
        <w:t>+Cl</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vertAlign w:val="subscript"/>
          <w:lang w:val="kk-KZ"/>
        </w:rPr>
        <w:t xml:space="preserve"> </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rPr>
        <w:t>CH</w:t>
      </w:r>
      <w:r w:rsidRPr="00E30684">
        <w:rPr>
          <w:rStyle w:val="katex"/>
          <w:rFonts w:ascii="Times New Roman" w:hAnsi="Times New Roman" w:cs="Times New Roman"/>
          <w:sz w:val="24"/>
          <w:szCs w:val="24"/>
          <w:vertAlign w:val="subscript"/>
        </w:rPr>
        <w:t>3</w:t>
      </w:r>
      <w:r w:rsidRPr="00E30684">
        <w:rPr>
          <w:rStyle w:val="katex"/>
          <w:rFonts w:ascii="Times New Roman" w:hAnsi="Times New Roman" w:cs="Times New Roman"/>
          <w:sz w:val="24"/>
          <w:szCs w:val="24"/>
        </w:rPr>
        <w:t>Cl+HCl</w:t>
      </w:r>
    </w:p>
    <w:p w:rsidR="00D71D54" w:rsidRPr="00E30684" w:rsidRDefault="00D71D54" w:rsidP="00500D74">
      <w:pPr>
        <w:pStyle w:val="a7"/>
        <w:numPr>
          <w:ilvl w:val="0"/>
          <w:numId w:val="21"/>
        </w:numPr>
        <w:spacing w:before="0" w:beforeAutospacing="0" w:after="0" w:afterAutospacing="0"/>
        <w:ind w:left="0" w:firstLine="709"/>
        <w:jc w:val="both"/>
      </w:pPr>
      <w:r w:rsidRPr="00E30684">
        <w:rPr>
          <w:rStyle w:val="a3"/>
          <w:b w:val="0"/>
        </w:rPr>
        <w:t xml:space="preserve">Электрофильді орынбасу (нитрлеу): </w:t>
      </w:r>
      <w:r w:rsidRPr="00E30684">
        <w:rPr>
          <w:rStyle w:val="katex"/>
          <w:lang w:val="en-US"/>
        </w:rPr>
        <w:t>H</w:t>
      </w:r>
      <w:r w:rsidRPr="00E30684">
        <w:rPr>
          <w:rStyle w:val="katex"/>
          <w:vertAlign w:val="subscript"/>
        </w:rPr>
        <w:t>2</w:t>
      </w:r>
      <w:r w:rsidRPr="00E30684">
        <w:rPr>
          <w:rStyle w:val="katex"/>
          <w:lang w:val="en-US"/>
        </w:rPr>
        <w:t>SO</w:t>
      </w:r>
      <w:r w:rsidRPr="00E30684">
        <w:rPr>
          <w:rStyle w:val="katex"/>
          <w:vertAlign w:val="subscript"/>
        </w:rPr>
        <w:t>4</w:t>
      </w:r>
      <w:r w:rsidRPr="00E30684">
        <w:rPr>
          <w:rStyle w:val="katex"/>
          <w:vertAlign w:val="subscript"/>
          <w:lang w:val="kk-KZ"/>
        </w:rPr>
        <w:t xml:space="preserve"> </w:t>
      </w:r>
      <w:r w:rsidRPr="00E30684">
        <w:rPr>
          <w:rStyle w:val="katex"/>
          <w:lang w:val="kk-KZ"/>
        </w:rPr>
        <w:t>қатысында</w:t>
      </w:r>
    </w:p>
    <w:p w:rsidR="00D71D54" w:rsidRPr="00E30684" w:rsidRDefault="00D71D54" w:rsidP="007143EC">
      <w:pPr>
        <w:spacing w:after="0" w:line="240" w:lineRule="auto"/>
        <w:ind w:firstLine="709"/>
        <w:jc w:val="center"/>
        <w:rPr>
          <w:rFonts w:ascii="Times New Roman" w:hAnsi="Times New Roman" w:cs="Times New Roman"/>
          <w:sz w:val="24"/>
          <w:szCs w:val="24"/>
        </w:rPr>
      </w:pPr>
      <w:r w:rsidRPr="00E30684">
        <w:rPr>
          <w:rStyle w:val="katex"/>
          <w:rFonts w:ascii="Times New Roman" w:hAnsi="Times New Roman" w:cs="Times New Roman"/>
          <w:sz w:val="24"/>
          <w:szCs w:val="24"/>
          <w:lang w:val="en-US"/>
        </w:rPr>
        <w:t>C</w:t>
      </w:r>
      <w:r w:rsidRPr="00E30684">
        <w:rPr>
          <w:rStyle w:val="katex"/>
          <w:rFonts w:ascii="Times New Roman" w:hAnsi="Times New Roman" w:cs="Times New Roman"/>
          <w:sz w:val="24"/>
          <w:szCs w:val="24"/>
          <w:vertAlign w:val="subscript"/>
        </w:rPr>
        <w:t>6</w:t>
      </w:r>
      <w:r w:rsidRPr="00E30684">
        <w:rPr>
          <w:rStyle w:val="katex"/>
          <w:rFonts w:ascii="Times New Roman" w:hAnsi="Times New Roman" w:cs="Times New Roman"/>
          <w:sz w:val="24"/>
          <w:szCs w:val="24"/>
          <w:lang w:val="en-US"/>
        </w:rPr>
        <w:t>H</w:t>
      </w:r>
      <w:r w:rsidRPr="00E30684">
        <w:rPr>
          <w:rStyle w:val="katex"/>
          <w:rFonts w:ascii="Times New Roman" w:hAnsi="Times New Roman" w:cs="Times New Roman"/>
          <w:sz w:val="24"/>
          <w:szCs w:val="24"/>
          <w:vertAlign w:val="subscript"/>
        </w:rPr>
        <w:t>6</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en-US"/>
        </w:rPr>
        <w:t>HNO</w:t>
      </w:r>
      <w:r w:rsidRPr="00E30684">
        <w:rPr>
          <w:rStyle w:val="katex"/>
          <w:rFonts w:ascii="Times New Roman" w:hAnsi="Times New Roman" w:cs="Times New Roman"/>
          <w:sz w:val="24"/>
          <w:szCs w:val="24"/>
          <w:vertAlign w:val="subscript"/>
        </w:rPr>
        <w:t>3</w:t>
      </w:r>
      <w:r w:rsidRPr="00E30684">
        <w:rPr>
          <w:rStyle w:val="katex"/>
          <w:rFonts w:ascii="Times New Roman" w:hAnsi="Times New Roman" w:cs="Times New Roman"/>
          <w:sz w:val="24"/>
          <w:szCs w:val="24"/>
          <w:vertAlign w:val="subscript"/>
          <w:lang w:val="kk-KZ"/>
        </w:rPr>
        <w:t xml:space="preserve"> </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C</w:t>
      </w:r>
      <w:r w:rsidRPr="00E30684">
        <w:rPr>
          <w:rStyle w:val="katex"/>
          <w:rFonts w:ascii="Times New Roman" w:hAnsi="Times New Roman" w:cs="Times New Roman"/>
          <w:sz w:val="24"/>
          <w:szCs w:val="24"/>
          <w:vertAlign w:val="subscript"/>
        </w:rPr>
        <w:t>6</w:t>
      </w:r>
      <w:r w:rsidRPr="00E30684">
        <w:rPr>
          <w:rStyle w:val="katex"/>
          <w:rFonts w:ascii="Times New Roman" w:hAnsi="Times New Roman" w:cs="Times New Roman"/>
          <w:sz w:val="24"/>
          <w:szCs w:val="24"/>
          <w:lang w:val="en-US"/>
        </w:rPr>
        <w:t>H</w:t>
      </w:r>
      <w:r w:rsidRPr="00E30684">
        <w:rPr>
          <w:rStyle w:val="katex"/>
          <w:rFonts w:ascii="Times New Roman" w:hAnsi="Times New Roman" w:cs="Times New Roman"/>
          <w:sz w:val="24"/>
          <w:szCs w:val="24"/>
          <w:vertAlign w:val="subscript"/>
        </w:rPr>
        <w:t>5</w:t>
      </w:r>
      <w:r w:rsidRPr="00E30684">
        <w:rPr>
          <w:rStyle w:val="katex"/>
          <w:rFonts w:ascii="Times New Roman" w:hAnsi="Times New Roman" w:cs="Times New Roman"/>
          <w:sz w:val="24"/>
          <w:szCs w:val="24"/>
          <w:lang w:val="en-US"/>
        </w:rPr>
        <w:t>NO</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en-US"/>
        </w:rPr>
        <w:t>H</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lang w:val="en-US"/>
        </w:rPr>
        <w:t>O</w:t>
      </w:r>
    </w:p>
    <w:p w:rsidR="00D71D54" w:rsidRPr="00E30684" w:rsidRDefault="00D71D54" w:rsidP="007143EC">
      <w:pPr>
        <w:pStyle w:val="3"/>
        <w:spacing w:before="0" w:line="240" w:lineRule="auto"/>
        <w:ind w:firstLine="709"/>
        <w:jc w:val="both"/>
        <w:rPr>
          <w:rFonts w:ascii="Times New Roman" w:hAnsi="Times New Roman" w:cs="Times New Roman"/>
          <w:color w:val="auto"/>
          <w:lang w:val="kk-KZ"/>
        </w:rPr>
      </w:pPr>
      <w:r w:rsidRPr="00E30684">
        <w:rPr>
          <w:rStyle w:val="a3"/>
          <w:rFonts w:ascii="Times New Roman" w:hAnsi="Times New Roman" w:cs="Times New Roman"/>
          <w:b w:val="0"/>
          <w:bCs w:val="0"/>
          <w:color w:val="auto"/>
        </w:rPr>
        <w:t xml:space="preserve">3. Элиминдеу реакциялары. </w:t>
      </w:r>
      <w:r w:rsidRPr="00E30684">
        <w:rPr>
          <w:rFonts w:ascii="Times New Roman" w:hAnsi="Times New Roman" w:cs="Times New Roman"/>
          <w:color w:val="auto"/>
          <w:lang w:val="kk-KZ"/>
        </w:rPr>
        <w:t xml:space="preserve">Бір молекуладан кішігірім молекула (мысалы, H₂O, HX) </w:t>
      </w:r>
      <w:r w:rsidRPr="00E30684">
        <w:rPr>
          <w:rStyle w:val="a3"/>
          <w:rFonts w:ascii="Times New Roman" w:hAnsi="Times New Roman" w:cs="Times New Roman"/>
          <w:b w:val="0"/>
          <w:color w:val="auto"/>
          <w:lang w:val="kk-KZ"/>
        </w:rPr>
        <w:t>бөлініп шығады</w:t>
      </w:r>
      <w:r w:rsidRPr="00E30684">
        <w:rPr>
          <w:rFonts w:ascii="Times New Roman" w:hAnsi="Times New Roman" w:cs="Times New Roman"/>
          <w:color w:val="auto"/>
          <w:lang w:val="kk-KZ"/>
        </w:rPr>
        <w:t>, нәтижесінде қос байланыс түзіледі.</w:t>
      </w:r>
    </w:p>
    <w:p w:rsidR="00D71D54" w:rsidRPr="00E30684" w:rsidRDefault="00D71D54" w:rsidP="007143EC">
      <w:pPr>
        <w:pStyle w:val="a7"/>
        <w:spacing w:before="0" w:beforeAutospacing="0" w:after="0" w:afterAutospacing="0"/>
        <w:ind w:firstLine="709"/>
        <w:jc w:val="both"/>
      </w:pPr>
      <w:r w:rsidRPr="00E30684">
        <w:rPr>
          <w:rStyle w:val="a3"/>
          <w:b w:val="0"/>
        </w:rPr>
        <w:t>Мысалдар:</w:t>
      </w:r>
    </w:p>
    <w:p w:rsidR="00D71D54" w:rsidRPr="00E30684" w:rsidRDefault="00D71D54" w:rsidP="00500D74">
      <w:pPr>
        <w:pStyle w:val="a7"/>
        <w:numPr>
          <w:ilvl w:val="0"/>
          <w:numId w:val="22"/>
        </w:numPr>
        <w:spacing w:before="0" w:beforeAutospacing="0" w:after="0" w:afterAutospacing="0"/>
        <w:ind w:left="0" w:firstLine="709"/>
        <w:jc w:val="both"/>
      </w:pPr>
      <w:r w:rsidRPr="00E30684">
        <w:rPr>
          <w:rStyle w:val="a3"/>
          <w:b w:val="0"/>
        </w:rPr>
        <w:t>Спирттен су бөліну:</w:t>
      </w:r>
      <w:r w:rsidRPr="00E30684">
        <w:rPr>
          <w:rStyle w:val="katex"/>
        </w:rPr>
        <w:t xml:space="preserve"> </w:t>
      </w:r>
      <w:r w:rsidRPr="00E30684">
        <w:rPr>
          <w:rStyle w:val="katex"/>
          <w:lang w:val="en-US"/>
        </w:rPr>
        <w:t>H</w:t>
      </w:r>
      <w:r w:rsidRPr="00E30684">
        <w:rPr>
          <w:rStyle w:val="katex"/>
          <w:vertAlign w:val="subscript"/>
        </w:rPr>
        <w:t>2</w:t>
      </w:r>
      <w:r w:rsidRPr="00E30684">
        <w:rPr>
          <w:rStyle w:val="katex"/>
          <w:lang w:val="en-US"/>
        </w:rPr>
        <w:t>SO</w:t>
      </w:r>
      <w:proofErr w:type="gramStart"/>
      <w:r w:rsidRPr="00E30684">
        <w:rPr>
          <w:rStyle w:val="katex"/>
          <w:vertAlign w:val="subscript"/>
        </w:rPr>
        <w:t>4</w:t>
      </w:r>
      <w:r w:rsidRPr="00E30684">
        <w:rPr>
          <w:rStyle w:val="katex"/>
          <w:lang w:val="kk-KZ"/>
        </w:rPr>
        <w:t xml:space="preserve">, </w:t>
      </w:r>
      <w:r w:rsidRPr="00E30684">
        <w:rPr>
          <w:rStyle w:val="katex"/>
          <w:lang w:val="en-US"/>
        </w:rPr>
        <w:t> </w:t>
      </w:r>
      <w:r w:rsidRPr="00E30684">
        <w:rPr>
          <w:rStyle w:val="katex"/>
        </w:rPr>
        <w:t>Δ</w:t>
      </w:r>
      <w:proofErr w:type="gramEnd"/>
      <w:r w:rsidRPr="00E30684">
        <w:rPr>
          <w:rStyle w:val="katex"/>
          <w:lang w:val="kk-KZ"/>
        </w:rPr>
        <w:t xml:space="preserve"> қатысында</w:t>
      </w:r>
    </w:p>
    <w:p w:rsidR="00D71D54" w:rsidRPr="00E30684" w:rsidRDefault="00D71D54" w:rsidP="007143EC">
      <w:pPr>
        <w:spacing w:after="0" w:line="240" w:lineRule="auto"/>
        <w:ind w:firstLine="709"/>
        <w:jc w:val="center"/>
        <w:rPr>
          <w:rFonts w:ascii="Times New Roman" w:hAnsi="Times New Roman" w:cs="Times New Roman"/>
          <w:sz w:val="24"/>
          <w:szCs w:val="24"/>
          <w:lang w:val="en-US"/>
        </w:rPr>
      </w:pP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OH</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O</w:t>
      </w:r>
    </w:p>
    <w:p w:rsidR="00D71D54" w:rsidRPr="00E30684" w:rsidRDefault="00D71D54" w:rsidP="00500D74">
      <w:pPr>
        <w:pStyle w:val="a7"/>
        <w:numPr>
          <w:ilvl w:val="0"/>
          <w:numId w:val="23"/>
        </w:numPr>
        <w:spacing w:before="0" w:beforeAutospacing="0" w:after="0" w:afterAutospacing="0"/>
        <w:ind w:left="0" w:firstLine="709"/>
        <w:jc w:val="both"/>
      </w:pPr>
      <w:r w:rsidRPr="00E30684">
        <w:rPr>
          <w:rStyle w:val="a3"/>
          <w:b w:val="0"/>
        </w:rPr>
        <w:t>Галогеналкандардан HX бөліну:</w:t>
      </w:r>
    </w:p>
    <w:p w:rsidR="00D71D54" w:rsidRPr="00E30684" w:rsidRDefault="00D71D54" w:rsidP="007143EC">
      <w:pPr>
        <w:spacing w:after="0" w:line="240" w:lineRule="auto"/>
        <w:ind w:firstLine="709"/>
        <w:jc w:val="center"/>
        <w:rPr>
          <w:rStyle w:val="katex"/>
          <w:rFonts w:ascii="Times New Roman" w:hAnsi="Times New Roman" w:cs="Times New Roman"/>
          <w:sz w:val="24"/>
          <w:szCs w:val="24"/>
        </w:rPr>
      </w:pPr>
      <w:r w:rsidRPr="00E30684">
        <w:rPr>
          <w:rStyle w:val="katex"/>
          <w:rFonts w:ascii="Times New Roman" w:hAnsi="Times New Roman" w:cs="Times New Roman"/>
          <w:sz w:val="24"/>
          <w:szCs w:val="24"/>
        </w:rPr>
        <w:t>CH</w:t>
      </w:r>
      <w:r w:rsidRPr="00E30684">
        <w:rPr>
          <w:rStyle w:val="katex"/>
          <w:rFonts w:ascii="Times New Roman" w:hAnsi="Times New Roman" w:cs="Times New Roman"/>
          <w:sz w:val="24"/>
          <w:szCs w:val="24"/>
          <w:vertAlign w:val="subscript"/>
        </w:rPr>
        <w:t>3</w:t>
      </w:r>
      <w:r w:rsidRPr="00E30684">
        <w:rPr>
          <w:rStyle w:val="katex"/>
          <w:rFonts w:ascii="Times New Roman" w:hAnsi="Times New Roman" w:cs="Times New Roman"/>
          <w:sz w:val="24"/>
          <w:szCs w:val="24"/>
        </w:rPr>
        <w:t>CH</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rPr>
        <w:t>Br+KOH</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rPr>
        <w:t>(спиртте)</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rPr>
        <w:t>CH</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rPr>
        <w:t>=CH</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rPr>
        <w:t>+KBr+H</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rPr>
        <w:t>O</w:t>
      </w:r>
    </w:p>
    <w:p w:rsidR="00D71D54" w:rsidRPr="00E30684" w:rsidRDefault="00D71D54" w:rsidP="007143EC">
      <w:pPr>
        <w:pStyle w:val="3"/>
        <w:spacing w:before="0" w:line="240" w:lineRule="auto"/>
        <w:ind w:firstLine="709"/>
        <w:jc w:val="both"/>
        <w:rPr>
          <w:rFonts w:ascii="Times New Roman" w:hAnsi="Times New Roman" w:cs="Times New Roman"/>
          <w:b/>
          <w:color w:val="auto"/>
          <w:lang w:val="kk-KZ"/>
        </w:rPr>
      </w:pPr>
      <w:r w:rsidRPr="00E30684">
        <w:rPr>
          <w:rStyle w:val="a3"/>
          <w:rFonts w:ascii="Times New Roman" w:hAnsi="Times New Roman" w:cs="Times New Roman"/>
          <w:b w:val="0"/>
          <w:bCs w:val="0"/>
          <w:color w:val="auto"/>
        </w:rPr>
        <w:t xml:space="preserve">4. Тотығу-тотықсыздану реакциялары. </w:t>
      </w:r>
      <w:r w:rsidRPr="00E30684">
        <w:rPr>
          <w:rFonts w:ascii="Times New Roman" w:hAnsi="Times New Roman" w:cs="Times New Roman"/>
          <w:color w:val="auto"/>
        </w:rPr>
        <w:t>Электрон берілісі арқылы жүретін реакциялар.</w:t>
      </w:r>
      <w:r w:rsidRPr="00E30684">
        <w:rPr>
          <w:rFonts w:ascii="Times New Roman" w:hAnsi="Times New Roman" w:cs="Times New Roman"/>
          <w:color w:val="auto"/>
          <w:lang w:val="kk-KZ"/>
        </w:rPr>
        <w:t xml:space="preserve"> Органикалық химияда тотығу көбінесе</w:t>
      </w:r>
      <w:r w:rsidRPr="00E30684">
        <w:rPr>
          <w:rFonts w:ascii="Times New Roman" w:hAnsi="Times New Roman" w:cs="Times New Roman"/>
          <w:b/>
          <w:color w:val="auto"/>
          <w:lang w:val="kk-KZ"/>
        </w:rPr>
        <w:t xml:space="preserve"> </w:t>
      </w:r>
      <w:r w:rsidRPr="00E30684">
        <w:rPr>
          <w:rStyle w:val="a3"/>
          <w:rFonts w:ascii="Times New Roman" w:hAnsi="Times New Roman" w:cs="Times New Roman"/>
          <w:b w:val="0"/>
          <w:color w:val="auto"/>
          <w:lang w:val="kk-KZ"/>
        </w:rPr>
        <w:t>сутек атомын жоғалту</w:t>
      </w:r>
      <w:r w:rsidRPr="00E30684">
        <w:rPr>
          <w:rFonts w:ascii="Times New Roman" w:hAnsi="Times New Roman" w:cs="Times New Roman"/>
          <w:b/>
          <w:color w:val="auto"/>
          <w:lang w:val="kk-KZ"/>
        </w:rPr>
        <w:t xml:space="preserve"> </w:t>
      </w:r>
      <w:r w:rsidRPr="00E30684">
        <w:rPr>
          <w:rFonts w:ascii="Times New Roman" w:hAnsi="Times New Roman" w:cs="Times New Roman"/>
          <w:color w:val="auto"/>
          <w:lang w:val="kk-KZ"/>
        </w:rPr>
        <w:t>немесе</w:t>
      </w:r>
      <w:r w:rsidRPr="00E30684">
        <w:rPr>
          <w:rFonts w:ascii="Times New Roman" w:hAnsi="Times New Roman" w:cs="Times New Roman"/>
          <w:b/>
          <w:color w:val="auto"/>
          <w:lang w:val="kk-KZ"/>
        </w:rPr>
        <w:t xml:space="preserve"> </w:t>
      </w:r>
      <w:r w:rsidRPr="00E30684">
        <w:rPr>
          <w:rStyle w:val="a3"/>
          <w:rFonts w:ascii="Times New Roman" w:hAnsi="Times New Roman" w:cs="Times New Roman"/>
          <w:b w:val="0"/>
          <w:color w:val="auto"/>
          <w:lang w:val="kk-KZ"/>
        </w:rPr>
        <w:t>оттек атомын қосу</w:t>
      </w:r>
      <w:r w:rsidRPr="00E30684">
        <w:rPr>
          <w:rFonts w:ascii="Times New Roman" w:hAnsi="Times New Roman" w:cs="Times New Roman"/>
          <w:b/>
          <w:color w:val="auto"/>
          <w:lang w:val="kk-KZ"/>
        </w:rPr>
        <w:t xml:space="preserve"> </w:t>
      </w:r>
      <w:r w:rsidRPr="00E30684">
        <w:rPr>
          <w:rFonts w:ascii="Times New Roman" w:hAnsi="Times New Roman" w:cs="Times New Roman"/>
          <w:color w:val="auto"/>
          <w:lang w:val="kk-KZ"/>
        </w:rPr>
        <w:t>арқылы жүреді.</w:t>
      </w:r>
    </w:p>
    <w:p w:rsidR="00D71D54" w:rsidRPr="00E30684" w:rsidRDefault="00D71D54" w:rsidP="007143EC">
      <w:pPr>
        <w:pStyle w:val="a7"/>
        <w:spacing w:before="0" w:beforeAutospacing="0" w:after="0" w:afterAutospacing="0"/>
        <w:ind w:firstLine="709"/>
        <w:jc w:val="both"/>
      </w:pPr>
      <w:r w:rsidRPr="00E30684">
        <w:rPr>
          <w:rStyle w:val="a3"/>
          <w:b w:val="0"/>
        </w:rPr>
        <w:t>Мысалдар:</w:t>
      </w:r>
    </w:p>
    <w:p w:rsidR="00D71D54" w:rsidRPr="00E30684" w:rsidRDefault="00D71D54" w:rsidP="00500D74">
      <w:pPr>
        <w:pStyle w:val="a7"/>
        <w:numPr>
          <w:ilvl w:val="0"/>
          <w:numId w:val="24"/>
        </w:numPr>
        <w:spacing w:before="0" w:beforeAutospacing="0" w:after="0" w:afterAutospacing="0"/>
        <w:ind w:left="0" w:firstLine="709"/>
        <w:jc w:val="both"/>
      </w:pPr>
      <w:r w:rsidRPr="00E30684">
        <w:rPr>
          <w:rStyle w:val="a3"/>
          <w:b w:val="0"/>
        </w:rPr>
        <w:t>Тотығу (алкоголь → альдегид):</w:t>
      </w:r>
    </w:p>
    <w:p w:rsidR="00D71D54" w:rsidRPr="00E30684" w:rsidRDefault="00D71D54" w:rsidP="007143EC">
      <w:pPr>
        <w:spacing w:after="0" w:line="240" w:lineRule="auto"/>
        <w:ind w:firstLine="709"/>
        <w:jc w:val="center"/>
        <w:rPr>
          <w:rStyle w:val="katex"/>
          <w:rFonts w:ascii="Times New Roman" w:hAnsi="Times New Roman" w:cs="Times New Roman"/>
          <w:sz w:val="24"/>
          <w:szCs w:val="24"/>
          <w:lang w:val="en-US"/>
        </w:rPr>
      </w:pP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OH+[O]</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CHO+H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O</w:t>
      </w:r>
    </w:p>
    <w:p w:rsidR="00D71D54" w:rsidRPr="00E30684" w:rsidRDefault="00D71D54" w:rsidP="00500D74">
      <w:pPr>
        <w:pStyle w:val="a7"/>
        <w:numPr>
          <w:ilvl w:val="0"/>
          <w:numId w:val="25"/>
        </w:numPr>
        <w:spacing w:before="0" w:beforeAutospacing="0" w:after="0" w:afterAutospacing="0"/>
        <w:ind w:left="0" w:firstLine="709"/>
        <w:jc w:val="both"/>
      </w:pPr>
      <w:r w:rsidRPr="00E30684">
        <w:rPr>
          <w:rStyle w:val="a3"/>
          <w:b w:val="0"/>
        </w:rPr>
        <w:t>Тотықсыздану (альдегид → спирт):</w:t>
      </w:r>
    </w:p>
    <w:p w:rsidR="00D71D54" w:rsidRPr="00E30684" w:rsidRDefault="00D71D54" w:rsidP="007143EC">
      <w:pPr>
        <w:spacing w:after="0" w:line="240" w:lineRule="auto"/>
        <w:ind w:firstLine="709"/>
        <w:jc w:val="center"/>
        <w:rPr>
          <w:rStyle w:val="katex"/>
          <w:rFonts w:ascii="Times New Roman" w:hAnsi="Times New Roman" w:cs="Times New Roman"/>
          <w:sz w:val="24"/>
          <w:szCs w:val="24"/>
          <w:lang w:val="kk-KZ"/>
        </w:rPr>
      </w:pP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CHO+[H]</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OH</w:t>
      </w:r>
    </w:p>
    <w:p w:rsidR="00D71D54" w:rsidRPr="00E30684" w:rsidRDefault="00D71D54" w:rsidP="007143EC">
      <w:pPr>
        <w:pStyle w:val="2"/>
        <w:spacing w:before="0" w:line="240" w:lineRule="auto"/>
        <w:ind w:firstLine="709"/>
        <w:jc w:val="both"/>
        <w:rPr>
          <w:rFonts w:ascii="Times New Roman" w:hAnsi="Times New Roman" w:cs="Times New Roman"/>
          <w:color w:val="auto"/>
          <w:sz w:val="24"/>
          <w:szCs w:val="24"/>
        </w:rPr>
      </w:pPr>
      <w:r w:rsidRPr="00E30684">
        <w:rPr>
          <w:rStyle w:val="a3"/>
          <w:rFonts w:ascii="Times New Roman" w:hAnsi="Times New Roman" w:cs="Times New Roman"/>
          <w:b w:val="0"/>
          <w:bCs w:val="0"/>
          <w:color w:val="auto"/>
          <w:sz w:val="24"/>
          <w:szCs w:val="24"/>
        </w:rPr>
        <w:t>4. Реакция механизмі бойынша жіктелуі</w:t>
      </w:r>
    </w:p>
    <w:p w:rsidR="00D71D54" w:rsidRPr="00E30684" w:rsidRDefault="00D71D54" w:rsidP="007143EC">
      <w:pPr>
        <w:pStyle w:val="3"/>
        <w:spacing w:before="0" w:line="240" w:lineRule="auto"/>
        <w:ind w:firstLine="709"/>
        <w:jc w:val="both"/>
        <w:rPr>
          <w:rFonts w:ascii="Times New Roman" w:hAnsi="Times New Roman" w:cs="Times New Roman"/>
          <w:color w:val="auto"/>
        </w:rPr>
      </w:pPr>
      <w:r w:rsidRPr="00E30684">
        <w:rPr>
          <w:rFonts w:ascii="Times New Roman" w:hAnsi="Times New Roman" w:cs="Times New Roman"/>
          <w:color w:val="auto"/>
        </w:rPr>
        <w:t xml:space="preserve">1. </w:t>
      </w:r>
      <w:r w:rsidRPr="00E30684">
        <w:rPr>
          <w:rStyle w:val="a3"/>
          <w:rFonts w:ascii="Times New Roman" w:hAnsi="Times New Roman" w:cs="Times New Roman"/>
          <w:b w:val="0"/>
          <w:bCs w:val="0"/>
          <w:color w:val="auto"/>
        </w:rPr>
        <w:t>Нуклеофильді реакциялар (Nu⁻):</w:t>
      </w:r>
    </w:p>
    <w:p w:rsidR="00D71D54" w:rsidRPr="00E30684" w:rsidRDefault="00D71D54" w:rsidP="00500D74">
      <w:pPr>
        <w:pStyle w:val="a7"/>
        <w:numPr>
          <w:ilvl w:val="0"/>
          <w:numId w:val="26"/>
        </w:numPr>
        <w:spacing w:before="0" w:beforeAutospacing="0" w:after="0" w:afterAutospacing="0"/>
        <w:ind w:left="0" w:firstLine="709"/>
        <w:jc w:val="both"/>
      </w:pPr>
      <w:r w:rsidRPr="00E30684">
        <w:t>Нуклеофил — электрон жұбы бар бөлшек.</w:t>
      </w:r>
    </w:p>
    <w:p w:rsidR="00D71D54" w:rsidRPr="00E30684" w:rsidRDefault="00D71D54" w:rsidP="00500D74">
      <w:pPr>
        <w:pStyle w:val="a7"/>
        <w:numPr>
          <w:ilvl w:val="0"/>
          <w:numId w:val="26"/>
        </w:numPr>
        <w:spacing w:before="0" w:beforeAutospacing="0" w:after="0" w:afterAutospacing="0"/>
        <w:ind w:left="0" w:firstLine="709"/>
        <w:jc w:val="both"/>
      </w:pPr>
      <w:r w:rsidRPr="00E30684">
        <w:t>Көбіне көміртегіге шабуыл жасайды.</w:t>
      </w:r>
    </w:p>
    <w:p w:rsidR="00D71D54" w:rsidRPr="00E30684" w:rsidRDefault="00D71D54" w:rsidP="007143EC">
      <w:pPr>
        <w:pStyle w:val="a7"/>
        <w:spacing w:before="0" w:beforeAutospacing="0" w:after="0" w:afterAutospacing="0"/>
        <w:ind w:firstLine="709"/>
        <w:jc w:val="both"/>
      </w:pPr>
      <w:r w:rsidRPr="00E30684">
        <w:rPr>
          <w:rStyle w:val="a3"/>
          <w:b w:val="0"/>
        </w:rPr>
        <w:t>Мысалы:</w:t>
      </w:r>
    </w:p>
    <w:p w:rsidR="00D71D54" w:rsidRPr="00E30684" w:rsidRDefault="00D71D54" w:rsidP="007143EC">
      <w:pPr>
        <w:spacing w:after="0" w:line="240" w:lineRule="auto"/>
        <w:ind w:firstLine="709"/>
        <w:jc w:val="center"/>
        <w:rPr>
          <w:rStyle w:val="katex"/>
          <w:rFonts w:ascii="Times New Roman" w:hAnsi="Times New Roman" w:cs="Times New Roman"/>
          <w:sz w:val="24"/>
          <w:szCs w:val="24"/>
          <w:lang w:val="en-US"/>
        </w:rPr>
      </w:pP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Br+OH</w:t>
      </w:r>
      <w:r w:rsidRPr="00E30684">
        <w:rPr>
          <w:rStyle w:val="katex"/>
          <w:rFonts w:ascii="Times New Roman" w:hAnsi="Times New Roman" w:cs="Times New Roman"/>
          <w:sz w:val="24"/>
          <w:szCs w:val="24"/>
          <w:vertAlign w:val="superscript"/>
          <w:lang w:val="en-US"/>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OH+Br</w:t>
      </w:r>
      <w:r w:rsidRPr="00E30684">
        <w:rPr>
          <w:rStyle w:val="katex"/>
          <w:rFonts w:ascii="Times New Roman" w:hAnsi="Times New Roman" w:cs="Times New Roman"/>
          <w:sz w:val="24"/>
          <w:szCs w:val="24"/>
          <w:vertAlign w:val="superscript"/>
          <w:lang w:val="en-US"/>
        </w:rPr>
        <w:t>−</w:t>
      </w:r>
    </w:p>
    <w:p w:rsidR="00D71D54" w:rsidRPr="00E30684" w:rsidRDefault="00D71D54" w:rsidP="007143EC">
      <w:pPr>
        <w:pStyle w:val="3"/>
        <w:spacing w:before="0" w:line="240" w:lineRule="auto"/>
        <w:ind w:firstLine="709"/>
        <w:jc w:val="both"/>
        <w:rPr>
          <w:rFonts w:ascii="Times New Roman" w:hAnsi="Times New Roman" w:cs="Times New Roman"/>
          <w:b/>
          <w:color w:val="auto"/>
        </w:rPr>
      </w:pPr>
      <w:r w:rsidRPr="00E30684">
        <w:rPr>
          <w:rFonts w:ascii="Times New Roman" w:hAnsi="Times New Roman" w:cs="Times New Roman"/>
          <w:color w:val="auto"/>
        </w:rPr>
        <w:t>2.</w:t>
      </w:r>
      <w:r w:rsidRPr="00E30684">
        <w:rPr>
          <w:rFonts w:ascii="Times New Roman" w:hAnsi="Times New Roman" w:cs="Times New Roman"/>
          <w:b/>
          <w:color w:val="auto"/>
        </w:rPr>
        <w:t xml:space="preserve"> </w:t>
      </w:r>
      <w:r w:rsidRPr="00E30684">
        <w:rPr>
          <w:rStyle w:val="a3"/>
          <w:rFonts w:ascii="Times New Roman" w:hAnsi="Times New Roman" w:cs="Times New Roman"/>
          <w:b w:val="0"/>
          <w:bCs w:val="0"/>
          <w:color w:val="auto"/>
        </w:rPr>
        <w:t>Электрофильді реакциялар (E⁺):</w:t>
      </w:r>
    </w:p>
    <w:p w:rsidR="00D71D54" w:rsidRPr="00E30684" w:rsidRDefault="00D71D54" w:rsidP="00500D74">
      <w:pPr>
        <w:pStyle w:val="a7"/>
        <w:numPr>
          <w:ilvl w:val="0"/>
          <w:numId w:val="27"/>
        </w:numPr>
        <w:spacing w:before="0" w:beforeAutospacing="0" w:after="0" w:afterAutospacing="0"/>
        <w:ind w:left="0" w:firstLine="709"/>
        <w:jc w:val="both"/>
      </w:pPr>
      <w:r w:rsidRPr="00E30684">
        <w:t>Электрофил — электрон жетіспейтін бөлшек.</w:t>
      </w:r>
    </w:p>
    <w:p w:rsidR="00D71D54" w:rsidRPr="00E30684" w:rsidRDefault="00D71D54" w:rsidP="00500D74">
      <w:pPr>
        <w:pStyle w:val="a7"/>
        <w:numPr>
          <w:ilvl w:val="0"/>
          <w:numId w:val="27"/>
        </w:numPr>
        <w:spacing w:before="0" w:beforeAutospacing="0" w:after="0" w:afterAutospacing="0"/>
        <w:ind w:left="0" w:firstLine="709"/>
        <w:jc w:val="both"/>
      </w:pPr>
      <w:r w:rsidRPr="00E30684">
        <w:t>Көбінесе арендермен (бензол және т.б.) әрекеттеседі.</w:t>
      </w:r>
    </w:p>
    <w:p w:rsidR="00D71D54" w:rsidRPr="00E30684" w:rsidRDefault="00D71D54" w:rsidP="007143EC">
      <w:pPr>
        <w:pStyle w:val="a7"/>
        <w:spacing w:before="0" w:beforeAutospacing="0" w:after="0" w:afterAutospacing="0"/>
        <w:ind w:firstLine="709"/>
        <w:jc w:val="both"/>
        <w:rPr>
          <w:lang w:val="kk-KZ"/>
        </w:rPr>
      </w:pPr>
      <w:r w:rsidRPr="00E30684">
        <w:rPr>
          <w:rStyle w:val="a3"/>
          <w:b w:val="0"/>
        </w:rPr>
        <w:t xml:space="preserve">Мысалы: </w:t>
      </w:r>
      <w:r w:rsidRPr="00E30684">
        <w:rPr>
          <w:rStyle w:val="katex"/>
        </w:rPr>
        <w:t>FeBr</w:t>
      </w:r>
      <w:r w:rsidRPr="00E30684">
        <w:rPr>
          <w:rStyle w:val="katex"/>
          <w:vertAlign w:val="subscript"/>
        </w:rPr>
        <w:t>3</w:t>
      </w:r>
      <w:r w:rsidRPr="00E30684">
        <w:rPr>
          <w:rStyle w:val="katex"/>
          <w:vertAlign w:val="subscript"/>
          <w:lang w:val="kk-KZ"/>
        </w:rPr>
        <w:t xml:space="preserve"> </w:t>
      </w:r>
      <w:r w:rsidRPr="00E30684">
        <w:rPr>
          <w:rStyle w:val="katex"/>
          <w:lang w:val="kk-KZ"/>
        </w:rPr>
        <w:t>қатысында</w:t>
      </w:r>
    </w:p>
    <w:p w:rsidR="00D71D54" w:rsidRPr="00E30684" w:rsidRDefault="00D71D54" w:rsidP="007143EC">
      <w:pPr>
        <w:spacing w:after="0" w:line="240" w:lineRule="auto"/>
        <w:ind w:firstLine="709"/>
        <w:jc w:val="center"/>
        <w:rPr>
          <w:rStyle w:val="katex"/>
          <w:rFonts w:ascii="Times New Roman" w:hAnsi="Times New Roman" w:cs="Times New Roman"/>
          <w:sz w:val="24"/>
          <w:szCs w:val="24"/>
          <w:lang w:val="kk-KZ"/>
        </w:rPr>
      </w:pPr>
      <w:r w:rsidRPr="00E30684">
        <w:rPr>
          <w:rStyle w:val="katex"/>
          <w:rFonts w:ascii="Times New Roman" w:hAnsi="Times New Roman" w:cs="Times New Roman"/>
          <w:sz w:val="24"/>
          <w:szCs w:val="24"/>
        </w:rPr>
        <w:t>C</w:t>
      </w:r>
      <w:r w:rsidRPr="00E30684">
        <w:rPr>
          <w:rStyle w:val="katex"/>
          <w:rFonts w:ascii="Times New Roman" w:hAnsi="Times New Roman" w:cs="Times New Roman"/>
          <w:sz w:val="24"/>
          <w:szCs w:val="24"/>
          <w:vertAlign w:val="subscript"/>
        </w:rPr>
        <w:t>6</w:t>
      </w:r>
      <w:r w:rsidRPr="00E30684">
        <w:rPr>
          <w:rStyle w:val="katex"/>
          <w:rFonts w:ascii="Times New Roman" w:hAnsi="Times New Roman" w:cs="Times New Roman"/>
          <w:sz w:val="24"/>
          <w:szCs w:val="24"/>
        </w:rPr>
        <w:t>H</w:t>
      </w:r>
      <w:r w:rsidRPr="00E30684">
        <w:rPr>
          <w:rStyle w:val="katex"/>
          <w:rFonts w:ascii="Times New Roman" w:hAnsi="Times New Roman" w:cs="Times New Roman"/>
          <w:sz w:val="24"/>
          <w:szCs w:val="24"/>
          <w:vertAlign w:val="subscript"/>
        </w:rPr>
        <w:t>6</w:t>
      </w:r>
      <w:r w:rsidRPr="00E30684">
        <w:rPr>
          <w:rStyle w:val="katex"/>
          <w:rFonts w:ascii="Times New Roman" w:hAnsi="Times New Roman" w:cs="Times New Roman"/>
          <w:sz w:val="24"/>
          <w:szCs w:val="24"/>
        </w:rPr>
        <w:t>+Br</w:t>
      </w:r>
      <w:proofErr w:type="gramStart"/>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vertAlign w:val="subscript"/>
          <w:lang w:val="kk-KZ"/>
        </w:rPr>
        <w:t xml:space="preserve">  </w:t>
      </w:r>
      <w:r w:rsidRPr="00E30684">
        <w:rPr>
          <w:rStyle w:val="katex"/>
          <w:rFonts w:ascii="Times New Roman" w:hAnsi="Times New Roman" w:cs="Times New Roman"/>
          <w:sz w:val="24"/>
          <w:szCs w:val="24"/>
        </w:rPr>
        <w:t>→</w:t>
      </w:r>
      <w:proofErr w:type="gramEnd"/>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rPr>
        <w:t>C</w:t>
      </w:r>
      <w:r w:rsidRPr="00E30684">
        <w:rPr>
          <w:rStyle w:val="katex"/>
          <w:rFonts w:ascii="Times New Roman" w:hAnsi="Times New Roman" w:cs="Times New Roman"/>
          <w:sz w:val="24"/>
          <w:szCs w:val="24"/>
          <w:vertAlign w:val="subscript"/>
        </w:rPr>
        <w:t>6</w:t>
      </w:r>
      <w:r w:rsidRPr="00E30684">
        <w:rPr>
          <w:rStyle w:val="katex"/>
          <w:rFonts w:ascii="Times New Roman" w:hAnsi="Times New Roman" w:cs="Times New Roman"/>
          <w:sz w:val="24"/>
          <w:szCs w:val="24"/>
        </w:rPr>
        <w:t>H</w:t>
      </w:r>
      <w:r w:rsidRPr="00E30684">
        <w:rPr>
          <w:rStyle w:val="katex"/>
          <w:rFonts w:ascii="Times New Roman" w:hAnsi="Times New Roman" w:cs="Times New Roman"/>
          <w:sz w:val="24"/>
          <w:szCs w:val="24"/>
          <w:vertAlign w:val="subscript"/>
        </w:rPr>
        <w:t>5</w:t>
      </w:r>
      <w:r w:rsidRPr="00E30684">
        <w:rPr>
          <w:rStyle w:val="katex"/>
          <w:rFonts w:ascii="Times New Roman" w:hAnsi="Times New Roman" w:cs="Times New Roman"/>
          <w:sz w:val="24"/>
          <w:szCs w:val="24"/>
        </w:rPr>
        <w:t>Br+HBr</w:t>
      </w:r>
    </w:p>
    <w:p w:rsidR="00D71D54" w:rsidRPr="00E30684" w:rsidRDefault="00D71D54" w:rsidP="007143EC">
      <w:pPr>
        <w:pStyle w:val="3"/>
        <w:spacing w:before="0" w:line="240" w:lineRule="auto"/>
        <w:ind w:firstLine="709"/>
        <w:jc w:val="both"/>
        <w:rPr>
          <w:rFonts w:ascii="Times New Roman" w:hAnsi="Times New Roman" w:cs="Times New Roman"/>
          <w:color w:val="auto"/>
        </w:rPr>
      </w:pPr>
      <w:r w:rsidRPr="00E30684">
        <w:rPr>
          <w:rFonts w:ascii="Times New Roman" w:hAnsi="Times New Roman" w:cs="Times New Roman"/>
          <w:color w:val="auto"/>
        </w:rPr>
        <w:t xml:space="preserve">3. </w:t>
      </w:r>
      <w:r w:rsidRPr="00E30684">
        <w:rPr>
          <w:rStyle w:val="a3"/>
          <w:rFonts w:ascii="Times New Roman" w:hAnsi="Times New Roman" w:cs="Times New Roman"/>
          <w:b w:val="0"/>
          <w:bCs w:val="0"/>
          <w:color w:val="auto"/>
        </w:rPr>
        <w:t>Радикалдық реакциялар (R•):</w:t>
      </w:r>
    </w:p>
    <w:p w:rsidR="00D71D54" w:rsidRPr="00E30684" w:rsidRDefault="00D71D54" w:rsidP="00500D74">
      <w:pPr>
        <w:pStyle w:val="a7"/>
        <w:numPr>
          <w:ilvl w:val="0"/>
          <w:numId w:val="28"/>
        </w:numPr>
        <w:spacing w:before="0" w:beforeAutospacing="0" w:after="0" w:afterAutospacing="0"/>
        <w:ind w:left="0" w:firstLine="709"/>
        <w:jc w:val="both"/>
      </w:pPr>
      <w:r w:rsidRPr="00E30684">
        <w:t>Бөлшектерде жұптаспаған электрон болады.</w:t>
      </w:r>
    </w:p>
    <w:p w:rsidR="00D71D54" w:rsidRPr="00E30684" w:rsidRDefault="00D71D54" w:rsidP="00500D74">
      <w:pPr>
        <w:pStyle w:val="a7"/>
        <w:numPr>
          <w:ilvl w:val="0"/>
          <w:numId w:val="28"/>
        </w:numPr>
        <w:spacing w:before="0" w:beforeAutospacing="0" w:after="0" w:afterAutospacing="0"/>
        <w:ind w:left="0" w:firstLine="709"/>
        <w:jc w:val="both"/>
      </w:pPr>
      <w:r w:rsidRPr="00E30684">
        <w:t>Жоғары энергия (жарық, жылу) қажет етеді.</w:t>
      </w:r>
    </w:p>
    <w:p w:rsidR="00D71D54" w:rsidRPr="00E30684" w:rsidRDefault="00D71D54" w:rsidP="007143EC">
      <w:pPr>
        <w:pStyle w:val="a7"/>
        <w:spacing w:before="0" w:beforeAutospacing="0" w:after="0" w:afterAutospacing="0"/>
        <w:ind w:firstLine="709"/>
        <w:jc w:val="both"/>
      </w:pPr>
      <w:r w:rsidRPr="00E30684">
        <w:rPr>
          <w:rStyle w:val="a3"/>
          <w:b w:val="0"/>
        </w:rPr>
        <w:t>Мысалы:</w:t>
      </w:r>
      <w:r w:rsidRPr="00E30684">
        <w:rPr>
          <w:rStyle w:val="katex"/>
        </w:rPr>
        <w:t xml:space="preserve"> hv</w:t>
      </w:r>
    </w:p>
    <w:p w:rsidR="00D71D54" w:rsidRPr="00E30684" w:rsidRDefault="00D71D54" w:rsidP="007143EC">
      <w:pPr>
        <w:spacing w:after="0" w:line="240" w:lineRule="auto"/>
        <w:ind w:firstLine="709"/>
        <w:jc w:val="center"/>
        <w:rPr>
          <w:rStyle w:val="katex"/>
          <w:rFonts w:ascii="Times New Roman" w:hAnsi="Times New Roman" w:cs="Times New Roman"/>
          <w:sz w:val="24"/>
          <w:szCs w:val="24"/>
        </w:rPr>
      </w:pPr>
      <w:r w:rsidRPr="00E30684">
        <w:rPr>
          <w:rStyle w:val="katex"/>
          <w:rFonts w:ascii="Times New Roman" w:hAnsi="Times New Roman" w:cs="Times New Roman"/>
          <w:sz w:val="24"/>
          <w:szCs w:val="24"/>
        </w:rPr>
        <w:t>CH</w:t>
      </w:r>
      <w:r w:rsidRPr="00E30684">
        <w:rPr>
          <w:rStyle w:val="katex"/>
          <w:rFonts w:ascii="Times New Roman" w:hAnsi="Times New Roman" w:cs="Times New Roman"/>
          <w:sz w:val="24"/>
          <w:szCs w:val="24"/>
          <w:vertAlign w:val="subscript"/>
        </w:rPr>
        <w:t>4</w:t>
      </w:r>
      <w:r w:rsidRPr="00E30684">
        <w:rPr>
          <w:rStyle w:val="katex"/>
          <w:rFonts w:ascii="Times New Roman" w:hAnsi="Times New Roman" w:cs="Times New Roman"/>
          <w:sz w:val="24"/>
          <w:szCs w:val="24"/>
        </w:rPr>
        <w:t>+Cl</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rPr>
        <w:t>CH</w:t>
      </w:r>
      <w:r w:rsidRPr="00E30684">
        <w:rPr>
          <w:rStyle w:val="katex"/>
          <w:rFonts w:ascii="Times New Roman" w:hAnsi="Times New Roman" w:cs="Times New Roman"/>
          <w:sz w:val="24"/>
          <w:szCs w:val="24"/>
          <w:vertAlign w:val="subscript"/>
        </w:rPr>
        <w:t>3</w:t>
      </w:r>
      <w:r w:rsidRPr="00E30684">
        <w:rPr>
          <w:rStyle w:val="katex"/>
          <w:rFonts w:ascii="Times New Roman" w:hAnsi="Times New Roman" w:cs="Times New Roman"/>
          <w:sz w:val="24"/>
          <w:szCs w:val="24"/>
        </w:rPr>
        <w:t>Cl+HCl</w:t>
      </w:r>
    </w:p>
    <w:p w:rsidR="00D71D54" w:rsidRPr="00E30684" w:rsidRDefault="00D71D54" w:rsidP="00500D74">
      <w:pPr>
        <w:pStyle w:val="a7"/>
        <w:numPr>
          <w:ilvl w:val="0"/>
          <w:numId w:val="41"/>
        </w:numPr>
        <w:spacing w:before="0" w:beforeAutospacing="0" w:after="0" w:afterAutospacing="0"/>
        <w:ind w:left="0" w:firstLine="709"/>
        <w:jc w:val="both"/>
      </w:pPr>
      <w:r w:rsidRPr="00E30684">
        <w:t>Реакциялардың сипатына қарай жіктелуі мынадай болады: эндотермиялық реакциялар кезінде жылу сіңіріледі, ал экзотермиялық реакциялар барысында жылу бөлінеді. Сонымен қатар, қайтымды реакциялар екі бағытта жүрсе, бейқайтымды реакциялар тек бір бағытта өтеді.</w:t>
      </w:r>
    </w:p>
    <w:p w:rsidR="00D71D54" w:rsidRPr="00E30684" w:rsidRDefault="00D71D54" w:rsidP="00500D74">
      <w:pPr>
        <w:pStyle w:val="a7"/>
        <w:numPr>
          <w:ilvl w:val="0"/>
          <w:numId w:val="41"/>
        </w:numPr>
        <w:spacing w:before="0" w:beforeAutospacing="0" w:after="0" w:afterAutospacing="0"/>
        <w:ind w:left="0" w:firstLine="709"/>
        <w:jc w:val="both"/>
      </w:pPr>
      <w:r w:rsidRPr="00E30684">
        <w:lastRenderedPageBreak/>
        <w:t>Арнайы реакция типтеріне полимерлену, изомерлену, гидролиз және конденсация жатады. Полимерлену реакциясында кіші молекулалар бірігіп, үлкен полимер түзіледі. Изомерлену кезінде құрамдары бірдей, бірақ құрылысы әртүрлі молекулаларға ауысу жүреді. Гидролиз — бұл реакция суда ыдырау процесі. Ал конденсация реакциясы қосылу арқылы жүреді және оның барысында бір молекуланың (мысалы, H₂O) бөлінуі байқалады.</w:t>
      </w:r>
    </w:p>
    <w:p w:rsidR="00D71D54" w:rsidRPr="00E30684" w:rsidRDefault="00D71D54" w:rsidP="007143EC">
      <w:pPr>
        <w:pStyle w:val="1"/>
        <w:ind w:left="0" w:firstLine="708"/>
        <w:jc w:val="both"/>
        <w:rPr>
          <w:b w:val="0"/>
        </w:rPr>
      </w:pPr>
      <w:r w:rsidRPr="00E30684">
        <w:rPr>
          <w:rStyle w:val="a3"/>
          <w:b/>
          <w:bCs/>
        </w:rPr>
        <w:t>4. Органикалық реакциялардың механизмдері</w:t>
      </w:r>
    </w:p>
    <w:p w:rsidR="00D71D54" w:rsidRPr="00E30684" w:rsidRDefault="00D71D54" w:rsidP="007143EC">
      <w:pPr>
        <w:pStyle w:val="a7"/>
        <w:spacing w:before="0" w:beforeAutospacing="0" w:after="0" w:afterAutospacing="0"/>
        <w:ind w:firstLine="709"/>
        <w:jc w:val="both"/>
      </w:pPr>
      <w:r w:rsidRPr="00E30684">
        <w:rPr>
          <w:rStyle w:val="a3"/>
          <w:b w:val="0"/>
        </w:rPr>
        <w:t>Реакция механизмі</w:t>
      </w:r>
      <w:r w:rsidRPr="00E30684">
        <w:t xml:space="preserve"> – бұл химиялық реакцияның кезең-кезеңімен қалай жүретінін, қандай аралық бөлшектер (аралық өнімдер, активті комплекс, т.б.) түзілетінін, қандай байланыстың үзіліп, қайсысы түзілетінін көрсететін нақты схема.</w:t>
      </w:r>
    </w:p>
    <w:p w:rsidR="00D71D54" w:rsidRPr="00E30684" w:rsidRDefault="00D71D54" w:rsidP="007143EC">
      <w:pPr>
        <w:pStyle w:val="a7"/>
        <w:spacing w:before="0" w:beforeAutospacing="0" w:after="0" w:afterAutospacing="0"/>
        <w:ind w:firstLine="709"/>
        <w:jc w:val="both"/>
      </w:pPr>
      <w:r w:rsidRPr="00E30684">
        <w:t>Органикалық химияда 3 негізгі реакция механизмі бар:</w:t>
      </w:r>
    </w:p>
    <w:p w:rsidR="00D71D54" w:rsidRPr="00E30684" w:rsidRDefault="00D71D54" w:rsidP="007143EC">
      <w:pPr>
        <w:pStyle w:val="2"/>
        <w:spacing w:before="0" w:line="240" w:lineRule="auto"/>
        <w:ind w:firstLine="709"/>
        <w:jc w:val="both"/>
        <w:rPr>
          <w:rFonts w:ascii="Times New Roman" w:hAnsi="Times New Roman" w:cs="Times New Roman"/>
          <w:b/>
          <w:color w:val="auto"/>
          <w:sz w:val="24"/>
          <w:szCs w:val="24"/>
        </w:rPr>
      </w:pPr>
    </w:p>
    <w:tbl>
      <w:tblPr>
        <w:tblStyle w:val="a8"/>
        <w:tblW w:w="0" w:type="auto"/>
        <w:tblLook w:val="04A0" w:firstRow="1" w:lastRow="0" w:firstColumn="1" w:lastColumn="0" w:noHBand="0" w:noVBand="1"/>
      </w:tblPr>
      <w:tblGrid>
        <w:gridCol w:w="562"/>
        <w:gridCol w:w="2835"/>
        <w:gridCol w:w="5948"/>
      </w:tblGrid>
      <w:tr w:rsidR="00E30684" w:rsidRPr="00E30684" w:rsidTr="003106B3">
        <w:tc>
          <w:tcPr>
            <w:tcW w:w="562" w:type="dxa"/>
            <w:vAlign w:val="center"/>
          </w:tcPr>
          <w:p w:rsidR="00D71D54" w:rsidRPr="00E30684" w:rsidRDefault="00D71D54" w:rsidP="007143EC">
            <w:pPr>
              <w:jc w:val="both"/>
              <w:rPr>
                <w:rFonts w:ascii="Times New Roman" w:hAnsi="Times New Roman" w:cs="Times New Roman"/>
                <w:bCs/>
                <w:sz w:val="24"/>
                <w:szCs w:val="24"/>
              </w:rPr>
            </w:pPr>
            <w:r w:rsidRPr="00E30684">
              <w:rPr>
                <w:rFonts w:ascii="Times New Roman" w:hAnsi="Times New Roman" w:cs="Times New Roman"/>
                <w:bCs/>
                <w:sz w:val="24"/>
                <w:szCs w:val="24"/>
              </w:rPr>
              <w:t>№</w:t>
            </w:r>
          </w:p>
        </w:tc>
        <w:tc>
          <w:tcPr>
            <w:tcW w:w="2835" w:type="dxa"/>
            <w:vAlign w:val="center"/>
          </w:tcPr>
          <w:p w:rsidR="00D71D54" w:rsidRPr="00E30684" w:rsidRDefault="00D71D54" w:rsidP="007143EC">
            <w:pPr>
              <w:jc w:val="both"/>
              <w:rPr>
                <w:rFonts w:ascii="Times New Roman" w:hAnsi="Times New Roman" w:cs="Times New Roman"/>
                <w:bCs/>
                <w:sz w:val="24"/>
                <w:szCs w:val="24"/>
              </w:rPr>
            </w:pPr>
            <w:r w:rsidRPr="00E30684">
              <w:rPr>
                <w:rStyle w:val="a3"/>
                <w:rFonts w:ascii="Times New Roman" w:hAnsi="Times New Roman" w:cs="Times New Roman"/>
                <w:b w:val="0"/>
                <w:sz w:val="24"/>
                <w:szCs w:val="24"/>
              </w:rPr>
              <w:t>Механизм түрі</w:t>
            </w:r>
          </w:p>
        </w:tc>
        <w:tc>
          <w:tcPr>
            <w:tcW w:w="5948" w:type="dxa"/>
            <w:vAlign w:val="center"/>
          </w:tcPr>
          <w:p w:rsidR="00D71D54" w:rsidRPr="00E30684" w:rsidRDefault="00D71D54" w:rsidP="007143EC">
            <w:pPr>
              <w:jc w:val="both"/>
              <w:rPr>
                <w:rFonts w:ascii="Times New Roman" w:hAnsi="Times New Roman" w:cs="Times New Roman"/>
                <w:bCs/>
                <w:sz w:val="24"/>
                <w:szCs w:val="24"/>
              </w:rPr>
            </w:pPr>
            <w:r w:rsidRPr="00E30684">
              <w:rPr>
                <w:rStyle w:val="a3"/>
                <w:rFonts w:ascii="Times New Roman" w:hAnsi="Times New Roman" w:cs="Times New Roman"/>
                <w:b w:val="0"/>
                <w:sz w:val="24"/>
                <w:szCs w:val="24"/>
              </w:rPr>
              <w:t>Әсер етуші бөлшек</w:t>
            </w:r>
          </w:p>
        </w:tc>
      </w:tr>
      <w:tr w:rsidR="00E30684" w:rsidRPr="00E30684" w:rsidTr="003106B3">
        <w:tc>
          <w:tcPr>
            <w:tcW w:w="562" w:type="dxa"/>
            <w:vAlign w:val="center"/>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1</w:t>
            </w:r>
          </w:p>
        </w:tc>
        <w:tc>
          <w:tcPr>
            <w:tcW w:w="2835" w:type="dxa"/>
            <w:vAlign w:val="center"/>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Нуклеофильді (SN, E)</w:t>
            </w:r>
          </w:p>
        </w:tc>
        <w:tc>
          <w:tcPr>
            <w:tcW w:w="5948" w:type="dxa"/>
            <w:vAlign w:val="center"/>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Нуклеофил (электрон доноры)</w:t>
            </w:r>
          </w:p>
        </w:tc>
      </w:tr>
      <w:tr w:rsidR="00E30684" w:rsidRPr="00E30684" w:rsidTr="003106B3">
        <w:tc>
          <w:tcPr>
            <w:tcW w:w="562" w:type="dxa"/>
            <w:vAlign w:val="center"/>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2</w:t>
            </w:r>
          </w:p>
        </w:tc>
        <w:tc>
          <w:tcPr>
            <w:tcW w:w="2835" w:type="dxa"/>
            <w:vAlign w:val="center"/>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Электрофильді (SE, AE)</w:t>
            </w:r>
          </w:p>
        </w:tc>
        <w:tc>
          <w:tcPr>
            <w:tcW w:w="5948" w:type="dxa"/>
            <w:vAlign w:val="center"/>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Электрофил (электрон акцепторы)</w:t>
            </w:r>
          </w:p>
        </w:tc>
      </w:tr>
      <w:tr w:rsidR="00E30684" w:rsidRPr="00E30684" w:rsidTr="003106B3">
        <w:tc>
          <w:tcPr>
            <w:tcW w:w="562" w:type="dxa"/>
            <w:vAlign w:val="center"/>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3</w:t>
            </w:r>
          </w:p>
        </w:tc>
        <w:tc>
          <w:tcPr>
            <w:tcW w:w="2835" w:type="dxa"/>
            <w:vAlign w:val="center"/>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Радикалдық (SR, AR)</w:t>
            </w:r>
          </w:p>
        </w:tc>
        <w:tc>
          <w:tcPr>
            <w:tcW w:w="5948" w:type="dxa"/>
            <w:vAlign w:val="center"/>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Радикал (жұптаспаған электроны бар бөлшек)</w:t>
            </w:r>
          </w:p>
        </w:tc>
      </w:tr>
    </w:tbl>
    <w:p w:rsidR="00D71D54" w:rsidRPr="00E30684" w:rsidRDefault="00D71D54" w:rsidP="007143EC">
      <w:pPr>
        <w:pStyle w:val="2"/>
        <w:spacing w:before="0" w:line="240" w:lineRule="auto"/>
        <w:ind w:firstLine="709"/>
        <w:jc w:val="both"/>
        <w:rPr>
          <w:rStyle w:val="a3"/>
          <w:rFonts w:ascii="Times New Roman" w:hAnsi="Times New Roman" w:cs="Times New Roman"/>
          <w:bCs w:val="0"/>
          <w:color w:val="auto"/>
          <w:sz w:val="24"/>
          <w:szCs w:val="24"/>
        </w:rPr>
      </w:pPr>
    </w:p>
    <w:p w:rsidR="00D71D54" w:rsidRPr="00E30684" w:rsidRDefault="00D71D54" w:rsidP="007143EC">
      <w:pPr>
        <w:pStyle w:val="2"/>
        <w:spacing w:before="0" w:line="240" w:lineRule="auto"/>
        <w:ind w:firstLine="709"/>
        <w:jc w:val="both"/>
        <w:rPr>
          <w:rFonts w:ascii="Times New Roman" w:hAnsi="Times New Roman" w:cs="Times New Roman"/>
          <w:b/>
          <w:color w:val="auto"/>
          <w:sz w:val="24"/>
          <w:szCs w:val="24"/>
          <w:lang w:val="kk-KZ"/>
        </w:rPr>
      </w:pPr>
      <w:r w:rsidRPr="00E30684">
        <w:rPr>
          <w:rStyle w:val="a3"/>
          <w:rFonts w:ascii="Times New Roman" w:hAnsi="Times New Roman" w:cs="Times New Roman"/>
          <w:b w:val="0"/>
          <w:bCs w:val="0"/>
          <w:color w:val="auto"/>
          <w:sz w:val="24"/>
          <w:szCs w:val="24"/>
        </w:rPr>
        <w:t>I. Нуклеофильді механизмдер (Nu⁻)</w:t>
      </w:r>
    </w:p>
    <w:p w:rsidR="00D71D54" w:rsidRPr="00E30684" w:rsidRDefault="00D71D54" w:rsidP="007143EC">
      <w:pPr>
        <w:pStyle w:val="3"/>
        <w:spacing w:before="0" w:line="240" w:lineRule="auto"/>
        <w:ind w:firstLine="709"/>
        <w:jc w:val="both"/>
        <w:rPr>
          <w:rFonts w:ascii="Times New Roman" w:hAnsi="Times New Roman" w:cs="Times New Roman"/>
          <w:b/>
          <w:color w:val="auto"/>
        </w:rPr>
      </w:pPr>
      <w:r w:rsidRPr="00E30684">
        <w:rPr>
          <w:rStyle w:val="a3"/>
          <w:rFonts w:ascii="Times New Roman" w:hAnsi="Times New Roman" w:cs="Times New Roman"/>
          <w:b w:val="0"/>
          <w:bCs w:val="0"/>
          <w:color w:val="auto"/>
        </w:rPr>
        <w:t xml:space="preserve">1. Нуклеофильді орынбасу реакциялары (SN). </w:t>
      </w:r>
      <w:r w:rsidRPr="00E30684">
        <w:rPr>
          <w:rFonts w:ascii="Times New Roman" w:hAnsi="Times New Roman" w:cs="Times New Roman"/>
          <w:color w:val="auto"/>
          <w:lang w:val="kk-KZ"/>
        </w:rPr>
        <w:t>Нуклеофил молекуладағы басқа нуклеофил топты ығыстырады.</w:t>
      </w:r>
      <w:r w:rsidRPr="00E30684">
        <w:rPr>
          <w:rFonts w:ascii="Times New Roman" w:hAnsi="Times New Roman" w:cs="Times New Roman"/>
          <w:b/>
          <w:color w:val="auto"/>
          <w:lang w:val="kk-KZ"/>
        </w:rPr>
        <w:t xml:space="preserve"> </w:t>
      </w:r>
      <w:r w:rsidRPr="00E30684">
        <w:rPr>
          <w:rStyle w:val="a3"/>
          <w:rFonts w:ascii="Times New Roman" w:hAnsi="Times New Roman" w:cs="Times New Roman"/>
          <w:b w:val="0"/>
          <w:color w:val="auto"/>
        </w:rPr>
        <w:t>Түрлері:</w:t>
      </w:r>
    </w:p>
    <w:p w:rsidR="00D71D54" w:rsidRPr="00E30684" w:rsidRDefault="00D71D54" w:rsidP="007143EC">
      <w:pPr>
        <w:pStyle w:val="4"/>
        <w:spacing w:before="0" w:line="240" w:lineRule="auto"/>
        <w:ind w:firstLine="709"/>
        <w:jc w:val="both"/>
        <w:rPr>
          <w:rFonts w:ascii="Times New Roman" w:hAnsi="Times New Roman" w:cs="Times New Roman"/>
          <w:color w:val="auto"/>
          <w:sz w:val="24"/>
          <w:szCs w:val="24"/>
        </w:rPr>
      </w:pPr>
      <w:r w:rsidRPr="00E30684">
        <w:rPr>
          <w:rFonts w:ascii="Times New Roman" w:hAnsi="Times New Roman" w:cs="Times New Roman"/>
          <w:color w:val="auto"/>
          <w:sz w:val="24"/>
          <w:szCs w:val="24"/>
        </w:rPr>
        <w:t xml:space="preserve">a) </w:t>
      </w:r>
      <w:r w:rsidRPr="00E30684">
        <w:rPr>
          <w:rStyle w:val="a3"/>
          <w:rFonts w:ascii="Times New Roman" w:hAnsi="Times New Roman" w:cs="Times New Roman"/>
          <w:b w:val="0"/>
          <w:bCs w:val="0"/>
          <w:color w:val="auto"/>
          <w:sz w:val="24"/>
          <w:szCs w:val="24"/>
        </w:rPr>
        <w:t>SN1 (бір молекулалы):</w:t>
      </w:r>
    </w:p>
    <w:p w:rsidR="00D71D54" w:rsidRPr="00E30684" w:rsidRDefault="00D71D54" w:rsidP="00500D74">
      <w:pPr>
        <w:pStyle w:val="a7"/>
        <w:numPr>
          <w:ilvl w:val="0"/>
          <w:numId w:val="29"/>
        </w:numPr>
        <w:spacing w:before="0" w:beforeAutospacing="0" w:after="0" w:afterAutospacing="0"/>
        <w:ind w:left="0" w:firstLine="709"/>
        <w:jc w:val="both"/>
      </w:pPr>
      <w:r w:rsidRPr="00E30684">
        <w:t>2 кезеңнен тұрады</w:t>
      </w:r>
    </w:p>
    <w:p w:rsidR="00D71D54" w:rsidRPr="00E30684" w:rsidRDefault="00D71D54" w:rsidP="00500D74">
      <w:pPr>
        <w:pStyle w:val="a7"/>
        <w:numPr>
          <w:ilvl w:val="0"/>
          <w:numId w:val="29"/>
        </w:numPr>
        <w:spacing w:before="0" w:beforeAutospacing="0" w:after="0" w:afterAutospacing="0"/>
        <w:ind w:left="0" w:firstLine="709"/>
        <w:jc w:val="both"/>
      </w:pPr>
      <w:r w:rsidRPr="00E30684">
        <w:t>Бірінші кезең – баяу, карбокатион түзіледі</w:t>
      </w:r>
    </w:p>
    <w:p w:rsidR="00D71D54" w:rsidRPr="00E30684" w:rsidRDefault="00D71D54" w:rsidP="00500D74">
      <w:pPr>
        <w:pStyle w:val="a7"/>
        <w:numPr>
          <w:ilvl w:val="0"/>
          <w:numId w:val="29"/>
        </w:numPr>
        <w:spacing w:before="0" w:beforeAutospacing="0" w:after="0" w:afterAutospacing="0"/>
        <w:ind w:left="0" w:firstLine="709"/>
        <w:jc w:val="both"/>
      </w:pPr>
      <w:r w:rsidRPr="00E30684">
        <w:t>Жоғары температура, полярлы еріткіш қажет</w:t>
      </w:r>
    </w:p>
    <w:p w:rsidR="00D71D54" w:rsidRPr="00E30684" w:rsidRDefault="00D71D54" w:rsidP="00500D74">
      <w:pPr>
        <w:pStyle w:val="a7"/>
        <w:numPr>
          <w:ilvl w:val="0"/>
          <w:numId w:val="29"/>
        </w:numPr>
        <w:spacing w:before="0" w:beforeAutospacing="0" w:after="0" w:afterAutospacing="0"/>
        <w:ind w:left="0" w:firstLine="709"/>
        <w:jc w:val="both"/>
      </w:pPr>
      <w:r w:rsidRPr="00E30684">
        <w:t>Трет-бутил галогеналкандарда жиі болады</w:t>
      </w:r>
    </w:p>
    <w:p w:rsidR="00D71D54" w:rsidRPr="00E30684" w:rsidRDefault="00D71D54" w:rsidP="007143EC">
      <w:pPr>
        <w:pStyle w:val="a7"/>
        <w:spacing w:before="0" w:beforeAutospacing="0" w:after="0" w:afterAutospacing="0"/>
        <w:ind w:firstLine="709"/>
        <w:jc w:val="both"/>
      </w:pPr>
      <w:r w:rsidRPr="00E30684">
        <w:rPr>
          <w:rStyle w:val="a3"/>
          <w:b w:val="0"/>
        </w:rPr>
        <w:t>Мысалы:</w:t>
      </w:r>
    </w:p>
    <w:p w:rsidR="00D71D54" w:rsidRPr="00E30684" w:rsidRDefault="00D71D54" w:rsidP="007143EC">
      <w:pPr>
        <w:spacing w:after="0" w:line="240" w:lineRule="auto"/>
        <w:ind w:firstLine="709"/>
        <w:jc w:val="center"/>
        <w:rPr>
          <w:rStyle w:val="katex"/>
          <w:rFonts w:ascii="Times New Roman" w:hAnsi="Times New Roman" w:cs="Times New Roman"/>
          <w:sz w:val="24"/>
          <w:szCs w:val="24"/>
          <w:lang w:val="kk-KZ"/>
        </w:rPr>
      </w:pP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CBr+H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O</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COH+HBr</w:t>
      </w:r>
    </w:p>
    <w:p w:rsidR="00D71D54" w:rsidRPr="00E30684" w:rsidRDefault="00D71D54" w:rsidP="007143EC">
      <w:pPr>
        <w:pStyle w:val="4"/>
        <w:spacing w:before="0" w:line="240" w:lineRule="auto"/>
        <w:ind w:firstLine="709"/>
        <w:jc w:val="both"/>
        <w:rPr>
          <w:rFonts w:ascii="Times New Roman" w:hAnsi="Times New Roman" w:cs="Times New Roman"/>
          <w:color w:val="auto"/>
          <w:sz w:val="24"/>
          <w:szCs w:val="24"/>
        </w:rPr>
      </w:pPr>
      <w:r w:rsidRPr="00E30684">
        <w:rPr>
          <w:rFonts w:ascii="Times New Roman" w:hAnsi="Times New Roman" w:cs="Times New Roman"/>
          <w:color w:val="auto"/>
          <w:sz w:val="24"/>
          <w:szCs w:val="24"/>
        </w:rPr>
        <w:t xml:space="preserve">b) </w:t>
      </w:r>
      <w:r w:rsidRPr="00E30684">
        <w:rPr>
          <w:rStyle w:val="a3"/>
          <w:rFonts w:ascii="Times New Roman" w:hAnsi="Times New Roman" w:cs="Times New Roman"/>
          <w:b w:val="0"/>
          <w:bCs w:val="0"/>
          <w:color w:val="auto"/>
          <w:sz w:val="24"/>
          <w:szCs w:val="24"/>
        </w:rPr>
        <w:t>SN2 (екі молекулалы):</w:t>
      </w:r>
    </w:p>
    <w:p w:rsidR="00D71D54" w:rsidRPr="00E30684" w:rsidRDefault="00D71D54" w:rsidP="00500D74">
      <w:pPr>
        <w:pStyle w:val="a7"/>
        <w:numPr>
          <w:ilvl w:val="0"/>
          <w:numId w:val="30"/>
        </w:numPr>
        <w:spacing w:before="0" w:beforeAutospacing="0" w:after="0" w:afterAutospacing="0"/>
        <w:ind w:left="0" w:firstLine="709"/>
        <w:jc w:val="both"/>
      </w:pPr>
      <w:r w:rsidRPr="00E30684">
        <w:t>1 кезеңнен тұрады</w:t>
      </w:r>
    </w:p>
    <w:p w:rsidR="00D71D54" w:rsidRPr="00E30684" w:rsidRDefault="00D71D54" w:rsidP="00500D74">
      <w:pPr>
        <w:pStyle w:val="a7"/>
        <w:numPr>
          <w:ilvl w:val="0"/>
          <w:numId w:val="30"/>
        </w:numPr>
        <w:spacing w:before="0" w:beforeAutospacing="0" w:after="0" w:afterAutospacing="0"/>
        <w:ind w:left="0" w:firstLine="709"/>
        <w:jc w:val="both"/>
      </w:pPr>
      <w:r w:rsidRPr="00E30684">
        <w:t>Нуклеофил мен субстрат бір уақытта әрекеттеседі</w:t>
      </w:r>
    </w:p>
    <w:p w:rsidR="00D71D54" w:rsidRPr="00E30684" w:rsidRDefault="00D71D54" w:rsidP="00500D74">
      <w:pPr>
        <w:pStyle w:val="a7"/>
        <w:numPr>
          <w:ilvl w:val="0"/>
          <w:numId w:val="30"/>
        </w:numPr>
        <w:spacing w:before="0" w:beforeAutospacing="0" w:after="0" w:afterAutospacing="0"/>
        <w:ind w:left="0" w:firstLine="709"/>
        <w:jc w:val="both"/>
      </w:pPr>
      <w:r w:rsidRPr="00E30684">
        <w:t>Кері бағыттағы шабуыл, хиральды центр инверсиясы болады</w:t>
      </w:r>
    </w:p>
    <w:p w:rsidR="00D71D54" w:rsidRPr="00E30684" w:rsidRDefault="00D71D54" w:rsidP="007143EC">
      <w:pPr>
        <w:pStyle w:val="a7"/>
        <w:spacing w:before="0" w:beforeAutospacing="0" w:after="0" w:afterAutospacing="0"/>
        <w:ind w:firstLine="709"/>
        <w:jc w:val="both"/>
        <w:rPr>
          <w:lang w:val="en-US"/>
        </w:rPr>
      </w:pPr>
      <w:r w:rsidRPr="00E30684">
        <w:rPr>
          <w:rStyle w:val="a3"/>
          <w:b w:val="0"/>
        </w:rPr>
        <w:t>Мысалы</w:t>
      </w:r>
      <w:r w:rsidRPr="00E30684">
        <w:rPr>
          <w:rStyle w:val="a3"/>
          <w:b w:val="0"/>
          <w:lang w:val="en-US"/>
        </w:rPr>
        <w:t>:</w:t>
      </w:r>
    </w:p>
    <w:p w:rsidR="00D71D54" w:rsidRPr="00E30684" w:rsidRDefault="00D71D54" w:rsidP="007143EC">
      <w:pPr>
        <w:spacing w:after="0" w:line="240" w:lineRule="auto"/>
        <w:ind w:firstLine="709"/>
        <w:jc w:val="center"/>
        <w:rPr>
          <w:rStyle w:val="katex"/>
          <w:rFonts w:ascii="Times New Roman" w:hAnsi="Times New Roman" w:cs="Times New Roman"/>
          <w:sz w:val="24"/>
          <w:szCs w:val="24"/>
          <w:vertAlign w:val="superscript"/>
          <w:lang w:val="en-US"/>
        </w:rPr>
      </w:pP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Br+OH</w:t>
      </w:r>
      <w:r w:rsidRPr="00E30684">
        <w:rPr>
          <w:rStyle w:val="katex"/>
          <w:rFonts w:ascii="Times New Roman" w:hAnsi="Times New Roman" w:cs="Times New Roman"/>
          <w:sz w:val="24"/>
          <w:szCs w:val="24"/>
          <w:vertAlign w:val="superscript"/>
          <w:lang w:val="en-US"/>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OH+Br</w:t>
      </w:r>
      <w:r w:rsidRPr="00E30684">
        <w:rPr>
          <w:rStyle w:val="katex"/>
          <w:rFonts w:ascii="Times New Roman" w:hAnsi="Times New Roman" w:cs="Times New Roman"/>
          <w:sz w:val="24"/>
          <w:szCs w:val="24"/>
          <w:vertAlign w:val="superscript"/>
          <w:lang w:val="en-US"/>
        </w:rPr>
        <w:t>−</w:t>
      </w:r>
    </w:p>
    <w:p w:rsidR="00D71D54" w:rsidRPr="00E30684" w:rsidRDefault="00D71D54" w:rsidP="007143EC">
      <w:pPr>
        <w:pStyle w:val="3"/>
        <w:spacing w:before="0" w:line="240" w:lineRule="auto"/>
        <w:ind w:firstLine="709"/>
        <w:jc w:val="both"/>
        <w:rPr>
          <w:rFonts w:ascii="Times New Roman" w:hAnsi="Times New Roman" w:cs="Times New Roman"/>
          <w:b/>
          <w:color w:val="auto"/>
          <w:lang w:val="en-US"/>
        </w:rPr>
      </w:pPr>
      <w:r w:rsidRPr="00E30684">
        <w:rPr>
          <w:rStyle w:val="a3"/>
          <w:rFonts w:ascii="Times New Roman" w:hAnsi="Times New Roman" w:cs="Times New Roman"/>
          <w:b w:val="0"/>
          <w:bCs w:val="0"/>
          <w:color w:val="auto"/>
          <w:lang w:val="en-US"/>
        </w:rPr>
        <w:t xml:space="preserve">2. </w:t>
      </w:r>
      <w:r w:rsidRPr="00E30684">
        <w:rPr>
          <w:rStyle w:val="a3"/>
          <w:rFonts w:ascii="Times New Roman" w:hAnsi="Times New Roman" w:cs="Times New Roman"/>
          <w:b w:val="0"/>
          <w:bCs w:val="0"/>
          <w:color w:val="auto"/>
        </w:rPr>
        <w:t>Нуклеофильді</w:t>
      </w:r>
      <w:r w:rsidRPr="00E30684">
        <w:rPr>
          <w:rStyle w:val="a3"/>
          <w:rFonts w:ascii="Times New Roman" w:hAnsi="Times New Roman" w:cs="Times New Roman"/>
          <w:b w:val="0"/>
          <w:bCs w:val="0"/>
          <w:color w:val="auto"/>
          <w:lang w:val="en-US"/>
        </w:rPr>
        <w:t xml:space="preserve"> </w:t>
      </w:r>
      <w:r w:rsidRPr="00E30684">
        <w:rPr>
          <w:rStyle w:val="a3"/>
          <w:rFonts w:ascii="Times New Roman" w:hAnsi="Times New Roman" w:cs="Times New Roman"/>
          <w:b w:val="0"/>
          <w:bCs w:val="0"/>
          <w:color w:val="auto"/>
        </w:rPr>
        <w:t>элиминдеу</w:t>
      </w:r>
      <w:r w:rsidRPr="00E30684">
        <w:rPr>
          <w:rStyle w:val="a3"/>
          <w:rFonts w:ascii="Times New Roman" w:hAnsi="Times New Roman" w:cs="Times New Roman"/>
          <w:b w:val="0"/>
          <w:bCs w:val="0"/>
          <w:color w:val="auto"/>
          <w:lang w:val="en-US"/>
        </w:rPr>
        <w:t xml:space="preserve"> (E):</w:t>
      </w:r>
    </w:p>
    <w:p w:rsidR="00D71D54" w:rsidRPr="00E30684" w:rsidRDefault="00D71D54" w:rsidP="007143EC">
      <w:pPr>
        <w:pStyle w:val="4"/>
        <w:spacing w:before="0" w:line="240" w:lineRule="auto"/>
        <w:ind w:firstLine="709"/>
        <w:jc w:val="both"/>
        <w:rPr>
          <w:rFonts w:ascii="Times New Roman" w:hAnsi="Times New Roman" w:cs="Times New Roman"/>
          <w:color w:val="auto"/>
          <w:sz w:val="24"/>
          <w:szCs w:val="24"/>
          <w:lang w:val="en-US"/>
        </w:rPr>
      </w:pPr>
      <w:r w:rsidRPr="00E30684">
        <w:rPr>
          <w:rFonts w:ascii="Times New Roman" w:hAnsi="Times New Roman" w:cs="Times New Roman"/>
          <w:color w:val="auto"/>
          <w:sz w:val="24"/>
          <w:szCs w:val="24"/>
          <w:lang w:val="en-US"/>
        </w:rPr>
        <w:t xml:space="preserve">a) </w:t>
      </w:r>
      <w:r w:rsidRPr="00E30684">
        <w:rPr>
          <w:rStyle w:val="a3"/>
          <w:rFonts w:ascii="Times New Roman" w:hAnsi="Times New Roman" w:cs="Times New Roman"/>
          <w:b w:val="0"/>
          <w:bCs w:val="0"/>
          <w:color w:val="auto"/>
          <w:sz w:val="24"/>
          <w:szCs w:val="24"/>
          <w:lang w:val="en-US"/>
        </w:rPr>
        <w:t xml:space="preserve">E1 </w:t>
      </w:r>
      <w:r w:rsidRPr="00E30684">
        <w:rPr>
          <w:rStyle w:val="a3"/>
          <w:rFonts w:ascii="Times New Roman" w:hAnsi="Times New Roman" w:cs="Times New Roman"/>
          <w:b w:val="0"/>
          <w:bCs w:val="0"/>
          <w:color w:val="auto"/>
          <w:sz w:val="24"/>
          <w:szCs w:val="24"/>
        </w:rPr>
        <w:t>механизмі</w:t>
      </w:r>
      <w:r w:rsidRPr="00E30684">
        <w:rPr>
          <w:rStyle w:val="a3"/>
          <w:rFonts w:ascii="Times New Roman" w:hAnsi="Times New Roman" w:cs="Times New Roman"/>
          <w:b w:val="0"/>
          <w:bCs w:val="0"/>
          <w:color w:val="auto"/>
          <w:sz w:val="24"/>
          <w:szCs w:val="24"/>
          <w:lang w:val="en-US"/>
        </w:rPr>
        <w:t>:</w:t>
      </w:r>
    </w:p>
    <w:p w:rsidR="00D71D54" w:rsidRPr="00E30684" w:rsidRDefault="00D71D54" w:rsidP="00500D74">
      <w:pPr>
        <w:pStyle w:val="a7"/>
        <w:numPr>
          <w:ilvl w:val="0"/>
          <w:numId w:val="31"/>
        </w:numPr>
        <w:spacing w:before="0" w:beforeAutospacing="0" w:after="0" w:afterAutospacing="0"/>
        <w:ind w:left="0" w:firstLine="709"/>
        <w:jc w:val="both"/>
      </w:pPr>
      <w:r w:rsidRPr="00E30684">
        <w:t>2 кезеңнен тұрады</w:t>
      </w:r>
    </w:p>
    <w:p w:rsidR="00D71D54" w:rsidRPr="00E30684" w:rsidRDefault="00D71D54" w:rsidP="00500D74">
      <w:pPr>
        <w:pStyle w:val="a7"/>
        <w:numPr>
          <w:ilvl w:val="0"/>
          <w:numId w:val="31"/>
        </w:numPr>
        <w:spacing w:before="0" w:beforeAutospacing="0" w:after="0" w:afterAutospacing="0"/>
        <w:ind w:left="0" w:firstLine="709"/>
        <w:jc w:val="both"/>
      </w:pPr>
      <w:r w:rsidRPr="00E30684">
        <w:t>Алдымен карбокатион түзіледі</w:t>
      </w:r>
    </w:p>
    <w:p w:rsidR="00D71D54" w:rsidRPr="00E30684" w:rsidRDefault="00D71D54" w:rsidP="007143EC">
      <w:pPr>
        <w:pStyle w:val="4"/>
        <w:spacing w:before="0" w:line="240" w:lineRule="auto"/>
        <w:ind w:firstLine="709"/>
        <w:jc w:val="both"/>
        <w:rPr>
          <w:rFonts w:ascii="Times New Roman" w:hAnsi="Times New Roman" w:cs="Times New Roman"/>
          <w:color w:val="auto"/>
          <w:sz w:val="24"/>
          <w:szCs w:val="24"/>
        </w:rPr>
      </w:pPr>
      <w:r w:rsidRPr="00E30684">
        <w:rPr>
          <w:rFonts w:ascii="Times New Roman" w:hAnsi="Times New Roman" w:cs="Times New Roman"/>
          <w:color w:val="auto"/>
          <w:sz w:val="24"/>
          <w:szCs w:val="24"/>
        </w:rPr>
        <w:t xml:space="preserve">b) </w:t>
      </w:r>
      <w:r w:rsidRPr="00E30684">
        <w:rPr>
          <w:rStyle w:val="a3"/>
          <w:rFonts w:ascii="Times New Roman" w:hAnsi="Times New Roman" w:cs="Times New Roman"/>
          <w:b w:val="0"/>
          <w:bCs w:val="0"/>
          <w:color w:val="auto"/>
          <w:sz w:val="24"/>
          <w:szCs w:val="24"/>
        </w:rPr>
        <w:t>E2 механизмі:</w:t>
      </w:r>
    </w:p>
    <w:p w:rsidR="00D71D54" w:rsidRPr="00E30684" w:rsidRDefault="00D71D54" w:rsidP="00500D74">
      <w:pPr>
        <w:pStyle w:val="a7"/>
        <w:numPr>
          <w:ilvl w:val="0"/>
          <w:numId w:val="32"/>
        </w:numPr>
        <w:spacing w:before="0" w:beforeAutospacing="0" w:after="0" w:afterAutospacing="0"/>
        <w:ind w:left="0" w:firstLine="709"/>
        <w:jc w:val="both"/>
      </w:pPr>
      <w:r w:rsidRPr="00E30684">
        <w:t>1 кезеңде жүреді</w:t>
      </w:r>
    </w:p>
    <w:p w:rsidR="00D71D54" w:rsidRPr="00E30684" w:rsidRDefault="00D71D54" w:rsidP="00500D74">
      <w:pPr>
        <w:pStyle w:val="a7"/>
        <w:numPr>
          <w:ilvl w:val="0"/>
          <w:numId w:val="32"/>
        </w:numPr>
        <w:spacing w:before="0" w:beforeAutospacing="0" w:after="0" w:afterAutospacing="0"/>
        <w:ind w:left="0" w:firstLine="709"/>
        <w:jc w:val="both"/>
      </w:pPr>
      <w:r w:rsidRPr="00E30684">
        <w:t>Протон мен кететін топ бір уақытта үзіледі</w:t>
      </w:r>
    </w:p>
    <w:p w:rsidR="00D71D54" w:rsidRPr="00E30684" w:rsidRDefault="00D71D54" w:rsidP="007143EC">
      <w:pPr>
        <w:pStyle w:val="a7"/>
        <w:spacing w:before="0" w:beforeAutospacing="0" w:after="0" w:afterAutospacing="0"/>
        <w:ind w:firstLine="709"/>
        <w:jc w:val="both"/>
      </w:pPr>
      <w:r w:rsidRPr="00E30684">
        <w:rPr>
          <w:rStyle w:val="a3"/>
          <w:b w:val="0"/>
        </w:rPr>
        <w:t>Мысалы:</w:t>
      </w:r>
    </w:p>
    <w:p w:rsidR="00D71D54" w:rsidRPr="00E30684" w:rsidRDefault="00D71D54" w:rsidP="007143EC">
      <w:pPr>
        <w:spacing w:after="0" w:line="240" w:lineRule="auto"/>
        <w:ind w:firstLine="709"/>
        <w:jc w:val="center"/>
        <w:rPr>
          <w:rStyle w:val="katex"/>
          <w:rFonts w:ascii="Times New Roman" w:hAnsi="Times New Roman" w:cs="Times New Roman"/>
          <w:sz w:val="24"/>
          <w:szCs w:val="24"/>
          <w:vertAlign w:val="superscript"/>
        </w:rPr>
      </w:pPr>
      <w:r w:rsidRPr="00E30684">
        <w:rPr>
          <w:rStyle w:val="katex"/>
          <w:rFonts w:ascii="Times New Roman" w:hAnsi="Times New Roman" w:cs="Times New Roman"/>
          <w:sz w:val="24"/>
          <w:szCs w:val="24"/>
        </w:rPr>
        <w:t>CH</w:t>
      </w:r>
      <w:r w:rsidRPr="00E30684">
        <w:rPr>
          <w:rStyle w:val="katex"/>
          <w:rFonts w:ascii="Times New Roman" w:hAnsi="Times New Roman" w:cs="Times New Roman"/>
          <w:sz w:val="24"/>
          <w:szCs w:val="24"/>
          <w:vertAlign w:val="subscript"/>
        </w:rPr>
        <w:t>3</w:t>
      </w:r>
      <w:r w:rsidRPr="00E30684">
        <w:rPr>
          <w:rStyle w:val="katex"/>
          <w:rFonts w:ascii="Times New Roman" w:hAnsi="Times New Roman" w:cs="Times New Roman"/>
          <w:sz w:val="24"/>
          <w:szCs w:val="24"/>
        </w:rPr>
        <w:t>CH</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rPr>
        <w:t>Br+OH</w:t>
      </w:r>
      <w:r w:rsidRPr="00E30684">
        <w:rPr>
          <w:rStyle w:val="katex"/>
          <w:rFonts w:ascii="Times New Roman" w:hAnsi="Times New Roman" w:cs="Times New Roman"/>
          <w:sz w:val="24"/>
          <w:szCs w:val="24"/>
          <w:vertAlign w:val="superscript"/>
        </w:rPr>
        <w:t>−</w:t>
      </w:r>
      <w:r w:rsidRPr="00E30684">
        <w:rPr>
          <w:rStyle w:val="katex"/>
          <w:rFonts w:ascii="Times New Roman" w:hAnsi="Times New Roman" w:cs="Times New Roman"/>
          <w:sz w:val="24"/>
          <w:szCs w:val="24"/>
        </w:rPr>
        <w:t>(спиртте)</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rPr>
        <w:t>CH</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rPr>
        <w:t>=CH</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rPr>
        <w:t>+H</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rPr>
        <w:t>O+Br</w:t>
      </w:r>
      <w:r w:rsidRPr="00E30684">
        <w:rPr>
          <w:rStyle w:val="katex"/>
          <w:rFonts w:ascii="Times New Roman" w:hAnsi="Times New Roman" w:cs="Times New Roman"/>
          <w:sz w:val="24"/>
          <w:szCs w:val="24"/>
          <w:vertAlign w:val="superscript"/>
        </w:rPr>
        <w:t>−</w:t>
      </w:r>
    </w:p>
    <w:p w:rsidR="00D71D54" w:rsidRPr="00E30684" w:rsidRDefault="00D71D54" w:rsidP="007143EC">
      <w:pPr>
        <w:pStyle w:val="2"/>
        <w:spacing w:before="0" w:line="240" w:lineRule="auto"/>
        <w:ind w:firstLine="709"/>
        <w:jc w:val="both"/>
        <w:rPr>
          <w:rFonts w:ascii="Times New Roman" w:hAnsi="Times New Roman" w:cs="Times New Roman"/>
          <w:color w:val="auto"/>
          <w:sz w:val="24"/>
          <w:szCs w:val="24"/>
        </w:rPr>
      </w:pPr>
      <w:r w:rsidRPr="00E30684">
        <w:rPr>
          <w:rStyle w:val="a3"/>
          <w:rFonts w:ascii="Times New Roman" w:hAnsi="Times New Roman" w:cs="Times New Roman"/>
          <w:b w:val="0"/>
          <w:bCs w:val="0"/>
          <w:color w:val="auto"/>
          <w:sz w:val="24"/>
          <w:szCs w:val="24"/>
        </w:rPr>
        <w:t>II. Электрофильді механизмдер (E⁺)</w:t>
      </w:r>
    </w:p>
    <w:p w:rsidR="00D71D54" w:rsidRPr="00E30684" w:rsidRDefault="00D71D54" w:rsidP="007143EC">
      <w:pPr>
        <w:pStyle w:val="a7"/>
        <w:spacing w:before="0" w:beforeAutospacing="0" w:after="0" w:afterAutospacing="0"/>
        <w:ind w:firstLine="709"/>
        <w:jc w:val="both"/>
      </w:pPr>
      <w:r w:rsidRPr="00E30684">
        <w:t>Электрофил – электрон жетіспейтін бөлшек, көбінесе π-байланыстарға шабуыл жасайды (арендер, алкендер).</w:t>
      </w:r>
    </w:p>
    <w:p w:rsidR="00D71D54" w:rsidRPr="00E30684" w:rsidRDefault="00D71D54" w:rsidP="007143EC">
      <w:pPr>
        <w:pStyle w:val="3"/>
        <w:spacing w:before="0" w:line="240" w:lineRule="auto"/>
        <w:ind w:firstLine="709"/>
        <w:jc w:val="both"/>
        <w:rPr>
          <w:rFonts w:ascii="Times New Roman" w:hAnsi="Times New Roman" w:cs="Times New Roman"/>
          <w:color w:val="auto"/>
        </w:rPr>
      </w:pPr>
      <w:r w:rsidRPr="00E30684">
        <w:rPr>
          <w:rStyle w:val="a3"/>
          <w:rFonts w:ascii="Times New Roman" w:hAnsi="Times New Roman" w:cs="Times New Roman"/>
          <w:b w:val="0"/>
          <w:bCs w:val="0"/>
          <w:color w:val="auto"/>
        </w:rPr>
        <w:t>1. Электрофильді орынбасу (SE):</w:t>
      </w:r>
    </w:p>
    <w:p w:rsidR="00D71D54" w:rsidRPr="00E30684" w:rsidRDefault="00D71D54" w:rsidP="007143EC">
      <w:pPr>
        <w:pStyle w:val="a7"/>
        <w:spacing w:before="0" w:beforeAutospacing="0" w:after="0" w:afterAutospacing="0"/>
        <w:ind w:firstLine="709"/>
        <w:jc w:val="both"/>
      </w:pPr>
      <w:r w:rsidRPr="00E30684">
        <w:t xml:space="preserve">Көбіне </w:t>
      </w:r>
      <w:r w:rsidRPr="00E30684">
        <w:rPr>
          <w:rStyle w:val="a3"/>
          <w:b w:val="0"/>
        </w:rPr>
        <w:t>бензол сақинасында</w:t>
      </w:r>
      <w:r w:rsidRPr="00E30684">
        <w:t xml:space="preserve"> жүреді.</w:t>
      </w:r>
    </w:p>
    <w:p w:rsidR="00D71D54" w:rsidRPr="00E30684" w:rsidRDefault="00D71D54" w:rsidP="007143EC">
      <w:pPr>
        <w:pStyle w:val="4"/>
        <w:spacing w:before="0" w:line="240" w:lineRule="auto"/>
        <w:ind w:firstLine="709"/>
        <w:jc w:val="both"/>
        <w:rPr>
          <w:rFonts w:ascii="Times New Roman" w:hAnsi="Times New Roman" w:cs="Times New Roman"/>
          <w:color w:val="auto"/>
          <w:sz w:val="24"/>
          <w:szCs w:val="24"/>
        </w:rPr>
      </w:pPr>
      <w:r w:rsidRPr="00E30684">
        <w:rPr>
          <w:rFonts w:ascii="Times New Roman" w:hAnsi="Times New Roman" w:cs="Times New Roman"/>
          <w:color w:val="auto"/>
          <w:sz w:val="24"/>
          <w:szCs w:val="24"/>
        </w:rPr>
        <w:t>Жалпы схема:</w:t>
      </w:r>
    </w:p>
    <w:p w:rsidR="00D71D54" w:rsidRPr="00E30684" w:rsidRDefault="00D71D54" w:rsidP="00500D74">
      <w:pPr>
        <w:pStyle w:val="a7"/>
        <w:numPr>
          <w:ilvl w:val="0"/>
          <w:numId w:val="33"/>
        </w:numPr>
        <w:spacing w:before="0" w:beforeAutospacing="0" w:after="0" w:afterAutospacing="0"/>
        <w:ind w:left="0" w:firstLine="709"/>
        <w:jc w:val="both"/>
      </w:pPr>
      <w:r w:rsidRPr="00E30684">
        <w:t>Электрофилдің түзілуі (E⁺)</w:t>
      </w:r>
    </w:p>
    <w:p w:rsidR="00D71D54" w:rsidRPr="00E30684" w:rsidRDefault="00D71D54" w:rsidP="00500D74">
      <w:pPr>
        <w:pStyle w:val="a7"/>
        <w:numPr>
          <w:ilvl w:val="0"/>
          <w:numId w:val="33"/>
        </w:numPr>
        <w:spacing w:before="0" w:beforeAutospacing="0" w:after="0" w:afterAutospacing="0"/>
        <w:ind w:left="0" w:firstLine="709"/>
        <w:jc w:val="both"/>
      </w:pPr>
      <w:r w:rsidRPr="00E30684">
        <w:t>π-байланыс арқылы электрофилдің қосылуы</w:t>
      </w:r>
    </w:p>
    <w:p w:rsidR="00D71D54" w:rsidRPr="00E30684" w:rsidRDefault="00D71D54" w:rsidP="00500D74">
      <w:pPr>
        <w:pStyle w:val="a7"/>
        <w:numPr>
          <w:ilvl w:val="0"/>
          <w:numId w:val="33"/>
        </w:numPr>
        <w:spacing w:before="0" w:beforeAutospacing="0" w:after="0" w:afterAutospacing="0"/>
        <w:ind w:left="0" w:firstLine="709"/>
        <w:jc w:val="both"/>
      </w:pPr>
      <w:r w:rsidRPr="00E30684">
        <w:t>Ароматты қасиетті қалпына келтіру үшін протонның шығуы</w:t>
      </w:r>
    </w:p>
    <w:p w:rsidR="00D71D54" w:rsidRPr="00E30684" w:rsidRDefault="00D71D54" w:rsidP="007143EC">
      <w:pPr>
        <w:pStyle w:val="a7"/>
        <w:spacing w:before="0" w:beforeAutospacing="0" w:after="0" w:afterAutospacing="0"/>
        <w:ind w:firstLine="709"/>
        <w:jc w:val="both"/>
        <w:rPr>
          <w:lang w:val="kk-KZ"/>
        </w:rPr>
      </w:pPr>
      <w:r w:rsidRPr="00E30684">
        <w:rPr>
          <w:rStyle w:val="a3"/>
          <w:b w:val="0"/>
        </w:rPr>
        <w:t xml:space="preserve">Мысал: Нитрлеу </w:t>
      </w:r>
      <w:r w:rsidRPr="00E30684">
        <w:rPr>
          <w:rStyle w:val="katex"/>
          <w:lang w:val="en-US"/>
        </w:rPr>
        <w:t>H</w:t>
      </w:r>
      <w:r w:rsidRPr="00E30684">
        <w:rPr>
          <w:rStyle w:val="katex"/>
          <w:vertAlign w:val="subscript"/>
        </w:rPr>
        <w:t>2</w:t>
      </w:r>
      <w:r w:rsidRPr="00E30684">
        <w:rPr>
          <w:rStyle w:val="katex"/>
          <w:lang w:val="en-US"/>
        </w:rPr>
        <w:t>SO</w:t>
      </w:r>
      <w:r w:rsidRPr="00E30684">
        <w:rPr>
          <w:rStyle w:val="katex"/>
          <w:vertAlign w:val="subscript"/>
        </w:rPr>
        <w:t>4</w:t>
      </w:r>
      <w:r w:rsidRPr="00E30684">
        <w:rPr>
          <w:rStyle w:val="katex"/>
          <w:vertAlign w:val="subscript"/>
          <w:lang w:val="kk-KZ"/>
        </w:rPr>
        <w:t xml:space="preserve"> </w:t>
      </w:r>
      <w:r w:rsidRPr="00E30684">
        <w:rPr>
          <w:rStyle w:val="katex"/>
          <w:lang w:val="kk-KZ"/>
        </w:rPr>
        <w:t>қатысында:</w:t>
      </w:r>
    </w:p>
    <w:p w:rsidR="00D71D54" w:rsidRPr="00E30684" w:rsidRDefault="00D71D54" w:rsidP="007143EC">
      <w:pPr>
        <w:spacing w:after="0" w:line="240" w:lineRule="auto"/>
        <w:ind w:firstLine="709"/>
        <w:jc w:val="center"/>
        <w:rPr>
          <w:rStyle w:val="katex"/>
          <w:rFonts w:ascii="Times New Roman" w:hAnsi="Times New Roman" w:cs="Times New Roman"/>
          <w:sz w:val="24"/>
          <w:szCs w:val="24"/>
        </w:rPr>
      </w:pPr>
      <w:r w:rsidRPr="00E30684">
        <w:rPr>
          <w:rStyle w:val="katex"/>
          <w:rFonts w:ascii="Times New Roman" w:hAnsi="Times New Roman" w:cs="Times New Roman"/>
          <w:sz w:val="24"/>
          <w:szCs w:val="24"/>
          <w:lang w:val="en-US"/>
        </w:rPr>
        <w:t>C</w:t>
      </w:r>
      <w:r w:rsidRPr="00E30684">
        <w:rPr>
          <w:rStyle w:val="katex"/>
          <w:rFonts w:ascii="Times New Roman" w:hAnsi="Times New Roman" w:cs="Times New Roman"/>
          <w:sz w:val="24"/>
          <w:szCs w:val="24"/>
          <w:vertAlign w:val="subscript"/>
        </w:rPr>
        <w:t>6</w:t>
      </w:r>
      <w:r w:rsidRPr="00E30684">
        <w:rPr>
          <w:rStyle w:val="katex"/>
          <w:rFonts w:ascii="Times New Roman" w:hAnsi="Times New Roman" w:cs="Times New Roman"/>
          <w:sz w:val="24"/>
          <w:szCs w:val="24"/>
          <w:lang w:val="en-US"/>
        </w:rPr>
        <w:t>H</w:t>
      </w:r>
      <w:r w:rsidRPr="00E30684">
        <w:rPr>
          <w:rStyle w:val="katex"/>
          <w:rFonts w:ascii="Times New Roman" w:hAnsi="Times New Roman" w:cs="Times New Roman"/>
          <w:sz w:val="24"/>
          <w:szCs w:val="24"/>
          <w:vertAlign w:val="subscript"/>
        </w:rPr>
        <w:t>6</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en-US"/>
        </w:rPr>
        <w:t>HNO</w:t>
      </w:r>
      <w:r w:rsidRPr="00E30684">
        <w:rPr>
          <w:rStyle w:val="katex"/>
          <w:rFonts w:ascii="Times New Roman" w:hAnsi="Times New Roman" w:cs="Times New Roman"/>
          <w:sz w:val="24"/>
          <w:szCs w:val="24"/>
          <w:vertAlign w:val="subscript"/>
        </w:rPr>
        <w:t>3</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en-US"/>
        </w:rPr>
        <w:t>C</w:t>
      </w:r>
      <w:r w:rsidRPr="00E30684">
        <w:rPr>
          <w:rStyle w:val="katex"/>
          <w:rFonts w:ascii="Times New Roman" w:hAnsi="Times New Roman" w:cs="Times New Roman"/>
          <w:sz w:val="24"/>
          <w:szCs w:val="24"/>
          <w:vertAlign w:val="subscript"/>
        </w:rPr>
        <w:t>6</w:t>
      </w:r>
      <w:r w:rsidRPr="00E30684">
        <w:rPr>
          <w:rStyle w:val="katex"/>
          <w:rFonts w:ascii="Times New Roman" w:hAnsi="Times New Roman" w:cs="Times New Roman"/>
          <w:sz w:val="24"/>
          <w:szCs w:val="24"/>
          <w:lang w:val="en-US"/>
        </w:rPr>
        <w:t>H</w:t>
      </w:r>
      <w:r w:rsidRPr="00E30684">
        <w:rPr>
          <w:rStyle w:val="katex"/>
          <w:rFonts w:ascii="Times New Roman" w:hAnsi="Times New Roman" w:cs="Times New Roman"/>
          <w:sz w:val="24"/>
          <w:szCs w:val="24"/>
          <w:vertAlign w:val="subscript"/>
        </w:rPr>
        <w:t>5</w:t>
      </w:r>
      <w:r w:rsidRPr="00E30684">
        <w:rPr>
          <w:rStyle w:val="katex"/>
          <w:rFonts w:ascii="Times New Roman" w:hAnsi="Times New Roman" w:cs="Times New Roman"/>
          <w:sz w:val="24"/>
          <w:szCs w:val="24"/>
          <w:lang w:val="en-US"/>
        </w:rPr>
        <w:t>NO</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en-US"/>
        </w:rPr>
        <w:t>H</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lang w:val="en-US"/>
        </w:rPr>
        <w:t>O</w:t>
      </w:r>
    </w:p>
    <w:p w:rsidR="00D71D54" w:rsidRPr="00E30684" w:rsidRDefault="00D71D54" w:rsidP="007143EC">
      <w:pPr>
        <w:pStyle w:val="3"/>
        <w:spacing w:before="0" w:line="240" w:lineRule="auto"/>
        <w:ind w:firstLine="709"/>
        <w:jc w:val="both"/>
        <w:rPr>
          <w:rFonts w:ascii="Times New Roman" w:hAnsi="Times New Roman" w:cs="Times New Roman"/>
          <w:color w:val="auto"/>
        </w:rPr>
      </w:pPr>
      <w:r w:rsidRPr="00E30684">
        <w:rPr>
          <w:rStyle w:val="a3"/>
          <w:rFonts w:ascii="Times New Roman" w:hAnsi="Times New Roman" w:cs="Times New Roman"/>
          <w:b w:val="0"/>
          <w:bCs w:val="0"/>
          <w:color w:val="auto"/>
        </w:rPr>
        <w:lastRenderedPageBreak/>
        <w:t>2. Электрофильді қосылу (AE):</w:t>
      </w:r>
    </w:p>
    <w:p w:rsidR="00D71D54" w:rsidRPr="00E30684" w:rsidRDefault="00D71D54" w:rsidP="00500D74">
      <w:pPr>
        <w:pStyle w:val="a7"/>
        <w:numPr>
          <w:ilvl w:val="0"/>
          <w:numId w:val="34"/>
        </w:numPr>
        <w:spacing w:before="0" w:beforeAutospacing="0" w:after="0" w:afterAutospacing="0"/>
        <w:ind w:left="0" w:firstLine="709"/>
        <w:jc w:val="both"/>
      </w:pPr>
      <w:r w:rsidRPr="00E30684">
        <w:t>Алкен/алкинге электрофиль шабуылдайды</w:t>
      </w:r>
    </w:p>
    <w:p w:rsidR="00D71D54" w:rsidRPr="00E30684" w:rsidRDefault="00D71D54" w:rsidP="00500D74">
      <w:pPr>
        <w:pStyle w:val="a7"/>
        <w:numPr>
          <w:ilvl w:val="0"/>
          <w:numId w:val="34"/>
        </w:numPr>
        <w:spacing w:before="0" w:beforeAutospacing="0" w:after="0" w:afterAutospacing="0"/>
        <w:ind w:left="0" w:firstLine="709"/>
        <w:jc w:val="both"/>
      </w:pPr>
      <w:r w:rsidRPr="00E30684">
        <w:t>Марковников ережесі қолданылады</w:t>
      </w:r>
    </w:p>
    <w:p w:rsidR="00D71D54" w:rsidRPr="00E30684" w:rsidRDefault="00D71D54" w:rsidP="007143EC">
      <w:pPr>
        <w:pStyle w:val="a7"/>
        <w:spacing w:before="0" w:beforeAutospacing="0" w:after="0" w:afterAutospacing="0"/>
        <w:ind w:firstLine="709"/>
        <w:jc w:val="both"/>
      </w:pPr>
      <w:r w:rsidRPr="00E30684">
        <w:rPr>
          <w:rStyle w:val="a3"/>
          <w:b w:val="0"/>
        </w:rPr>
        <w:t>Мысалы:</w:t>
      </w:r>
    </w:p>
    <w:p w:rsidR="00D71D54" w:rsidRPr="00E30684" w:rsidRDefault="00D71D54" w:rsidP="007143EC">
      <w:pPr>
        <w:spacing w:after="0" w:line="240" w:lineRule="auto"/>
        <w:ind w:firstLine="709"/>
        <w:jc w:val="center"/>
        <w:rPr>
          <w:rStyle w:val="katex"/>
          <w:rFonts w:ascii="Times New Roman" w:hAnsi="Times New Roman" w:cs="Times New Roman"/>
          <w:sz w:val="24"/>
          <w:szCs w:val="24"/>
          <w:lang w:val="en-US"/>
        </w:rPr>
      </w:pP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+HBr→CH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Br</w:t>
      </w:r>
    </w:p>
    <w:p w:rsidR="00D71D54" w:rsidRPr="00E30684" w:rsidRDefault="00D71D54" w:rsidP="007143EC">
      <w:pPr>
        <w:pStyle w:val="2"/>
        <w:spacing w:before="0" w:line="240" w:lineRule="auto"/>
        <w:ind w:firstLine="709"/>
        <w:jc w:val="both"/>
        <w:rPr>
          <w:rFonts w:ascii="Times New Roman" w:hAnsi="Times New Roman" w:cs="Times New Roman"/>
          <w:color w:val="auto"/>
          <w:sz w:val="24"/>
          <w:szCs w:val="24"/>
        </w:rPr>
      </w:pPr>
      <w:r w:rsidRPr="00E30684">
        <w:rPr>
          <w:rStyle w:val="a3"/>
          <w:rFonts w:ascii="Times New Roman" w:hAnsi="Times New Roman" w:cs="Times New Roman"/>
          <w:b w:val="0"/>
          <w:bCs w:val="0"/>
          <w:color w:val="auto"/>
          <w:sz w:val="24"/>
          <w:szCs w:val="24"/>
        </w:rPr>
        <w:t>III. Радикалдық механизмдер (R•)</w:t>
      </w:r>
    </w:p>
    <w:p w:rsidR="00D71D54" w:rsidRPr="00E30684" w:rsidRDefault="00D71D54" w:rsidP="007143EC">
      <w:pPr>
        <w:pStyle w:val="a7"/>
        <w:spacing w:before="0" w:beforeAutospacing="0" w:after="0" w:afterAutospacing="0"/>
        <w:ind w:firstLine="709"/>
        <w:jc w:val="both"/>
      </w:pPr>
      <w:r w:rsidRPr="00E30684">
        <w:t>Жұптаспаған электроны бар бөлшектер қатысады. Бұл механизм жарықта немесе қыздыру кезінде жүреді.</w:t>
      </w:r>
    </w:p>
    <w:p w:rsidR="00D71D54" w:rsidRPr="00E30684" w:rsidRDefault="00D71D54" w:rsidP="007143EC">
      <w:pPr>
        <w:pStyle w:val="3"/>
        <w:spacing w:before="0" w:line="240" w:lineRule="auto"/>
        <w:ind w:firstLine="709"/>
        <w:jc w:val="both"/>
        <w:rPr>
          <w:rFonts w:ascii="Times New Roman" w:hAnsi="Times New Roman" w:cs="Times New Roman"/>
          <w:color w:val="auto"/>
        </w:rPr>
      </w:pPr>
      <w:r w:rsidRPr="00E30684">
        <w:rPr>
          <w:rStyle w:val="a3"/>
          <w:rFonts w:ascii="Times New Roman" w:hAnsi="Times New Roman" w:cs="Times New Roman"/>
          <w:b w:val="0"/>
          <w:bCs w:val="0"/>
          <w:color w:val="auto"/>
        </w:rPr>
        <w:t>1. Радикалдық орынбасу (SR):</w:t>
      </w:r>
    </w:p>
    <w:p w:rsidR="00D71D54" w:rsidRPr="00E30684" w:rsidRDefault="00D71D54" w:rsidP="007143EC">
      <w:pPr>
        <w:pStyle w:val="a7"/>
        <w:spacing w:before="0" w:beforeAutospacing="0" w:after="0" w:afterAutospacing="0"/>
        <w:ind w:firstLine="709"/>
        <w:jc w:val="both"/>
        <w:rPr>
          <w:lang w:val="kk-KZ"/>
        </w:rPr>
      </w:pPr>
      <w:r w:rsidRPr="00E30684">
        <w:rPr>
          <w:rStyle w:val="a3"/>
          <w:b w:val="0"/>
        </w:rPr>
        <w:t>Мысал:</w:t>
      </w:r>
      <w:r w:rsidRPr="00E30684">
        <w:rPr>
          <w:rStyle w:val="katex"/>
        </w:rPr>
        <w:t xml:space="preserve"> hv</w:t>
      </w:r>
      <w:r w:rsidRPr="00E30684">
        <w:rPr>
          <w:rStyle w:val="katex"/>
          <w:lang w:val="kk-KZ"/>
        </w:rPr>
        <w:t xml:space="preserve"> болғанда</w:t>
      </w:r>
    </w:p>
    <w:p w:rsidR="00D71D54" w:rsidRPr="00E30684" w:rsidRDefault="00D71D54" w:rsidP="007143EC">
      <w:pPr>
        <w:spacing w:after="0" w:line="240" w:lineRule="auto"/>
        <w:ind w:firstLine="709"/>
        <w:jc w:val="center"/>
        <w:rPr>
          <w:rStyle w:val="katex"/>
          <w:rFonts w:ascii="Times New Roman" w:hAnsi="Times New Roman" w:cs="Times New Roman"/>
          <w:sz w:val="24"/>
          <w:szCs w:val="24"/>
          <w:lang w:val="kk-KZ"/>
        </w:rPr>
      </w:pPr>
      <w:r w:rsidRPr="00E30684">
        <w:rPr>
          <w:rStyle w:val="katex"/>
          <w:rFonts w:ascii="Times New Roman" w:hAnsi="Times New Roman" w:cs="Times New Roman"/>
          <w:sz w:val="24"/>
          <w:szCs w:val="24"/>
          <w:lang w:val="kk-KZ"/>
        </w:rPr>
        <w:t>CH</w:t>
      </w:r>
      <w:r w:rsidRPr="00E30684">
        <w:rPr>
          <w:rStyle w:val="katex"/>
          <w:rFonts w:ascii="Times New Roman" w:hAnsi="Times New Roman" w:cs="Times New Roman"/>
          <w:sz w:val="24"/>
          <w:szCs w:val="24"/>
          <w:vertAlign w:val="subscript"/>
          <w:lang w:val="kk-KZ"/>
        </w:rPr>
        <w:t>4</w:t>
      </w:r>
      <w:r w:rsidRPr="00E30684">
        <w:rPr>
          <w:rStyle w:val="katex"/>
          <w:rFonts w:ascii="Times New Roman" w:hAnsi="Times New Roman" w:cs="Times New Roman"/>
          <w:sz w:val="24"/>
          <w:szCs w:val="24"/>
          <w:lang w:val="kk-KZ"/>
        </w:rPr>
        <w:t>+Cl</w:t>
      </w:r>
      <w:r w:rsidRPr="00E30684">
        <w:rPr>
          <w:rStyle w:val="katex"/>
          <w:rFonts w:ascii="Times New Roman" w:hAnsi="Times New Roman" w:cs="Times New Roman"/>
          <w:sz w:val="24"/>
          <w:szCs w:val="24"/>
          <w:vertAlign w:val="subscript"/>
          <w:lang w:val="kk-KZ"/>
        </w:rPr>
        <w:t>2</w:t>
      </w:r>
      <w:r w:rsidRPr="00E30684">
        <w:rPr>
          <w:rStyle w:val="katex"/>
          <w:rFonts w:ascii="Times New Roman" w:hAnsi="Times New Roman" w:cs="Times New Roman"/>
          <w:sz w:val="24"/>
          <w:szCs w:val="24"/>
          <w:lang w:val="kk-KZ"/>
        </w:rPr>
        <w:t>→CH</w:t>
      </w:r>
      <w:r w:rsidRPr="00E30684">
        <w:rPr>
          <w:rStyle w:val="katex"/>
          <w:rFonts w:ascii="Times New Roman" w:hAnsi="Times New Roman" w:cs="Times New Roman"/>
          <w:sz w:val="24"/>
          <w:szCs w:val="24"/>
          <w:vertAlign w:val="subscript"/>
          <w:lang w:val="kk-KZ"/>
        </w:rPr>
        <w:t>3</w:t>
      </w:r>
      <w:r w:rsidRPr="00E30684">
        <w:rPr>
          <w:rStyle w:val="katex"/>
          <w:rFonts w:ascii="Times New Roman" w:hAnsi="Times New Roman" w:cs="Times New Roman"/>
          <w:sz w:val="24"/>
          <w:szCs w:val="24"/>
          <w:lang w:val="kk-KZ"/>
        </w:rPr>
        <w:t>Cl+HCl</w:t>
      </w:r>
    </w:p>
    <w:p w:rsidR="00D71D54" w:rsidRPr="00E30684" w:rsidRDefault="00D71D54" w:rsidP="007143EC">
      <w:pPr>
        <w:pStyle w:val="4"/>
        <w:spacing w:before="0" w:line="240" w:lineRule="auto"/>
        <w:ind w:firstLine="709"/>
        <w:jc w:val="both"/>
        <w:rPr>
          <w:rFonts w:ascii="Times New Roman" w:hAnsi="Times New Roman" w:cs="Times New Roman"/>
          <w:color w:val="auto"/>
          <w:sz w:val="24"/>
          <w:szCs w:val="24"/>
          <w:lang w:val="kk-KZ"/>
        </w:rPr>
      </w:pPr>
      <w:r w:rsidRPr="00E30684">
        <w:rPr>
          <w:rFonts w:ascii="Times New Roman" w:hAnsi="Times New Roman" w:cs="Times New Roman"/>
          <w:color w:val="auto"/>
          <w:sz w:val="24"/>
          <w:szCs w:val="24"/>
          <w:lang w:val="kk-KZ"/>
        </w:rPr>
        <w:t>Механизмі:</w:t>
      </w:r>
    </w:p>
    <w:p w:rsidR="00D71D54" w:rsidRPr="00E30684" w:rsidRDefault="00D71D54" w:rsidP="00500D74">
      <w:pPr>
        <w:pStyle w:val="a7"/>
        <w:numPr>
          <w:ilvl w:val="0"/>
          <w:numId w:val="35"/>
        </w:numPr>
        <w:spacing w:before="0" w:beforeAutospacing="0" w:after="0" w:afterAutospacing="0"/>
        <w:ind w:left="0" w:firstLine="709"/>
        <w:jc w:val="both"/>
      </w:pPr>
      <w:r w:rsidRPr="00E30684">
        <w:rPr>
          <w:rStyle w:val="a3"/>
          <w:b w:val="0"/>
        </w:rPr>
        <w:t>Инициирлеу (бастапқы саты):</w:t>
      </w:r>
    </w:p>
    <w:p w:rsidR="00D71D54" w:rsidRPr="00E30684" w:rsidRDefault="00D71D54" w:rsidP="007143EC">
      <w:pPr>
        <w:spacing w:after="0" w:line="240" w:lineRule="auto"/>
        <w:ind w:firstLine="709"/>
        <w:jc w:val="center"/>
        <w:rPr>
          <w:rStyle w:val="katex"/>
          <w:rFonts w:ascii="Times New Roman" w:hAnsi="Times New Roman" w:cs="Times New Roman"/>
          <w:sz w:val="24"/>
          <w:szCs w:val="24"/>
          <w:lang w:val="kk-KZ"/>
        </w:rPr>
      </w:pPr>
      <w:r w:rsidRPr="00E30684">
        <w:rPr>
          <w:rStyle w:val="katex"/>
          <w:rFonts w:ascii="Times New Roman" w:hAnsi="Times New Roman" w:cs="Times New Roman"/>
          <w:sz w:val="24"/>
          <w:szCs w:val="24"/>
          <w:lang w:val="en-US"/>
        </w:rPr>
        <w:t>Cl</w:t>
      </w:r>
      <w:r w:rsidRPr="00E30684">
        <w:rPr>
          <w:rStyle w:val="katex"/>
          <w:rFonts w:ascii="Times New Roman" w:hAnsi="Times New Roman" w:cs="Times New Roman"/>
          <w:sz w:val="24"/>
          <w:szCs w:val="24"/>
          <w:vertAlign w:val="subscript"/>
          <w:lang w:val="en-US"/>
        </w:rPr>
        <w:t>2</w:t>
      </w:r>
      <w:r w:rsidRPr="00E30684">
        <w:rPr>
          <w:rStyle w:val="katex"/>
          <w:rFonts w:ascii="Times New Roman" w:hAnsi="Times New Roman" w:cs="Times New Roman"/>
          <w:sz w:val="24"/>
          <w:szCs w:val="24"/>
          <w:lang w:val="en-US"/>
        </w:rPr>
        <w:t>→2Cl•</w:t>
      </w:r>
    </w:p>
    <w:p w:rsidR="00D71D54" w:rsidRPr="00E30684" w:rsidRDefault="00D71D54" w:rsidP="007143EC">
      <w:pPr>
        <w:spacing w:after="0" w:line="240" w:lineRule="auto"/>
        <w:ind w:firstLine="709"/>
        <w:jc w:val="both"/>
        <w:rPr>
          <w:rFonts w:ascii="Times New Roman" w:hAnsi="Times New Roman" w:cs="Times New Roman"/>
          <w:sz w:val="24"/>
          <w:szCs w:val="24"/>
          <w:lang w:val="en-US"/>
        </w:rPr>
      </w:pPr>
      <w:r w:rsidRPr="00E30684">
        <w:rPr>
          <w:rStyle w:val="a3"/>
          <w:rFonts w:ascii="Times New Roman" w:hAnsi="Times New Roman" w:cs="Times New Roman"/>
          <w:b w:val="0"/>
          <w:sz w:val="24"/>
          <w:szCs w:val="24"/>
        </w:rPr>
        <w:t>Таралу</w:t>
      </w:r>
      <w:r w:rsidRPr="00E30684">
        <w:rPr>
          <w:rStyle w:val="a3"/>
          <w:rFonts w:ascii="Times New Roman" w:hAnsi="Times New Roman" w:cs="Times New Roman"/>
          <w:b w:val="0"/>
          <w:sz w:val="24"/>
          <w:szCs w:val="24"/>
          <w:lang w:val="en-US"/>
        </w:rPr>
        <w:t xml:space="preserve"> (Propagation):</w:t>
      </w:r>
    </w:p>
    <w:p w:rsidR="00D71D54" w:rsidRPr="00E30684" w:rsidRDefault="00D71D54" w:rsidP="007143EC">
      <w:pPr>
        <w:spacing w:after="0" w:line="240" w:lineRule="auto"/>
        <w:ind w:firstLine="709"/>
        <w:jc w:val="center"/>
        <w:rPr>
          <w:rStyle w:val="katex"/>
          <w:rFonts w:ascii="Times New Roman" w:hAnsi="Times New Roman" w:cs="Times New Roman"/>
          <w:sz w:val="24"/>
          <w:szCs w:val="24"/>
          <w:lang w:val="kk-KZ"/>
        </w:rPr>
      </w:pPr>
      <w:r w:rsidRPr="00E30684">
        <w:rPr>
          <w:rStyle w:val="katex"/>
          <w:rFonts w:ascii="Times New Roman" w:hAnsi="Times New Roman" w:cs="Times New Roman"/>
          <w:sz w:val="24"/>
          <w:szCs w:val="24"/>
          <w:lang w:val="en-US"/>
        </w:rPr>
        <w:t>Cl•+CH</w:t>
      </w:r>
      <w:r w:rsidRPr="00E30684">
        <w:rPr>
          <w:rStyle w:val="katex"/>
          <w:rFonts w:ascii="Times New Roman" w:hAnsi="Times New Roman" w:cs="Times New Roman"/>
          <w:sz w:val="24"/>
          <w:szCs w:val="24"/>
          <w:vertAlign w:val="subscript"/>
          <w:lang w:val="en-US"/>
        </w:rPr>
        <w:t>4</w:t>
      </w:r>
      <w:r w:rsidRPr="00E30684">
        <w:rPr>
          <w:rStyle w:val="katex"/>
          <w:rFonts w:ascii="Times New Roman" w:hAnsi="Times New Roman" w:cs="Times New Roman"/>
          <w:sz w:val="24"/>
          <w:szCs w:val="24"/>
          <w:vertAlign w:val="subscript"/>
          <w:lang w:val="kk-KZ"/>
        </w:rPr>
        <w:t xml:space="preserve"> </w:t>
      </w:r>
      <w:r w:rsidRPr="00E30684">
        <w:rPr>
          <w:rStyle w:val="katex"/>
          <w:rFonts w:ascii="Times New Roman" w:hAnsi="Times New Roman" w:cs="Times New Roman"/>
          <w:sz w:val="24"/>
          <w:szCs w:val="24"/>
          <w:lang w:val="en-US"/>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•+HCl</w:t>
      </w:r>
    </w:p>
    <w:p w:rsidR="00D71D54" w:rsidRPr="00E30684" w:rsidRDefault="00D71D54" w:rsidP="007143EC">
      <w:pPr>
        <w:spacing w:after="0" w:line="240" w:lineRule="auto"/>
        <w:ind w:firstLine="709"/>
        <w:jc w:val="both"/>
        <w:rPr>
          <w:rFonts w:ascii="Times New Roman" w:hAnsi="Times New Roman" w:cs="Times New Roman"/>
          <w:sz w:val="24"/>
          <w:szCs w:val="24"/>
          <w:lang w:val="en-US"/>
        </w:rPr>
      </w:pPr>
      <w:r w:rsidRPr="00E30684">
        <w:rPr>
          <w:rStyle w:val="a3"/>
          <w:rFonts w:ascii="Times New Roman" w:hAnsi="Times New Roman" w:cs="Times New Roman"/>
          <w:b w:val="0"/>
          <w:sz w:val="24"/>
          <w:szCs w:val="24"/>
        </w:rPr>
        <w:t>Тізбекті</w:t>
      </w:r>
      <w:r w:rsidRPr="00E30684">
        <w:rPr>
          <w:rStyle w:val="a3"/>
          <w:rFonts w:ascii="Times New Roman" w:hAnsi="Times New Roman" w:cs="Times New Roman"/>
          <w:b w:val="0"/>
          <w:sz w:val="24"/>
          <w:szCs w:val="24"/>
          <w:lang w:val="en-US"/>
        </w:rPr>
        <w:t xml:space="preserve"> </w:t>
      </w:r>
      <w:r w:rsidRPr="00E30684">
        <w:rPr>
          <w:rStyle w:val="a3"/>
          <w:rFonts w:ascii="Times New Roman" w:hAnsi="Times New Roman" w:cs="Times New Roman"/>
          <w:b w:val="0"/>
          <w:sz w:val="24"/>
          <w:szCs w:val="24"/>
        </w:rPr>
        <w:t>үзу</w:t>
      </w:r>
      <w:r w:rsidRPr="00E30684">
        <w:rPr>
          <w:rStyle w:val="a3"/>
          <w:rFonts w:ascii="Times New Roman" w:hAnsi="Times New Roman" w:cs="Times New Roman"/>
          <w:b w:val="0"/>
          <w:sz w:val="24"/>
          <w:szCs w:val="24"/>
          <w:lang w:val="en-US"/>
        </w:rPr>
        <w:t xml:space="preserve"> (Termination):</w:t>
      </w:r>
    </w:p>
    <w:p w:rsidR="00D71D54" w:rsidRPr="00E30684" w:rsidRDefault="00D71D54" w:rsidP="007143EC">
      <w:pPr>
        <w:spacing w:after="0" w:line="240" w:lineRule="auto"/>
        <w:ind w:firstLine="709"/>
        <w:jc w:val="both"/>
        <w:rPr>
          <w:rFonts w:ascii="Times New Roman" w:hAnsi="Times New Roman" w:cs="Times New Roman"/>
          <w:sz w:val="24"/>
          <w:szCs w:val="24"/>
        </w:rPr>
      </w:pP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•+Cl•</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lang w:val="en-US"/>
        </w:rPr>
        <w:t>3</w:t>
      </w:r>
      <w:r w:rsidRPr="00E30684">
        <w:rPr>
          <w:rStyle w:val="katex"/>
          <w:rFonts w:ascii="Times New Roman" w:hAnsi="Times New Roman" w:cs="Times New Roman"/>
          <w:sz w:val="24"/>
          <w:szCs w:val="24"/>
          <w:lang w:val="en-US"/>
        </w:rPr>
        <w:t>Cl</w:t>
      </w:r>
      <w:r w:rsidRPr="00E30684">
        <w:rPr>
          <w:rStyle w:val="katex"/>
          <w:rFonts w:ascii="Times New Roman" w:hAnsi="Times New Roman" w:cs="Times New Roman"/>
          <w:sz w:val="24"/>
          <w:szCs w:val="24"/>
          <w:lang w:val="kk-KZ"/>
        </w:rPr>
        <w:t xml:space="preserve"> </w:t>
      </w:r>
    </w:p>
    <w:p w:rsidR="00D71D54" w:rsidRPr="00500D74" w:rsidRDefault="00D71D54" w:rsidP="007143EC">
      <w:pPr>
        <w:pStyle w:val="1"/>
        <w:ind w:left="0" w:firstLine="709"/>
        <w:jc w:val="both"/>
        <w:rPr>
          <w:b w:val="0"/>
        </w:rPr>
      </w:pPr>
      <w:r w:rsidRPr="00500D74">
        <w:rPr>
          <w:rStyle w:val="a3"/>
          <w:b/>
          <w:bCs/>
        </w:rPr>
        <w:t>5. Субстраттың айналуы мен белсендірілуі</w:t>
      </w:r>
    </w:p>
    <w:p w:rsidR="00D71D54" w:rsidRPr="00E30684" w:rsidRDefault="00D71D54" w:rsidP="007143EC">
      <w:pPr>
        <w:pStyle w:val="a7"/>
        <w:spacing w:before="0" w:beforeAutospacing="0" w:after="0" w:afterAutospacing="0"/>
        <w:ind w:firstLine="709"/>
        <w:jc w:val="both"/>
        <w:rPr>
          <w:lang w:val="kk-KZ"/>
        </w:rPr>
      </w:pPr>
      <w:r w:rsidRPr="00E30684">
        <w:rPr>
          <w:rStyle w:val="a3"/>
          <w:b w:val="0"/>
          <w:lang w:val="kk-KZ"/>
        </w:rPr>
        <w:t>Субстрат</w:t>
      </w:r>
      <w:r w:rsidRPr="00E30684">
        <w:rPr>
          <w:lang w:val="kk-KZ"/>
        </w:rPr>
        <w:t xml:space="preserve"> – органикалық реакцияда химиялық өзгеріске ұшырайтын негізгі қосылыс немесе молекула. Реакцияда субстрат </w:t>
      </w:r>
      <w:r w:rsidRPr="00E30684">
        <w:rPr>
          <w:rStyle w:val="a3"/>
          <w:b w:val="0"/>
          <w:lang w:val="kk-KZ"/>
        </w:rPr>
        <w:t>реагентпен әрекеттесіп</w:t>
      </w:r>
      <w:r w:rsidRPr="00E30684">
        <w:rPr>
          <w:lang w:val="kk-KZ"/>
        </w:rPr>
        <w:t xml:space="preserve"> жаңа өнімге айналады. </w:t>
      </w:r>
      <w:r w:rsidRPr="00E30684">
        <w:rPr>
          <w:rStyle w:val="a3"/>
          <w:b w:val="0"/>
          <w:lang w:val="kk-KZ"/>
        </w:rPr>
        <w:t>Мысалы: р</w:t>
      </w:r>
      <w:r w:rsidRPr="00E30684">
        <w:rPr>
          <w:lang w:val="kk-KZ"/>
        </w:rPr>
        <w:t>еакция:</w:t>
      </w:r>
    </w:p>
    <w:p w:rsidR="00D71D54" w:rsidRPr="00E30684" w:rsidRDefault="00D71D54" w:rsidP="007143EC">
      <w:pPr>
        <w:pStyle w:val="a7"/>
        <w:spacing w:before="0" w:beforeAutospacing="0" w:after="0" w:afterAutospacing="0"/>
        <w:ind w:firstLine="709"/>
        <w:jc w:val="center"/>
        <w:rPr>
          <w:lang w:val="kk-KZ"/>
        </w:rPr>
      </w:pPr>
      <w:r w:rsidRPr="00E30684">
        <w:rPr>
          <w:lang w:val="kk-KZ"/>
        </w:rPr>
        <w:t>CH</w:t>
      </w:r>
      <w:r w:rsidRPr="00E30684">
        <w:rPr>
          <w:vertAlign w:val="subscript"/>
          <w:lang w:val="kk-KZ"/>
        </w:rPr>
        <w:t>3</w:t>
      </w:r>
      <w:r w:rsidRPr="00E30684">
        <w:rPr>
          <w:lang w:val="kk-KZ"/>
        </w:rPr>
        <w:t>CH</w:t>
      </w:r>
      <w:r w:rsidRPr="00E30684">
        <w:rPr>
          <w:vertAlign w:val="subscript"/>
          <w:lang w:val="kk-KZ"/>
        </w:rPr>
        <w:t>2</w:t>
      </w:r>
      <w:r w:rsidRPr="00E30684">
        <w:rPr>
          <w:lang w:val="kk-KZ"/>
        </w:rPr>
        <w:t>Br + OH⁻ → CH</w:t>
      </w:r>
      <w:r w:rsidRPr="00E30684">
        <w:rPr>
          <w:vertAlign w:val="subscript"/>
          <w:lang w:val="kk-KZ"/>
        </w:rPr>
        <w:t>3</w:t>
      </w:r>
      <w:r w:rsidRPr="00E30684">
        <w:rPr>
          <w:lang w:val="kk-KZ"/>
        </w:rPr>
        <w:t>CH</w:t>
      </w:r>
      <w:r w:rsidRPr="00E30684">
        <w:rPr>
          <w:vertAlign w:val="subscript"/>
          <w:lang w:val="kk-KZ"/>
        </w:rPr>
        <w:t>2</w:t>
      </w:r>
      <w:r w:rsidRPr="00E30684">
        <w:rPr>
          <w:lang w:val="kk-KZ"/>
        </w:rPr>
        <w:t>OH + Br⁻</w:t>
      </w:r>
    </w:p>
    <w:p w:rsidR="00D71D54" w:rsidRPr="00E30684" w:rsidRDefault="00D71D54" w:rsidP="007143EC">
      <w:pPr>
        <w:pStyle w:val="a7"/>
        <w:spacing w:before="0" w:beforeAutospacing="0" w:after="0" w:afterAutospacing="0"/>
        <w:ind w:firstLine="708"/>
        <w:jc w:val="both"/>
        <w:rPr>
          <w:lang w:val="kk-KZ"/>
        </w:rPr>
      </w:pPr>
      <w:r w:rsidRPr="00E30684">
        <w:rPr>
          <w:lang w:val="kk-KZ"/>
        </w:rPr>
        <w:t xml:space="preserve">Мұнда </w:t>
      </w:r>
      <w:r w:rsidRPr="00E30684">
        <w:rPr>
          <w:rStyle w:val="a3"/>
          <w:b w:val="0"/>
          <w:lang w:val="kk-KZ"/>
        </w:rPr>
        <w:t>CH₃CH₂Br</w:t>
      </w:r>
      <w:r w:rsidRPr="00E30684">
        <w:rPr>
          <w:lang w:val="kk-KZ"/>
        </w:rPr>
        <w:t xml:space="preserve"> – </w:t>
      </w:r>
      <w:r w:rsidRPr="00E30684">
        <w:rPr>
          <w:rStyle w:val="ab"/>
          <w:rFonts w:eastAsiaTheme="majorEastAsia"/>
          <w:lang w:val="kk-KZ"/>
        </w:rPr>
        <w:t>субстрат</w:t>
      </w:r>
      <w:r w:rsidRPr="00E30684">
        <w:rPr>
          <w:lang w:val="kk-KZ"/>
        </w:rPr>
        <w:t xml:space="preserve">, </w:t>
      </w:r>
      <w:r w:rsidRPr="00E30684">
        <w:rPr>
          <w:rStyle w:val="a3"/>
          <w:b w:val="0"/>
          <w:lang w:val="kk-KZ"/>
        </w:rPr>
        <w:t>OH⁻</w:t>
      </w:r>
      <w:r w:rsidRPr="00E30684">
        <w:rPr>
          <w:lang w:val="kk-KZ"/>
        </w:rPr>
        <w:t xml:space="preserve"> – </w:t>
      </w:r>
      <w:r w:rsidRPr="00E30684">
        <w:rPr>
          <w:rStyle w:val="ab"/>
          <w:rFonts w:eastAsiaTheme="majorEastAsia"/>
          <w:lang w:val="kk-KZ"/>
        </w:rPr>
        <w:t>реагент (нуклеофил)</w:t>
      </w:r>
    </w:p>
    <w:p w:rsidR="00D71D54" w:rsidRPr="00E30684" w:rsidRDefault="00D71D54" w:rsidP="007143EC">
      <w:pPr>
        <w:pStyle w:val="a7"/>
        <w:spacing w:before="0" w:beforeAutospacing="0" w:after="0" w:afterAutospacing="0"/>
        <w:ind w:firstLine="709"/>
        <w:jc w:val="both"/>
        <w:rPr>
          <w:lang w:val="kk-KZ"/>
        </w:rPr>
      </w:pPr>
      <w:r w:rsidRPr="00E30684">
        <w:rPr>
          <w:rStyle w:val="a3"/>
          <w:b w:val="0"/>
          <w:lang w:val="kk-KZ"/>
        </w:rPr>
        <w:t>Субстраттың белсендірілуі</w:t>
      </w:r>
      <w:r w:rsidRPr="00E30684">
        <w:rPr>
          <w:lang w:val="kk-KZ"/>
        </w:rPr>
        <w:t xml:space="preserve"> – бұл реакцияға дейін немесе реакция кезінде субстраттың </w:t>
      </w:r>
      <w:r w:rsidRPr="00E30684">
        <w:rPr>
          <w:rStyle w:val="a3"/>
          <w:b w:val="0"/>
          <w:lang w:val="kk-KZ"/>
        </w:rPr>
        <w:t>реакцияға қабілеттілігінің артуы</w:t>
      </w:r>
      <w:r w:rsidRPr="00E30684">
        <w:rPr>
          <w:lang w:val="kk-KZ"/>
        </w:rPr>
        <w:t>, яғни нуклеофилмен немесе электрофилмен оңай әрекеттесуі үшін жағдай жасау. Субстраттың белсендірілуі оның құрылысы, ортасы және функционалдық топтардың әсерінен жүреді.</w:t>
      </w:r>
    </w:p>
    <w:p w:rsidR="00D71D54" w:rsidRPr="00E30684" w:rsidRDefault="00D71D54" w:rsidP="007143EC">
      <w:pPr>
        <w:pStyle w:val="2"/>
        <w:spacing w:before="0" w:line="240" w:lineRule="auto"/>
        <w:ind w:firstLine="709"/>
        <w:jc w:val="both"/>
        <w:rPr>
          <w:rFonts w:ascii="Times New Roman" w:hAnsi="Times New Roman" w:cs="Times New Roman"/>
          <w:b/>
          <w:color w:val="auto"/>
          <w:sz w:val="24"/>
          <w:szCs w:val="24"/>
          <w:lang w:val="kk-KZ"/>
        </w:rPr>
      </w:pPr>
      <w:r w:rsidRPr="00E30684">
        <w:rPr>
          <w:rStyle w:val="a3"/>
          <w:rFonts w:ascii="Times New Roman" w:hAnsi="Times New Roman" w:cs="Times New Roman"/>
          <w:b w:val="0"/>
          <w:bCs w:val="0"/>
          <w:color w:val="auto"/>
          <w:sz w:val="24"/>
          <w:szCs w:val="24"/>
          <w:lang w:val="kk-KZ"/>
        </w:rPr>
        <w:t>Субстраттың реакцияға қатысуы қандай факторларға байланысты?</w:t>
      </w:r>
    </w:p>
    <w:p w:rsidR="00D71D54" w:rsidRPr="00E30684" w:rsidRDefault="00D71D54" w:rsidP="007143EC">
      <w:pPr>
        <w:spacing w:after="0" w:line="240" w:lineRule="auto"/>
        <w:ind w:firstLine="709"/>
        <w:jc w:val="both"/>
        <w:rPr>
          <w:rFonts w:ascii="Times New Roman" w:hAnsi="Times New Roman" w:cs="Times New Roman"/>
          <w:sz w:val="24"/>
          <w:szCs w:val="24"/>
          <w:lang w:val="kk-KZ"/>
        </w:rPr>
      </w:pPr>
    </w:p>
    <w:tbl>
      <w:tblPr>
        <w:tblStyle w:val="a8"/>
        <w:tblW w:w="0" w:type="auto"/>
        <w:tblLook w:val="04A0" w:firstRow="1" w:lastRow="0" w:firstColumn="1" w:lastColumn="0" w:noHBand="0" w:noVBand="1"/>
      </w:tblPr>
      <w:tblGrid>
        <w:gridCol w:w="4672"/>
        <w:gridCol w:w="4673"/>
      </w:tblGrid>
      <w:tr w:rsidR="00E30684" w:rsidRPr="00E30684" w:rsidTr="003106B3">
        <w:tc>
          <w:tcPr>
            <w:tcW w:w="4672" w:type="dxa"/>
          </w:tcPr>
          <w:p w:rsidR="00D71D54" w:rsidRPr="00E30684" w:rsidRDefault="00D71D54" w:rsidP="007143EC">
            <w:pPr>
              <w:rPr>
                <w:rFonts w:ascii="Times New Roman" w:hAnsi="Times New Roman" w:cs="Times New Roman"/>
                <w:bCs/>
                <w:sz w:val="24"/>
                <w:szCs w:val="24"/>
              </w:rPr>
            </w:pPr>
            <w:r w:rsidRPr="00E30684">
              <w:rPr>
                <w:rStyle w:val="a3"/>
                <w:rFonts w:ascii="Times New Roman" w:hAnsi="Times New Roman" w:cs="Times New Roman"/>
                <w:b w:val="0"/>
                <w:sz w:val="24"/>
                <w:szCs w:val="24"/>
              </w:rPr>
              <w:t>Фактор</w:t>
            </w:r>
          </w:p>
        </w:tc>
        <w:tc>
          <w:tcPr>
            <w:tcW w:w="4673" w:type="dxa"/>
          </w:tcPr>
          <w:p w:rsidR="00D71D54" w:rsidRPr="00E30684" w:rsidRDefault="00D71D54" w:rsidP="007143EC">
            <w:pPr>
              <w:rPr>
                <w:rFonts w:ascii="Times New Roman" w:hAnsi="Times New Roman" w:cs="Times New Roman"/>
                <w:bCs/>
                <w:sz w:val="24"/>
                <w:szCs w:val="24"/>
              </w:rPr>
            </w:pPr>
            <w:r w:rsidRPr="00E30684">
              <w:rPr>
                <w:rStyle w:val="a3"/>
                <w:rFonts w:ascii="Times New Roman" w:hAnsi="Times New Roman" w:cs="Times New Roman"/>
                <w:b w:val="0"/>
                <w:sz w:val="24"/>
                <w:szCs w:val="24"/>
              </w:rPr>
              <w:t>Түсіндірме</w:t>
            </w:r>
          </w:p>
        </w:tc>
      </w:tr>
      <w:tr w:rsidR="00E30684" w:rsidRPr="00E30684" w:rsidTr="003106B3">
        <w:tc>
          <w:tcPr>
            <w:tcW w:w="4672" w:type="dxa"/>
          </w:tcPr>
          <w:p w:rsidR="00D71D54" w:rsidRPr="00E30684" w:rsidRDefault="00D71D54" w:rsidP="007143EC">
            <w:pPr>
              <w:rPr>
                <w:rFonts w:ascii="Times New Roman" w:hAnsi="Times New Roman" w:cs="Times New Roman"/>
                <w:sz w:val="24"/>
                <w:szCs w:val="24"/>
              </w:rPr>
            </w:pPr>
            <w:r w:rsidRPr="00E30684">
              <w:rPr>
                <w:rFonts w:ascii="Times New Roman" w:hAnsi="Times New Roman" w:cs="Times New Roman"/>
                <w:sz w:val="24"/>
                <w:szCs w:val="24"/>
              </w:rPr>
              <w:t>Субстрат құрылысы</w:t>
            </w:r>
          </w:p>
        </w:tc>
        <w:tc>
          <w:tcPr>
            <w:tcW w:w="4673" w:type="dxa"/>
          </w:tcPr>
          <w:p w:rsidR="00D71D54" w:rsidRPr="00E30684" w:rsidRDefault="00D71D54" w:rsidP="007143EC">
            <w:pPr>
              <w:rPr>
                <w:rFonts w:ascii="Times New Roman" w:hAnsi="Times New Roman" w:cs="Times New Roman"/>
                <w:sz w:val="24"/>
                <w:szCs w:val="24"/>
              </w:rPr>
            </w:pPr>
            <w:r w:rsidRPr="00E30684">
              <w:rPr>
                <w:rFonts w:ascii="Times New Roman" w:hAnsi="Times New Roman" w:cs="Times New Roman"/>
                <w:sz w:val="24"/>
                <w:szCs w:val="24"/>
              </w:rPr>
              <w:t>Алкил тобының тармақталуы, галогеннің орналасуы</w:t>
            </w:r>
          </w:p>
        </w:tc>
      </w:tr>
      <w:tr w:rsidR="00E30684" w:rsidRPr="00E30684" w:rsidTr="003106B3">
        <w:tc>
          <w:tcPr>
            <w:tcW w:w="4672" w:type="dxa"/>
          </w:tcPr>
          <w:p w:rsidR="00D71D54" w:rsidRPr="00E30684" w:rsidRDefault="00D71D54" w:rsidP="007143EC">
            <w:pPr>
              <w:rPr>
                <w:rFonts w:ascii="Times New Roman" w:hAnsi="Times New Roman" w:cs="Times New Roman"/>
                <w:sz w:val="24"/>
                <w:szCs w:val="24"/>
              </w:rPr>
            </w:pPr>
            <w:r w:rsidRPr="00E30684">
              <w:rPr>
                <w:rFonts w:ascii="Times New Roman" w:hAnsi="Times New Roman" w:cs="Times New Roman"/>
                <w:sz w:val="24"/>
                <w:szCs w:val="24"/>
              </w:rPr>
              <w:t>Электронды эффектілер (индуктивті, мезомерлі)</w:t>
            </w:r>
          </w:p>
        </w:tc>
        <w:tc>
          <w:tcPr>
            <w:tcW w:w="4673" w:type="dxa"/>
          </w:tcPr>
          <w:p w:rsidR="00D71D54" w:rsidRPr="00E30684" w:rsidRDefault="00D71D54" w:rsidP="007143EC">
            <w:pPr>
              <w:rPr>
                <w:rFonts w:ascii="Times New Roman" w:hAnsi="Times New Roman" w:cs="Times New Roman"/>
                <w:sz w:val="24"/>
                <w:szCs w:val="24"/>
              </w:rPr>
            </w:pPr>
            <w:r w:rsidRPr="00E30684">
              <w:rPr>
                <w:rFonts w:ascii="Times New Roman" w:hAnsi="Times New Roman" w:cs="Times New Roman"/>
                <w:sz w:val="24"/>
                <w:szCs w:val="24"/>
              </w:rPr>
              <w:t>Байланыстардағы электрон тығыздығына әсер етеді</w:t>
            </w:r>
          </w:p>
        </w:tc>
      </w:tr>
      <w:tr w:rsidR="00E30684" w:rsidRPr="00E30684" w:rsidTr="003106B3">
        <w:tc>
          <w:tcPr>
            <w:tcW w:w="4672" w:type="dxa"/>
          </w:tcPr>
          <w:p w:rsidR="00D71D54" w:rsidRPr="00E30684" w:rsidRDefault="00D71D54" w:rsidP="007143EC">
            <w:pPr>
              <w:rPr>
                <w:rFonts w:ascii="Times New Roman" w:hAnsi="Times New Roman" w:cs="Times New Roman"/>
                <w:sz w:val="24"/>
                <w:szCs w:val="24"/>
              </w:rPr>
            </w:pPr>
            <w:r w:rsidRPr="00E30684">
              <w:rPr>
                <w:rFonts w:ascii="Times New Roman" w:hAnsi="Times New Roman" w:cs="Times New Roman"/>
                <w:sz w:val="24"/>
                <w:szCs w:val="24"/>
              </w:rPr>
              <w:t>Айналмалы кедергі (стерикалық фактор)</w:t>
            </w:r>
          </w:p>
        </w:tc>
        <w:tc>
          <w:tcPr>
            <w:tcW w:w="4673" w:type="dxa"/>
          </w:tcPr>
          <w:p w:rsidR="00D71D54" w:rsidRPr="00E30684" w:rsidRDefault="00D71D54" w:rsidP="007143EC">
            <w:pPr>
              <w:rPr>
                <w:rFonts w:ascii="Times New Roman" w:hAnsi="Times New Roman" w:cs="Times New Roman"/>
                <w:sz w:val="24"/>
                <w:szCs w:val="24"/>
              </w:rPr>
            </w:pPr>
            <w:r w:rsidRPr="00E30684">
              <w:rPr>
                <w:rFonts w:ascii="Times New Roman" w:hAnsi="Times New Roman" w:cs="Times New Roman"/>
                <w:sz w:val="24"/>
                <w:szCs w:val="24"/>
              </w:rPr>
              <w:t>Үлкен көлемді топтар реакцияға кедергі келтіреді</w:t>
            </w:r>
          </w:p>
        </w:tc>
      </w:tr>
      <w:tr w:rsidR="00E30684" w:rsidRPr="004A2416" w:rsidTr="003106B3">
        <w:tc>
          <w:tcPr>
            <w:tcW w:w="4672" w:type="dxa"/>
          </w:tcPr>
          <w:p w:rsidR="00D71D54" w:rsidRPr="00E30684" w:rsidRDefault="00D71D54" w:rsidP="007143EC">
            <w:pPr>
              <w:rPr>
                <w:rFonts w:ascii="Times New Roman" w:hAnsi="Times New Roman" w:cs="Times New Roman"/>
                <w:sz w:val="24"/>
                <w:szCs w:val="24"/>
                <w:lang w:val="en-US"/>
              </w:rPr>
            </w:pPr>
            <w:r w:rsidRPr="00E30684">
              <w:rPr>
                <w:rFonts w:ascii="Times New Roman" w:hAnsi="Times New Roman" w:cs="Times New Roman"/>
                <w:sz w:val="24"/>
                <w:szCs w:val="24"/>
              </w:rPr>
              <w:t>Кететін</w:t>
            </w:r>
            <w:r w:rsidRPr="00E30684">
              <w:rPr>
                <w:rFonts w:ascii="Times New Roman" w:hAnsi="Times New Roman" w:cs="Times New Roman"/>
                <w:sz w:val="24"/>
                <w:szCs w:val="24"/>
                <w:lang w:val="en-US"/>
              </w:rPr>
              <w:t xml:space="preserve"> </w:t>
            </w:r>
            <w:r w:rsidRPr="00E30684">
              <w:rPr>
                <w:rFonts w:ascii="Times New Roman" w:hAnsi="Times New Roman" w:cs="Times New Roman"/>
                <w:sz w:val="24"/>
                <w:szCs w:val="24"/>
              </w:rPr>
              <w:t>топтың</w:t>
            </w:r>
            <w:r w:rsidRPr="00E30684">
              <w:rPr>
                <w:rFonts w:ascii="Times New Roman" w:hAnsi="Times New Roman" w:cs="Times New Roman"/>
                <w:sz w:val="24"/>
                <w:szCs w:val="24"/>
                <w:lang w:val="en-US"/>
              </w:rPr>
              <w:t xml:space="preserve"> (Leaving group) </w:t>
            </w:r>
            <w:r w:rsidRPr="00E30684">
              <w:rPr>
                <w:rFonts w:ascii="Times New Roman" w:hAnsi="Times New Roman" w:cs="Times New Roman"/>
                <w:sz w:val="24"/>
                <w:szCs w:val="24"/>
              </w:rPr>
              <w:t>қасиеті</w:t>
            </w:r>
          </w:p>
        </w:tc>
        <w:tc>
          <w:tcPr>
            <w:tcW w:w="4673" w:type="dxa"/>
          </w:tcPr>
          <w:p w:rsidR="00D71D54" w:rsidRPr="00E30684" w:rsidRDefault="00D71D54" w:rsidP="007143EC">
            <w:pPr>
              <w:rPr>
                <w:rFonts w:ascii="Times New Roman" w:hAnsi="Times New Roman" w:cs="Times New Roman"/>
                <w:sz w:val="24"/>
                <w:szCs w:val="24"/>
                <w:lang w:val="en-US"/>
              </w:rPr>
            </w:pPr>
            <w:r w:rsidRPr="00E30684">
              <w:rPr>
                <w:rFonts w:ascii="Times New Roman" w:hAnsi="Times New Roman" w:cs="Times New Roman"/>
                <w:sz w:val="24"/>
                <w:szCs w:val="24"/>
              </w:rPr>
              <w:t>Жақсы</w:t>
            </w:r>
            <w:r w:rsidRPr="00E30684">
              <w:rPr>
                <w:rFonts w:ascii="Times New Roman" w:hAnsi="Times New Roman" w:cs="Times New Roman"/>
                <w:sz w:val="24"/>
                <w:szCs w:val="24"/>
                <w:lang w:val="en-US"/>
              </w:rPr>
              <w:t xml:space="preserve"> </w:t>
            </w:r>
            <w:r w:rsidRPr="00E30684">
              <w:rPr>
                <w:rFonts w:ascii="Times New Roman" w:hAnsi="Times New Roman" w:cs="Times New Roman"/>
                <w:sz w:val="24"/>
                <w:szCs w:val="24"/>
              </w:rPr>
              <w:t>кететін</w:t>
            </w:r>
            <w:r w:rsidRPr="00E30684">
              <w:rPr>
                <w:rFonts w:ascii="Times New Roman" w:hAnsi="Times New Roman" w:cs="Times New Roman"/>
                <w:sz w:val="24"/>
                <w:szCs w:val="24"/>
                <w:lang w:val="en-US"/>
              </w:rPr>
              <w:t xml:space="preserve"> </w:t>
            </w:r>
            <w:r w:rsidRPr="00E30684">
              <w:rPr>
                <w:rFonts w:ascii="Times New Roman" w:hAnsi="Times New Roman" w:cs="Times New Roman"/>
                <w:sz w:val="24"/>
                <w:szCs w:val="24"/>
              </w:rPr>
              <w:t>топ</w:t>
            </w:r>
            <w:r w:rsidRPr="00E30684">
              <w:rPr>
                <w:rFonts w:ascii="Times New Roman" w:hAnsi="Times New Roman" w:cs="Times New Roman"/>
                <w:sz w:val="24"/>
                <w:szCs w:val="24"/>
                <w:lang w:val="en-US"/>
              </w:rPr>
              <w:t xml:space="preserve"> – </w:t>
            </w:r>
            <w:r w:rsidRPr="00E30684">
              <w:rPr>
                <w:rFonts w:ascii="Times New Roman" w:hAnsi="Times New Roman" w:cs="Times New Roman"/>
                <w:sz w:val="24"/>
                <w:szCs w:val="24"/>
              </w:rPr>
              <w:t>реакцияны</w:t>
            </w:r>
            <w:r w:rsidRPr="00E30684">
              <w:rPr>
                <w:rFonts w:ascii="Times New Roman" w:hAnsi="Times New Roman" w:cs="Times New Roman"/>
                <w:sz w:val="24"/>
                <w:szCs w:val="24"/>
                <w:lang w:val="en-US"/>
              </w:rPr>
              <w:t xml:space="preserve"> </w:t>
            </w:r>
            <w:r w:rsidRPr="00E30684">
              <w:rPr>
                <w:rFonts w:ascii="Times New Roman" w:hAnsi="Times New Roman" w:cs="Times New Roman"/>
                <w:sz w:val="24"/>
                <w:szCs w:val="24"/>
              </w:rPr>
              <w:t>жеңілдетеді</w:t>
            </w:r>
          </w:p>
        </w:tc>
      </w:tr>
      <w:tr w:rsidR="00E30684" w:rsidRPr="00E30684" w:rsidTr="003106B3">
        <w:tc>
          <w:tcPr>
            <w:tcW w:w="4672" w:type="dxa"/>
          </w:tcPr>
          <w:p w:rsidR="00D71D54" w:rsidRPr="00E30684" w:rsidRDefault="00D71D54" w:rsidP="007143EC">
            <w:pPr>
              <w:rPr>
                <w:rFonts w:ascii="Times New Roman" w:hAnsi="Times New Roman" w:cs="Times New Roman"/>
                <w:sz w:val="24"/>
                <w:szCs w:val="24"/>
              </w:rPr>
            </w:pPr>
            <w:r w:rsidRPr="00E30684">
              <w:rPr>
                <w:rFonts w:ascii="Times New Roman" w:hAnsi="Times New Roman" w:cs="Times New Roman"/>
                <w:sz w:val="24"/>
                <w:szCs w:val="24"/>
              </w:rPr>
              <w:t>Еріткіштің әсері</w:t>
            </w:r>
          </w:p>
        </w:tc>
        <w:tc>
          <w:tcPr>
            <w:tcW w:w="4673" w:type="dxa"/>
          </w:tcPr>
          <w:p w:rsidR="00D71D54" w:rsidRPr="00E30684" w:rsidRDefault="00D71D54" w:rsidP="007143EC">
            <w:pPr>
              <w:rPr>
                <w:rFonts w:ascii="Times New Roman" w:hAnsi="Times New Roman" w:cs="Times New Roman"/>
                <w:sz w:val="24"/>
                <w:szCs w:val="24"/>
              </w:rPr>
            </w:pPr>
            <w:r w:rsidRPr="00E30684">
              <w:rPr>
                <w:rFonts w:ascii="Times New Roman" w:hAnsi="Times New Roman" w:cs="Times New Roman"/>
                <w:sz w:val="24"/>
                <w:szCs w:val="24"/>
              </w:rPr>
              <w:t>Полярлы немесе бейполярлы орта реакция механизміне әсер етеді</w:t>
            </w:r>
          </w:p>
        </w:tc>
      </w:tr>
    </w:tbl>
    <w:p w:rsidR="00D71D54" w:rsidRPr="00E30684" w:rsidRDefault="00D71D54" w:rsidP="007143EC">
      <w:pPr>
        <w:spacing w:after="0" w:line="240" w:lineRule="auto"/>
        <w:ind w:firstLine="709"/>
        <w:jc w:val="both"/>
        <w:rPr>
          <w:rFonts w:ascii="Times New Roman" w:hAnsi="Times New Roman" w:cs="Times New Roman"/>
          <w:sz w:val="24"/>
          <w:szCs w:val="24"/>
        </w:rPr>
      </w:pPr>
    </w:p>
    <w:p w:rsidR="00D71D54" w:rsidRPr="00E30684" w:rsidRDefault="00D71D54" w:rsidP="007143EC">
      <w:pPr>
        <w:pStyle w:val="a7"/>
        <w:spacing w:before="0" w:beforeAutospacing="0" w:after="0" w:afterAutospacing="0"/>
        <w:ind w:firstLine="709"/>
        <w:jc w:val="both"/>
      </w:pPr>
      <w:r w:rsidRPr="00E30684">
        <w:rPr>
          <w:rStyle w:val="a3"/>
          <w:b w:val="0"/>
        </w:rPr>
        <w:t>Субстраттың айналуы</w:t>
      </w:r>
      <w:r w:rsidRPr="00E30684">
        <w:t xml:space="preserve"> – реакция нәтижесінде оның молекуласы өзгеріп, жаңа өнімге айналады. Бұл </w:t>
      </w:r>
      <w:r w:rsidRPr="00E30684">
        <w:rPr>
          <w:rStyle w:val="a3"/>
          <w:b w:val="0"/>
        </w:rPr>
        <w:t>химиялық трансформациялар</w:t>
      </w:r>
      <w:r w:rsidRPr="00E30684">
        <w:t xml:space="preserve"> — реакция механизмінің бір бөлігі.</w:t>
      </w:r>
    </w:p>
    <w:p w:rsidR="00D71D54" w:rsidRPr="00E30684" w:rsidRDefault="00D71D54" w:rsidP="007143EC">
      <w:pPr>
        <w:pStyle w:val="2"/>
        <w:spacing w:before="0" w:line="240" w:lineRule="auto"/>
        <w:ind w:firstLine="709"/>
        <w:jc w:val="both"/>
        <w:rPr>
          <w:rFonts w:ascii="Times New Roman" w:hAnsi="Times New Roman" w:cs="Times New Roman"/>
          <w:b/>
          <w:color w:val="auto"/>
          <w:sz w:val="24"/>
          <w:szCs w:val="24"/>
          <w:lang w:val="kk-KZ"/>
        </w:rPr>
      </w:pPr>
      <w:r w:rsidRPr="00E30684">
        <w:rPr>
          <w:rStyle w:val="a3"/>
          <w:rFonts w:ascii="Times New Roman" w:hAnsi="Times New Roman" w:cs="Times New Roman"/>
          <w:b w:val="0"/>
          <w:bCs w:val="0"/>
          <w:color w:val="auto"/>
          <w:sz w:val="24"/>
          <w:szCs w:val="24"/>
        </w:rPr>
        <w:t>Субстрат белсендірілуінің түрлері:</w:t>
      </w:r>
    </w:p>
    <w:p w:rsidR="00D71D54" w:rsidRPr="00E30684" w:rsidRDefault="00D71D54" w:rsidP="007143EC">
      <w:pPr>
        <w:pStyle w:val="3"/>
        <w:spacing w:before="0" w:line="240" w:lineRule="auto"/>
        <w:ind w:firstLine="709"/>
        <w:jc w:val="both"/>
        <w:rPr>
          <w:rFonts w:ascii="Times New Roman" w:hAnsi="Times New Roman" w:cs="Times New Roman"/>
          <w:b/>
          <w:color w:val="auto"/>
        </w:rPr>
      </w:pPr>
      <w:r w:rsidRPr="00E30684">
        <w:rPr>
          <w:rStyle w:val="a3"/>
          <w:rFonts w:ascii="Times New Roman" w:hAnsi="Times New Roman" w:cs="Times New Roman"/>
          <w:b w:val="0"/>
          <w:bCs w:val="0"/>
          <w:color w:val="auto"/>
        </w:rPr>
        <w:t>I. Электрофильді белсендіру:</w:t>
      </w:r>
    </w:p>
    <w:p w:rsidR="00D71D54" w:rsidRPr="00E30684" w:rsidRDefault="00D71D54" w:rsidP="00500D74">
      <w:pPr>
        <w:pStyle w:val="a7"/>
        <w:numPr>
          <w:ilvl w:val="0"/>
          <w:numId w:val="36"/>
        </w:numPr>
        <w:spacing w:before="0" w:beforeAutospacing="0" w:after="0" w:afterAutospacing="0"/>
        <w:ind w:left="0" w:firstLine="709"/>
        <w:jc w:val="both"/>
      </w:pPr>
      <w:r w:rsidRPr="00E30684">
        <w:t xml:space="preserve">Субстрат молекуласында </w:t>
      </w:r>
      <w:r w:rsidRPr="00E30684">
        <w:rPr>
          <w:rStyle w:val="a3"/>
          <w:b w:val="0"/>
        </w:rPr>
        <w:t>электрон тығыздығы азаяды</w:t>
      </w:r>
    </w:p>
    <w:p w:rsidR="00D71D54" w:rsidRPr="00E30684" w:rsidRDefault="00D71D54" w:rsidP="00500D74">
      <w:pPr>
        <w:pStyle w:val="a7"/>
        <w:numPr>
          <w:ilvl w:val="0"/>
          <w:numId w:val="36"/>
        </w:numPr>
        <w:spacing w:before="0" w:beforeAutospacing="0" w:after="0" w:afterAutospacing="0"/>
        <w:ind w:left="0" w:firstLine="709"/>
        <w:jc w:val="both"/>
      </w:pPr>
      <w:r w:rsidRPr="00E30684">
        <w:t>Электрофилдік шабуыл үшін қолайлы жағдай туады</w:t>
      </w:r>
    </w:p>
    <w:p w:rsidR="00D71D54" w:rsidRPr="00E30684" w:rsidRDefault="00D71D54" w:rsidP="007143EC">
      <w:pPr>
        <w:pStyle w:val="a7"/>
        <w:spacing w:before="0" w:beforeAutospacing="0" w:after="0" w:afterAutospacing="0"/>
        <w:ind w:firstLine="709"/>
        <w:jc w:val="both"/>
      </w:pPr>
      <w:r w:rsidRPr="00E30684">
        <w:rPr>
          <w:rStyle w:val="a3"/>
          <w:b w:val="0"/>
        </w:rPr>
        <w:t xml:space="preserve">Мысалы: </w:t>
      </w:r>
      <w:r w:rsidRPr="00E30684">
        <w:t xml:space="preserve">Бензолдың нитрленуі кезінде </w:t>
      </w:r>
      <w:r w:rsidRPr="00E30684">
        <w:rPr>
          <w:rStyle w:val="a3"/>
          <w:b w:val="0"/>
        </w:rPr>
        <w:t>HNO₃ + H₂SO₄ → NO₂⁺</w:t>
      </w:r>
      <w:r w:rsidRPr="00E30684">
        <w:t>, ал бензол сақинасы π-байланыстар арқылы электрофилге шабуыл жасайды.</w:t>
      </w:r>
    </w:p>
    <w:p w:rsidR="00D71D54" w:rsidRPr="00E30684" w:rsidRDefault="00D71D54" w:rsidP="007143EC">
      <w:pPr>
        <w:pStyle w:val="a7"/>
        <w:spacing w:before="0" w:beforeAutospacing="0" w:after="0" w:afterAutospacing="0"/>
        <w:ind w:firstLine="709"/>
        <w:jc w:val="both"/>
      </w:pPr>
      <w:r w:rsidRPr="00E30684">
        <w:t>Электрофильді орынбасу реакциясы:</w:t>
      </w:r>
    </w:p>
    <w:p w:rsidR="00D71D54" w:rsidRPr="00E30684" w:rsidRDefault="00D71D54" w:rsidP="007143EC">
      <w:pPr>
        <w:spacing w:after="0" w:line="240" w:lineRule="auto"/>
        <w:ind w:firstLine="709"/>
        <w:jc w:val="center"/>
        <w:rPr>
          <w:rFonts w:ascii="Times New Roman" w:hAnsi="Times New Roman" w:cs="Times New Roman"/>
          <w:sz w:val="24"/>
          <w:szCs w:val="24"/>
        </w:rPr>
      </w:pPr>
      <w:r w:rsidRPr="00E30684">
        <w:rPr>
          <w:rStyle w:val="katex"/>
          <w:rFonts w:ascii="Times New Roman" w:hAnsi="Times New Roman" w:cs="Times New Roman"/>
          <w:sz w:val="24"/>
          <w:szCs w:val="24"/>
          <w:lang w:val="en-US"/>
        </w:rPr>
        <w:t>C</w:t>
      </w:r>
      <w:r w:rsidRPr="00E30684">
        <w:rPr>
          <w:rStyle w:val="katex"/>
          <w:rFonts w:ascii="Times New Roman" w:hAnsi="Times New Roman" w:cs="Times New Roman"/>
          <w:sz w:val="24"/>
          <w:szCs w:val="24"/>
          <w:vertAlign w:val="subscript"/>
        </w:rPr>
        <w:t>6</w:t>
      </w:r>
      <w:r w:rsidRPr="00E30684">
        <w:rPr>
          <w:rStyle w:val="katex"/>
          <w:rFonts w:ascii="Times New Roman" w:hAnsi="Times New Roman" w:cs="Times New Roman"/>
          <w:sz w:val="24"/>
          <w:szCs w:val="24"/>
          <w:lang w:val="en-US"/>
        </w:rPr>
        <w:t>H</w:t>
      </w:r>
      <w:r w:rsidRPr="00E30684">
        <w:rPr>
          <w:rStyle w:val="katex"/>
          <w:rFonts w:ascii="Times New Roman" w:hAnsi="Times New Roman" w:cs="Times New Roman"/>
          <w:sz w:val="24"/>
          <w:szCs w:val="24"/>
          <w:vertAlign w:val="subscript"/>
        </w:rPr>
        <w:t>6</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en-US"/>
        </w:rPr>
        <w:t>NO</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vertAlign w:val="superscript"/>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lang w:val="en-US"/>
        </w:rPr>
        <w:t>C</w:t>
      </w:r>
      <w:r w:rsidRPr="00E30684">
        <w:rPr>
          <w:rStyle w:val="katex"/>
          <w:rFonts w:ascii="Times New Roman" w:hAnsi="Times New Roman" w:cs="Times New Roman"/>
          <w:sz w:val="24"/>
          <w:szCs w:val="24"/>
          <w:vertAlign w:val="subscript"/>
        </w:rPr>
        <w:t>6</w:t>
      </w:r>
      <w:r w:rsidRPr="00E30684">
        <w:rPr>
          <w:rStyle w:val="katex"/>
          <w:rFonts w:ascii="Times New Roman" w:hAnsi="Times New Roman" w:cs="Times New Roman"/>
          <w:sz w:val="24"/>
          <w:szCs w:val="24"/>
          <w:lang w:val="en-US"/>
        </w:rPr>
        <w:t>H</w:t>
      </w:r>
      <w:r w:rsidRPr="00E30684">
        <w:rPr>
          <w:rStyle w:val="katex"/>
          <w:rFonts w:ascii="Times New Roman" w:hAnsi="Times New Roman" w:cs="Times New Roman"/>
          <w:sz w:val="24"/>
          <w:szCs w:val="24"/>
          <w:vertAlign w:val="subscript"/>
        </w:rPr>
        <w:t>5</w:t>
      </w:r>
      <w:r w:rsidRPr="00E30684">
        <w:rPr>
          <w:rStyle w:val="katex"/>
          <w:rFonts w:ascii="Times New Roman" w:hAnsi="Times New Roman" w:cs="Times New Roman"/>
          <w:sz w:val="24"/>
          <w:szCs w:val="24"/>
          <w:lang w:val="en-US"/>
        </w:rPr>
        <w:t>NO</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en-US"/>
        </w:rPr>
        <w:t>H</w:t>
      </w:r>
      <w:r w:rsidRPr="00E30684">
        <w:rPr>
          <w:rStyle w:val="katex"/>
          <w:rFonts w:ascii="Times New Roman" w:hAnsi="Times New Roman" w:cs="Times New Roman"/>
          <w:sz w:val="24"/>
          <w:szCs w:val="24"/>
          <w:vertAlign w:val="superscript"/>
        </w:rPr>
        <w:t>+</w:t>
      </w:r>
    </w:p>
    <w:p w:rsidR="00D71D54" w:rsidRPr="00E30684" w:rsidRDefault="00D71D54" w:rsidP="007143EC">
      <w:pPr>
        <w:pStyle w:val="3"/>
        <w:spacing w:before="0" w:line="240" w:lineRule="auto"/>
        <w:ind w:firstLine="709"/>
        <w:jc w:val="both"/>
        <w:rPr>
          <w:rFonts w:ascii="Times New Roman" w:hAnsi="Times New Roman" w:cs="Times New Roman"/>
          <w:color w:val="auto"/>
        </w:rPr>
      </w:pPr>
      <w:r w:rsidRPr="00E30684">
        <w:rPr>
          <w:rStyle w:val="a3"/>
          <w:rFonts w:ascii="Times New Roman" w:hAnsi="Times New Roman" w:cs="Times New Roman"/>
          <w:b w:val="0"/>
          <w:bCs w:val="0"/>
          <w:color w:val="auto"/>
          <w:lang w:val="en-US"/>
        </w:rPr>
        <w:lastRenderedPageBreak/>
        <w:t>II</w:t>
      </w:r>
      <w:r w:rsidRPr="00E30684">
        <w:rPr>
          <w:rStyle w:val="a3"/>
          <w:rFonts w:ascii="Times New Roman" w:hAnsi="Times New Roman" w:cs="Times New Roman"/>
          <w:b w:val="0"/>
          <w:bCs w:val="0"/>
          <w:color w:val="auto"/>
        </w:rPr>
        <w:t>. Нуклеофильді белсендіру:</w:t>
      </w:r>
    </w:p>
    <w:p w:rsidR="00D71D54" w:rsidRPr="00E30684" w:rsidRDefault="00D71D54" w:rsidP="007143EC">
      <w:pPr>
        <w:pStyle w:val="a7"/>
        <w:spacing w:before="0" w:beforeAutospacing="0" w:after="0" w:afterAutospacing="0"/>
        <w:ind w:firstLine="708"/>
        <w:jc w:val="both"/>
        <w:rPr>
          <w:lang w:val="kk-KZ"/>
        </w:rPr>
      </w:pPr>
      <w:r w:rsidRPr="00E30684">
        <w:t>Субстраттағы оң заряд немесе электрон жетіспеушілік нуклеофилдің шабуыл жасауын жеңілдетеді.</w:t>
      </w:r>
      <w:r w:rsidRPr="00E30684">
        <w:rPr>
          <w:lang w:val="kk-KZ"/>
        </w:rPr>
        <w:t xml:space="preserve"> </w:t>
      </w:r>
      <w:r w:rsidRPr="00E30684">
        <w:rPr>
          <w:rStyle w:val="a3"/>
          <w:b w:val="0"/>
          <w:lang w:val="kk-KZ"/>
        </w:rPr>
        <w:t>Мысалы:</w:t>
      </w:r>
    </w:p>
    <w:p w:rsidR="00D71D54" w:rsidRPr="00E30684" w:rsidRDefault="00D71D54" w:rsidP="007143EC">
      <w:pPr>
        <w:spacing w:after="0" w:line="240" w:lineRule="auto"/>
        <w:ind w:firstLine="709"/>
        <w:jc w:val="center"/>
        <w:rPr>
          <w:rFonts w:ascii="Times New Roman" w:hAnsi="Times New Roman" w:cs="Times New Roman"/>
          <w:sz w:val="24"/>
          <w:szCs w:val="24"/>
          <w:lang w:val="kk-KZ"/>
        </w:rPr>
      </w:pPr>
      <w:r w:rsidRPr="00E30684">
        <w:rPr>
          <w:rStyle w:val="katex"/>
          <w:rFonts w:ascii="Times New Roman" w:hAnsi="Times New Roman" w:cs="Times New Roman"/>
          <w:sz w:val="24"/>
          <w:szCs w:val="24"/>
          <w:lang w:val="kk-KZ"/>
        </w:rPr>
        <w:t>CH</w:t>
      </w:r>
      <w:r w:rsidRPr="00E30684">
        <w:rPr>
          <w:rStyle w:val="katex"/>
          <w:rFonts w:ascii="Times New Roman" w:hAnsi="Times New Roman" w:cs="Times New Roman"/>
          <w:sz w:val="24"/>
          <w:szCs w:val="24"/>
          <w:vertAlign w:val="subscript"/>
          <w:lang w:val="kk-KZ"/>
        </w:rPr>
        <w:t>3</w:t>
      </w:r>
      <w:r w:rsidRPr="00E30684">
        <w:rPr>
          <w:rStyle w:val="katex"/>
          <w:rFonts w:ascii="Times New Roman" w:hAnsi="Times New Roman" w:cs="Times New Roman"/>
          <w:sz w:val="24"/>
          <w:szCs w:val="24"/>
          <w:lang w:val="kk-KZ"/>
        </w:rPr>
        <w:t>CH</w:t>
      </w:r>
      <w:r w:rsidRPr="00E30684">
        <w:rPr>
          <w:rStyle w:val="katex"/>
          <w:rFonts w:ascii="Times New Roman" w:hAnsi="Times New Roman" w:cs="Times New Roman"/>
          <w:sz w:val="24"/>
          <w:szCs w:val="24"/>
          <w:vertAlign w:val="subscript"/>
          <w:lang w:val="kk-KZ"/>
        </w:rPr>
        <w:t>2</w:t>
      </w:r>
      <w:r w:rsidRPr="00E30684">
        <w:rPr>
          <w:rStyle w:val="katex"/>
          <w:rFonts w:ascii="Times New Roman" w:hAnsi="Times New Roman" w:cs="Times New Roman"/>
          <w:sz w:val="24"/>
          <w:szCs w:val="24"/>
          <w:lang w:val="kk-KZ"/>
        </w:rPr>
        <w:t>Br+OH</w:t>
      </w:r>
      <w:r w:rsidRPr="00E30684">
        <w:rPr>
          <w:rStyle w:val="katex"/>
          <w:rFonts w:ascii="Times New Roman" w:hAnsi="Times New Roman" w:cs="Times New Roman"/>
          <w:sz w:val="24"/>
          <w:szCs w:val="24"/>
          <w:vertAlign w:val="superscript"/>
          <w:lang w:val="kk-KZ"/>
        </w:rPr>
        <w:t>−</w:t>
      </w:r>
      <w:r w:rsidRPr="00E30684">
        <w:rPr>
          <w:rStyle w:val="katex"/>
          <w:rFonts w:ascii="Times New Roman" w:hAnsi="Times New Roman" w:cs="Times New Roman"/>
          <w:sz w:val="24"/>
          <w:szCs w:val="24"/>
          <w:lang w:val="kk-KZ"/>
        </w:rPr>
        <w:t>→CH</w:t>
      </w:r>
      <w:r w:rsidRPr="00E30684">
        <w:rPr>
          <w:rStyle w:val="katex"/>
          <w:rFonts w:ascii="Times New Roman" w:hAnsi="Times New Roman" w:cs="Times New Roman"/>
          <w:sz w:val="24"/>
          <w:szCs w:val="24"/>
          <w:vertAlign w:val="subscript"/>
          <w:lang w:val="kk-KZ"/>
        </w:rPr>
        <w:t>3</w:t>
      </w:r>
      <w:r w:rsidRPr="00E30684">
        <w:rPr>
          <w:rStyle w:val="katex"/>
          <w:rFonts w:ascii="Times New Roman" w:hAnsi="Times New Roman" w:cs="Times New Roman"/>
          <w:sz w:val="24"/>
          <w:szCs w:val="24"/>
          <w:lang w:val="kk-KZ"/>
        </w:rPr>
        <w:t>CH</w:t>
      </w:r>
      <w:r w:rsidRPr="00E30684">
        <w:rPr>
          <w:rStyle w:val="katex"/>
          <w:rFonts w:ascii="Times New Roman" w:hAnsi="Times New Roman" w:cs="Times New Roman"/>
          <w:sz w:val="24"/>
          <w:szCs w:val="24"/>
          <w:vertAlign w:val="subscript"/>
          <w:lang w:val="kk-KZ"/>
        </w:rPr>
        <w:t>2</w:t>
      </w:r>
      <w:r w:rsidRPr="00E30684">
        <w:rPr>
          <w:rStyle w:val="katex"/>
          <w:rFonts w:ascii="Times New Roman" w:hAnsi="Times New Roman" w:cs="Times New Roman"/>
          <w:sz w:val="24"/>
          <w:szCs w:val="24"/>
          <w:lang w:val="kk-KZ"/>
        </w:rPr>
        <w:t>OH+Br</w:t>
      </w:r>
      <w:r w:rsidRPr="00E30684">
        <w:rPr>
          <w:rStyle w:val="katex"/>
          <w:rFonts w:ascii="Times New Roman" w:hAnsi="Times New Roman" w:cs="Times New Roman"/>
          <w:sz w:val="24"/>
          <w:szCs w:val="24"/>
          <w:vertAlign w:val="superscript"/>
          <w:lang w:val="kk-KZ"/>
        </w:rPr>
        <w:t>−</w:t>
      </w:r>
    </w:p>
    <w:p w:rsidR="00D71D54" w:rsidRPr="00E30684" w:rsidRDefault="00D71D54" w:rsidP="007143EC">
      <w:pPr>
        <w:pStyle w:val="a7"/>
        <w:spacing w:before="0" w:beforeAutospacing="0" w:after="0" w:afterAutospacing="0"/>
        <w:ind w:firstLine="709"/>
        <w:jc w:val="both"/>
        <w:rPr>
          <w:lang w:val="kk-KZ"/>
        </w:rPr>
      </w:pPr>
      <w:r w:rsidRPr="00E30684">
        <w:rPr>
          <w:lang w:val="kk-KZ"/>
        </w:rPr>
        <w:t xml:space="preserve">Мұнда </w:t>
      </w:r>
      <w:r w:rsidRPr="00E30684">
        <w:rPr>
          <w:rStyle w:val="a3"/>
          <w:b w:val="0"/>
          <w:lang w:val="kk-KZ"/>
        </w:rPr>
        <w:t>CH₃CH₂Br</w:t>
      </w:r>
      <w:r w:rsidRPr="00E30684">
        <w:rPr>
          <w:lang w:val="kk-KZ"/>
        </w:rPr>
        <w:t xml:space="preserve"> – оң зарядталған көміртегімен байланысты (</w:t>
      </w:r>
      <w:r w:rsidRPr="00E30684">
        <w:t>δ</w:t>
      </w:r>
      <w:r w:rsidRPr="00E30684">
        <w:rPr>
          <w:lang w:val="kk-KZ"/>
        </w:rPr>
        <w:t>⁺), ол нуклеофилге (OH⁻) ашық.</w:t>
      </w:r>
    </w:p>
    <w:p w:rsidR="00D71D54" w:rsidRPr="00E30684" w:rsidRDefault="00D71D54" w:rsidP="007143EC">
      <w:pPr>
        <w:pStyle w:val="3"/>
        <w:spacing w:before="0" w:line="240" w:lineRule="auto"/>
        <w:ind w:firstLine="709"/>
        <w:jc w:val="both"/>
        <w:rPr>
          <w:rFonts w:ascii="Times New Roman" w:hAnsi="Times New Roman" w:cs="Times New Roman"/>
          <w:color w:val="auto"/>
          <w:lang w:val="kk-KZ"/>
        </w:rPr>
      </w:pPr>
      <w:r w:rsidRPr="00E30684">
        <w:rPr>
          <w:rStyle w:val="a3"/>
          <w:rFonts w:ascii="Times New Roman" w:hAnsi="Times New Roman" w:cs="Times New Roman"/>
          <w:b w:val="0"/>
          <w:bCs w:val="0"/>
          <w:color w:val="auto"/>
          <w:lang w:val="kk-KZ"/>
        </w:rPr>
        <w:t>III. Стерикалық (кеңістіктік) белсендіру немесе тежелу: е</w:t>
      </w:r>
      <w:r w:rsidRPr="00E30684">
        <w:rPr>
          <w:rFonts w:ascii="Times New Roman" w:hAnsi="Times New Roman" w:cs="Times New Roman"/>
          <w:color w:val="auto"/>
          <w:lang w:val="kk-KZ"/>
        </w:rPr>
        <w:t xml:space="preserve">гер субстраттың айналасында </w:t>
      </w:r>
      <w:r w:rsidRPr="00E30684">
        <w:rPr>
          <w:rStyle w:val="a3"/>
          <w:rFonts w:ascii="Times New Roman" w:hAnsi="Times New Roman" w:cs="Times New Roman"/>
          <w:b w:val="0"/>
          <w:color w:val="auto"/>
          <w:lang w:val="kk-KZ"/>
        </w:rPr>
        <w:t>үлкен көлемді топтар</w:t>
      </w:r>
      <w:r w:rsidRPr="00E30684">
        <w:rPr>
          <w:rFonts w:ascii="Times New Roman" w:hAnsi="Times New Roman" w:cs="Times New Roman"/>
          <w:color w:val="auto"/>
          <w:lang w:val="kk-KZ"/>
        </w:rPr>
        <w:t xml:space="preserve"> болса, реакция жылдамдығы баяулайды (әсіресе SN2 үшін). </w:t>
      </w:r>
      <w:r w:rsidRPr="00E30684">
        <w:rPr>
          <w:rStyle w:val="a3"/>
          <w:rFonts w:ascii="Times New Roman" w:hAnsi="Times New Roman" w:cs="Times New Roman"/>
          <w:b w:val="0"/>
          <w:color w:val="auto"/>
          <w:lang w:val="kk-KZ"/>
        </w:rPr>
        <w:t xml:space="preserve">Мысалы: </w:t>
      </w:r>
      <w:r w:rsidRPr="00E30684">
        <w:rPr>
          <w:rFonts w:ascii="Times New Roman" w:hAnsi="Times New Roman" w:cs="Times New Roman"/>
          <w:color w:val="auto"/>
          <w:lang w:val="kk-KZ"/>
        </w:rPr>
        <w:t xml:space="preserve">SN2 реакциясы </w:t>
      </w:r>
      <w:r w:rsidRPr="00E30684">
        <w:rPr>
          <w:rStyle w:val="a3"/>
          <w:rFonts w:ascii="Times New Roman" w:hAnsi="Times New Roman" w:cs="Times New Roman"/>
          <w:b w:val="0"/>
          <w:color w:val="auto"/>
          <w:lang w:val="kk-KZ"/>
        </w:rPr>
        <w:t>метилбромидте</w:t>
      </w:r>
      <w:r w:rsidRPr="00E30684">
        <w:rPr>
          <w:rFonts w:ascii="Times New Roman" w:hAnsi="Times New Roman" w:cs="Times New Roman"/>
          <w:color w:val="auto"/>
          <w:lang w:val="kk-KZ"/>
        </w:rPr>
        <w:t xml:space="preserve"> жақсы жүреді, ал </w:t>
      </w:r>
      <w:r w:rsidRPr="00E30684">
        <w:rPr>
          <w:rStyle w:val="a3"/>
          <w:rFonts w:ascii="Times New Roman" w:hAnsi="Times New Roman" w:cs="Times New Roman"/>
          <w:b w:val="0"/>
          <w:color w:val="auto"/>
          <w:lang w:val="kk-KZ"/>
        </w:rPr>
        <w:t>трет-бутилбромидте</w:t>
      </w:r>
      <w:r w:rsidRPr="00E30684">
        <w:rPr>
          <w:rFonts w:ascii="Times New Roman" w:hAnsi="Times New Roman" w:cs="Times New Roman"/>
          <w:color w:val="auto"/>
          <w:lang w:val="kk-KZ"/>
        </w:rPr>
        <w:t xml:space="preserve"> өте қиын (үлкен көлемді топтар кедергі жасайды).</w:t>
      </w:r>
    </w:p>
    <w:p w:rsidR="00D71D54" w:rsidRPr="00E30684" w:rsidRDefault="00D71D54" w:rsidP="007143EC">
      <w:pPr>
        <w:pStyle w:val="3"/>
        <w:spacing w:before="0" w:line="240" w:lineRule="auto"/>
        <w:ind w:firstLine="709"/>
        <w:jc w:val="both"/>
        <w:rPr>
          <w:rFonts w:ascii="Times New Roman" w:hAnsi="Times New Roman" w:cs="Times New Roman"/>
          <w:color w:val="auto"/>
          <w:lang w:val="kk-KZ"/>
        </w:rPr>
      </w:pPr>
      <w:r w:rsidRPr="00E30684">
        <w:rPr>
          <w:rStyle w:val="a3"/>
          <w:rFonts w:ascii="Times New Roman" w:hAnsi="Times New Roman" w:cs="Times New Roman"/>
          <w:b w:val="0"/>
          <w:bCs w:val="0"/>
          <w:color w:val="auto"/>
          <w:lang w:val="kk-KZ"/>
        </w:rPr>
        <w:t>IV. Кететін топ арқылы белсендіру:</w:t>
      </w:r>
    </w:p>
    <w:p w:rsidR="00D71D54" w:rsidRPr="00E30684" w:rsidRDefault="00D71D54" w:rsidP="00500D74">
      <w:pPr>
        <w:pStyle w:val="a7"/>
        <w:numPr>
          <w:ilvl w:val="0"/>
          <w:numId w:val="37"/>
        </w:numPr>
        <w:spacing w:before="0" w:beforeAutospacing="0" w:after="0" w:afterAutospacing="0"/>
        <w:ind w:left="0" w:firstLine="709"/>
        <w:jc w:val="both"/>
        <w:rPr>
          <w:lang w:val="kk-KZ"/>
        </w:rPr>
      </w:pPr>
      <w:r w:rsidRPr="00E30684">
        <w:rPr>
          <w:lang w:val="kk-KZ"/>
        </w:rPr>
        <w:t>Жақсы кететін топ (мысалы, Br⁻, I⁻, TosO⁻) – реакцияның жылдам және тиімді жүруіне әсер етеді.</w:t>
      </w:r>
    </w:p>
    <w:p w:rsidR="00D71D54" w:rsidRPr="00E30684" w:rsidRDefault="00D71D54" w:rsidP="00500D74">
      <w:pPr>
        <w:pStyle w:val="a7"/>
        <w:numPr>
          <w:ilvl w:val="0"/>
          <w:numId w:val="37"/>
        </w:numPr>
        <w:spacing w:before="0" w:beforeAutospacing="0" w:after="0" w:afterAutospacing="0"/>
        <w:ind w:left="0" w:firstLine="709"/>
        <w:jc w:val="both"/>
        <w:rPr>
          <w:lang w:val="kk-KZ"/>
        </w:rPr>
      </w:pPr>
      <w:r w:rsidRPr="00E30684">
        <w:rPr>
          <w:lang w:val="kk-KZ"/>
        </w:rPr>
        <w:t xml:space="preserve">Нашар кететін топтар (мысалы, OH⁻) реакцияны баяулатады, бірақ оны </w:t>
      </w:r>
      <w:r w:rsidRPr="00E30684">
        <w:rPr>
          <w:rStyle w:val="a3"/>
          <w:b w:val="0"/>
          <w:lang w:val="kk-KZ"/>
        </w:rPr>
        <w:t>түсіріп активтеу</w:t>
      </w:r>
      <w:r w:rsidRPr="00E30684">
        <w:rPr>
          <w:lang w:val="kk-KZ"/>
        </w:rPr>
        <w:t xml:space="preserve"> (мысалы, OH → OTs) арқылы шешуге болады.</w:t>
      </w:r>
    </w:p>
    <w:p w:rsidR="00D71D54" w:rsidRPr="00E30684" w:rsidRDefault="00D71D54" w:rsidP="007143EC">
      <w:pPr>
        <w:pStyle w:val="a7"/>
        <w:spacing w:before="0" w:beforeAutospacing="0" w:after="0" w:afterAutospacing="0"/>
        <w:ind w:firstLine="708"/>
        <w:jc w:val="both"/>
        <w:rPr>
          <w:lang w:val="kk-KZ"/>
        </w:rPr>
      </w:pPr>
      <w:r w:rsidRPr="00E30684">
        <w:rPr>
          <w:lang w:val="kk-KZ"/>
        </w:rPr>
        <w:t>Субстраттың белсендірілуіне бірнеше мысалдар бар. Мысалы, бензол электрофильмен (E⁺) белсендірілуі кезінде ароматты орынбасу реакциясы жүреді. Галогеналкандар нуклеофильмен (Nu⁻) әрекеттесіп, SN1 немесе SN2 реакцияларын береді. Спирттер протондау арқылы белсендіріліп, суды кететін топқа айналады. Ал альдегидтер мен кетондарға нуклеофильді шабуыл әсер етіп, гидратация немесе қосылу реакциялары орын алады.</w:t>
      </w:r>
    </w:p>
    <w:p w:rsidR="00D71D54" w:rsidRPr="00E30684" w:rsidRDefault="00D71D54" w:rsidP="007143EC">
      <w:pPr>
        <w:pStyle w:val="a7"/>
        <w:spacing w:before="0" w:beforeAutospacing="0" w:after="0" w:afterAutospacing="0"/>
        <w:ind w:firstLine="708"/>
        <w:jc w:val="both"/>
        <w:rPr>
          <w:lang w:val="kk-KZ"/>
        </w:rPr>
      </w:pPr>
      <w:r w:rsidRPr="00E30684">
        <w:rPr>
          <w:lang w:val="kk-KZ"/>
        </w:rPr>
        <w:t xml:space="preserve">Субстрат пен реакция механизмі арасындағы байланыс мынадай: монометил галогенидтер SN2 механизміне бейім, өйткені олардың орталығы ашық және қолжетімді. Трет-бутил галогенидтерде SN1 немесе E1 механизмдері жүреді, себебі олар тұрақты карбокатион түзеді. Арендер, мысалы, бензол, электрофильді орынбасу реакцияларына ұшырайды, өйткені олардың </w:t>
      </w:r>
      <w:r w:rsidRPr="00E30684">
        <w:t>π</w:t>
      </w:r>
      <w:r w:rsidRPr="00E30684">
        <w:rPr>
          <w:lang w:val="kk-KZ"/>
        </w:rPr>
        <w:t xml:space="preserve">-жүйесі тұрақтылық береді. Алкендер электрофильді қосылу реакциясына бейім, өйткені олардың </w:t>
      </w:r>
      <w:r w:rsidRPr="00E30684">
        <w:t>π</w:t>
      </w:r>
      <w:r w:rsidRPr="00E30684">
        <w:rPr>
          <w:lang w:val="kk-KZ"/>
        </w:rPr>
        <w:t xml:space="preserve">-байланысы шабуылға ашық болады. Карбониль топтары (C=O) нуклеофильді қосылу реакцияларына түседі, себебі </w:t>
      </w:r>
      <w:r w:rsidRPr="00E30684">
        <w:t>δ</w:t>
      </w:r>
      <w:r w:rsidRPr="00E30684">
        <w:rPr>
          <w:lang w:val="kk-KZ"/>
        </w:rPr>
        <w:t>⁺ зарядталған көміртегіге шабуыл жасау оңай.</w:t>
      </w:r>
    </w:p>
    <w:p w:rsidR="00D71D54" w:rsidRPr="00E30684" w:rsidRDefault="00D71D54" w:rsidP="007143EC">
      <w:pPr>
        <w:pStyle w:val="a7"/>
        <w:spacing w:before="0" w:beforeAutospacing="0" w:after="0" w:afterAutospacing="0"/>
        <w:ind w:firstLine="708"/>
        <w:jc w:val="both"/>
        <w:rPr>
          <w:lang w:val="kk-KZ"/>
        </w:rPr>
      </w:pPr>
      <w:r w:rsidRPr="00E30684">
        <w:rPr>
          <w:lang w:val="kk-KZ"/>
        </w:rPr>
        <w:t>Субстрат белсендіруінің практикалық маңызы зор, өйткені ол органикалық синтезде қажетті өнімді таңдауға мүмкіндік береді. Сондай-ақ, дәрі-дәрмек синтезінде функционалдық топтарды мақсатты түрде өзгерту үшін қолданылады. Сонымен бірге, катализаторлардың көмегімен реакцияны жылдамдатып, таңдамалылығын арттыруға болады.</w:t>
      </w:r>
    </w:p>
    <w:p w:rsidR="00D71D54" w:rsidRPr="00500D74" w:rsidRDefault="00D71D54" w:rsidP="007143EC">
      <w:pPr>
        <w:pStyle w:val="1"/>
        <w:ind w:left="0" w:firstLine="709"/>
        <w:jc w:val="both"/>
        <w:rPr>
          <w:b w:val="0"/>
        </w:rPr>
      </w:pPr>
      <w:r w:rsidRPr="00500D74">
        <w:rPr>
          <w:rStyle w:val="a3"/>
          <w:b/>
          <w:bCs/>
        </w:rPr>
        <w:t>6. Байланыстың үзілу сипатына қарай реакция механизмдерінің жіктелуі</w:t>
      </w:r>
    </w:p>
    <w:p w:rsidR="00D71D54" w:rsidRPr="00E30684" w:rsidRDefault="00D71D54" w:rsidP="007143EC">
      <w:pPr>
        <w:pStyle w:val="a7"/>
        <w:spacing w:before="0" w:beforeAutospacing="0" w:after="0" w:afterAutospacing="0"/>
        <w:ind w:firstLine="709"/>
        <w:jc w:val="both"/>
        <w:rPr>
          <w:lang w:val="kk-KZ"/>
        </w:rPr>
      </w:pPr>
      <w:r w:rsidRPr="00E30684">
        <w:rPr>
          <w:lang w:val="kk-KZ"/>
        </w:rPr>
        <w:t xml:space="preserve">Органикалық реакция кезінде молекула ішіндегі химиялық байланыс </w:t>
      </w:r>
      <w:r w:rsidRPr="00E30684">
        <w:rPr>
          <w:rStyle w:val="a3"/>
          <w:b w:val="0"/>
          <w:lang w:val="kk-KZ"/>
        </w:rPr>
        <w:t>үзіліп</w:t>
      </w:r>
      <w:r w:rsidRPr="00E30684">
        <w:rPr>
          <w:lang w:val="kk-KZ"/>
        </w:rPr>
        <w:t xml:space="preserve">, жаңа байланыстар </w:t>
      </w:r>
      <w:r w:rsidRPr="00E30684">
        <w:rPr>
          <w:rStyle w:val="a3"/>
          <w:b w:val="0"/>
          <w:lang w:val="kk-KZ"/>
        </w:rPr>
        <w:t>түзіледі</w:t>
      </w:r>
      <w:r w:rsidRPr="00E30684">
        <w:rPr>
          <w:lang w:val="kk-KZ"/>
        </w:rPr>
        <w:t xml:space="preserve">. Осы үзілу процесі </w:t>
      </w:r>
      <w:r w:rsidRPr="00E30684">
        <w:rPr>
          <w:rStyle w:val="a3"/>
          <w:b w:val="0"/>
          <w:lang w:val="kk-KZ"/>
        </w:rPr>
        <w:t>әртүрлі жолмен</w:t>
      </w:r>
      <w:r w:rsidRPr="00E30684">
        <w:rPr>
          <w:lang w:val="kk-KZ"/>
        </w:rPr>
        <w:t xml:space="preserve"> жүзеге аса алады – бұл реакция механизмінің маңызды кезеңі. Байланыстың үзілу сипаты – </w:t>
      </w:r>
      <w:r w:rsidRPr="00E30684">
        <w:rPr>
          <w:rStyle w:val="a3"/>
          <w:b w:val="0"/>
          <w:lang w:val="kk-KZ"/>
        </w:rPr>
        <w:t>байланыс үзілу кезінде электрон жұбының қалай бөлінетінін</w:t>
      </w:r>
      <w:r w:rsidRPr="00E30684">
        <w:rPr>
          <w:lang w:val="kk-KZ"/>
        </w:rPr>
        <w:t xml:space="preserve"> көрсетеді.</w:t>
      </w:r>
    </w:p>
    <w:p w:rsidR="00D71D54" w:rsidRPr="00685C63" w:rsidRDefault="00D71D54" w:rsidP="007143EC">
      <w:pPr>
        <w:pStyle w:val="2"/>
        <w:spacing w:before="0" w:line="240" w:lineRule="auto"/>
        <w:ind w:firstLine="709"/>
        <w:jc w:val="both"/>
        <w:rPr>
          <w:rFonts w:ascii="Times New Roman" w:eastAsia="Times New Roman" w:hAnsi="Times New Roman" w:cs="Times New Roman"/>
          <w:color w:val="auto"/>
          <w:sz w:val="24"/>
          <w:szCs w:val="24"/>
          <w:lang w:val="kk-KZ" w:eastAsia="ru-RU"/>
        </w:rPr>
      </w:pPr>
      <w:r w:rsidRPr="00E30684">
        <w:rPr>
          <w:rStyle w:val="a3"/>
          <w:rFonts w:ascii="Times New Roman" w:hAnsi="Times New Roman" w:cs="Times New Roman"/>
          <w:b w:val="0"/>
          <w:bCs w:val="0"/>
          <w:color w:val="auto"/>
          <w:sz w:val="24"/>
          <w:szCs w:val="24"/>
          <w:lang w:val="kk-KZ"/>
        </w:rPr>
        <w:t xml:space="preserve">Байланыстың үзілуінің екі негізгі түрі бар: </w:t>
      </w:r>
      <w:r w:rsidRPr="00685C63">
        <w:rPr>
          <w:rFonts w:ascii="Times New Roman" w:eastAsia="Times New Roman" w:hAnsi="Times New Roman" w:cs="Times New Roman"/>
          <w:color w:val="auto"/>
          <w:sz w:val="24"/>
          <w:szCs w:val="24"/>
          <w:lang w:val="kk-KZ" w:eastAsia="ru-RU"/>
        </w:rPr>
        <w:t>гетеролиттік үзілу кезінде электрон жұбы бір атомға ауысып, нәтижесінде катион мен анион сияқты иондар түзіледі. Ал гомолиттік үзілу кезінде электрон жұбы тең бөлініп, еркін радикалдар пайда болады.</w:t>
      </w:r>
    </w:p>
    <w:p w:rsidR="00D71D54" w:rsidRPr="00E30684" w:rsidRDefault="00D71D54" w:rsidP="007143EC">
      <w:pPr>
        <w:pStyle w:val="2"/>
        <w:spacing w:before="0" w:line="240" w:lineRule="auto"/>
        <w:ind w:firstLine="709"/>
        <w:jc w:val="both"/>
        <w:rPr>
          <w:rFonts w:ascii="Times New Roman" w:hAnsi="Times New Roman" w:cs="Times New Roman"/>
          <w:color w:val="auto"/>
          <w:sz w:val="24"/>
          <w:szCs w:val="24"/>
        </w:rPr>
      </w:pPr>
      <w:r w:rsidRPr="00E30684">
        <w:rPr>
          <w:rStyle w:val="a3"/>
          <w:rFonts w:ascii="Times New Roman" w:hAnsi="Times New Roman" w:cs="Times New Roman"/>
          <w:b w:val="0"/>
          <w:bCs w:val="0"/>
          <w:color w:val="auto"/>
          <w:sz w:val="24"/>
          <w:szCs w:val="24"/>
          <w:lang w:val="kk-KZ"/>
        </w:rPr>
        <w:t xml:space="preserve"> </w:t>
      </w:r>
      <w:r w:rsidRPr="00E30684">
        <w:rPr>
          <w:rStyle w:val="a3"/>
          <w:rFonts w:ascii="Times New Roman" w:hAnsi="Times New Roman" w:cs="Times New Roman"/>
          <w:b w:val="0"/>
          <w:bCs w:val="0"/>
          <w:color w:val="auto"/>
          <w:sz w:val="24"/>
          <w:szCs w:val="24"/>
        </w:rPr>
        <w:t>Гетеролиттік үзілу (иондық үзілу)</w:t>
      </w:r>
    </w:p>
    <w:p w:rsidR="00D71D54" w:rsidRPr="00E30684" w:rsidRDefault="00D71D54" w:rsidP="00500D74">
      <w:pPr>
        <w:pStyle w:val="a7"/>
        <w:numPr>
          <w:ilvl w:val="0"/>
          <w:numId w:val="38"/>
        </w:numPr>
        <w:spacing w:before="0" w:beforeAutospacing="0" w:after="0" w:afterAutospacing="0"/>
        <w:ind w:left="0" w:firstLine="709"/>
        <w:jc w:val="both"/>
      </w:pPr>
      <w:r w:rsidRPr="00E30684">
        <w:t xml:space="preserve">Байланыс үзілу кезінде </w:t>
      </w:r>
      <w:r w:rsidRPr="00E30684">
        <w:rPr>
          <w:rStyle w:val="a3"/>
          <w:b w:val="0"/>
        </w:rPr>
        <w:t>электрон жұбы толығымен</w:t>
      </w:r>
      <w:r w:rsidRPr="00E30684">
        <w:t xml:space="preserve"> бір атомға өтеді.</w:t>
      </w:r>
    </w:p>
    <w:p w:rsidR="00D71D54" w:rsidRPr="00E30684" w:rsidRDefault="00D71D54" w:rsidP="00500D74">
      <w:pPr>
        <w:pStyle w:val="a7"/>
        <w:numPr>
          <w:ilvl w:val="0"/>
          <w:numId w:val="38"/>
        </w:numPr>
        <w:spacing w:before="0" w:beforeAutospacing="0" w:after="0" w:afterAutospacing="0"/>
        <w:ind w:left="0" w:firstLine="709"/>
        <w:jc w:val="both"/>
      </w:pPr>
      <w:r w:rsidRPr="00E30684">
        <w:t xml:space="preserve">Бұл атом </w:t>
      </w:r>
      <w:r w:rsidRPr="00E30684">
        <w:rPr>
          <w:rStyle w:val="a3"/>
          <w:b w:val="0"/>
        </w:rPr>
        <w:t>электрон теріс атом</w:t>
      </w:r>
      <w:r w:rsidRPr="00E30684">
        <w:t xml:space="preserve"> болады.</w:t>
      </w:r>
    </w:p>
    <w:p w:rsidR="00D71D54" w:rsidRPr="00E30684" w:rsidRDefault="00D71D54" w:rsidP="00500D74">
      <w:pPr>
        <w:pStyle w:val="a7"/>
        <w:numPr>
          <w:ilvl w:val="0"/>
          <w:numId w:val="38"/>
        </w:numPr>
        <w:spacing w:before="0" w:beforeAutospacing="0" w:after="0" w:afterAutospacing="0"/>
        <w:ind w:left="0" w:firstLine="709"/>
        <w:jc w:val="both"/>
      </w:pPr>
      <w:r w:rsidRPr="00E30684">
        <w:t xml:space="preserve">Көбінесе </w:t>
      </w:r>
      <w:r w:rsidRPr="00E30684">
        <w:rPr>
          <w:rStyle w:val="a3"/>
          <w:b w:val="0"/>
        </w:rPr>
        <w:t>полярлы еріткіштерде</w:t>
      </w:r>
      <w:r w:rsidRPr="00E30684">
        <w:t xml:space="preserve">, </w:t>
      </w:r>
      <w:r w:rsidRPr="00E30684">
        <w:rPr>
          <w:rStyle w:val="a3"/>
          <w:b w:val="0"/>
        </w:rPr>
        <w:t>иондық механизмдерде</w:t>
      </w:r>
      <w:r w:rsidRPr="00E30684">
        <w:t xml:space="preserve"> кездеседі.</w:t>
      </w:r>
    </w:p>
    <w:p w:rsidR="00D71D54" w:rsidRPr="00E30684" w:rsidRDefault="00D71D54" w:rsidP="007143EC">
      <w:pPr>
        <w:pStyle w:val="3"/>
        <w:spacing w:before="0" w:line="240" w:lineRule="auto"/>
        <w:ind w:firstLine="709"/>
        <w:jc w:val="both"/>
        <w:rPr>
          <w:rFonts w:ascii="Times New Roman" w:hAnsi="Times New Roman" w:cs="Times New Roman"/>
          <w:color w:val="auto"/>
        </w:rPr>
      </w:pPr>
      <w:r w:rsidRPr="00E30684">
        <w:rPr>
          <w:rStyle w:val="a3"/>
          <w:rFonts w:ascii="Times New Roman" w:hAnsi="Times New Roman" w:cs="Times New Roman"/>
          <w:b w:val="0"/>
          <w:bCs w:val="0"/>
          <w:color w:val="auto"/>
        </w:rPr>
        <w:t>Мысал:</w:t>
      </w:r>
    </w:p>
    <w:p w:rsidR="00D71D54" w:rsidRPr="00E30684" w:rsidRDefault="00D71D54" w:rsidP="007143EC">
      <w:pPr>
        <w:spacing w:after="0" w:line="240" w:lineRule="auto"/>
        <w:ind w:firstLine="709"/>
        <w:jc w:val="center"/>
        <w:rPr>
          <w:rFonts w:ascii="Times New Roman" w:hAnsi="Times New Roman" w:cs="Times New Roman"/>
          <w:sz w:val="24"/>
          <w:szCs w:val="24"/>
        </w:rPr>
      </w:pP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rPr>
        <w:t>3</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en-US"/>
        </w:rPr>
        <w:t>Br</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en-US"/>
        </w:rPr>
        <w:t>CH</w:t>
      </w:r>
      <w:r w:rsidRPr="00E30684">
        <w:rPr>
          <w:rStyle w:val="katex"/>
          <w:rFonts w:ascii="Times New Roman" w:hAnsi="Times New Roman" w:cs="Times New Roman"/>
          <w:sz w:val="24"/>
          <w:szCs w:val="24"/>
          <w:vertAlign w:val="subscript"/>
        </w:rPr>
        <w:t>3</w:t>
      </w:r>
      <w:r w:rsidRPr="00E30684">
        <w:rPr>
          <w:rStyle w:val="katex"/>
          <w:rFonts w:ascii="Times New Roman" w:hAnsi="Times New Roman" w:cs="Times New Roman"/>
          <w:sz w:val="24"/>
          <w:szCs w:val="24"/>
          <w:vertAlign w:val="superscript"/>
        </w:rPr>
        <w:t>+</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en-US"/>
        </w:rPr>
        <w:t>Br</w:t>
      </w:r>
      <w:r w:rsidRPr="00E30684">
        <w:rPr>
          <w:rStyle w:val="katex"/>
          <w:rFonts w:ascii="Times New Roman" w:hAnsi="Times New Roman" w:cs="Times New Roman"/>
          <w:sz w:val="24"/>
          <w:szCs w:val="24"/>
          <w:vertAlign w:val="superscript"/>
        </w:rPr>
        <w:t>−</w:t>
      </w:r>
      <w:r w:rsidRPr="00E30684">
        <w:rPr>
          <w:rStyle w:val="katex"/>
          <w:rFonts w:ascii="Times New Roman" w:hAnsi="Times New Roman" w:cs="Times New Roman"/>
          <w:sz w:val="24"/>
          <w:szCs w:val="24"/>
          <w:lang w:val="kk-KZ"/>
        </w:rPr>
        <w:t xml:space="preserve"> </w:t>
      </w:r>
    </w:p>
    <w:p w:rsidR="00D71D54" w:rsidRPr="00E30684" w:rsidRDefault="00D71D54" w:rsidP="007143EC">
      <w:pPr>
        <w:pStyle w:val="a7"/>
        <w:spacing w:before="0" w:beforeAutospacing="0" w:after="0" w:afterAutospacing="0"/>
        <w:ind w:firstLine="709"/>
        <w:jc w:val="both"/>
      </w:pPr>
      <w:r w:rsidRPr="00E30684">
        <w:t>(Метилбромид үзіліп, метил катионы мен бромид анионы түзіледі)</w:t>
      </w:r>
    </w:p>
    <w:p w:rsidR="00D71D54" w:rsidRPr="00E30684" w:rsidRDefault="00D71D54" w:rsidP="007143EC">
      <w:pPr>
        <w:pStyle w:val="3"/>
        <w:spacing w:before="0" w:line="240" w:lineRule="auto"/>
        <w:ind w:firstLine="709"/>
        <w:jc w:val="both"/>
        <w:rPr>
          <w:rFonts w:ascii="Times New Roman" w:hAnsi="Times New Roman" w:cs="Times New Roman"/>
          <w:color w:val="auto"/>
        </w:rPr>
      </w:pPr>
      <w:r w:rsidRPr="00E30684">
        <w:rPr>
          <w:rStyle w:val="a3"/>
          <w:rFonts w:ascii="Times New Roman" w:hAnsi="Times New Roman" w:cs="Times New Roman"/>
          <w:b w:val="0"/>
          <w:bCs w:val="0"/>
          <w:color w:val="auto"/>
        </w:rPr>
        <w:t>Нәтижесі:</w:t>
      </w:r>
    </w:p>
    <w:p w:rsidR="00D71D54" w:rsidRPr="00E30684" w:rsidRDefault="00D71D54" w:rsidP="00500D74">
      <w:pPr>
        <w:pStyle w:val="a7"/>
        <w:numPr>
          <w:ilvl w:val="0"/>
          <w:numId w:val="39"/>
        </w:numPr>
        <w:spacing w:before="0" w:beforeAutospacing="0" w:after="0" w:afterAutospacing="0"/>
        <w:ind w:left="0" w:firstLine="709"/>
        <w:jc w:val="both"/>
      </w:pPr>
      <w:r w:rsidRPr="00E30684">
        <w:rPr>
          <w:rStyle w:val="a3"/>
          <w:b w:val="0"/>
        </w:rPr>
        <w:t>Карбокатиондар (R⁺)</w:t>
      </w:r>
      <w:r w:rsidRPr="00E30684">
        <w:t xml:space="preserve"> — электрон жетіспейтін бөлшектер</w:t>
      </w:r>
    </w:p>
    <w:p w:rsidR="00D71D54" w:rsidRPr="00E30684" w:rsidRDefault="00D71D54" w:rsidP="00500D74">
      <w:pPr>
        <w:pStyle w:val="a7"/>
        <w:numPr>
          <w:ilvl w:val="0"/>
          <w:numId w:val="39"/>
        </w:numPr>
        <w:spacing w:before="0" w:beforeAutospacing="0" w:after="0" w:afterAutospacing="0"/>
        <w:ind w:left="0" w:firstLine="709"/>
        <w:jc w:val="both"/>
      </w:pPr>
      <w:r w:rsidRPr="00E30684">
        <w:rPr>
          <w:rStyle w:val="a3"/>
          <w:b w:val="0"/>
        </w:rPr>
        <w:t>Карбаниондар (R⁻)</w:t>
      </w:r>
      <w:r w:rsidRPr="00E30684">
        <w:t xml:space="preserve"> — артық электрон жұбы бар бөлшектер</w:t>
      </w:r>
    </w:p>
    <w:p w:rsidR="00D71D54" w:rsidRPr="00E30684" w:rsidRDefault="00D71D54" w:rsidP="00500D74">
      <w:pPr>
        <w:pStyle w:val="a7"/>
        <w:numPr>
          <w:ilvl w:val="0"/>
          <w:numId w:val="39"/>
        </w:numPr>
        <w:spacing w:before="0" w:beforeAutospacing="0" w:after="0" w:afterAutospacing="0"/>
        <w:ind w:left="0" w:firstLine="709"/>
        <w:jc w:val="both"/>
      </w:pPr>
      <w:r w:rsidRPr="00E30684">
        <w:t>Бұл бөлшектер реакцияның келесі кезеңінде қатысады.</w:t>
      </w:r>
    </w:p>
    <w:p w:rsidR="00D71D54" w:rsidRPr="00E30684" w:rsidRDefault="00D71D54" w:rsidP="007143EC">
      <w:pPr>
        <w:pStyle w:val="3"/>
        <w:spacing w:before="0" w:line="240" w:lineRule="auto"/>
        <w:ind w:firstLine="708"/>
        <w:jc w:val="both"/>
        <w:rPr>
          <w:rFonts w:ascii="Times New Roman" w:hAnsi="Times New Roman" w:cs="Times New Roman"/>
          <w:color w:val="auto"/>
          <w:lang w:val="kk-KZ"/>
        </w:rPr>
      </w:pPr>
      <w:r w:rsidRPr="00E30684">
        <w:rPr>
          <w:rFonts w:ascii="Times New Roman" w:hAnsi="Times New Roman" w:cs="Times New Roman"/>
          <w:color w:val="auto"/>
          <w:lang w:val="kk-KZ"/>
        </w:rPr>
        <w:lastRenderedPageBreak/>
        <w:t>SN1, E1 механизмдерінде, электрофильді реакцияларда, қышқылдық-негіздік өзара әрекеттесулерде кездеседі.</w:t>
      </w:r>
    </w:p>
    <w:p w:rsidR="00D71D54" w:rsidRPr="00E30684" w:rsidRDefault="00D71D54" w:rsidP="007143EC">
      <w:pPr>
        <w:pStyle w:val="2"/>
        <w:spacing w:before="0" w:line="240" w:lineRule="auto"/>
        <w:ind w:firstLine="709"/>
        <w:jc w:val="both"/>
        <w:rPr>
          <w:rFonts w:ascii="Times New Roman" w:hAnsi="Times New Roman" w:cs="Times New Roman"/>
          <w:color w:val="auto"/>
          <w:sz w:val="24"/>
          <w:szCs w:val="24"/>
        </w:rPr>
      </w:pPr>
      <w:r w:rsidRPr="00E30684">
        <w:rPr>
          <w:rStyle w:val="a3"/>
          <w:rFonts w:ascii="Times New Roman" w:hAnsi="Times New Roman" w:cs="Times New Roman"/>
          <w:b w:val="0"/>
          <w:bCs w:val="0"/>
          <w:color w:val="auto"/>
          <w:sz w:val="24"/>
          <w:szCs w:val="24"/>
        </w:rPr>
        <w:t>Гомолиттік үзілу (радикалдық үзілу)</w:t>
      </w:r>
    </w:p>
    <w:p w:rsidR="00D71D54" w:rsidRPr="00E30684" w:rsidRDefault="00D71D54" w:rsidP="00500D74">
      <w:pPr>
        <w:pStyle w:val="a7"/>
        <w:numPr>
          <w:ilvl w:val="0"/>
          <w:numId w:val="40"/>
        </w:numPr>
        <w:spacing w:before="0" w:beforeAutospacing="0" w:after="0" w:afterAutospacing="0"/>
        <w:ind w:left="0" w:firstLine="709"/>
        <w:jc w:val="both"/>
      </w:pPr>
      <w:r w:rsidRPr="00E30684">
        <w:t xml:space="preserve">Байланыс үзілу кезінде </w:t>
      </w:r>
      <w:r w:rsidRPr="00E30684">
        <w:rPr>
          <w:rStyle w:val="a3"/>
          <w:b w:val="0"/>
        </w:rPr>
        <w:t>электрон жұбы екі атомға тең бөлінеді</w:t>
      </w:r>
      <w:r w:rsidRPr="00E30684">
        <w:t>.</w:t>
      </w:r>
    </w:p>
    <w:p w:rsidR="00D71D54" w:rsidRPr="00E30684" w:rsidRDefault="00D71D54" w:rsidP="00500D74">
      <w:pPr>
        <w:pStyle w:val="a7"/>
        <w:numPr>
          <w:ilvl w:val="0"/>
          <w:numId w:val="40"/>
        </w:numPr>
        <w:spacing w:before="0" w:beforeAutospacing="0" w:after="0" w:afterAutospacing="0"/>
        <w:ind w:left="0" w:firstLine="709"/>
        <w:jc w:val="both"/>
      </w:pPr>
      <w:r w:rsidRPr="00E30684">
        <w:t xml:space="preserve">Әр атомда </w:t>
      </w:r>
      <w:r w:rsidRPr="00E30684">
        <w:rPr>
          <w:rStyle w:val="a3"/>
          <w:b w:val="0"/>
        </w:rPr>
        <w:t>бір жұптаспаған электрон</w:t>
      </w:r>
      <w:r w:rsidRPr="00E30684">
        <w:t xml:space="preserve"> қалады.</w:t>
      </w:r>
    </w:p>
    <w:p w:rsidR="00D71D54" w:rsidRPr="00E30684" w:rsidRDefault="00D71D54" w:rsidP="00500D74">
      <w:pPr>
        <w:pStyle w:val="a7"/>
        <w:numPr>
          <w:ilvl w:val="0"/>
          <w:numId w:val="40"/>
        </w:numPr>
        <w:spacing w:before="0" w:beforeAutospacing="0" w:after="0" w:afterAutospacing="0"/>
        <w:ind w:left="0" w:firstLine="709"/>
        <w:jc w:val="both"/>
      </w:pPr>
      <w:r w:rsidRPr="00E30684">
        <w:rPr>
          <w:rStyle w:val="a3"/>
          <w:b w:val="0"/>
        </w:rPr>
        <w:t>Жарық (hv)</w:t>
      </w:r>
      <w:r w:rsidRPr="00E30684">
        <w:t xml:space="preserve">, </w:t>
      </w:r>
      <w:r w:rsidRPr="00E30684">
        <w:rPr>
          <w:rStyle w:val="a3"/>
          <w:b w:val="0"/>
        </w:rPr>
        <w:t>жоғары температура</w:t>
      </w:r>
      <w:r w:rsidRPr="00E30684">
        <w:t xml:space="preserve"> немесе </w:t>
      </w:r>
      <w:r w:rsidRPr="00E30684">
        <w:rPr>
          <w:rStyle w:val="a3"/>
          <w:b w:val="0"/>
        </w:rPr>
        <w:t>пероксидтер</w:t>
      </w:r>
      <w:r w:rsidRPr="00E30684">
        <w:t xml:space="preserve"> қатысында жиі жүреді.</w:t>
      </w:r>
    </w:p>
    <w:p w:rsidR="00D71D54" w:rsidRPr="00E30684" w:rsidRDefault="00D71D54" w:rsidP="007143EC">
      <w:pPr>
        <w:pStyle w:val="3"/>
        <w:spacing w:before="0" w:line="240" w:lineRule="auto"/>
        <w:ind w:firstLine="709"/>
        <w:jc w:val="both"/>
        <w:rPr>
          <w:rFonts w:ascii="Times New Roman" w:hAnsi="Times New Roman" w:cs="Times New Roman"/>
          <w:color w:val="auto"/>
        </w:rPr>
      </w:pPr>
      <w:r w:rsidRPr="00E30684">
        <w:rPr>
          <w:rStyle w:val="a3"/>
          <w:rFonts w:ascii="Times New Roman" w:hAnsi="Times New Roman" w:cs="Times New Roman"/>
          <w:b w:val="0"/>
          <w:bCs w:val="0"/>
          <w:color w:val="auto"/>
        </w:rPr>
        <w:t>Мысал:</w:t>
      </w:r>
    </w:p>
    <w:p w:rsidR="00D71D54" w:rsidRPr="00E30684" w:rsidRDefault="00D71D54" w:rsidP="007143EC">
      <w:pPr>
        <w:spacing w:after="0" w:line="240" w:lineRule="auto"/>
        <w:ind w:firstLine="709"/>
        <w:jc w:val="center"/>
        <w:rPr>
          <w:rFonts w:ascii="Times New Roman" w:hAnsi="Times New Roman" w:cs="Times New Roman"/>
          <w:sz w:val="24"/>
          <w:szCs w:val="24"/>
        </w:rPr>
      </w:pPr>
      <w:r w:rsidRPr="00E30684">
        <w:rPr>
          <w:rStyle w:val="katex"/>
          <w:rFonts w:ascii="Times New Roman" w:hAnsi="Times New Roman" w:cs="Times New Roman"/>
          <w:sz w:val="24"/>
          <w:szCs w:val="24"/>
        </w:rPr>
        <w:t>Cl</w:t>
      </w:r>
      <w:r w:rsidRPr="00E30684">
        <w:rPr>
          <w:rStyle w:val="katex"/>
          <w:rFonts w:ascii="Times New Roman" w:hAnsi="Times New Roman" w:cs="Times New Roman"/>
          <w:sz w:val="24"/>
          <w:szCs w:val="24"/>
          <w:vertAlign w:val="subscript"/>
        </w:rPr>
        <w:t>2</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rPr>
        <w:t>→</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rPr>
        <w:t>Cl•+Cl•</w:t>
      </w:r>
    </w:p>
    <w:p w:rsidR="00D71D54" w:rsidRPr="00E30684" w:rsidRDefault="00D71D54" w:rsidP="007143EC">
      <w:pPr>
        <w:pStyle w:val="a7"/>
        <w:spacing w:before="0" w:beforeAutospacing="0" w:after="0" w:afterAutospacing="0"/>
        <w:ind w:firstLine="709"/>
        <w:jc w:val="both"/>
      </w:pPr>
      <w:r w:rsidRPr="00E30684">
        <w:t>(Хлор молекуласы екі хлор радикалына бөлінеді)</w:t>
      </w:r>
    </w:p>
    <w:p w:rsidR="00D71D54" w:rsidRPr="00E30684" w:rsidRDefault="00D71D54" w:rsidP="007143EC">
      <w:pPr>
        <w:pStyle w:val="a7"/>
        <w:spacing w:before="0" w:beforeAutospacing="0" w:after="0" w:afterAutospacing="0"/>
        <w:ind w:firstLine="709"/>
        <w:jc w:val="both"/>
        <w:rPr>
          <w:lang w:val="kk-KZ"/>
        </w:rPr>
      </w:pPr>
      <w:r w:rsidRPr="00E30684">
        <w:t>Еркін радикалдар пайда болады (мысалы, CH₃•, Cl•)</w:t>
      </w:r>
      <w:r w:rsidRPr="00E30684">
        <w:rPr>
          <w:lang w:val="kk-KZ"/>
        </w:rPr>
        <w:t xml:space="preserve">. Өте реакцияға қабілетті бөлшектер, тез әрекеттеседі. Радикалдық орынбасу (SR), радикалдық полимерлену, тотығу/тотықсыздану реакцияларында кездеседі. </w:t>
      </w:r>
    </w:p>
    <w:p w:rsidR="00D71D54" w:rsidRPr="00E30684" w:rsidRDefault="00D71D54" w:rsidP="007143EC">
      <w:pPr>
        <w:pStyle w:val="2"/>
        <w:spacing w:before="0" w:line="240" w:lineRule="auto"/>
        <w:ind w:firstLine="709"/>
        <w:jc w:val="both"/>
        <w:rPr>
          <w:rFonts w:ascii="Times New Roman" w:hAnsi="Times New Roman" w:cs="Times New Roman"/>
          <w:color w:val="auto"/>
          <w:sz w:val="24"/>
          <w:szCs w:val="24"/>
          <w:lang w:val="kk-KZ"/>
        </w:rPr>
      </w:pPr>
      <w:r w:rsidRPr="00E30684">
        <w:rPr>
          <w:rStyle w:val="a3"/>
          <w:rFonts w:ascii="Times New Roman" w:hAnsi="Times New Roman" w:cs="Times New Roman"/>
          <w:b w:val="0"/>
          <w:bCs w:val="0"/>
          <w:color w:val="auto"/>
          <w:sz w:val="24"/>
          <w:szCs w:val="24"/>
          <w:lang w:val="kk-KZ"/>
        </w:rPr>
        <w:t>Байланыстың үзілу сипатына қарай реакция механизмдерінің жіктелуі</w:t>
      </w:r>
    </w:p>
    <w:p w:rsidR="00D71D54" w:rsidRPr="00E30684" w:rsidRDefault="00D71D54" w:rsidP="007143EC">
      <w:pPr>
        <w:pStyle w:val="2"/>
        <w:spacing w:before="0" w:line="240" w:lineRule="auto"/>
        <w:ind w:firstLine="709"/>
        <w:jc w:val="both"/>
        <w:rPr>
          <w:rStyle w:val="a3"/>
          <w:rFonts w:ascii="Times New Roman" w:hAnsi="Times New Roman" w:cs="Times New Roman"/>
          <w:b w:val="0"/>
          <w:bCs w:val="0"/>
          <w:color w:val="auto"/>
          <w:sz w:val="24"/>
          <w:szCs w:val="24"/>
          <w:lang w:val="kk-KZ"/>
        </w:rPr>
      </w:pPr>
    </w:p>
    <w:tbl>
      <w:tblPr>
        <w:tblStyle w:val="a8"/>
        <w:tblW w:w="0" w:type="auto"/>
        <w:tblLayout w:type="fixed"/>
        <w:tblLook w:val="04A0" w:firstRow="1" w:lastRow="0" w:firstColumn="1" w:lastColumn="0" w:noHBand="0" w:noVBand="1"/>
      </w:tblPr>
      <w:tblGrid>
        <w:gridCol w:w="427"/>
        <w:gridCol w:w="1642"/>
        <w:gridCol w:w="1612"/>
        <w:gridCol w:w="1984"/>
        <w:gridCol w:w="3680"/>
      </w:tblGrid>
      <w:tr w:rsidR="00E30684" w:rsidRPr="00E30684" w:rsidTr="003106B3">
        <w:tc>
          <w:tcPr>
            <w:tcW w:w="427" w:type="dxa"/>
          </w:tcPr>
          <w:p w:rsidR="00D71D54" w:rsidRPr="00E30684" w:rsidRDefault="00D71D54" w:rsidP="007143EC">
            <w:pPr>
              <w:jc w:val="both"/>
              <w:rPr>
                <w:rFonts w:ascii="Times New Roman" w:hAnsi="Times New Roman" w:cs="Times New Roman"/>
                <w:bCs/>
                <w:sz w:val="24"/>
                <w:szCs w:val="24"/>
              </w:rPr>
            </w:pPr>
            <w:r w:rsidRPr="00E30684">
              <w:rPr>
                <w:rStyle w:val="a3"/>
                <w:rFonts w:ascii="Times New Roman" w:hAnsi="Times New Roman" w:cs="Times New Roman"/>
                <w:b w:val="0"/>
                <w:sz w:val="24"/>
                <w:szCs w:val="24"/>
              </w:rPr>
              <w:t>№</w:t>
            </w:r>
          </w:p>
        </w:tc>
        <w:tc>
          <w:tcPr>
            <w:tcW w:w="1642" w:type="dxa"/>
          </w:tcPr>
          <w:p w:rsidR="00D71D54" w:rsidRPr="00E30684" w:rsidRDefault="00D71D54" w:rsidP="007143EC">
            <w:pPr>
              <w:jc w:val="both"/>
              <w:rPr>
                <w:rFonts w:ascii="Times New Roman" w:hAnsi="Times New Roman" w:cs="Times New Roman"/>
                <w:bCs/>
                <w:sz w:val="24"/>
                <w:szCs w:val="24"/>
              </w:rPr>
            </w:pPr>
            <w:r w:rsidRPr="00E30684">
              <w:rPr>
                <w:rStyle w:val="a3"/>
                <w:rFonts w:ascii="Times New Roman" w:hAnsi="Times New Roman" w:cs="Times New Roman"/>
                <w:b w:val="0"/>
                <w:sz w:val="24"/>
                <w:szCs w:val="24"/>
              </w:rPr>
              <w:t>Механизм түрі</w:t>
            </w:r>
          </w:p>
        </w:tc>
        <w:tc>
          <w:tcPr>
            <w:tcW w:w="1612" w:type="dxa"/>
          </w:tcPr>
          <w:p w:rsidR="00D71D54" w:rsidRPr="00E30684" w:rsidRDefault="00D71D54" w:rsidP="007143EC">
            <w:pPr>
              <w:jc w:val="both"/>
              <w:rPr>
                <w:rFonts w:ascii="Times New Roman" w:hAnsi="Times New Roman" w:cs="Times New Roman"/>
                <w:bCs/>
                <w:sz w:val="24"/>
                <w:szCs w:val="24"/>
              </w:rPr>
            </w:pPr>
            <w:r w:rsidRPr="00E30684">
              <w:rPr>
                <w:rStyle w:val="a3"/>
                <w:rFonts w:ascii="Times New Roman" w:hAnsi="Times New Roman" w:cs="Times New Roman"/>
                <w:b w:val="0"/>
                <w:sz w:val="24"/>
                <w:szCs w:val="24"/>
              </w:rPr>
              <w:t>Байланыс үзілу сипаты</w:t>
            </w:r>
          </w:p>
        </w:tc>
        <w:tc>
          <w:tcPr>
            <w:tcW w:w="1984" w:type="dxa"/>
          </w:tcPr>
          <w:p w:rsidR="00D71D54" w:rsidRPr="00E30684" w:rsidRDefault="00D71D54" w:rsidP="007143EC">
            <w:pPr>
              <w:jc w:val="both"/>
              <w:rPr>
                <w:rFonts w:ascii="Times New Roman" w:hAnsi="Times New Roman" w:cs="Times New Roman"/>
                <w:bCs/>
                <w:sz w:val="24"/>
                <w:szCs w:val="24"/>
              </w:rPr>
            </w:pPr>
            <w:r w:rsidRPr="00E30684">
              <w:rPr>
                <w:rStyle w:val="a3"/>
                <w:rFonts w:ascii="Times New Roman" w:hAnsi="Times New Roman" w:cs="Times New Roman"/>
                <w:b w:val="0"/>
                <w:sz w:val="24"/>
                <w:szCs w:val="24"/>
              </w:rPr>
              <w:t>Нәтиже</w:t>
            </w:r>
          </w:p>
        </w:tc>
        <w:tc>
          <w:tcPr>
            <w:tcW w:w="3680" w:type="dxa"/>
          </w:tcPr>
          <w:p w:rsidR="00D71D54" w:rsidRPr="00E30684" w:rsidRDefault="00D71D54" w:rsidP="007143EC">
            <w:pPr>
              <w:jc w:val="both"/>
              <w:rPr>
                <w:rFonts w:ascii="Times New Roman" w:hAnsi="Times New Roman" w:cs="Times New Roman"/>
                <w:bCs/>
                <w:sz w:val="24"/>
                <w:szCs w:val="24"/>
              </w:rPr>
            </w:pPr>
            <w:r w:rsidRPr="00E30684">
              <w:rPr>
                <w:rStyle w:val="a3"/>
                <w:rFonts w:ascii="Times New Roman" w:hAnsi="Times New Roman" w:cs="Times New Roman"/>
                <w:b w:val="0"/>
                <w:sz w:val="24"/>
                <w:szCs w:val="24"/>
              </w:rPr>
              <w:t>Мысал</w:t>
            </w:r>
          </w:p>
        </w:tc>
      </w:tr>
      <w:tr w:rsidR="00E30684" w:rsidRPr="00E30684" w:rsidTr="003106B3">
        <w:tc>
          <w:tcPr>
            <w:tcW w:w="427"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1</w:t>
            </w:r>
          </w:p>
        </w:tc>
        <w:tc>
          <w:tcPr>
            <w:tcW w:w="1642" w:type="dxa"/>
          </w:tcPr>
          <w:p w:rsidR="00D71D54" w:rsidRPr="00E30684" w:rsidRDefault="00D71D54" w:rsidP="007143EC">
            <w:pPr>
              <w:jc w:val="both"/>
              <w:rPr>
                <w:rFonts w:ascii="Times New Roman" w:hAnsi="Times New Roman" w:cs="Times New Roman"/>
                <w:sz w:val="24"/>
                <w:szCs w:val="24"/>
              </w:rPr>
            </w:pPr>
            <w:r w:rsidRPr="00E30684">
              <w:rPr>
                <w:rStyle w:val="a3"/>
                <w:rFonts w:ascii="Times New Roman" w:hAnsi="Times New Roman" w:cs="Times New Roman"/>
                <w:b w:val="0"/>
                <w:sz w:val="24"/>
                <w:szCs w:val="24"/>
              </w:rPr>
              <w:t>Нуклеофильді орынбасу (SN1)</w:t>
            </w:r>
          </w:p>
        </w:tc>
        <w:tc>
          <w:tcPr>
            <w:tcW w:w="1612"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Гетеролиттік</w:t>
            </w:r>
          </w:p>
        </w:tc>
        <w:tc>
          <w:tcPr>
            <w:tcW w:w="1984"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Карбокатион + кететін топ</w:t>
            </w:r>
          </w:p>
        </w:tc>
        <w:tc>
          <w:tcPr>
            <w:tcW w:w="3680" w:type="dxa"/>
          </w:tcPr>
          <w:p w:rsidR="00D71D54" w:rsidRPr="00E30684" w:rsidRDefault="00D71D54" w:rsidP="007143EC">
            <w:pPr>
              <w:jc w:val="both"/>
              <w:rPr>
                <w:rFonts w:ascii="Times New Roman" w:hAnsi="Times New Roman" w:cs="Times New Roman"/>
                <w:sz w:val="24"/>
                <w:szCs w:val="24"/>
              </w:rPr>
            </w:pPr>
            <w:r w:rsidRPr="00E30684">
              <w:rPr>
                <w:rStyle w:val="katex"/>
                <w:rFonts w:ascii="Times New Roman" w:hAnsi="Times New Roman" w:cs="Times New Roman"/>
                <w:sz w:val="24"/>
                <w:szCs w:val="24"/>
              </w:rPr>
              <w:t>CH₃CH₂Br → CH₃CH₂⁺ + Br⁻</w:t>
            </w:r>
          </w:p>
        </w:tc>
      </w:tr>
      <w:tr w:rsidR="00E30684" w:rsidRPr="00E30684" w:rsidTr="003106B3">
        <w:tc>
          <w:tcPr>
            <w:tcW w:w="427"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2</w:t>
            </w:r>
          </w:p>
        </w:tc>
        <w:tc>
          <w:tcPr>
            <w:tcW w:w="1642" w:type="dxa"/>
          </w:tcPr>
          <w:p w:rsidR="00D71D54" w:rsidRPr="00E30684" w:rsidRDefault="00D71D54" w:rsidP="007143EC">
            <w:pPr>
              <w:jc w:val="both"/>
              <w:rPr>
                <w:rFonts w:ascii="Times New Roman" w:hAnsi="Times New Roman" w:cs="Times New Roman"/>
                <w:sz w:val="24"/>
                <w:szCs w:val="24"/>
              </w:rPr>
            </w:pPr>
            <w:r w:rsidRPr="00E30684">
              <w:rPr>
                <w:rStyle w:val="a3"/>
                <w:rFonts w:ascii="Times New Roman" w:hAnsi="Times New Roman" w:cs="Times New Roman"/>
                <w:b w:val="0"/>
                <w:sz w:val="24"/>
                <w:szCs w:val="24"/>
              </w:rPr>
              <w:t>Нуклеофильді орынбасу (SN2)</w:t>
            </w:r>
          </w:p>
        </w:tc>
        <w:tc>
          <w:tcPr>
            <w:tcW w:w="1612"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Гетеролиттік</w:t>
            </w:r>
          </w:p>
        </w:tc>
        <w:tc>
          <w:tcPr>
            <w:tcW w:w="1984"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Транзишн күйі арқылы өтеді</w:t>
            </w:r>
          </w:p>
        </w:tc>
        <w:tc>
          <w:tcPr>
            <w:tcW w:w="3680" w:type="dxa"/>
          </w:tcPr>
          <w:p w:rsidR="00D71D54" w:rsidRPr="00E30684" w:rsidRDefault="00D71D54" w:rsidP="007143EC">
            <w:pPr>
              <w:jc w:val="both"/>
              <w:rPr>
                <w:rFonts w:ascii="Times New Roman" w:hAnsi="Times New Roman" w:cs="Times New Roman"/>
                <w:sz w:val="24"/>
                <w:szCs w:val="24"/>
              </w:rPr>
            </w:pPr>
            <w:r w:rsidRPr="00E30684">
              <w:rPr>
                <w:rStyle w:val="katex"/>
                <w:rFonts w:ascii="Times New Roman" w:hAnsi="Times New Roman" w:cs="Times New Roman"/>
                <w:sz w:val="24"/>
                <w:szCs w:val="24"/>
              </w:rPr>
              <w:t>CH₃CH₂Br + OH⁻ → CH₃CH₂OH</w:t>
            </w:r>
          </w:p>
        </w:tc>
      </w:tr>
      <w:tr w:rsidR="00E30684" w:rsidRPr="00E30684" w:rsidTr="003106B3">
        <w:tc>
          <w:tcPr>
            <w:tcW w:w="427"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3</w:t>
            </w:r>
          </w:p>
        </w:tc>
        <w:tc>
          <w:tcPr>
            <w:tcW w:w="1642" w:type="dxa"/>
          </w:tcPr>
          <w:p w:rsidR="00D71D54" w:rsidRPr="00E30684" w:rsidRDefault="00D71D54" w:rsidP="007143EC">
            <w:pPr>
              <w:jc w:val="both"/>
              <w:rPr>
                <w:rFonts w:ascii="Times New Roman" w:hAnsi="Times New Roman" w:cs="Times New Roman"/>
                <w:sz w:val="24"/>
                <w:szCs w:val="24"/>
              </w:rPr>
            </w:pPr>
            <w:r w:rsidRPr="00E30684">
              <w:rPr>
                <w:rStyle w:val="a3"/>
                <w:rFonts w:ascii="Times New Roman" w:hAnsi="Times New Roman" w:cs="Times New Roman"/>
                <w:b w:val="0"/>
                <w:sz w:val="24"/>
                <w:szCs w:val="24"/>
              </w:rPr>
              <w:t>Электрофильді орынбасу (SE)</w:t>
            </w:r>
          </w:p>
        </w:tc>
        <w:tc>
          <w:tcPr>
            <w:tcW w:w="1612"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Гетеролиттік</w:t>
            </w:r>
          </w:p>
        </w:tc>
        <w:tc>
          <w:tcPr>
            <w:tcW w:w="1984"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Электрофилдік шабуыл + протон кетеді</w:t>
            </w:r>
          </w:p>
        </w:tc>
        <w:tc>
          <w:tcPr>
            <w:tcW w:w="3680" w:type="dxa"/>
          </w:tcPr>
          <w:p w:rsidR="00D71D54" w:rsidRPr="00E30684" w:rsidRDefault="00D71D54" w:rsidP="007143EC">
            <w:pPr>
              <w:jc w:val="both"/>
              <w:rPr>
                <w:rFonts w:ascii="Times New Roman" w:hAnsi="Times New Roman" w:cs="Times New Roman"/>
                <w:sz w:val="24"/>
                <w:szCs w:val="24"/>
                <w:lang w:val="en-US"/>
              </w:rPr>
            </w:pPr>
            <w:r w:rsidRPr="00E30684">
              <w:rPr>
                <w:rStyle w:val="katex"/>
                <w:rFonts w:ascii="Times New Roman" w:hAnsi="Times New Roman" w:cs="Times New Roman"/>
                <w:sz w:val="24"/>
                <w:szCs w:val="24"/>
                <w:lang w:val="en-US"/>
              </w:rPr>
              <w:t>C₆H₆ + NO₂⁺ → C₆H₅NO₂</w:t>
            </w:r>
          </w:p>
        </w:tc>
      </w:tr>
      <w:tr w:rsidR="00E30684" w:rsidRPr="00E30684" w:rsidTr="003106B3">
        <w:tc>
          <w:tcPr>
            <w:tcW w:w="427"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4</w:t>
            </w:r>
          </w:p>
        </w:tc>
        <w:tc>
          <w:tcPr>
            <w:tcW w:w="1642" w:type="dxa"/>
          </w:tcPr>
          <w:p w:rsidR="00D71D54" w:rsidRPr="00E30684" w:rsidRDefault="00D71D54" w:rsidP="007143EC">
            <w:pPr>
              <w:jc w:val="both"/>
              <w:rPr>
                <w:rFonts w:ascii="Times New Roman" w:hAnsi="Times New Roman" w:cs="Times New Roman"/>
                <w:sz w:val="24"/>
                <w:szCs w:val="24"/>
              </w:rPr>
            </w:pPr>
            <w:r w:rsidRPr="00E30684">
              <w:rPr>
                <w:rStyle w:val="a3"/>
                <w:rFonts w:ascii="Times New Roman" w:hAnsi="Times New Roman" w:cs="Times New Roman"/>
                <w:b w:val="0"/>
                <w:sz w:val="24"/>
                <w:szCs w:val="24"/>
              </w:rPr>
              <w:t>Радикалдық орынбасу (SR)</w:t>
            </w:r>
          </w:p>
        </w:tc>
        <w:tc>
          <w:tcPr>
            <w:tcW w:w="1612"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Гомолиттік</w:t>
            </w:r>
          </w:p>
        </w:tc>
        <w:tc>
          <w:tcPr>
            <w:tcW w:w="1984"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Радикалдар түзіледі</w:t>
            </w:r>
          </w:p>
        </w:tc>
        <w:tc>
          <w:tcPr>
            <w:tcW w:w="3680" w:type="dxa"/>
          </w:tcPr>
          <w:p w:rsidR="00D71D54" w:rsidRPr="00E30684" w:rsidRDefault="00D71D54" w:rsidP="007143EC">
            <w:pPr>
              <w:jc w:val="both"/>
              <w:rPr>
                <w:rFonts w:ascii="Times New Roman" w:hAnsi="Times New Roman" w:cs="Times New Roman"/>
                <w:sz w:val="24"/>
                <w:szCs w:val="24"/>
                <w:lang w:val="kk-KZ"/>
              </w:rPr>
            </w:pPr>
            <w:r w:rsidRPr="00E30684">
              <w:rPr>
                <w:rStyle w:val="katex"/>
                <w:rFonts w:ascii="Times New Roman" w:hAnsi="Times New Roman" w:cs="Times New Roman"/>
                <w:sz w:val="24"/>
                <w:szCs w:val="24"/>
              </w:rPr>
              <w:t>CH₄ + Cl₂ → CH₃Cl</w:t>
            </w:r>
            <w:r w:rsidRPr="00E30684">
              <w:rPr>
                <w:rStyle w:val="katex"/>
                <w:rFonts w:ascii="Times New Roman" w:hAnsi="Times New Roman" w:cs="Times New Roman"/>
                <w:sz w:val="24"/>
                <w:szCs w:val="24"/>
                <w:lang w:val="kk-KZ"/>
              </w:rPr>
              <w:t xml:space="preserve"> (</w:t>
            </w:r>
            <w:r w:rsidRPr="00E30684">
              <w:rPr>
                <w:rStyle w:val="katex"/>
                <w:rFonts w:ascii="Times New Roman" w:hAnsi="Times New Roman" w:cs="Times New Roman"/>
                <w:sz w:val="24"/>
                <w:szCs w:val="24"/>
              </w:rPr>
              <w:t>hv</w:t>
            </w:r>
            <w:r w:rsidRPr="00E30684">
              <w:rPr>
                <w:rStyle w:val="katex"/>
                <w:rFonts w:ascii="Times New Roman" w:hAnsi="Times New Roman" w:cs="Times New Roman"/>
                <w:sz w:val="24"/>
                <w:szCs w:val="24"/>
                <w:lang w:val="kk-KZ"/>
              </w:rPr>
              <w:t>)</w:t>
            </w:r>
          </w:p>
        </w:tc>
      </w:tr>
      <w:tr w:rsidR="00E30684" w:rsidRPr="00E30684" w:rsidTr="003106B3">
        <w:tc>
          <w:tcPr>
            <w:tcW w:w="427"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5</w:t>
            </w:r>
          </w:p>
        </w:tc>
        <w:tc>
          <w:tcPr>
            <w:tcW w:w="1642" w:type="dxa"/>
          </w:tcPr>
          <w:p w:rsidR="00D71D54" w:rsidRPr="00E30684" w:rsidRDefault="00D71D54" w:rsidP="007143EC">
            <w:pPr>
              <w:jc w:val="both"/>
              <w:rPr>
                <w:rFonts w:ascii="Times New Roman" w:hAnsi="Times New Roman" w:cs="Times New Roman"/>
                <w:sz w:val="24"/>
                <w:szCs w:val="24"/>
              </w:rPr>
            </w:pPr>
            <w:r w:rsidRPr="00E30684">
              <w:rPr>
                <w:rStyle w:val="a3"/>
                <w:rFonts w:ascii="Times New Roman" w:hAnsi="Times New Roman" w:cs="Times New Roman"/>
                <w:b w:val="0"/>
                <w:sz w:val="24"/>
                <w:szCs w:val="24"/>
              </w:rPr>
              <w:t>Полимерлену (радикалдық)</w:t>
            </w:r>
          </w:p>
        </w:tc>
        <w:tc>
          <w:tcPr>
            <w:tcW w:w="1612"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Гомолиттік</w:t>
            </w:r>
          </w:p>
        </w:tc>
        <w:tc>
          <w:tcPr>
            <w:tcW w:w="1984" w:type="dxa"/>
          </w:tcPr>
          <w:p w:rsidR="00D71D54" w:rsidRPr="00E30684" w:rsidRDefault="00D71D54" w:rsidP="007143EC">
            <w:pPr>
              <w:jc w:val="both"/>
              <w:rPr>
                <w:rFonts w:ascii="Times New Roman" w:hAnsi="Times New Roman" w:cs="Times New Roman"/>
                <w:sz w:val="24"/>
                <w:szCs w:val="24"/>
              </w:rPr>
            </w:pPr>
            <w:r w:rsidRPr="00E30684">
              <w:rPr>
                <w:rFonts w:ascii="Times New Roman" w:hAnsi="Times New Roman" w:cs="Times New Roman"/>
                <w:sz w:val="24"/>
                <w:szCs w:val="24"/>
              </w:rPr>
              <w:t>Цептік радикал реакциялар</w:t>
            </w:r>
          </w:p>
        </w:tc>
        <w:tc>
          <w:tcPr>
            <w:tcW w:w="3680" w:type="dxa"/>
          </w:tcPr>
          <w:p w:rsidR="00D71D54" w:rsidRPr="00E30684" w:rsidRDefault="00D71D54" w:rsidP="007143EC">
            <w:pPr>
              <w:jc w:val="both"/>
              <w:rPr>
                <w:rFonts w:ascii="Times New Roman" w:hAnsi="Times New Roman" w:cs="Times New Roman"/>
                <w:sz w:val="24"/>
                <w:szCs w:val="24"/>
              </w:rPr>
            </w:pPr>
            <w:r w:rsidRPr="00E30684">
              <w:rPr>
                <w:rStyle w:val="katex"/>
                <w:rFonts w:ascii="Times New Roman" w:hAnsi="Times New Roman" w:cs="Times New Roman"/>
                <w:sz w:val="24"/>
                <w:szCs w:val="24"/>
              </w:rPr>
              <w:t>CH₂=CH₂ → (CH₂CH₂)n</w:t>
            </w:r>
          </w:p>
        </w:tc>
      </w:tr>
    </w:tbl>
    <w:p w:rsidR="00D71D54" w:rsidRPr="00E30684" w:rsidRDefault="00D71D54" w:rsidP="007143EC">
      <w:pPr>
        <w:pStyle w:val="2"/>
        <w:spacing w:before="0" w:line="240" w:lineRule="auto"/>
        <w:ind w:firstLine="709"/>
        <w:jc w:val="both"/>
        <w:rPr>
          <w:rStyle w:val="a3"/>
          <w:rFonts w:ascii="Times New Roman" w:hAnsi="Times New Roman" w:cs="Times New Roman"/>
          <w:bCs w:val="0"/>
          <w:color w:val="auto"/>
          <w:sz w:val="24"/>
          <w:szCs w:val="24"/>
        </w:rPr>
      </w:pPr>
    </w:p>
    <w:p w:rsidR="00D71D54" w:rsidRPr="00E30684" w:rsidRDefault="00D71D54" w:rsidP="007143EC">
      <w:pPr>
        <w:pStyle w:val="a7"/>
        <w:spacing w:before="0" w:beforeAutospacing="0" w:after="0" w:afterAutospacing="0"/>
        <w:ind w:firstLine="709"/>
        <w:jc w:val="both"/>
      </w:pPr>
      <w:r w:rsidRPr="00E30684">
        <w:rPr>
          <w:rStyle w:val="a3"/>
          <w:b w:val="0"/>
          <w:bCs w:val="0"/>
        </w:rPr>
        <w:t>Сонымен,</w:t>
      </w:r>
      <w:r w:rsidRPr="00E30684">
        <w:rPr>
          <w:rStyle w:val="a3"/>
          <w:bCs w:val="0"/>
        </w:rPr>
        <w:t xml:space="preserve"> </w:t>
      </w:r>
      <w:r w:rsidRPr="00E30684">
        <w:rPr>
          <w:lang w:val="kk-KZ"/>
        </w:rPr>
        <w:t>б</w:t>
      </w:r>
      <w:r w:rsidRPr="00E30684">
        <w:t>айланыстың қалай үзілуі реакцияның типін, механизмін және өнімін анықтайтын маңызды фактор болып табылады. Гетеролиттік үзілу кезінде иондар түзіледі, сондықтан бұл реакциялар көбінесе нуклеофильді немесе электрофильді сипатқа ие болады. Ал гомолиттік үзілу кезінде радикалдар түзіледі және ол көбінесе жарық немесе жоғары энергия әсерінен жүреді. Осындай жіктеу реакцияларды басқаруға, жоспарлауға және өнімдерді дәл болжауға мүмкіндік береді.</w:t>
      </w:r>
    </w:p>
    <w:p w:rsidR="00D71D54" w:rsidRPr="00E30684" w:rsidRDefault="00D71D54" w:rsidP="007143EC">
      <w:pPr>
        <w:pStyle w:val="a7"/>
        <w:spacing w:before="0" w:beforeAutospacing="0" w:after="0" w:afterAutospacing="0"/>
        <w:ind w:firstLine="709"/>
        <w:jc w:val="both"/>
      </w:pPr>
    </w:p>
    <w:p w:rsidR="00D71D54" w:rsidRPr="00E30684" w:rsidRDefault="00D71D54" w:rsidP="007143EC">
      <w:pPr>
        <w:pStyle w:val="3"/>
        <w:spacing w:before="0" w:line="240" w:lineRule="auto"/>
        <w:ind w:firstLine="709"/>
        <w:jc w:val="both"/>
        <w:rPr>
          <w:rFonts w:ascii="Times New Roman" w:hAnsi="Times New Roman" w:cs="Times New Roman"/>
          <w:b/>
          <w:color w:val="auto"/>
        </w:rPr>
      </w:pPr>
      <w:r w:rsidRPr="00E30684">
        <w:rPr>
          <w:rStyle w:val="a3"/>
          <w:rFonts w:ascii="Times New Roman" w:hAnsi="Times New Roman" w:cs="Times New Roman"/>
          <w:bCs w:val="0"/>
          <w:color w:val="auto"/>
        </w:rPr>
        <w:t>Бақылау сұрақтары:</w:t>
      </w:r>
    </w:p>
    <w:p w:rsidR="00D71D54" w:rsidRPr="00E30684" w:rsidRDefault="00D71D54" w:rsidP="00500D74">
      <w:pPr>
        <w:pStyle w:val="a7"/>
        <w:numPr>
          <w:ilvl w:val="0"/>
          <w:numId w:val="1"/>
        </w:numPr>
        <w:spacing w:before="0" w:beforeAutospacing="0" w:after="0" w:afterAutospacing="0"/>
        <w:ind w:left="0" w:firstLine="709"/>
        <w:jc w:val="both"/>
      </w:pPr>
      <w:r w:rsidRPr="00E30684">
        <w:t>Органикалық реакциялар қалай жіктеледі?</w:t>
      </w:r>
    </w:p>
    <w:p w:rsidR="00D71D54" w:rsidRPr="00E30684" w:rsidRDefault="00D71D54" w:rsidP="00500D74">
      <w:pPr>
        <w:pStyle w:val="a7"/>
        <w:numPr>
          <w:ilvl w:val="0"/>
          <w:numId w:val="1"/>
        </w:numPr>
        <w:spacing w:before="0" w:beforeAutospacing="0" w:after="0" w:afterAutospacing="0"/>
        <w:ind w:left="0" w:firstLine="709"/>
        <w:jc w:val="both"/>
      </w:pPr>
      <w:r w:rsidRPr="00E30684">
        <w:t>Электрофиль мен нуклеофиль арасындағы айырмашылық қандай?</w:t>
      </w:r>
    </w:p>
    <w:p w:rsidR="00D71D54" w:rsidRPr="00E30684" w:rsidRDefault="00D71D54" w:rsidP="00500D74">
      <w:pPr>
        <w:pStyle w:val="a7"/>
        <w:numPr>
          <w:ilvl w:val="0"/>
          <w:numId w:val="1"/>
        </w:numPr>
        <w:spacing w:before="0" w:beforeAutospacing="0" w:after="0" w:afterAutospacing="0"/>
        <w:ind w:left="0" w:firstLine="709"/>
        <w:jc w:val="both"/>
      </w:pPr>
      <w:r w:rsidRPr="00E30684">
        <w:t>SN1 және SN2 реакцияларының негізгі айырмашылығы неде?</w:t>
      </w:r>
    </w:p>
    <w:p w:rsidR="00D71D54" w:rsidRPr="00E30684" w:rsidRDefault="00D71D54" w:rsidP="00500D74">
      <w:pPr>
        <w:pStyle w:val="a7"/>
        <w:numPr>
          <w:ilvl w:val="0"/>
          <w:numId w:val="1"/>
        </w:numPr>
        <w:spacing w:before="0" w:beforeAutospacing="0" w:after="0" w:afterAutospacing="0"/>
        <w:ind w:left="0" w:firstLine="709"/>
        <w:jc w:val="both"/>
      </w:pPr>
      <w:r w:rsidRPr="00E30684">
        <w:t>Гетеролиттік және гомолиттік байланыс үзілуі қалай жүзеге асады?</w:t>
      </w:r>
    </w:p>
    <w:p w:rsidR="00D71D54" w:rsidRPr="00E30684" w:rsidRDefault="00D71D54" w:rsidP="00500D74">
      <w:pPr>
        <w:pStyle w:val="a7"/>
        <w:numPr>
          <w:ilvl w:val="0"/>
          <w:numId w:val="1"/>
        </w:numPr>
        <w:spacing w:before="0" w:beforeAutospacing="0" w:after="0" w:afterAutospacing="0"/>
        <w:ind w:left="0" w:firstLine="709"/>
        <w:jc w:val="both"/>
      </w:pPr>
      <w:r w:rsidRPr="00E30684">
        <w:t>Реакция механизмі дегеніміз не?</w:t>
      </w:r>
    </w:p>
    <w:p w:rsidR="00D71D54" w:rsidRPr="00E30684" w:rsidRDefault="00D71D54" w:rsidP="00500D74">
      <w:pPr>
        <w:pStyle w:val="a7"/>
        <w:numPr>
          <w:ilvl w:val="0"/>
          <w:numId w:val="1"/>
        </w:numPr>
        <w:spacing w:before="0" w:beforeAutospacing="0" w:after="0" w:afterAutospacing="0"/>
        <w:ind w:left="0" w:firstLine="709"/>
        <w:jc w:val="both"/>
      </w:pPr>
      <w:r w:rsidRPr="00E30684">
        <w:t>Субстраттың белсендірілуі қандай жолдармен жүреді?</w:t>
      </w:r>
    </w:p>
    <w:p w:rsidR="00D71D54" w:rsidRPr="00E30684" w:rsidRDefault="00D71D54" w:rsidP="00500D74">
      <w:pPr>
        <w:pStyle w:val="a7"/>
        <w:numPr>
          <w:ilvl w:val="0"/>
          <w:numId w:val="1"/>
        </w:numPr>
        <w:spacing w:before="0" w:beforeAutospacing="0" w:after="0" w:afterAutospacing="0"/>
        <w:ind w:left="0" w:firstLine="709"/>
        <w:jc w:val="both"/>
      </w:pPr>
      <w:r w:rsidRPr="00E30684">
        <w:t>Радикалды механизмдер қандай жағдайда жүзеге асады?</w:t>
      </w:r>
    </w:p>
    <w:p w:rsidR="00D71D54" w:rsidRPr="00E30684" w:rsidRDefault="00D71D54" w:rsidP="007143EC">
      <w:pPr>
        <w:spacing w:after="0" w:line="240" w:lineRule="auto"/>
        <w:ind w:firstLine="709"/>
        <w:jc w:val="both"/>
        <w:rPr>
          <w:rFonts w:ascii="Times New Roman" w:hAnsi="Times New Roman" w:cs="Times New Roman"/>
          <w:sz w:val="24"/>
          <w:szCs w:val="24"/>
        </w:rPr>
      </w:pPr>
    </w:p>
    <w:p w:rsidR="00D71D54" w:rsidRPr="00E30684" w:rsidRDefault="00D71D54" w:rsidP="007143EC">
      <w:pPr>
        <w:pStyle w:val="a4"/>
        <w:ind w:left="0" w:firstLine="709"/>
        <w:jc w:val="both"/>
        <w:rPr>
          <w:lang w:val="ru-RU"/>
        </w:rPr>
      </w:pPr>
    </w:p>
    <w:sectPr w:rsidR="00D71D54" w:rsidRPr="00E30684" w:rsidSect="00830E7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315"/>
    <w:multiLevelType w:val="multilevel"/>
    <w:tmpl w:val="E2185A4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7F72"/>
    <w:multiLevelType w:val="multilevel"/>
    <w:tmpl w:val="1BB40E7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1507D"/>
    <w:multiLevelType w:val="multilevel"/>
    <w:tmpl w:val="811EDBD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B6B4E"/>
    <w:multiLevelType w:val="multilevel"/>
    <w:tmpl w:val="DBD6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625D6"/>
    <w:multiLevelType w:val="multilevel"/>
    <w:tmpl w:val="94167C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8F3AC0"/>
    <w:multiLevelType w:val="multilevel"/>
    <w:tmpl w:val="3D184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313D1"/>
    <w:multiLevelType w:val="multilevel"/>
    <w:tmpl w:val="CBE48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6A66E1"/>
    <w:multiLevelType w:val="multilevel"/>
    <w:tmpl w:val="D87A7AE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55134"/>
    <w:multiLevelType w:val="multilevel"/>
    <w:tmpl w:val="ECB43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67545"/>
    <w:multiLevelType w:val="multilevel"/>
    <w:tmpl w:val="4B7E892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67BAE"/>
    <w:multiLevelType w:val="multilevel"/>
    <w:tmpl w:val="BFF6C92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C5835"/>
    <w:multiLevelType w:val="multilevel"/>
    <w:tmpl w:val="96C8F3B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512FE"/>
    <w:multiLevelType w:val="multilevel"/>
    <w:tmpl w:val="B58C4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074C72"/>
    <w:multiLevelType w:val="multilevel"/>
    <w:tmpl w:val="CB16974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F4B2C"/>
    <w:multiLevelType w:val="multilevel"/>
    <w:tmpl w:val="50E83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A64659"/>
    <w:multiLevelType w:val="multilevel"/>
    <w:tmpl w:val="4E80EFA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F241B"/>
    <w:multiLevelType w:val="multilevel"/>
    <w:tmpl w:val="6F7C6A4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0D0F5F"/>
    <w:multiLevelType w:val="multilevel"/>
    <w:tmpl w:val="A8509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B00AB1"/>
    <w:multiLevelType w:val="multilevel"/>
    <w:tmpl w:val="FB4E935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D0063"/>
    <w:multiLevelType w:val="multilevel"/>
    <w:tmpl w:val="B7ACBEC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3D2B51"/>
    <w:multiLevelType w:val="multilevel"/>
    <w:tmpl w:val="253E386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C8296E"/>
    <w:multiLevelType w:val="multilevel"/>
    <w:tmpl w:val="1CA41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8A7CB0"/>
    <w:multiLevelType w:val="multilevel"/>
    <w:tmpl w:val="F128453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B0712"/>
    <w:multiLevelType w:val="multilevel"/>
    <w:tmpl w:val="D2106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0D3F00"/>
    <w:multiLevelType w:val="multilevel"/>
    <w:tmpl w:val="82A6BFE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B61B04"/>
    <w:multiLevelType w:val="multilevel"/>
    <w:tmpl w:val="4D5AD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E85860"/>
    <w:multiLevelType w:val="multilevel"/>
    <w:tmpl w:val="77823BA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C412A"/>
    <w:multiLevelType w:val="multilevel"/>
    <w:tmpl w:val="76B0D90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502A2A"/>
    <w:multiLevelType w:val="multilevel"/>
    <w:tmpl w:val="B768917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9C5CE3"/>
    <w:multiLevelType w:val="multilevel"/>
    <w:tmpl w:val="32E276E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76F22"/>
    <w:multiLevelType w:val="multilevel"/>
    <w:tmpl w:val="2D1C113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765CD1"/>
    <w:multiLevelType w:val="multilevel"/>
    <w:tmpl w:val="A39C03B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A0A08"/>
    <w:multiLevelType w:val="multilevel"/>
    <w:tmpl w:val="EEB2D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9C3F10"/>
    <w:multiLevelType w:val="multilevel"/>
    <w:tmpl w:val="6C08DD1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E35F66"/>
    <w:multiLevelType w:val="multilevel"/>
    <w:tmpl w:val="21725A8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CF7E32"/>
    <w:multiLevelType w:val="multilevel"/>
    <w:tmpl w:val="9DFAFE7A"/>
    <w:lvl w:ilvl="0">
      <w:start w:val="1"/>
      <w:numFmt w:val="bullet"/>
      <w:lvlText w:val="-"/>
      <w:lvlJc w:val="left"/>
      <w:pPr>
        <w:tabs>
          <w:tab w:val="num" w:pos="720"/>
        </w:tabs>
        <w:ind w:left="720" w:hanging="360"/>
      </w:pPr>
      <w:rPr>
        <w:rFonts w:ascii="Times New Roman" w:hAnsi="Times New Roman" w:cs="Times New Roman"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1E56AB"/>
    <w:multiLevelType w:val="multilevel"/>
    <w:tmpl w:val="D1EA836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286549"/>
    <w:multiLevelType w:val="multilevel"/>
    <w:tmpl w:val="C660F26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574A0E"/>
    <w:multiLevelType w:val="multilevel"/>
    <w:tmpl w:val="D5247FC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946DD2"/>
    <w:multiLevelType w:val="multilevel"/>
    <w:tmpl w:val="6770ADC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764B5"/>
    <w:multiLevelType w:val="multilevel"/>
    <w:tmpl w:val="7D8E3AA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EA4948"/>
    <w:multiLevelType w:val="multilevel"/>
    <w:tmpl w:val="31A4D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7"/>
  </w:num>
  <w:num w:numId="3">
    <w:abstractNumId w:val="11"/>
  </w:num>
  <w:num w:numId="4">
    <w:abstractNumId w:val="1"/>
  </w:num>
  <w:num w:numId="5">
    <w:abstractNumId w:val="39"/>
  </w:num>
  <w:num w:numId="6">
    <w:abstractNumId w:val="31"/>
  </w:num>
  <w:num w:numId="7">
    <w:abstractNumId w:val="36"/>
  </w:num>
  <w:num w:numId="8">
    <w:abstractNumId w:val="9"/>
  </w:num>
  <w:num w:numId="9">
    <w:abstractNumId w:val="19"/>
  </w:num>
  <w:num w:numId="10">
    <w:abstractNumId w:val="2"/>
  </w:num>
  <w:num w:numId="11">
    <w:abstractNumId w:val="37"/>
  </w:num>
  <w:num w:numId="12">
    <w:abstractNumId w:val="10"/>
  </w:num>
  <w:num w:numId="13">
    <w:abstractNumId w:val="26"/>
  </w:num>
  <w:num w:numId="14">
    <w:abstractNumId w:val="18"/>
  </w:num>
  <w:num w:numId="15">
    <w:abstractNumId w:val="27"/>
  </w:num>
  <w:num w:numId="16">
    <w:abstractNumId w:val="24"/>
  </w:num>
  <w:num w:numId="17">
    <w:abstractNumId w:val="23"/>
  </w:num>
  <w:num w:numId="18">
    <w:abstractNumId w:val="30"/>
  </w:num>
  <w:num w:numId="19">
    <w:abstractNumId w:val="13"/>
  </w:num>
  <w:num w:numId="20">
    <w:abstractNumId w:val="8"/>
  </w:num>
  <w:num w:numId="21">
    <w:abstractNumId w:val="21"/>
  </w:num>
  <w:num w:numId="22">
    <w:abstractNumId w:val="41"/>
  </w:num>
  <w:num w:numId="23">
    <w:abstractNumId w:val="14"/>
  </w:num>
  <w:num w:numId="24">
    <w:abstractNumId w:val="6"/>
  </w:num>
  <w:num w:numId="25">
    <w:abstractNumId w:val="3"/>
  </w:num>
  <w:num w:numId="26">
    <w:abstractNumId w:val="34"/>
  </w:num>
  <w:num w:numId="27">
    <w:abstractNumId w:val="40"/>
  </w:num>
  <w:num w:numId="28">
    <w:abstractNumId w:val="38"/>
  </w:num>
  <w:num w:numId="29">
    <w:abstractNumId w:val="28"/>
  </w:num>
  <w:num w:numId="30">
    <w:abstractNumId w:val="15"/>
  </w:num>
  <w:num w:numId="31">
    <w:abstractNumId w:val="7"/>
  </w:num>
  <w:num w:numId="32">
    <w:abstractNumId w:val="33"/>
  </w:num>
  <w:num w:numId="33">
    <w:abstractNumId w:val="5"/>
  </w:num>
  <w:num w:numId="34">
    <w:abstractNumId w:val="20"/>
  </w:num>
  <w:num w:numId="35">
    <w:abstractNumId w:val="25"/>
  </w:num>
  <w:num w:numId="36">
    <w:abstractNumId w:val="0"/>
  </w:num>
  <w:num w:numId="37">
    <w:abstractNumId w:val="35"/>
  </w:num>
  <w:num w:numId="38">
    <w:abstractNumId w:val="16"/>
  </w:num>
  <w:num w:numId="39">
    <w:abstractNumId w:val="29"/>
  </w:num>
  <w:num w:numId="40">
    <w:abstractNumId w:val="22"/>
  </w:num>
  <w:num w:numId="41">
    <w:abstractNumId w:val="4"/>
  </w:num>
  <w:num w:numId="42">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EA"/>
    <w:rsid w:val="00001362"/>
    <w:rsid w:val="00014FF7"/>
    <w:rsid w:val="00047342"/>
    <w:rsid w:val="000776A1"/>
    <w:rsid w:val="00091B37"/>
    <w:rsid w:val="000C4A66"/>
    <w:rsid w:val="0018421D"/>
    <w:rsid w:val="001E0FDF"/>
    <w:rsid w:val="001F5721"/>
    <w:rsid w:val="002033F9"/>
    <w:rsid w:val="00214BEB"/>
    <w:rsid w:val="00224513"/>
    <w:rsid w:val="0029291F"/>
    <w:rsid w:val="00292EDF"/>
    <w:rsid w:val="002C0CAD"/>
    <w:rsid w:val="002C18E8"/>
    <w:rsid w:val="002C67ED"/>
    <w:rsid w:val="003C555E"/>
    <w:rsid w:val="004A2416"/>
    <w:rsid w:val="00500D74"/>
    <w:rsid w:val="0053422F"/>
    <w:rsid w:val="00577F25"/>
    <w:rsid w:val="005C587E"/>
    <w:rsid w:val="00602CE6"/>
    <w:rsid w:val="00606EE9"/>
    <w:rsid w:val="00630D31"/>
    <w:rsid w:val="0065479C"/>
    <w:rsid w:val="006548D9"/>
    <w:rsid w:val="00662320"/>
    <w:rsid w:val="006650E0"/>
    <w:rsid w:val="006A72BA"/>
    <w:rsid w:val="006C3614"/>
    <w:rsid w:val="006D66C6"/>
    <w:rsid w:val="006E0223"/>
    <w:rsid w:val="006F22EA"/>
    <w:rsid w:val="007143EC"/>
    <w:rsid w:val="0071492F"/>
    <w:rsid w:val="00734977"/>
    <w:rsid w:val="00750688"/>
    <w:rsid w:val="007C0DDC"/>
    <w:rsid w:val="007C298C"/>
    <w:rsid w:val="007E30D1"/>
    <w:rsid w:val="008150D0"/>
    <w:rsid w:val="008269EA"/>
    <w:rsid w:val="00830E7D"/>
    <w:rsid w:val="00890E61"/>
    <w:rsid w:val="00891FF0"/>
    <w:rsid w:val="00902382"/>
    <w:rsid w:val="009525C2"/>
    <w:rsid w:val="00957E56"/>
    <w:rsid w:val="009A3F09"/>
    <w:rsid w:val="00A06A91"/>
    <w:rsid w:val="00A31427"/>
    <w:rsid w:val="00A52B99"/>
    <w:rsid w:val="00A663F5"/>
    <w:rsid w:val="00A72519"/>
    <w:rsid w:val="00AD753E"/>
    <w:rsid w:val="00B029CD"/>
    <w:rsid w:val="00B435AA"/>
    <w:rsid w:val="00B54A92"/>
    <w:rsid w:val="00B56C9A"/>
    <w:rsid w:val="00B670B9"/>
    <w:rsid w:val="00B938A3"/>
    <w:rsid w:val="00C2351D"/>
    <w:rsid w:val="00C614B0"/>
    <w:rsid w:val="00C619E0"/>
    <w:rsid w:val="00CB0168"/>
    <w:rsid w:val="00CB0AE1"/>
    <w:rsid w:val="00CB3AAA"/>
    <w:rsid w:val="00CD3626"/>
    <w:rsid w:val="00CE5DF3"/>
    <w:rsid w:val="00D22591"/>
    <w:rsid w:val="00D40CD8"/>
    <w:rsid w:val="00D44E26"/>
    <w:rsid w:val="00D505F9"/>
    <w:rsid w:val="00D71D54"/>
    <w:rsid w:val="00DF143E"/>
    <w:rsid w:val="00E30684"/>
    <w:rsid w:val="00E56E93"/>
    <w:rsid w:val="00ED617B"/>
    <w:rsid w:val="00F459BF"/>
    <w:rsid w:val="00F52DD5"/>
    <w:rsid w:val="00F710EA"/>
    <w:rsid w:val="00FA3DB2"/>
    <w:rsid w:val="00FA4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E889"/>
  <w15:chartTrackingRefBased/>
  <w15:docId w15:val="{2BD85F7D-4086-4BC7-9E66-BDEE6186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A72BA"/>
    <w:pPr>
      <w:widowControl w:val="0"/>
      <w:autoSpaceDE w:val="0"/>
      <w:autoSpaceDN w:val="0"/>
      <w:spacing w:after="0" w:line="240" w:lineRule="auto"/>
      <w:ind w:left="1268"/>
      <w:outlineLvl w:val="0"/>
    </w:pPr>
    <w:rPr>
      <w:rFonts w:ascii="Times New Roman" w:eastAsia="Times New Roman" w:hAnsi="Times New Roman" w:cs="Times New Roman"/>
      <w:b/>
      <w:bCs/>
      <w:sz w:val="24"/>
      <w:szCs w:val="24"/>
      <w:lang w:val="kk-KZ"/>
    </w:rPr>
  </w:style>
  <w:style w:type="paragraph" w:styleId="2">
    <w:name w:val="heading 2"/>
    <w:basedOn w:val="a"/>
    <w:next w:val="a"/>
    <w:link w:val="20"/>
    <w:uiPriority w:val="9"/>
    <w:semiHidden/>
    <w:unhideWhenUsed/>
    <w:qFormat/>
    <w:rsid w:val="009A3F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A3F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9A3F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2B99"/>
    <w:rPr>
      <w:b/>
      <w:bCs/>
    </w:rPr>
  </w:style>
  <w:style w:type="character" w:customStyle="1" w:styleId="10">
    <w:name w:val="Заголовок 1 Знак"/>
    <w:basedOn w:val="a0"/>
    <w:link w:val="1"/>
    <w:uiPriority w:val="1"/>
    <w:rsid w:val="006A72BA"/>
    <w:rPr>
      <w:rFonts w:ascii="Times New Roman" w:eastAsia="Times New Roman" w:hAnsi="Times New Roman" w:cs="Times New Roman"/>
      <w:b/>
      <w:bCs/>
      <w:sz w:val="24"/>
      <w:szCs w:val="24"/>
      <w:lang w:val="kk-KZ"/>
    </w:rPr>
  </w:style>
  <w:style w:type="paragraph" w:styleId="a4">
    <w:name w:val="Body Text"/>
    <w:basedOn w:val="a"/>
    <w:link w:val="a5"/>
    <w:uiPriority w:val="1"/>
    <w:qFormat/>
    <w:rsid w:val="006A72BA"/>
    <w:pPr>
      <w:widowControl w:val="0"/>
      <w:autoSpaceDE w:val="0"/>
      <w:autoSpaceDN w:val="0"/>
      <w:spacing w:after="0" w:line="240" w:lineRule="auto"/>
      <w:ind w:left="702"/>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6A72BA"/>
    <w:rPr>
      <w:rFonts w:ascii="Times New Roman" w:eastAsia="Times New Roman" w:hAnsi="Times New Roman" w:cs="Times New Roman"/>
      <w:sz w:val="24"/>
      <w:szCs w:val="24"/>
      <w:lang w:val="kk-KZ"/>
    </w:rPr>
  </w:style>
  <w:style w:type="paragraph" w:styleId="a6">
    <w:name w:val="List Paragraph"/>
    <w:basedOn w:val="a"/>
    <w:uiPriority w:val="1"/>
    <w:qFormat/>
    <w:rsid w:val="006A72BA"/>
    <w:pPr>
      <w:widowControl w:val="0"/>
      <w:autoSpaceDE w:val="0"/>
      <w:autoSpaceDN w:val="0"/>
      <w:spacing w:after="0" w:line="240" w:lineRule="auto"/>
      <w:ind w:left="702" w:firstLine="566"/>
    </w:pPr>
    <w:rPr>
      <w:rFonts w:ascii="Times New Roman" w:eastAsia="Times New Roman" w:hAnsi="Times New Roman" w:cs="Times New Roman"/>
      <w:lang w:val="kk-KZ"/>
    </w:rPr>
  </w:style>
  <w:style w:type="paragraph" w:styleId="a7">
    <w:name w:val="Normal (Web)"/>
    <w:basedOn w:val="a"/>
    <w:uiPriority w:val="99"/>
    <w:unhideWhenUsed/>
    <w:rsid w:val="00FA4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3142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y2iqfc">
    <w:name w:val="y2iqfc"/>
    <w:rsid w:val="009A3F09"/>
  </w:style>
  <w:style w:type="character" w:customStyle="1" w:styleId="20">
    <w:name w:val="Заголовок 2 Знак"/>
    <w:basedOn w:val="a0"/>
    <w:link w:val="2"/>
    <w:uiPriority w:val="9"/>
    <w:semiHidden/>
    <w:rsid w:val="009A3F0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9A3F0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9A3F09"/>
    <w:rPr>
      <w:rFonts w:asciiTheme="majorHAnsi" w:eastAsiaTheme="majorEastAsia" w:hAnsiTheme="majorHAnsi" w:cstheme="majorBidi"/>
      <w:i/>
      <w:iCs/>
      <w:color w:val="2E74B5" w:themeColor="accent1" w:themeShade="BF"/>
    </w:rPr>
  </w:style>
  <w:style w:type="character" w:customStyle="1" w:styleId="katex-mathml">
    <w:name w:val="katex-mathml"/>
    <w:basedOn w:val="a0"/>
    <w:rsid w:val="00224513"/>
  </w:style>
  <w:style w:type="character" w:customStyle="1" w:styleId="mord">
    <w:name w:val="mord"/>
    <w:basedOn w:val="a0"/>
    <w:rsid w:val="00224513"/>
  </w:style>
  <w:style w:type="character" w:customStyle="1" w:styleId="mrel">
    <w:name w:val="mrel"/>
    <w:basedOn w:val="a0"/>
    <w:rsid w:val="00224513"/>
  </w:style>
  <w:style w:type="character" w:customStyle="1" w:styleId="mbin">
    <w:name w:val="mbin"/>
    <w:basedOn w:val="a0"/>
    <w:rsid w:val="00224513"/>
  </w:style>
  <w:style w:type="character" w:customStyle="1" w:styleId="mpunct">
    <w:name w:val="mpunct"/>
    <w:basedOn w:val="a0"/>
    <w:rsid w:val="00224513"/>
  </w:style>
  <w:style w:type="table" w:styleId="a8">
    <w:name w:val="Table Grid"/>
    <w:basedOn w:val="a1"/>
    <w:uiPriority w:val="39"/>
    <w:rsid w:val="002C0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uiPriority w:val="1"/>
    <w:qFormat/>
    <w:rsid w:val="00830E7D"/>
    <w:pPr>
      <w:widowControl w:val="0"/>
      <w:autoSpaceDE w:val="0"/>
      <w:autoSpaceDN w:val="0"/>
      <w:spacing w:after="0" w:line="368" w:lineRule="exact"/>
      <w:ind w:left="2076" w:right="1323"/>
      <w:jc w:val="center"/>
    </w:pPr>
    <w:rPr>
      <w:rFonts w:ascii="Times New Roman" w:eastAsia="Times New Roman" w:hAnsi="Times New Roman" w:cs="Times New Roman"/>
      <w:b/>
      <w:bCs/>
      <w:sz w:val="32"/>
      <w:szCs w:val="32"/>
      <w:lang w:val="kk-KZ"/>
    </w:rPr>
  </w:style>
  <w:style w:type="character" w:customStyle="1" w:styleId="aa">
    <w:name w:val="Заголовок Знак"/>
    <w:basedOn w:val="a0"/>
    <w:link w:val="a9"/>
    <w:uiPriority w:val="1"/>
    <w:rsid w:val="00830E7D"/>
    <w:rPr>
      <w:rFonts w:ascii="Times New Roman" w:eastAsia="Times New Roman" w:hAnsi="Times New Roman" w:cs="Times New Roman"/>
      <w:b/>
      <w:bCs/>
      <w:sz w:val="32"/>
      <w:szCs w:val="32"/>
      <w:lang w:val="kk-KZ"/>
    </w:rPr>
  </w:style>
  <w:style w:type="character" w:customStyle="1" w:styleId="katex">
    <w:name w:val="katex"/>
    <w:basedOn w:val="a0"/>
    <w:rsid w:val="00D71D54"/>
  </w:style>
  <w:style w:type="character" w:styleId="ab">
    <w:name w:val="Emphasis"/>
    <w:basedOn w:val="a0"/>
    <w:uiPriority w:val="20"/>
    <w:qFormat/>
    <w:rsid w:val="00D71D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5068">
      <w:bodyDiv w:val="1"/>
      <w:marLeft w:val="0"/>
      <w:marRight w:val="0"/>
      <w:marTop w:val="0"/>
      <w:marBottom w:val="0"/>
      <w:divBdr>
        <w:top w:val="none" w:sz="0" w:space="0" w:color="auto"/>
        <w:left w:val="none" w:sz="0" w:space="0" w:color="auto"/>
        <w:bottom w:val="none" w:sz="0" w:space="0" w:color="auto"/>
        <w:right w:val="none" w:sz="0" w:space="0" w:color="auto"/>
      </w:divBdr>
    </w:div>
    <w:div w:id="146557612">
      <w:bodyDiv w:val="1"/>
      <w:marLeft w:val="0"/>
      <w:marRight w:val="0"/>
      <w:marTop w:val="0"/>
      <w:marBottom w:val="0"/>
      <w:divBdr>
        <w:top w:val="none" w:sz="0" w:space="0" w:color="auto"/>
        <w:left w:val="none" w:sz="0" w:space="0" w:color="auto"/>
        <w:bottom w:val="none" w:sz="0" w:space="0" w:color="auto"/>
        <w:right w:val="none" w:sz="0" w:space="0" w:color="auto"/>
      </w:divBdr>
    </w:div>
    <w:div w:id="727070030">
      <w:bodyDiv w:val="1"/>
      <w:marLeft w:val="0"/>
      <w:marRight w:val="0"/>
      <w:marTop w:val="0"/>
      <w:marBottom w:val="0"/>
      <w:divBdr>
        <w:top w:val="none" w:sz="0" w:space="0" w:color="auto"/>
        <w:left w:val="none" w:sz="0" w:space="0" w:color="auto"/>
        <w:bottom w:val="none" w:sz="0" w:space="0" w:color="auto"/>
        <w:right w:val="none" w:sz="0" w:space="0" w:color="auto"/>
      </w:divBdr>
    </w:div>
    <w:div w:id="1038049897">
      <w:bodyDiv w:val="1"/>
      <w:marLeft w:val="0"/>
      <w:marRight w:val="0"/>
      <w:marTop w:val="0"/>
      <w:marBottom w:val="0"/>
      <w:divBdr>
        <w:top w:val="none" w:sz="0" w:space="0" w:color="auto"/>
        <w:left w:val="none" w:sz="0" w:space="0" w:color="auto"/>
        <w:bottom w:val="none" w:sz="0" w:space="0" w:color="auto"/>
        <w:right w:val="none" w:sz="0" w:space="0" w:color="auto"/>
      </w:divBdr>
      <w:divsChild>
        <w:div w:id="958102080">
          <w:marLeft w:val="0"/>
          <w:marRight w:val="0"/>
          <w:marTop w:val="0"/>
          <w:marBottom w:val="0"/>
          <w:divBdr>
            <w:top w:val="none" w:sz="0" w:space="0" w:color="auto"/>
            <w:left w:val="none" w:sz="0" w:space="0" w:color="auto"/>
            <w:bottom w:val="none" w:sz="0" w:space="0" w:color="auto"/>
            <w:right w:val="none" w:sz="0" w:space="0" w:color="auto"/>
          </w:divBdr>
          <w:divsChild>
            <w:div w:id="15861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3775">
      <w:bodyDiv w:val="1"/>
      <w:marLeft w:val="0"/>
      <w:marRight w:val="0"/>
      <w:marTop w:val="0"/>
      <w:marBottom w:val="0"/>
      <w:divBdr>
        <w:top w:val="none" w:sz="0" w:space="0" w:color="auto"/>
        <w:left w:val="none" w:sz="0" w:space="0" w:color="auto"/>
        <w:bottom w:val="none" w:sz="0" w:space="0" w:color="auto"/>
        <w:right w:val="none" w:sz="0" w:space="0" w:color="auto"/>
      </w:divBdr>
    </w:div>
    <w:div w:id="1089035745">
      <w:bodyDiv w:val="1"/>
      <w:marLeft w:val="0"/>
      <w:marRight w:val="0"/>
      <w:marTop w:val="0"/>
      <w:marBottom w:val="0"/>
      <w:divBdr>
        <w:top w:val="none" w:sz="0" w:space="0" w:color="auto"/>
        <w:left w:val="none" w:sz="0" w:space="0" w:color="auto"/>
        <w:bottom w:val="none" w:sz="0" w:space="0" w:color="auto"/>
        <w:right w:val="none" w:sz="0" w:space="0" w:color="auto"/>
      </w:divBdr>
    </w:div>
    <w:div w:id="191990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7D59A-0568-4D1F-B49D-B7BBE620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8</Pages>
  <Words>2722</Words>
  <Characters>15516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81</cp:revision>
  <dcterms:created xsi:type="dcterms:W3CDTF">2025-07-20T01:06:00Z</dcterms:created>
  <dcterms:modified xsi:type="dcterms:W3CDTF">2025-08-14T05:00:00Z</dcterms:modified>
</cp:coreProperties>
</file>