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7775B1">
        <w:rPr>
          <w:sz w:val="28"/>
          <w:szCs w:val="28"/>
          <w:lang w:val="kk-KZ"/>
        </w:rPr>
        <w:t>8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7775B1" w:rsidRPr="007775B1">
        <w:rPr>
          <w:sz w:val="28"/>
          <w:szCs w:val="28"/>
        </w:rPr>
        <w:t>Энергияны</w:t>
      </w:r>
      <w:proofErr w:type="spellEnd"/>
      <w:r w:rsidR="007775B1" w:rsidRPr="007775B1">
        <w:rPr>
          <w:sz w:val="28"/>
          <w:szCs w:val="28"/>
        </w:rPr>
        <w:t xml:space="preserve"> </w:t>
      </w:r>
      <w:proofErr w:type="spellStart"/>
      <w:r w:rsidR="007775B1" w:rsidRPr="007775B1">
        <w:rPr>
          <w:sz w:val="28"/>
          <w:szCs w:val="28"/>
        </w:rPr>
        <w:t>бөлу</w:t>
      </w:r>
      <w:proofErr w:type="spellEnd"/>
      <w:r w:rsidR="007775B1" w:rsidRPr="007775B1">
        <w:rPr>
          <w:sz w:val="28"/>
          <w:szCs w:val="28"/>
        </w:rPr>
        <w:t xml:space="preserve"> </w:t>
      </w:r>
      <w:proofErr w:type="spellStart"/>
      <w:r w:rsidR="007775B1" w:rsidRPr="007775B1">
        <w:rPr>
          <w:sz w:val="28"/>
          <w:szCs w:val="28"/>
        </w:rPr>
        <w:t>және</w:t>
      </w:r>
      <w:proofErr w:type="spellEnd"/>
      <w:r w:rsidR="007775B1" w:rsidRPr="007775B1">
        <w:rPr>
          <w:sz w:val="28"/>
          <w:szCs w:val="28"/>
        </w:rPr>
        <w:t xml:space="preserve"> </w:t>
      </w:r>
      <w:proofErr w:type="spellStart"/>
      <w:r w:rsidR="007775B1" w:rsidRPr="007775B1">
        <w:rPr>
          <w:sz w:val="28"/>
          <w:szCs w:val="28"/>
        </w:rPr>
        <w:t>басқару</w:t>
      </w:r>
      <w:proofErr w:type="spellEnd"/>
      <w:r w:rsidR="007775B1" w:rsidRPr="007775B1">
        <w:rPr>
          <w:sz w:val="28"/>
          <w:szCs w:val="28"/>
        </w:rPr>
        <w:t xml:space="preserve"> </w:t>
      </w:r>
      <w:proofErr w:type="spellStart"/>
      <w:r w:rsidR="007775B1" w:rsidRPr="007775B1">
        <w:rPr>
          <w:sz w:val="28"/>
          <w:szCs w:val="28"/>
        </w:rPr>
        <w:t>механизмдері</w:t>
      </w:r>
      <w:proofErr w:type="spellEnd"/>
      <w:r w:rsidR="007775B1" w:rsidRPr="007775B1">
        <w:rPr>
          <w:sz w:val="28"/>
          <w:szCs w:val="28"/>
        </w:rPr>
        <w:t xml:space="preserve">: </w:t>
      </w:r>
      <w:proofErr w:type="spellStart"/>
      <w:r w:rsidR="007775B1" w:rsidRPr="007775B1">
        <w:rPr>
          <w:sz w:val="28"/>
          <w:szCs w:val="28"/>
        </w:rPr>
        <w:t>энергияны</w:t>
      </w:r>
      <w:proofErr w:type="spellEnd"/>
      <w:r w:rsidR="007775B1" w:rsidRPr="007775B1">
        <w:rPr>
          <w:sz w:val="28"/>
          <w:szCs w:val="28"/>
        </w:rPr>
        <w:t xml:space="preserve"> </w:t>
      </w:r>
      <w:proofErr w:type="spellStart"/>
      <w:r w:rsidR="007775B1" w:rsidRPr="007775B1">
        <w:rPr>
          <w:sz w:val="28"/>
          <w:szCs w:val="28"/>
        </w:rPr>
        <w:t>басқару</w:t>
      </w:r>
      <w:proofErr w:type="spellEnd"/>
      <w:r w:rsidR="007775B1" w:rsidRPr="007775B1">
        <w:rPr>
          <w:sz w:val="28"/>
          <w:szCs w:val="28"/>
        </w:rPr>
        <w:t xml:space="preserve"> </w:t>
      </w:r>
      <w:proofErr w:type="spellStart"/>
      <w:r w:rsidR="007775B1" w:rsidRPr="007775B1">
        <w:rPr>
          <w:sz w:val="28"/>
          <w:szCs w:val="28"/>
        </w:rPr>
        <w:t>жүйелері</w:t>
      </w:r>
      <w:proofErr w:type="spellEnd"/>
      <w:r w:rsidR="007775B1" w:rsidRPr="007775B1">
        <w:rPr>
          <w:sz w:val="28"/>
          <w:szCs w:val="28"/>
        </w:rPr>
        <w:t>.</w:t>
      </w:r>
    </w:p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7775B1" w:rsidRPr="007775B1" w:rsidRDefault="007775B1" w:rsidP="007775B1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proofErr w:type="spellStart"/>
      <w:r w:rsidRPr="007775B1">
        <w:rPr>
          <w:b w:val="0"/>
          <w:sz w:val="28"/>
          <w:szCs w:val="28"/>
        </w:rPr>
        <w:t>Ғарыш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аппараттарының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сенімді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жұмыс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істеуінде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тиімді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бөлу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шешуші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рөл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атқарады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жүйелері</w:t>
      </w:r>
      <w:proofErr w:type="spellEnd"/>
      <w:r w:rsidRPr="007775B1">
        <w:rPr>
          <w:b w:val="0"/>
          <w:sz w:val="28"/>
          <w:szCs w:val="28"/>
        </w:rPr>
        <w:t xml:space="preserve"> (</w:t>
      </w:r>
      <w:proofErr w:type="spellStart"/>
      <w:r w:rsidRPr="007775B1">
        <w:rPr>
          <w:b w:val="0"/>
          <w:sz w:val="28"/>
          <w:szCs w:val="28"/>
        </w:rPr>
        <w:t>Power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Management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and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Distribution</w:t>
      </w:r>
      <w:proofErr w:type="spellEnd"/>
      <w:r w:rsidRPr="007775B1">
        <w:rPr>
          <w:b w:val="0"/>
          <w:sz w:val="28"/>
          <w:szCs w:val="28"/>
        </w:rPr>
        <w:t xml:space="preserve"> — PMAD) </w:t>
      </w:r>
      <w:proofErr w:type="spellStart"/>
      <w:r w:rsidRPr="007775B1">
        <w:rPr>
          <w:b w:val="0"/>
          <w:sz w:val="28"/>
          <w:szCs w:val="28"/>
        </w:rPr>
        <w:t>спутниктің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ішкі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жүйелерінің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барлығына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қажетті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қуатты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дұрыс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мөлшерде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дұрыс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уақытта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жеткізіп</w:t>
      </w:r>
      <w:proofErr w:type="spellEnd"/>
      <w:r w:rsidRPr="007775B1">
        <w:rPr>
          <w:b w:val="0"/>
          <w:sz w:val="28"/>
          <w:szCs w:val="28"/>
        </w:rPr>
        <w:t xml:space="preserve">, энергия </w:t>
      </w:r>
      <w:proofErr w:type="spellStart"/>
      <w:r w:rsidRPr="007775B1">
        <w:rPr>
          <w:b w:val="0"/>
          <w:sz w:val="28"/>
          <w:szCs w:val="28"/>
        </w:rPr>
        <w:t>ресурстарын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үнемд</w:t>
      </w:r>
      <w:r>
        <w:rPr>
          <w:b w:val="0"/>
          <w:sz w:val="28"/>
          <w:szCs w:val="28"/>
        </w:rPr>
        <w:t>і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пайдалануды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қамтамасыз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етеді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7775B1">
        <w:rPr>
          <w:b w:val="0"/>
          <w:sz w:val="28"/>
          <w:szCs w:val="28"/>
          <w:lang w:val="kk-KZ"/>
        </w:rPr>
        <w:t xml:space="preserve">Энергияны бөлу — бұл энергияны қуат көзінен тұтынушы жүйелерге үлестіру процесі. </w:t>
      </w:r>
      <w:proofErr w:type="spellStart"/>
      <w:r w:rsidRPr="007775B1">
        <w:rPr>
          <w:b w:val="0"/>
          <w:sz w:val="28"/>
          <w:szCs w:val="28"/>
        </w:rPr>
        <w:t>Ғарыш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аппаратында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функцияны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арнайы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құрылғылар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кешені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атқарады</w:t>
      </w:r>
      <w:proofErr w:type="spellEnd"/>
      <w:r w:rsidRPr="007775B1">
        <w:rPr>
          <w:b w:val="0"/>
          <w:sz w:val="28"/>
          <w:szCs w:val="28"/>
        </w:rPr>
        <w:t xml:space="preserve">: </w:t>
      </w:r>
      <w:proofErr w:type="spellStart"/>
      <w:r w:rsidRPr="007775B1">
        <w:rPr>
          <w:b w:val="0"/>
          <w:sz w:val="28"/>
          <w:szCs w:val="28"/>
        </w:rPr>
        <w:t>қуат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бөлгіш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блоктар</w:t>
      </w:r>
      <w:proofErr w:type="spellEnd"/>
      <w:r w:rsidRPr="007775B1">
        <w:rPr>
          <w:b w:val="0"/>
          <w:sz w:val="28"/>
          <w:szCs w:val="28"/>
        </w:rPr>
        <w:t xml:space="preserve"> (</w:t>
      </w:r>
      <w:proofErr w:type="spellStart"/>
      <w:r w:rsidRPr="007775B1">
        <w:rPr>
          <w:b w:val="0"/>
          <w:sz w:val="28"/>
          <w:szCs w:val="28"/>
        </w:rPr>
        <w:t>Power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Distribution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Units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PDUs</w:t>
      </w:r>
      <w:proofErr w:type="spellEnd"/>
      <w:r w:rsidRPr="007775B1">
        <w:rPr>
          <w:b w:val="0"/>
          <w:sz w:val="28"/>
          <w:szCs w:val="28"/>
        </w:rPr>
        <w:t xml:space="preserve">), </w:t>
      </w:r>
      <w:proofErr w:type="spellStart"/>
      <w:r w:rsidRPr="007775B1">
        <w:rPr>
          <w:b w:val="0"/>
          <w:sz w:val="28"/>
          <w:szCs w:val="28"/>
        </w:rPr>
        <w:t>коммутациялық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модульдер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кернеу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түрлендіргіштер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қорғаныс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элементтері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элементтердің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өзара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үйлесімділігі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бүкіл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аппараттың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сенімділігін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анықтайды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жүйесі</w:t>
      </w:r>
      <w:proofErr w:type="spellEnd"/>
      <w:r w:rsidRPr="007775B1">
        <w:rPr>
          <w:b w:val="0"/>
          <w:sz w:val="28"/>
          <w:szCs w:val="28"/>
        </w:rPr>
        <w:t xml:space="preserve"> энергия </w:t>
      </w:r>
      <w:proofErr w:type="spellStart"/>
      <w:r w:rsidRPr="007775B1">
        <w:rPr>
          <w:b w:val="0"/>
          <w:sz w:val="28"/>
          <w:szCs w:val="28"/>
        </w:rPr>
        <w:t>ағынын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бақылап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қана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қоймайды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сонымен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қатар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тұтыну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режимін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жүктемелердің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приоритетін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қауіпсіздік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параметрлерін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автоматты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түрде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реттейді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логикасы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аппаратқа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нақты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уақытта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автономды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шешім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қабылдауға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мүмкіндік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береді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әсіресе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байланыс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үзілген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жағдайда</w:t>
      </w:r>
      <w:proofErr w:type="spellEnd"/>
      <w:r w:rsidRPr="007775B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7775B1">
        <w:rPr>
          <w:b w:val="0"/>
          <w:sz w:val="28"/>
          <w:szCs w:val="28"/>
          <w:lang w:val="kk-KZ"/>
        </w:rPr>
        <w:t xml:space="preserve">Жер серігінде немесе ғарыш аппаратында бірнеше кернеу деңгейлері қолданылады: мысалы, 28 Вт негізгі линия, 5 Вт – борттық компьютерлер үшін, 3.3 Вт – сенсорлар мен логикалық құрылғылар үшін. </w:t>
      </w:r>
      <w:r w:rsidRPr="007775B1">
        <w:rPr>
          <w:b w:val="0"/>
          <w:sz w:val="28"/>
          <w:szCs w:val="28"/>
        </w:rPr>
        <w:t xml:space="preserve">Осы </w:t>
      </w:r>
      <w:proofErr w:type="spellStart"/>
      <w:r w:rsidRPr="007775B1">
        <w:rPr>
          <w:b w:val="0"/>
          <w:sz w:val="28"/>
          <w:szCs w:val="28"/>
        </w:rPr>
        <w:t>кернеулердің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әрқайсысына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сәйкес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кернеу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түрлендіргіштер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орнатылады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олар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кіріс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қуатын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қажетті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деңгейге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ауыстырып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береді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жүйесінің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жүрегі</w:t>
      </w:r>
      <w:proofErr w:type="spellEnd"/>
      <w:r w:rsidRPr="007775B1">
        <w:rPr>
          <w:b w:val="0"/>
          <w:sz w:val="28"/>
          <w:szCs w:val="28"/>
        </w:rPr>
        <w:t xml:space="preserve"> —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PMU (</w:t>
      </w:r>
      <w:proofErr w:type="spellStart"/>
      <w:r w:rsidRPr="007775B1">
        <w:rPr>
          <w:b w:val="0"/>
          <w:sz w:val="28"/>
          <w:szCs w:val="28"/>
        </w:rPr>
        <w:t>Power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Management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Unit</w:t>
      </w:r>
      <w:proofErr w:type="spellEnd"/>
      <w:r w:rsidRPr="007775B1">
        <w:rPr>
          <w:b w:val="0"/>
          <w:sz w:val="28"/>
          <w:szCs w:val="28"/>
        </w:rPr>
        <w:t xml:space="preserve">). </w:t>
      </w:r>
      <w:proofErr w:type="spellStart"/>
      <w:r w:rsidRPr="007775B1">
        <w:rPr>
          <w:b w:val="0"/>
          <w:sz w:val="28"/>
          <w:szCs w:val="28"/>
        </w:rPr>
        <w:t>Ол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барлық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кіріс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шығыс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тізбектерін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бақылайды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кернеу</w:t>
      </w:r>
      <w:proofErr w:type="spellEnd"/>
      <w:r w:rsidRPr="007775B1">
        <w:rPr>
          <w:b w:val="0"/>
          <w:sz w:val="28"/>
          <w:szCs w:val="28"/>
        </w:rPr>
        <w:t xml:space="preserve"> мен ток </w:t>
      </w:r>
      <w:proofErr w:type="spellStart"/>
      <w:r w:rsidRPr="007775B1">
        <w:rPr>
          <w:b w:val="0"/>
          <w:sz w:val="28"/>
          <w:szCs w:val="28"/>
        </w:rPr>
        <w:t>көрсеткіштерін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өлшейді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шектен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шығу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болған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жағдайда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тұтынушыны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автоматты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түрде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өшіреді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немесе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қайта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іске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қосады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әрекеттер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аппараттың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өзін-өзі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қорғауына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мүмкіндік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береді</w:t>
      </w:r>
      <w:proofErr w:type="spellEnd"/>
      <w:r w:rsidRPr="007775B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7775B1">
        <w:rPr>
          <w:b w:val="0"/>
          <w:sz w:val="28"/>
          <w:szCs w:val="28"/>
        </w:rPr>
        <w:t>Қуатты</w:t>
      </w:r>
      <w:proofErr w:type="spellEnd"/>
      <w:proofErr w:type="gram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үлестіру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кезінде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әрбір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тұтынушы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желісі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жеке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қорғаныс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тізбегімен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қамтамасыз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етіледі</w:t>
      </w:r>
      <w:proofErr w:type="spellEnd"/>
      <w:r w:rsidRPr="007775B1">
        <w:rPr>
          <w:b w:val="0"/>
          <w:sz w:val="28"/>
          <w:szCs w:val="28"/>
        </w:rPr>
        <w:t xml:space="preserve">: </w:t>
      </w:r>
      <w:proofErr w:type="spellStart"/>
      <w:r w:rsidRPr="007775B1">
        <w:rPr>
          <w:b w:val="0"/>
          <w:sz w:val="28"/>
          <w:szCs w:val="28"/>
        </w:rPr>
        <w:t>сақтандырғыштар</w:t>
      </w:r>
      <w:proofErr w:type="spellEnd"/>
      <w:r w:rsidRPr="007775B1">
        <w:rPr>
          <w:b w:val="0"/>
          <w:sz w:val="28"/>
          <w:szCs w:val="28"/>
        </w:rPr>
        <w:t xml:space="preserve"> (</w:t>
      </w:r>
      <w:proofErr w:type="spellStart"/>
      <w:r w:rsidRPr="007775B1">
        <w:rPr>
          <w:b w:val="0"/>
          <w:sz w:val="28"/>
          <w:szCs w:val="28"/>
        </w:rPr>
        <w:t>fuse</w:t>
      </w:r>
      <w:proofErr w:type="spellEnd"/>
      <w:r w:rsidRPr="007775B1">
        <w:rPr>
          <w:b w:val="0"/>
          <w:sz w:val="28"/>
          <w:szCs w:val="28"/>
        </w:rPr>
        <w:t xml:space="preserve">), ток </w:t>
      </w:r>
      <w:proofErr w:type="spellStart"/>
      <w:r w:rsidRPr="007775B1">
        <w:rPr>
          <w:b w:val="0"/>
          <w:sz w:val="28"/>
          <w:szCs w:val="28"/>
        </w:rPr>
        <w:t>шектегіштер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немесе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автоматты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ажыратқыштар</w:t>
      </w:r>
      <w:proofErr w:type="spellEnd"/>
      <w:r w:rsidRPr="007775B1">
        <w:rPr>
          <w:b w:val="0"/>
          <w:sz w:val="28"/>
          <w:szCs w:val="28"/>
        </w:rPr>
        <w:t xml:space="preserve"> (</w:t>
      </w:r>
      <w:proofErr w:type="spellStart"/>
      <w:r w:rsidRPr="007775B1">
        <w:rPr>
          <w:b w:val="0"/>
          <w:sz w:val="28"/>
          <w:szCs w:val="28"/>
        </w:rPr>
        <w:t>current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limiter</w:t>
      </w:r>
      <w:proofErr w:type="spellEnd"/>
      <w:r w:rsidRPr="007775B1">
        <w:rPr>
          <w:b w:val="0"/>
          <w:sz w:val="28"/>
          <w:szCs w:val="28"/>
        </w:rPr>
        <w:t xml:space="preserve">). </w:t>
      </w:r>
      <w:proofErr w:type="spellStart"/>
      <w:r w:rsidRPr="007775B1">
        <w:rPr>
          <w:b w:val="0"/>
          <w:sz w:val="28"/>
          <w:szCs w:val="28"/>
        </w:rPr>
        <w:t>Егер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қандай</w:t>
      </w:r>
      <w:proofErr w:type="spellEnd"/>
      <w:r w:rsidRPr="007775B1">
        <w:rPr>
          <w:b w:val="0"/>
          <w:sz w:val="28"/>
          <w:szCs w:val="28"/>
        </w:rPr>
        <w:t xml:space="preserve"> да </w:t>
      </w:r>
      <w:proofErr w:type="spellStart"/>
      <w:r w:rsidRPr="007775B1">
        <w:rPr>
          <w:b w:val="0"/>
          <w:sz w:val="28"/>
          <w:szCs w:val="28"/>
        </w:rPr>
        <w:t>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модульде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қысқа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тұйықталу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орын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алса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бүкіл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емес</w:t>
      </w:r>
      <w:proofErr w:type="spellEnd"/>
      <w:r w:rsidRPr="007775B1">
        <w:rPr>
          <w:b w:val="0"/>
          <w:sz w:val="28"/>
          <w:szCs w:val="28"/>
        </w:rPr>
        <w:t xml:space="preserve">, тек </w:t>
      </w:r>
      <w:proofErr w:type="spellStart"/>
      <w:r w:rsidRPr="007775B1">
        <w:rPr>
          <w:b w:val="0"/>
          <w:sz w:val="28"/>
          <w:szCs w:val="28"/>
        </w:rPr>
        <w:t>сол</w:t>
      </w:r>
      <w:proofErr w:type="spellEnd"/>
      <w:r w:rsidRPr="007775B1">
        <w:rPr>
          <w:b w:val="0"/>
          <w:sz w:val="28"/>
          <w:szCs w:val="28"/>
        </w:rPr>
        <w:t xml:space="preserve"> модуль </w:t>
      </w:r>
      <w:proofErr w:type="spellStart"/>
      <w:r w:rsidRPr="007775B1">
        <w:rPr>
          <w:b w:val="0"/>
          <w:sz w:val="28"/>
          <w:szCs w:val="28"/>
        </w:rPr>
        <w:t>оқшауланады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7775B1">
        <w:rPr>
          <w:b w:val="0"/>
          <w:sz w:val="28"/>
          <w:szCs w:val="28"/>
        </w:rPr>
        <w:t>Жүктемелерді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басқарудың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тағы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маңызды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механизмі</w:t>
      </w:r>
      <w:proofErr w:type="spellEnd"/>
      <w:r w:rsidRPr="007775B1">
        <w:rPr>
          <w:b w:val="0"/>
          <w:sz w:val="28"/>
          <w:szCs w:val="28"/>
        </w:rPr>
        <w:t xml:space="preserve"> — </w:t>
      </w:r>
      <w:proofErr w:type="spellStart"/>
      <w:r w:rsidRPr="007775B1">
        <w:rPr>
          <w:b w:val="0"/>
          <w:sz w:val="28"/>
          <w:szCs w:val="28"/>
        </w:rPr>
        <w:t>приоритеттік</w:t>
      </w:r>
      <w:proofErr w:type="spellEnd"/>
      <w:r w:rsidRPr="007775B1">
        <w:rPr>
          <w:b w:val="0"/>
          <w:sz w:val="28"/>
          <w:szCs w:val="28"/>
        </w:rPr>
        <w:t xml:space="preserve"> схема. </w:t>
      </w:r>
      <w:proofErr w:type="spellStart"/>
      <w:r w:rsidRPr="007775B1">
        <w:rPr>
          <w:b w:val="0"/>
          <w:sz w:val="28"/>
          <w:szCs w:val="28"/>
        </w:rPr>
        <w:t>Жоғары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приоритетті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құрылғыларға</w:t>
      </w:r>
      <w:proofErr w:type="spellEnd"/>
      <w:r w:rsidRPr="007775B1">
        <w:rPr>
          <w:b w:val="0"/>
          <w:sz w:val="28"/>
          <w:szCs w:val="28"/>
        </w:rPr>
        <w:t xml:space="preserve"> (навигация, </w:t>
      </w:r>
      <w:proofErr w:type="spellStart"/>
      <w:r w:rsidRPr="007775B1">
        <w:rPr>
          <w:b w:val="0"/>
          <w:sz w:val="28"/>
          <w:szCs w:val="28"/>
        </w:rPr>
        <w:t>байланыс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жүйесі</w:t>
      </w:r>
      <w:proofErr w:type="spellEnd"/>
      <w:r w:rsidRPr="007775B1">
        <w:rPr>
          <w:b w:val="0"/>
          <w:sz w:val="28"/>
          <w:szCs w:val="28"/>
        </w:rPr>
        <w:t xml:space="preserve">) </w:t>
      </w:r>
      <w:proofErr w:type="spellStart"/>
      <w:r w:rsidRPr="007775B1">
        <w:rPr>
          <w:b w:val="0"/>
          <w:sz w:val="28"/>
          <w:szCs w:val="28"/>
        </w:rPr>
        <w:t>қуат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кез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келген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жағдайда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беріледі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Төмен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приоритетті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</w:t>
      </w:r>
      <w:proofErr w:type="spellEnd"/>
      <w:r w:rsidRPr="007775B1">
        <w:rPr>
          <w:b w:val="0"/>
          <w:sz w:val="28"/>
          <w:szCs w:val="28"/>
        </w:rPr>
        <w:t xml:space="preserve"> (</w:t>
      </w:r>
      <w:proofErr w:type="spellStart"/>
      <w:r w:rsidRPr="007775B1">
        <w:rPr>
          <w:b w:val="0"/>
          <w:sz w:val="28"/>
          <w:szCs w:val="28"/>
        </w:rPr>
        <w:t>жүктеме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құрылғылар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кейбір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сенсорлар</w:t>
      </w:r>
      <w:proofErr w:type="spellEnd"/>
      <w:r w:rsidRPr="007775B1">
        <w:rPr>
          <w:b w:val="0"/>
          <w:sz w:val="28"/>
          <w:szCs w:val="28"/>
        </w:rPr>
        <w:t xml:space="preserve">) тек энергия </w:t>
      </w:r>
      <w:proofErr w:type="spellStart"/>
      <w:r w:rsidRPr="007775B1">
        <w:rPr>
          <w:b w:val="0"/>
          <w:sz w:val="28"/>
          <w:szCs w:val="28"/>
        </w:rPr>
        <w:t>жеткілікті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болғанда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ғана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қосылады.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7775B1">
        <w:rPr>
          <w:b w:val="0"/>
          <w:sz w:val="28"/>
          <w:szCs w:val="28"/>
          <w:lang w:val="kk-KZ"/>
        </w:rPr>
        <w:t xml:space="preserve">PMAD жүйесі тек аппарат ішінде ғана емес, энергияны күн батареялары мен аккумуляторлар арасында да басқаруға жауап береді. </w:t>
      </w:r>
      <w:proofErr w:type="spellStart"/>
      <w:r w:rsidRPr="007775B1">
        <w:rPr>
          <w:b w:val="0"/>
          <w:sz w:val="28"/>
          <w:szCs w:val="28"/>
        </w:rPr>
        <w:t>Күн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батареясынан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тікелей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қуат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берілгенде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артық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қуат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аккумуляторға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бағытталады</w:t>
      </w:r>
      <w:proofErr w:type="spellEnd"/>
      <w:r w:rsidRPr="007775B1">
        <w:rPr>
          <w:b w:val="0"/>
          <w:sz w:val="28"/>
          <w:szCs w:val="28"/>
        </w:rPr>
        <w:t xml:space="preserve">, ал </w:t>
      </w:r>
      <w:proofErr w:type="spellStart"/>
      <w:r w:rsidRPr="007775B1">
        <w:rPr>
          <w:b w:val="0"/>
          <w:sz w:val="28"/>
          <w:szCs w:val="28"/>
        </w:rPr>
        <w:t>көлеңкелі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кезеңде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тұтыну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аккумулятордан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жүзеге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асады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процесс </w:t>
      </w:r>
      <w:proofErr w:type="spellStart"/>
      <w:r w:rsidRPr="007775B1">
        <w:rPr>
          <w:b w:val="0"/>
          <w:sz w:val="28"/>
          <w:szCs w:val="28"/>
        </w:rPr>
        <w:t>автоматты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түрде</w:t>
      </w:r>
      <w:proofErr w:type="spellEnd"/>
      <w:r w:rsidRPr="007775B1">
        <w:rPr>
          <w:b w:val="0"/>
          <w:sz w:val="28"/>
          <w:szCs w:val="28"/>
        </w:rPr>
        <w:t>, BMS (</w:t>
      </w:r>
      <w:proofErr w:type="spellStart"/>
      <w:r w:rsidRPr="007775B1">
        <w:rPr>
          <w:b w:val="0"/>
          <w:sz w:val="28"/>
          <w:szCs w:val="28"/>
        </w:rPr>
        <w:t>Battery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Management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System</w:t>
      </w:r>
      <w:proofErr w:type="spellEnd"/>
      <w:r w:rsidRPr="007775B1">
        <w:rPr>
          <w:b w:val="0"/>
          <w:sz w:val="28"/>
          <w:szCs w:val="28"/>
        </w:rPr>
        <w:t xml:space="preserve">) </w:t>
      </w:r>
      <w:proofErr w:type="spellStart"/>
      <w:r w:rsidRPr="007775B1">
        <w:rPr>
          <w:b w:val="0"/>
          <w:sz w:val="28"/>
          <w:szCs w:val="28"/>
        </w:rPr>
        <w:t>арқылы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орындалады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jc w:val="both"/>
        <w:rPr>
          <w:b w:val="0"/>
          <w:sz w:val="28"/>
          <w:szCs w:val="28"/>
        </w:rPr>
      </w:pPr>
    </w:p>
    <w:p w:rsidR="007775B1" w:rsidRPr="007775B1" w:rsidRDefault="007775B1" w:rsidP="007775B1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7775B1">
        <w:rPr>
          <w:b w:val="0"/>
          <w:sz w:val="28"/>
          <w:szCs w:val="28"/>
        </w:rPr>
        <w:lastRenderedPageBreak/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жүйесінде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тұтыну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профилі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алдын</w:t>
      </w:r>
      <w:proofErr w:type="spellEnd"/>
      <w:r w:rsidRPr="007775B1">
        <w:rPr>
          <w:b w:val="0"/>
          <w:sz w:val="28"/>
          <w:szCs w:val="28"/>
        </w:rPr>
        <w:t xml:space="preserve"> ала </w:t>
      </w:r>
      <w:proofErr w:type="spellStart"/>
      <w:r w:rsidRPr="007775B1">
        <w:rPr>
          <w:b w:val="0"/>
          <w:sz w:val="28"/>
          <w:szCs w:val="28"/>
        </w:rPr>
        <w:t>енгізіледі</w:t>
      </w:r>
      <w:proofErr w:type="spellEnd"/>
      <w:r w:rsidRPr="007775B1">
        <w:rPr>
          <w:b w:val="0"/>
          <w:sz w:val="28"/>
          <w:szCs w:val="28"/>
        </w:rPr>
        <w:t xml:space="preserve">. Аппарат </w:t>
      </w:r>
      <w:proofErr w:type="spellStart"/>
      <w:r w:rsidRPr="007775B1">
        <w:rPr>
          <w:b w:val="0"/>
          <w:sz w:val="28"/>
          <w:szCs w:val="28"/>
        </w:rPr>
        <w:t>қай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уақытта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қандай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қосатынын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біледі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осы </w:t>
      </w:r>
      <w:proofErr w:type="spellStart"/>
      <w:r w:rsidRPr="007775B1">
        <w:rPr>
          <w:b w:val="0"/>
          <w:sz w:val="28"/>
          <w:szCs w:val="28"/>
        </w:rPr>
        <w:t>кестеге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бөліп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отырады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Егер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күтілгеннен</w:t>
      </w:r>
      <w:proofErr w:type="spellEnd"/>
      <w:r w:rsidRPr="007775B1">
        <w:rPr>
          <w:b w:val="0"/>
          <w:sz w:val="28"/>
          <w:szCs w:val="28"/>
        </w:rPr>
        <w:t xml:space="preserve"> аз энергия </w:t>
      </w:r>
      <w:proofErr w:type="spellStart"/>
      <w:r w:rsidRPr="007775B1">
        <w:rPr>
          <w:b w:val="0"/>
          <w:sz w:val="28"/>
          <w:szCs w:val="28"/>
        </w:rPr>
        <w:t>өндірілсе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немесе</w:t>
      </w:r>
      <w:proofErr w:type="spellEnd"/>
      <w:r w:rsidRPr="007775B1">
        <w:rPr>
          <w:b w:val="0"/>
          <w:sz w:val="28"/>
          <w:szCs w:val="28"/>
        </w:rPr>
        <w:t xml:space="preserve"> батарея заряды </w:t>
      </w:r>
      <w:proofErr w:type="spellStart"/>
      <w:r w:rsidRPr="007775B1">
        <w:rPr>
          <w:b w:val="0"/>
          <w:sz w:val="28"/>
          <w:szCs w:val="28"/>
        </w:rPr>
        <w:t>төмендесе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жүйе</w:t>
      </w:r>
      <w:proofErr w:type="spellEnd"/>
      <w:r w:rsidRPr="007775B1">
        <w:rPr>
          <w:b w:val="0"/>
          <w:sz w:val="28"/>
          <w:szCs w:val="28"/>
        </w:rPr>
        <w:t xml:space="preserve"> энергия </w:t>
      </w:r>
      <w:proofErr w:type="spellStart"/>
      <w:r w:rsidRPr="007775B1">
        <w:rPr>
          <w:b w:val="0"/>
          <w:sz w:val="28"/>
          <w:szCs w:val="28"/>
        </w:rPr>
        <w:t>үнемдеу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режиміне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ауысады</w:t>
      </w:r>
      <w:proofErr w:type="spellEnd"/>
      <w:r w:rsidRPr="007775B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7775B1">
        <w:rPr>
          <w:b w:val="0"/>
          <w:sz w:val="28"/>
          <w:szCs w:val="28"/>
          <w:lang w:val="kk-KZ"/>
        </w:rPr>
        <w:t xml:space="preserve">Қуатты басқару жүйесі нақты уақытта деректер жинап, Жердегі операторға телеметриялық ақпарат жібереді: кернеу, ток, температура, жүктемелердің күйі және ақаулар туралы ақпарат.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инженерлерге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аппараттың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энергетикалық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денсаулығын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бақылап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отыруға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мүмкіндік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береді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бөлеін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басқаратын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аппараттың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салмағы</w:t>
      </w:r>
      <w:proofErr w:type="spellEnd"/>
      <w:r w:rsidRPr="007775B1">
        <w:rPr>
          <w:b w:val="0"/>
          <w:sz w:val="28"/>
          <w:szCs w:val="28"/>
        </w:rPr>
        <w:t xml:space="preserve"> мен </w:t>
      </w:r>
      <w:proofErr w:type="spellStart"/>
      <w:r w:rsidRPr="007775B1">
        <w:rPr>
          <w:b w:val="0"/>
          <w:sz w:val="28"/>
          <w:szCs w:val="28"/>
        </w:rPr>
        <w:t>көлемін</w:t>
      </w:r>
      <w:proofErr w:type="spellEnd"/>
      <w:r w:rsidRPr="007775B1">
        <w:rPr>
          <w:b w:val="0"/>
          <w:sz w:val="28"/>
          <w:szCs w:val="28"/>
        </w:rPr>
        <w:t xml:space="preserve"> де </w:t>
      </w:r>
      <w:proofErr w:type="spellStart"/>
      <w:r w:rsidRPr="007775B1">
        <w:rPr>
          <w:b w:val="0"/>
          <w:sz w:val="28"/>
          <w:szCs w:val="28"/>
        </w:rPr>
        <w:t>арттырмауы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тиіс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Сондықтан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әрбір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тізбектің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физикалық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конфигурациясы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сым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ұзындығы</w:t>
      </w:r>
      <w:proofErr w:type="spellEnd"/>
      <w:r w:rsidRPr="007775B1">
        <w:rPr>
          <w:b w:val="0"/>
          <w:sz w:val="28"/>
          <w:szCs w:val="28"/>
        </w:rPr>
        <w:t xml:space="preserve"> мен </w:t>
      </w:r>
      <w:proofErr w:type="spellStart"/>
      <w:r w:rsidRPr="007775B1">
        <w:rPr>
          <w:b w:val="0"/>
          <w:sz w:val="28"/>
          <w:szCs w:val="28"/>
        </w:rPr>
        <w:t>қимасы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компоненттердің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температуралық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төзімділігі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есепке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алынады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Осылайша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жеңіл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ықшам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сенімді</w:t>
      </w:r>
      <w:proofErr w:type="spellEnd"/>
      <w:r w:rsidRPr="007775B1">
        <w:rPr>
          <w:b w:val="0"/>
          <w:sz w:val="28"/>
          <w:szCs w:val="28"/>
        </w:rPr>
        <w:t xml:space="preserve"> архитектура </w:t>
      </w:r>
      <w:proofErr w:type="spellStart"/>
      <w:r w:rsidRPr="007775B1">
        <w:rPr>
          <w:b w:val="0"/>
          <w:sz w:val="28"/>
          <w:szCs w:val="28"/>
        </w:rPr>
        <w:t>жасалады</w:t>
      </w:r>
      <w:proofErr w:type="spellEnd"/>
      <w:r w:rsidRPr="007775B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7775B1">
        <w:rPr>
          <w:b w:val="0"/>
          <w:sz w:val="28"/>
          <w:szCs w:val="28"/>
        </w:rPr>
        <w:t>Қауіпсіздік</w:t>
      </w:r>
      <w:proofErr w:type="spellEnd"/>
      <w:proofErr w:type="gram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мақсатында</w:t>
      </w:r>
      <w:proofErr w:type="spellEnd"/>
      <w:r w:rsidRPr="007775B1">
        <w:rPr>
          <w:b w:val="0"/>
          <w:sz w:val="28"/>
          <w:szCs w:val="28"/>
        </w:rPr>
        <w:t xml:space="preserve"> PMAD </w:t>
      </w:r>
      <w:proofErr w:type="spellStart"/>
      <w:r w:rsidRPr="007775B1">
        <w:rPr>
          <w:b w:val="0"/>
          <w:sz w:val="28"/>
          <w:szCs w:val="28"/>
        </w:rPr>
        <w:t>жүйесі</w:t>
      </w:r>
      <w:proofErr w:type="spellEnd"/>
      <w:r w:rsidRPr="007775B1">
        <w:rPr>
          <w:b w:val="0"/>
          <w:sz w:val="28"/>
          <w:szCs w:val="28"/>
        </w:rPr>
        <w:t xml:space="preserve"> двойной </w:t>
      </w:r>
      <w:proofErr w:type="spellStart"/>
      <w:r w:rsidRPr="007775B1">
        <w:rPr>
          <w:b w:val="0"/>
          <w:sz w:val="28"/>
          <w:szCs w:val="28"/>
        </w:rPr>
        <w:t>резервтелу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принципіне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сүйенеді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Егер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қорғаныс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тізбегі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істен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шықса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немесе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бір</w:t>
      </w:r>
      <w:proofErr w:type="spellEnd"/>
      <w:r w:rsidRPr="007775B1">
        <w:rPr>
          <w:b w:val="0"/>
          <w:sz w:val="28"/>
          <w:szCs w:val="28"/>
        </w:rPr>
        <w:t xml:space="preserve"> коммутатор </w:t>
      </w:r>
      <w:proofErr w:type="spellStart"/>
      <w:r w:rsidRPr="007775B1">
        <w:rPr>
          <w:b w:val="0"/>
          <w:sz w:val="28"/>
          <w:szCs w:val="28"/>
        </w:rPr>
        <w:t>бұзылса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екінші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тізбек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автоматты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түрде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жұмысқа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қосылады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тәсіл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ғарышта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аппараттың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тоқтап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қалу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қаупін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едәуір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азайтады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жүйесі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термобақылау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жүйелерімен</w:t>
      </w:r>
      <w:proofErr w:type="spellEnd"/>
      <w:r w:rsidRPr="007775B1">
        <w:rPr>
          <w:b w:val="0"/>
          <w:sz w:val="28"/>
          <w:szCs w:val="28"/>
        </w:rPr>
        <w:t xml:space="preserve"> де </w:t>
      </w:r>
      <w:proofErr w:type="spellStart"/>
      <w:r w:rsidRPr="007775B1">
        <w:rPr>
          <w:b w:val="0"/>
          <w:sz w:val="28"/>
          <w:szCs w:val="28"/>
        </w:rPr>
        <w:t>тығыз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байланысты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Себебі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қуат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тізбектерінде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энергияның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бөлігі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жылу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түрінде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бөлінеді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Температураның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шамадан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артуы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жүйенің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істен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шығуына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себеп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болуы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мүмкін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Сондықтан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кейбір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тізбектер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автоматты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түрде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өшіріліп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немесе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қуаты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шектеліп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отырады</w:t>
      </w:r>
      <w:proofErr w:type="spellEnd"/>
      <w:r w:rsidRPr="007775B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7775B1">
        <w:rPr>
          <w:b w:val="0"/>
          <w:sz w:val="28"/>
          <w:szCs w:val="28"/>
        </w:rPr>
        <w:t>Бүгінгі</w:t>
      </w:r>
      <w:proofErr w:type="spellEnd"/>
      <w:proofErr w:type="gram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таңда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интеллектуалды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алгоритмдермен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толықтырылуда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Мысалы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аппараттың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жағдайына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байланысты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жасанды</w:t>
      </w:r>
      <w:proofErr w:type="spellEnd"/>
      <w:r w:rsidRPr="007775B1">
        <w:rPr>
          <w:b w:val="0"/>
          <w:sz w:val="28"/>
          <w:szCs w:val="28"/>
        </w:rPr>
        <w:t xml:space="preserve"> интеллект </w:t>
      </w:r>
      <w:proofErr w:type="spellStart"/>
      <w:r w:rsidRPr="007775B1">
        <w:rPr>
          <w:b w:val="0"/>
          <w:sz w:val="28"/>
          <w:szCs w:val="28"/>
        </w:rPr>
        <w:t>жүйесі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қуат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тарату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логикасын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өзгерте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алады</w:t>
      </w:r>
      <w:proofErr w:type="spellEnd"/>
      <w:r w:rsidRPr="007775B1">
        <w:rPr>
          <w:b w:val="0"/>
          <w:sz w:val="28"/>
          <w:szCs w:val="28"/>
        </w:rPr>
        <w:t xml:space="preserve">: </w:t>
      </w:r>
      <w:proofErr w:type="spellStart"/>
      <w:r w:rsidRPr="007775B1">
        <w:rPr>
          <w:b w:val="0"/>
          <w:sz w:val="28"/>
          <w:szCs w:val="28"/>
        </w:rPr>
        <w:t>қажет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емес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өшіру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жүктемені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қайта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бөлу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немесе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тіпті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авариялық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сценарийлерге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көшу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жүйесінің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тағы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маңызды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функциясы</w:t>
      </w:r>
      <w:proofErr w:type="spellEnd"/>
      <w:r w:rsidRPr="007775B1">
        <w:rPr>
          <w:b w:val="0"/>
          <w:sz w:val="28"/>
          <w:szCs w:val="28"/>
        </w:rPr>
        <w:t xml:space="preserve"> – </w:t>
      </w:r>
      <w:proofErr w:type="spellStart"/>
      <w:r w:rsidRPr="007775B1">
        <w:rPr>
          <w:b w:val="0"/>
          <w:sz w:val="28"/>
          <w:szCs w:val="28"/>
        </w:rPr>
        <w:t>энергетикалық</w:t>
      </w:r>
      <w:proofErr w:type="spellEnd"/>
      <w:r w:rsidRPr="007775B1">
        <w:rPr>
          <w:b w:val="0"/>
          <w:sz w:val="28"/>
          <w:szCs w:val="28"/>
        </w:rPr>
        <w:t xml:space="preserve"> диагностика. </w:t>
      </w:r>
      <w:proofErr w:type="spellStart"/>
      <w:r w:rsidRPr="007775B1">
        <w:rPr>
          <w:b w:val="0"/>
          <w:sz w:val="28"/>
          <w:szCs w:val="28"/>
        </w:rPr>
        <w:t>Ол</w:t>
      </w:r>
      <w:proofErr w:type="spellEnd"/>
      <w:r w:rsidRPr="007775B1">
        <w:rPr>
          <w:b w:val="0"/>
          <w:sz w:val="28"/>
          <w:szCs w:val="28"/>
        </w:rPr>
        <w:t xml:space="preserve"> энергия </w:t>
      </w:r>
      <w:proofErr w:type="spellStart"/>
      <w:r w:rsidRPr="007775B1">
        <w:rPr>
          <w:b w:val="0"/>
          <w:sz w:val="28"/>
          <w:szCs w:val="28"/>
        </w:rPr>
        <w:t>тиімділігін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есептеп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ақауларды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алдын</w:t>
      </w:r>
      <w:proofErr w:type="spellEnd"/>
      <w:r w:rsidRPr="007775B1">
        <w:rPr>
          <w:b w:val="0"/>
          <w:sz w:val="28"/>
          <w:szCs w:val="28"/>
        </w:rPr>
        <w:t xml:space="preserve"> ала </w:t>
      </w:r>
      <w:proofErr w:type="spellStart"/>
      <w:r w:rsidRPr="007775B1">
        <w:rPr>
          <w:b w:val="0"/>
          <w:sz w:val="28"/>
          <w:szCs w:val="28"/>
        </w:rPr>
        <w:t>болжауға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мүмкіндік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береді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Мысалы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әдеттегіден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артық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қуат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тұтынып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жатса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оның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ішкі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ақауын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білдіруі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мүмкін.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7775B1">
        <w:rPr>
          <w:b w:val="0"/>
          <w:sz w:val="28"/>
          <w:szCs w:val="28"/>
          <w:lang w:val="kk-KZ"/>
        </w:rPr>
        <w:t xml:space="preserve">PMAD жүйелері тек спутниктерде ғана емес, сонымен қатар ұшу аппараттарында (мысалы, Ай модульдері, Марс ровері, орбиталық станциялар) кеңінен қолданылады. </w:t>
      </w:r>
      <w:proofErr w:type="spellStart"/>
      <w:r w:rsidRPr="007775B1">
        <w:rPr>
          <w:b w:val="0"/>
          <w:sz w:val="28"/>
          <w:szCs w:val="28"/>
        </w:rPr>
        <w:t>Әр</w:t>
      </w:r>
      <w:proofErr w:type="spellEnd"/>
      <w:r w:rsidRPr="007775B1">
        <w:rPr>
          <w:b w:val="0"/>
          <w:sz w:val="28"/>
          <w:szCs w:val="28"/>
        </w:rPr>
        <w:t xml:space="preserve"> платформа </w:t>
      </w:r>
      <w:proofErr w:type="spellStart"/>
      <w:r w:rsidRPr="007775B1">
        <w:rPr>
          <w:b w:val="0"/>
          <w:sz w:val="28"/>
          <w:szCs w:val="28"/>
        </w:rPr>
        <w:t>үшін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арнайы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логикасы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кернеу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деңгейі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жүктеме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профилі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жобаланады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құрастыру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кезінде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арнайы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радиацияға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төзімді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микроконтроллерлер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қорғаныс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модульдері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температура </w:t>
      </w:r>
      <w:proofErr w:type="spellStart"/>
      <w:r w:rsidRPr="007775B1">
        <w:rPr>
          <w:b w:val="0"/>
          <w:sz w:val="28"/>
          <w:szCs w:val="28"/>
        </w:rPr>
        <w:t>сенсорлары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қолданылады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Себебі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ғарыштағы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жоғары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сәуле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ағыны</w:t>
      </w:r>
      <w:proofErr w:type="spellEnd"/>
      <w:r w:rsidRPr="007775B1">
        <w:rPr>
          <w:b w:val="0"/>
          <w:sz w:val="28"/>
          <w:szCs w:val="28"/>
        </w:rPr>
        <w:t xml:space="preserve"> мен температура </w:t>
      </w:r>
      <w:proofErr w:type="spellStart"/>
      <w:r w:rsidRPr="007775B1">
        <w:rPr>
          <w:b w:val="0"/>
          <w:sz w:val="28"/>
          <w:szCs w:val="28"/>
        </w:rPr>
        <w:t>өзгерістері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қарапайым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электронды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компоненттерге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зиян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тигізеді</w:t>
      </w:r>
      <w:proofErr w:type="spellEnd"/>
      <w:r w:rsidRPr="007775B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7775B1">
        <w:rPr>
          <w:b w:val="0"/>
          <w:sz w:val="28"/>
          <w:szCs w:val="28"/>
          <w:lang w:val="kk-KZ"/>
        </w:rPr>
        <w:t xml:space="preserve">Жер бетінде бұл жүйелер көп сатылы сынақтардан өтеді: жүктеме тесті, қысқа тұйықталу тесті, температуралық стресс тесті және жүйелік симуляциялар.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сынақтар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нәтижесінде</w:t>
      </w:r>
      <w:proofErr w:type="spellEnd"/>
      <w:r w:rsidRPr="007775B1">
        <w:rPr>
          <w:b w:val="0"/>
          <w:sz w:val="28"/>
          <w:szCs w:val="28"/>
        </w:rPr>
        <w:t xml:space="preserve"> аппарат </w:t>
      </w:r>
      <w:proofErr w:type="spellStart"/>
      <w:r w:rsidRPr="007775B1">
        <w:rPr>
          <w:b w:val="0"/>
          <w:sz w:val="28"/>
          <w:szCs w:val="28"/>
        </w:rPr>
        <w:t>нақты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ұшу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жағдайларына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барынша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бейімделеді</w:t>
      </w:r>
      <w:proofErr w:type="spellEnd"/>
      <w:r w:rsidRPr="007775B1">
        <w:rPr>
          <w:b w:val="0"/>
          <w:sz w:val="28"/>
          <w:szCs w:val="28"/>
        </w:rPr>
        <w:t>.</w:t>
      </w:r>
    </w:p>
    <w:p w:rsidR="007775B1" w:rsidRPr="007775B1" w:rsidRDefault="007775B1" w:rsidP="007775B1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spellStart"/>
      <w:r w:rsidRPr="007775B1">
        <w:rPr>
          <w:b w:val="0"/>
          <w:sz w:val="28"/>
          <w:szCs w:val="28"/>
        </w:rPr>
        <w:t>Қорытындылай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келе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бөлу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механизмдері</w:t>
      </w:r>
      <w:proofErr w:type="spellEnd"/>
      <w:r w:rsidRPr="007775B1">
        <w:rPr>
          <w:b w:val="0"/>
          <w:sz w:val="28"/>
          <w:szCs w:val="28"/>
        </w:rPr>
        <w:t xml:space="preserve"> — </w:t>
      </w:r>
      <w:proofErr w:type="spellStart"/>
      <w:r w:rsidRPr="007775B1">
        <w:rPr>
          <w:b w:val="0"/>
          <w:sz w:val="28"/>
          <w:szCs w:val="28"/>
        </w:rPr>
        <w:t>ғарыш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аппараттарының</w:t>
      </w:r>
      <w:proofErr w:type="spellEnd"/>
      <w:r w:rsidRPr="007775B1">
        <w:rPr>
          <w:b w:val="0"/>
          <w:sz w:val="28"/>
          <w:szCs w:val="28"/>
        </w:rPr>
        <w:t xml:space="preserve"> «</w:t>
      </w:r>
      <w:proofErr w:type="spellStart"/>
      <w:r w:rsidRPr="007775B1">
        <w:rPr>
          <w:b w:val="0"/>
          <w:sz w:val="28"/>
          <w:szCs w:val="28"/>
        </w:rPr>
        <w:t>энергетикалық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миы</w:t>
      </w:r>
      <w:proofErr w:type="spellEnd"/>
      <w:r w:rsidRPr="007775B1">
        <w:rPr>
          <w:b w:val="0"/>
          <w:sz w:val="28"/>
          <w:szCs w:val="28"/>
        </w:rPr>
        <w:t xml:space="preserve">» </w:t>
      </w:r>
      <w:proofErr w:type="spellStart"/>
      <w:r w:rsidRPr="007775B1">
        <w:rPr>
          <w:b w:val="0"/>
          <w:sz w:val="28"/>
          <w:szCs w:val="28"/>
        </w:rPr>
        <w:t>іспетті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Оларсыз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аппараттың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тұрақты</w:t>
      </w:r>
      <w:proofErr w:type="spellEnd"/>
      <w:r w:rsidRPr="007775B1">
        <w:rPr>
          <w:b w:val="0"/>
          <w:sz w:val="28"/>
          <w:szCs w:val="28"/>
        </w:rPr>
        <w:t xml:space="preserve">, </w:t>
      </w:r>
      <w:proofErr w:type="spellStart"/>
      <w:r w:rsidRPr="007775B1">
        <w:rPr>
          <w:b w:val="0"/>
          <w:sz w:val="28"/>
          <w:szCs w:val="28"/>
        </w:rPr>
        <w:lastRenderedPageBreak/>
        <w:t>ұзақ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мерзімді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сенімді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жұмысы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мүмкін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емес</w:t>
      </w:r>
      <w:proofErr w:type="spellEnd"/>
      <w:r w:rsidRPr="007775B1">
        <w:rPr>
          <w:b w:val="0"/>
          <w:sz w:val="28"/>
          <w:szCs w:val="28"/>
        </w:rPr>
        <w:t xml:space="preserve">. </w:t>
      </w:r>
      <w:proofErr w:type="spellStart"/>
      <w:r w:rsidRPr="007775B1">
        <w:rPr>
          <w:b w:val="0"/>
          <w:sz w:val="28"/>
          <w:szCs w:val="28"/>
        </w:rPr>
        <w:t>Бұл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жүйелер</w:t>
      </w:r>
      <w:proofErr w:type="spellEnd"/>
      <w:r w:rsidRPr="007775B1">
        <w:rPr>
          <w:b w:val="0"/>
          <w:sz w:val="28"/>
          <w:szCs w:val="28"/>
        </w:rPr>
        <w:t xml:space="preserve"> – </w:t>
      </w:r>
      <w:proofErr w:type="spellStart"/>
      <w:r w:rsidRPr="007775B1">
        <w:rPr>
          <w:b w:val="0"/>
          <w:sz w:val="28"/>
          <w:szCs w:val="28"/>
        </w:rPr>
        <w:t>әрбір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миссияның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инженерлік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табысының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негізі</w:t>
      </w:r>
      <w:proofErr w:type="spellEnd"/>
      <w:r w:rsidRPr="007775B1">
        <w:rPr>
          <w:b w:val="0"/>
          <w:sz w:val="28"/>
          <w:szCs w:val="28"/>
        </w:rPr>
        <w:t>.</w:t>
      </w:r>
    </w:p>
    <w:bookmarkEnd w:id="0"/>
    <w:p w:rsidR="007775B1" w:rsidRPr="007775B1" w:rsidRDefault="007775B1" w:rsidP="007775B1">
      <w:pPr>
        <w:pStyle w:val="a3"/>
        <w:rPr>
          <w:b w:val="0"/>
          <w:sz w:val="28"/>
          <w:szCs w:val="28"/>
        </w:rPr>
      </w:pPr>
    </w:p>
    <w:p w:rsidR="007775B1" w:rsidRPr="007775B1" w:rsidRDefault="007775B1" w:rsidP="007775B1">
      <w:pPr>
        <w:pStyle w:val="a3"/>
        <w:ind w:firstLine="720"/>
        <w:rPr>
          <w:b w:val="0"/>
          <w:i/>
          <w:sz w:val="28"/>
          <w:szCs w:val="28"/>
        </w:rPr>
      </w:pPr>
      <w:proofErr w:type="spellStart"/>
      <w:r w:rsidRPr="007775B1">
        <w:rPr>
          <w:b w:val="0"/>
          <w:i/>
          <w:sz w:val="28"/>
          <w:szCs w:val="28"/>
        </w:rPr>
        <w:t>Өзін-өзі</w:t>
      </w:r>
      <w:proofErr w:type="spellEnd"/>
      <w:r w:rsidRPr="007775B1">
        <w:rPr>
          <w:b w:val="0"/>
          <w:i/>
          <w:sz w:val="28"/>
          <w:szCs w:val="28"/>
        </w:rPr>
        <w:t xml:space="preserve"> </w:t>
      </w:r>
      <w:proofErr w:type="spellStart"/>
      <w:r w:rsidRPr="007775B1">
        <w:rPr>
          <w:b w:val="0"/>
          <w:i/>
          <w:sz w:val="28"/>
          <w:szCs w:val="28"/>
        </w:rPr>
        <w:t>тексеруге</w:t>
      </w:r>
      <w:proofErr w:type="spellEnd"/>
      <w:r w:rsidRPr="007775B1">
        <w:rPr>
          <w:b w:val="0"/>
          <w:i/>
          <w:sz w:val="28"/>
          <w:szCs w:val="28"/>
        </w:rPr>
        <w:t xml:space="preserve"> </w:t>
      </w:r>
      <w:proofErr w:type="spellStart"/>
      <w:r w:rsidRPr="007775B1">
        <w:rPr>
          <w:b w:val="0"/>
          <w:i/>
          <w:sz w:val="28"/>
          <w:szCs w:val="28"/>
        </w:rPr>
        <w:t>арналған</w:t>
      </w:r>
      <w:proofErr w:type="spellEnd"/>
      <w:r w:rsidRPr="007775B1">
        <w:rPr>
          <w:b w:val="0"/>
          <w:i/>
          <w:sz w:val="28"/>
          <w:szCs w:val="28"/>
        </w:rPr>
        <w:t xml:space="preserve"> 5 </w:t>
      </w:r>
      <w:proofErr w:type="spellStart"/>
      <w:r w:rsidRPr="007775B1">
        <w:rPr>
          <w:b w:val="0"/>
          <w:i/>
          <w:sz w:val="28"/>
          <w:szCs w:val="28"/>
        </w:rPr>
        <w:t>сұрақ</w:t>
      </w:r>
      <w:proofErr w:type="spellEnd"/>
    </w:p>
    <w:p w:rsidR="007775B1" w:rsidRPr="007775B1" w:rsidRDefault="007775B1" w:rsidP="007775B1">
      <w:pPr>
        <w:pStyle w:val="a3"/>
        <w:numPr>
          <w:ilvl w:val="0"/>
          <w:numId w:val="19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> </w:t>
      </w:r>
      <w:proofErr w:type="spellStart"/>
      <w:r w:rsidRPr="007775B1">
        <w:rPr>
          <w:b w:val="0"/>
          <w:sz w:val="28"/>
          <w:szCs w:val="28"/>
        </w:rPr>
        <w:t>Энергияны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жүйесінің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негізгі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функциялары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қандай</w:t>
      </w:r>
      <w:proofErr w:type="spellEnd"/>
      <w:r w:rsidRPr="007775B1">
        <w:rPr>
          <w:b w:val="0"/>
          <w:sz w:val="28"/>
          <w:szCs w:val="28"/>
        </w:rPr>
        <w:t>?</w:t>
      </w:r>
    </w:p>
    <w:p w:rsidR="007775B1" w:rsidRPr="007775B1" w:rsidRDefault="007775B1" w:rsidP="007775B1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7775B1">
        <w:rPr>
          <w:b w:val="0"/>
          <w:sz w:val="28"/>
          <w:szCs w:val="28"/>
        </w:rPr>
        <w:t xml:space="preserve">PMAD </w:t>
      </w:r>
      <w:proofErr w:type="spellStart"/>
      <w:r w:rsidRPr="007775B1">
        <w:rPr>
          <w:b w:val="0"/>
          <w:sz w:val="28"/>
          <w:szCs w:val="28"/>
        </w:rPr>
        <w:t>жүйесі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қандай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құрылымдардан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тұрады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олар</w:t>
      </w:r>
      <w:proofErr w:type="spellEnd"/>
      <w:r w:rsidRPr="007775B1">
        <w:rPr>
          <w:b w:val="0"/>
          <w:sz w:val="28"/>
          <w:szCs w:val="28"/>
        </w:rPr>
        <w:t xml:space="preserve"> не </w:t>
      </w:r>
      <w:proofErr w:type="spellStart"/>
      <w:r w:rsidRPr="007775B1">
        <w:rPr>
          <w:b w:val="0"/>
          <w:sz w:val="28"/>
          <w:szCs w:val="28"/>
        </w:rPr>
        <w:t>үшін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қажет</w:t>
      </w:r>
      <w:proofErr w:type="spellEnd"/>
      <w:r w:rsidRPr="007775B1">
        <w:rPr>
          <w:b w:val="0"/>
          <w:sz w:val="28"/>
          <w:szCs w:val="28"/>
        </w:rPr>
        <w:t>?</w:t>
      </w:r>
    </w:p>
    <w:p w:rsidR="007775B1" w:rsidRPr="007775B1" w:rsidRDefault="007775B1" w:rsidP="007775B1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proofErr w:type="spellStart"/>
      <w:r w:rsidRPr="007775B1">
        <w:rPr>
          <w:b w:val="0"/>
          <w:sz w:val="28"/>
          <w:szCs w:val="28"/>
        </w:rPr>
        <w:t>Қуатты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тұтынушылар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арасындағы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приоритеттерді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басқару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қалай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жүзеге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асады</w:t>
      </w:r>
      <w:proofErr w:type="spellEnd"/>
      <w:r w:rsidRPr="007775B1">
        <w:rPr>
          <w:b w:val="0"/>
          <w:sz w:val="28"/>
          <w:szCs w:val="28"/>
        </w:rPr>
        <w:t>?</w:t>
      </w:r>
    </w:p>
    <w:p w:rsidR="007775B1" w:rsidRPr="007775B1" w:rsidRDefault="007775B1" w:rsidP="007775B1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r w:rsidRPr="007775B1">
        <w:rPr>
          <w:b w:val="0"/>
          <w:sz w:val="28"/>
          <w:szCs w:val="28"/>
        </w:rPr>
        <w:t xml:space="preserve">PMAD </w:t>
      </w:r>
      <w:proofErr w:type="spellStart"/>
      <w:r w:rsidRPr="007775B1">
        <w:rPr>
          <w:b w:val="0"/>
          <w:sz w:val="28"/>
          <w:szCs w:val="28"/>
        </w:rPr>
        <w:t>жүйесі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жағдайда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өздігінен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шешім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қабылдай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алады</w:t>
      </w:r>
      <w:proofErr w:type="spellEnd"/>
      <w:r w:rsidRPr="007775B1">
        <w:rPr>
          <w:b w:val="0"/>
          <w:sz w:val="28"/>
          <w:szCs w:val="28"/>
        </w:rPr>
        <w:t>?</w:t>
      </w:r>
    </w:p>
    <w:p w:rsidR="007775B1" w:rsidRPr="007775B1" w:rsidRDefault="007775B1" w:rsidP="007775B1">
      <w:pPr>
        <w:pStyle w:val="a3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proofErr w:type="spellStart"/>
      <w:r w:rsidRPr="007775B1">
        <w:rPr>
          <w:b w:val="0"/>
          <w:sz w:val="28"/>
          <w:szCs w:val="28"/>
        </w:rPr>
        <w:t>Қауіпсіздік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және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сенімділік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үшін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қандай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қосымша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шаралар</w:t>
      </w:r>
      <w:proofErr w:type="spellEnd"/>
      <w:r w:rsidRPr="007775B1">
        <w:rPr>
          <w:b w:val="0"/>
          <w:sz w:val="28"/>
          <w:szCs w:val="28"/>
        </w:rPr>
        <w:t xml:space="preserve"> </w:t>
      </w:r>
      <w:proofErr w:type="spellStart"/>
      <w:r w:rsidRPr="007775B1">
        <w:rPr>
          <w:b w:val="0"/>
          <w:sz w:val="28"/>
          <w:szCs w:val="28"/>
        </w:rPr>
        <w:t>қолданылады</w:t>
      </w:r>
      <w:proofErr w:type="spellEnd"/>
      <w:r w:rsidRPr="007775B1">
        <w:rPr>
          <w:b w:val="0"/>
          <w:sz w:val="28"/>
          <w:szCs w:val="28"/>
        </w:rPr>
        <w:t>?</w:t>
      </w:r>
    </w:p>
    <w:p w:rsidR="007775B1" w:rsidRPr="00C5026B" w:rsidRDefault="007775B1" w:rsidP="007775B1">
      <w:pPr>
        <w:pStyle w:val="a3"/>
        <w:rPr>
          <w:sz w:val="28"/>
          <w:szCs w:val="28"/>
        </w:rPr>
      </w:pPr>
    </w:p>
    <w:sectPr w:rsidR="007775B1" w:rsidRPr="00C502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811EC"/>
    <w:multiLevelType w:val="hybridMultilevel"/>
    <w:tmpl w:val="CBC269FA"/>
    <w:lvl w:ilvl="0" w:tplc="AA02A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18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16"/>
  </w:num>
  <w:num w:numId="12">
    <w:abstractNumId w:val="6"/>
  </w:num>
  <w:num w:numId="13">
    <w:abstractNumId w:val="14"/>
  </w:num>
  <w:num w:numId="14">
    <w:abstractNumId w:val="17"/>
  </w:num>
  <w:num w:numId="15">
    <w:abstractNumId w:val="1"/>
  </w:num>
  <w:num w:numId="16">
    <w:abstractNumId w:val="7"/>
  </w:num>
  <w:num w:numId="17">
    <w:abstractNumId w:val="5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2389D"/>
    <w:rsid w:val="004C782C"/>
    <w:rsid w:val="005251A5"/>
    <w:rsid w:val="00635EBC"/>
    <w:rsid w:val="006528E0"/>
    <w:rsid w:val="007775B1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D992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2025-07-25T13:02:00Z</dcterms:modified>
</cp:coreProperties>
</file>