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9727C" w:rsidRDefault="00C9727C" w:rsidP="005E7459">
      <w:pPr>
        <w:pStyle w:val="a3"/>
        <w:ind w:firstLine="720"/>
        <w:rPr>
          <w:sz w:val="28"/>
          <w:szCs w:val="28"/>
        </w:rPr>
      </w:pPr>
      <w:r w:rsidRPr="00C9727C">
        <w:rPr>
          <w:sz w:val="28"/>
          <w:szCs w:val="28"/>
          <w:lang w:val="kk-KZ"/>
        </w:rPr>
        <w:t>Дәріс 1</w:t>
      </w:r>
      <w:r w:rsidR="005E7459">
        <w:rPr>
          <w:sz w:val="28"/>
          <w:szCs w:val="28"/>
          <w:lang w:val="kk-KZ"/>
        </w:rPr>
        <w:t>3</w:t>
      </w:r>
      <w:r w:rsidR="006528E0" w:rsidRPr="00C9727C">
        <w:rPr>
          <w:sz w:val="28"/>
          <w:szCs w:val="28"/>
        </w:rPr>
        <w:t>.</w:t>
      </w:r>
      <w:r w:rsidR="009F6183" w:rsidRPr="00C9727C">
        <w:rPr>
          <w:sz w:val="28"/>
          <w:szCs w:val="28"/>
        </w:rPr>
        <w:t xml:space="preserve"> </w:t>
      </w:r>
      <w:proofErr w:type="spellStart"/>
      <w:r w:rsidR="005E7459" w:rsidRPr="005E7459">
        <w:rPr>
          <w:sz w:val="28"/>
          <w:szCs w:val="28"/>
        </w:rPr>
        <w:t>Бұлттық</w:t>
      </w:r>
      <w:proofErr w:type="spellEnd"/>
      <w:r w:rsidR="005E7459" w:rsidRPr="005E7459">
        <w:rPr>
          <w:sz w:val="28"/>
          <w:szCs w:val="28"/>
        </w:rPr>
        <w:t xml:space="preserve"> </w:t>
      </w:r>
      <w:proofErr w:type="spellStart"/>
      <w:r w:rsidR="005E7459" w:rsidRPr="005E7459">
        <w:rPr>
          <w:sz w:val="28"/>
          <w:szCs w:val="28"/>
        </w:rPr>
        <w:t>есептеулерде</w:t>
      </w:r>
      <w:proofErr w:type="spellEnd"/>
      <w:r w:rsidR="005E7459" w:rsidRPr="005E7459">
        <w:rPr>
          <w:sz w:val="28"/>
          <w:szCs w:val="28"/>
        </w:rPr>
        <w:t xml:space="preserve"> ЖҚЗ </w:t>
      </w:r>
      <w:proofErr w:type="spellStart"/>
      <w:r w:rsidR="005E7459" w:rsidRPr="005E7459">
        <w:rPr>
          <w:sz w:val="28"/>
          <w:szCs w:val="28"/>
        </w:rPr>
        <w:t>деректерін</w:t>
      </w:r>
      <w:proofErr w:type="spellEnd"/>
      <w:r w:rsidR="005E7459">
        <w:rPr>
          <w:sz w:val="28"/>
          <w:szCs w:val="28"/>
          <w:lang w:val="kk-KZ"/>
        </w:rPr>
        <w:t xml:space="preserve"> </w:t>
      </w:r>
      <w:proofErr w:type="spellStart"/>
      <w:r w:rsidR="005E7459" w:rsidRPr="005E7459">
        <w:rPr>
          <w:sz w:val="28"/>
          <w:szCs w:val="28"/>
        </w:rPr>
        <w:t>пайдалану</w:t>
      </w:r>
      <w:proofErr w:type="spellEnd"/>
    </w:p>
    <w:p w:rsidR="00C9727C" w:rsidRPr="00C9727C" w:rsidRDefault="00C9727C" w:rsidP="00C9727C">
      <w:pPr>
        <w:pStyle w:val="a3"/>
        <w:rPr>
          <w:sz w:val="28"/>
          <w:szCs w:val="28"/>
        </w:rPr>
      </w:pPr>
      <w:r w:rsidRPr="00C9727C">
        <w:rPr>
          <w:sz w:val="28"/>
          <w:szCs w:val="28"/>
        </w:rPr>
        <w:tab/>
      </w:r>
    </w:p>
    <w:p w:rsidR="005E7459" w:rsidRPr="005E7459" w:rsidRDefault="00C9727C" w:rsidP="005E7459">
      <w:pPr>
        <w:pStyle w:val="a3"/>
        <w:jc w:val="both"/>
        <w:rPr>
          <w:b w:val="0"/>
          <w:sz w:val="28"/>
          <w:szCs w:val="28"/>
        </w:rPr>
      </w:pPr>
      <w:r w:rsidRPr="00C9727C">
        <w:rPr>
          <w:sz w:val="28"/>
          <w:szCs w:val="28"/>
        </w:rPr>
        <w:tab/>
      </w:r>
      <w:proofErr w:type="spellStart"/>
      <w:r w:rsidR="005E7459" w:rsidRPr="005E7459">
        <w:rPr>
          <w:b w:val="0"/>
          <w:sz w:val="28"/>
          <w:szCs w:val="28"/>
        </w:rPr>
        <w:t>Жерді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қашықтықтан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зондтау</w:t>
      </w:r>
      <w:proofErr w:type="spellEnd"/>
      <w:r w:rsidR="005E7459" w:rsidRPr="005E7459">
        <w:rPr>
          <w:b w:val="0"/>
          <w:sz w:val="28"/>
          <w:szCs w:val="28"/>
        </w:rPr>
        <w:t xml:space="preserve"> (ЖҚЗ) </w:t>
      </w:r>
      <w:proofErr w:type="spellStart"/>
      <w:r w:rsidR="005E7459" w:rsidRPr="005E7459">
        <w:rPr>
          <w:b w:val="0"/>
          <w:sz w:val="28"/>
          <w:szCs w:val="28"/>
        </w:rPr>
        <w:t>технологиялары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соңғы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жылдары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айтарлықтай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дамыды</w:t>
      </w:r>
      <w:proofErr w:type="spellEnd"/>
      <w:r w:rsidR="005E7459" w:rsidRPr="005E7459">
        <w:rPr>
          <w:b w:val="0"/>
          <w:sz w:val="28"/>
          <w:szCs w:val="28"/>
        </w:rPr>
        <w:t xml:space="preserve">. </w:t>
      </w:r>
      <w:proofErr w:type="spellStart"/>
      <w:r w:rsidR="005E7459" w:rsidRPr="005E7459">
        <w:rPr>
          <w:b w:val="0"/>
          <w:sz w:val="28"/>
          <w:szCs w:val="28"/>
        </w:rPr>
        <w:t>Бұл</w:t>
      </w:r>
      <w:proofErr w:type="spellEnd"/>
      <w:r w:rsidR="005E7459" w:rsidRPr="005E7459">
        <w:rPr>
          <w:b w:val="0"/>
          <w:sz w:val="28"/>
          <w:szCs w:val="28"/>
        </w:rPr>
        <w:t xml:space="preserve"> даму тек </w:t>
      </w:r>
      <w:proofErr w:type="spellStart"/>
      <w:r w:rsidR="005E7459" w:rsidRPr="005E7459">
        <w:rPr>
          <w:b w:val="0"/>
          <w:sz w:val="28"/>
          <w:szCs w:val="28"/>
        </w:rPr>
        <w:t>спутниктік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жүйелер</w:t>
      </w:r>
      <w:proofErr w:type="spellEnd"/>
      <w:r w:rsidR="005E7459" w:rsidRPr="005E7459">
        <w:rPr>
          <w:b w:val="0"/>
          <w:sz w:val="28"/>
          <w:szCs w:val="28"/>
        </w:rPr>
        <w:t xml:space="preserve"> мен </w:t>
      </w:r>
      <w:proofErr w:type="spellStart"/>
      <w:r w:rsidR="005E7459" w:rsidRPr="005E7459">
        <w:rPr>
          <w:b w:val="0"/>
          <w:sz w:val="28"/>
          <w:szCs w:val="28"/>
        </w:rPr>
        <w:t>сенсорлар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саласында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ғана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емес</w:t>
      </w:r>
      <w:proofErr w:type="spellEnd"/>
      <w:r w:rsidR="005E7459" w:rsidRPr="005E7459">
        <w:rPr>
          <w:b w:val="0"/>
          <w:sz w:val="28"/>
          <w:szCs w:val="28"/>
        </w:rPr>
        <w:t xml:space="preserve">, </w:t>
      </w:r>
      <w:proofErr w:type="spellStart"/>
      <w:r w:rsidR="005E7459" w:rsidRPr="005E7459">
        <w:rPr>
          <w:b w:val="0"/>
          <w:sz w:val="28"/>
          <w:szCs w:val="28"/>
        </w:rPr>
        <w:t>деректерді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өңдеу</w:t>
      </w:r>
      <w:proofErr w:type="spellEnd"/>
      <w:r w:rsidR="005E7459" w:rsidRPr="005E7459">
        <w:rPr>
          <w:b w:val="0"/>
          <w:sz w:val="28"/>
          <w:szCs w:val="28"/>
        </w:rPr>
        <w:t xml:space="preserve"> мен </w:t>
      </w:r>
      <w:proofErr w:type="spellStart"/>
      <w:r w:rsidR="005E7459" w:rsidRPr="005E7459">
        <w:rPr>
          <w:b w:val="0"/>
          <w:sz w:val="28"/>
          <w:szCs w:val="28"/>
        </w:rPr>
        <w:t>талдау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әдістерінде</w:t>
      </w:r>
      <w:proofErr w:type="spellEnd"/>
      <w:r w:rsidR="005E7459" w:rsidRPr="005E7459">
        <w:rPr>
          <w:b w:val="0"/>
          <w:sz w:val="28"/>
          <w:szCs w:val="28"/>
        </w:rPr>
        <w:t xml:space="preserve"> де </w:t>
      </w:r>
      <w:proofErr w:type="spellStart"/>
      <w:r w:rsidR="005E7459" w:rsidRPr="005E7459">
        <w:rPr>
          <w:b w:val="0"/>
          <w:sz w:val="28"/>
          <w:szCs w:val="28"/>
        </w:rPr>
        <w:t>үлкен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өзгерістерге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әкелді</w:t>
      </w:r>
      <w:proofErr w:type="spellEnd"/>
      <w:r w:rsidR="005E7459" w:rsidRPr="005E7459">
        <w:rPr>
          <w:b w:val="0"/>
          <w:sz w:val="28"/>
          <w:szCs w:val="28"/>
        </w:rPr>
        <w:t xml:space="preserve">. </w:t>
      </w:r>
      <w:proofErr w:type="spellStart"/>
      <w:r w:rsidR="005E7459" w:rsidRPr="005E7459">
        <w:rPr>
          <w:b w:val="0"/>
          <w:sz w:val="28"/>
          <w:szCs w:val="28"/>
        </w:rPr>
        <w:t>Солардың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ішіндегі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ең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өзекті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бағыттардың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бірі</w:t>
      </w:r>
      <w:proofErr w:type="spellEnd"/>
      <w:r w:rsidR="005E7459" w:rsidRPr="005E7459">
        <w:rPr>
          <w:b w:val="0"/>
          <w:sz w:val="28"/>
          <w:szCs w:val="28"/>
        </w:rPr>
        <w:t xml:space="preserve"> — </w:t>
      </w:r>
      <w:proofErr w:type="spellStart"/>
      <w:r w:rsidR="005E7459" w:rsidRPr="005E7459">
        <w:rPr>
          <w:b w:val="0"/>
          <w:sz w:val="28"/>
          <w:szCs w:val="28"/>
        </w:rPr>
        <w:t>бұлттық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есептеулерді</w:t>
      </w:r>
      <w:proofErr w:type="spellEnd"/>
      <w:r w:rsidR="005E7459" w:rsidRPr="005E7459">
        <w:rPr>
          <w:b w:val="0"/>
          <w:sz w:val="28"/>
          <w:szCs w:val="28"/>
        </w:rPr>
        <w:t xml:space="preserve"> (</w:t>
      </w:r>
      <w:proofErr w:type="spellStart"/>
      <w:r w:rsidR="005E7459" w:rsidRPr="005E7459">
        <w:rPr>
          <w:b w:val="0"/>
          <w:sz w:val="28"/>
          <w:szCs w:val="28"/>
        </w:rPr>
        <w:t>cloud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computing</w:t>
      </w:r>
      <w:proofErr w:type="spellEnd"/>
      <w:r w:rsidR="005E7459" w:rsidRPr="005E7459">
        <w:rPr>
          <w:b w:val="0"/>
          <w:sz w:val="28"/>
          <w:szCs w:val="28"/>
        </w:rPr>
        <w:t xml:space="preserve">) ЖҚЗ </w:t>
      </w:r>
      <w:proofErr w:type="spellStart"/>
      <w:r w:rsidR="005E7459" w:rsidRPr="005E7459">
        <w:rPr>
          <w:b w:val="0"/>
          <w:sz w:val="28"/>
          <w:szCs w:val="28"/>
        </w:rPr>
        <w:t>деректерімен</w:t>
      </w:r>
      <w:proofErr w:type="spellEnd"/>
      <w:r w:rsidR="005E7459" w:rsidRPr="005E7459">
        <w:rPr>
          <w:b w:val="0"/>
          <w:sz w:val="28"/>
          <w:szCs w:val="28"/>
        </w:rPr>
        <w:t xml:space="preserve"> </w:t>
      </w:r>
      <w:proofErr w:type="spellStart"/>
      <w:r w:rsidR="005E7459" w:rsidRPr="005E7459">
        <w:rPr>
          <w:b w:val="0"/>
          <w:sz w:val="28"/>
          <w:szCs w:val="28"/>
        </w:rPr>
        <w:t>интеграциялау</w:t>
      </w:r>
      <w:proofErr w:type="spellEnd"/>
      <w:r w:rsidR="005E7459" w:rsidRPr="005E7459">
        <w:rPr>
          <w:b w:val="0"/>
          <w:sz w:val="28"/>
          <w:szCs w:val="28"/>
        </w:rPr>
        <w:t>.</w:t>
      </w:r>
    </w:p>
    <w:p w:rsidR="005E7459" w:rsidRPr="005E7459" w:rsidRDefault="005E7459" w:rsidP="005E7459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E7459">
        <w:rPr>
          <w:b w:val="0"/>
          <w:sz w:val="28"/>
          <w:szCs w:val="28"/>
        </w:rPr>
        <w:t>Бұлттық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есептеулер</w:t>
      </w:r>
      <w:proofErr w:type="spellEnd"/>
      <w:r w:rsidRPr="005E7459">
        <w:rPr>
          <w:b w:val="0"/>
          <w:sz w:val="28"/>
          <w:szCs w:val="28"/>
        </w:rPr>
        <w:t xml:space="preserve"> — </w:t>
      </w:r>
      <w:proofErr w:type="spellStart"/>
      <w:r w:rsidRPr="005E7459">
        <w:rPr>
          <w:b w:val="0"/>
          <w:sz w:val="28"/>
          <w:szCs w:val="28"/>
        </w:rPr>
        <w:t>деректерді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жергілікті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компьютерде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емес</w:t>
      </w:r>
      <w:proofErr w:type="spellEnd"/>
      <w:r w:rsidRPr="005E7459">
        <w:rPr>
          <w:b w:val="0"/>
          <w:sz w:val="28"/>
          <w:szCs w:val="28"/>
        </w:rPr>
        <w:t xml:space="preserve">, интернет </w:t>
      </w:r>
      <w:proofErr w:type="spellStart"/>
      <w:r w:rsidRPr="005E7459">
        <w:rPr>
          <w:b w:val="0"/>
          <w:sz w:val="28"/>
          <w:szCs w:val="28"/>
        </w:rPr>
        <w:t>арқылы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қол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жеткізілетін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қашықтағы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серверлерде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сақтау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және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өңдеу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процесі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Бұл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тәсіл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үлкен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көлемдегі</w:t>
      </w:r>
      <w:proofErr w:type="spellEnd"/>
      <w:r w:rsidRPr="005E7459">
        <w:rPr>
          <w:b w:val="0"/>
          <w:sz w:val="28"/>
          <w:szCs w:val="28"/>
        </w:rPr>
        <w:t xml:space="preserve"> ЖҚЗ </w:t>
      </w:r>
      <w:proofErr w:type="spellStart"/>
      <w:r w:rsidRPr="005E7459">
        <w:rPr>
          <w:b w:val="0"/>
          <w:sz w:val="28"/>
          <w:szCs w:val="28"/>
        </w:rPr>
        <w:t>деректерін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жылдам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тиімді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және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қолжетімді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түрде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өңдеуге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мүмкіндік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береді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Терабайттар</w:t>
      </w:r>
      <w:proofErr w:type="spellEnd"/>
      <w:r w:rsidRPr="005E7459">
        <w:rPr>
          <w:b w:val="0"/>
          <w:sz w:val="28"/>
          <w:szCs w:val="28"/>
        </w:rPr>
        <w:t xml:space="preserve"> мен </w:t>
      </w:r>
      <w:proofErr w:type="spellStart"/>
      <w:r w:rsidRPr="005E7459">
        <w:rPr>
          <w:b w:val="0"/>
          <w:sz w:val="28"/>
          <w:szCs w:val="28"/>
        </w:rPr>
        <w:t>петабайттарға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жететін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спутниктік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деректерді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дәстүрлі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әдіспен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өңдеу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көп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уақыт</w:t>
      </w:r>
      <w:proofErr w:type="spellEnd"/>
      <w:r w:rsidRPr="005E7459">
        <w:rPr>
          <w:b w:val="0"/>
          <w:sz w:val="28"/>
          <w:szCs w:val="28"/>
        </w:rPr>
        <w:t xml:space="preserve"> пен </w:t>
      </w:r>
      <w:proofErr w:type="spellStart"/>
      <w:r w:rsidRPr="005E7459">
        <w:rPr>
          <w:b w:val="0"/>
          <w:sz w:val="28"/>
          <w:szCs w:val="28"/>
        </w:rPr>
        <w:t>техникалық</w:t>
      </w:r>
      <w:proofErr w:type="spellEnd"/>
      <w:r w:rsidRPr="005E7459">
        <w:rPr>
          <w:b w:val="0"/>
          <w:sz w:val="28"/>
          <w:szCs w:val="28"/>
        </w:rPr>
        <w:t xml:space="preserve"> ресурс </w:t>
      </w:r>
      <w:proofErr w:type="spellStart"/>
      <w:r w:rsidRPr="005E7459">
        <w:rPr>
          <w:b w:val="0"/>
          <w:sz w:val="28"/>
          <w:szCs w:val="28"/>
        </w:rPr>
        <w:t>талап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етеді.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5E7459">
        <w:rPr>
          <w:b w:val="0"/>
          <w:sz w:val="28"/>
          <w:szCs w:val="28"/>
        </w:rPr>
        <w:t xml:space="preserve">ЖҚЗ </w:t>
      </w:r>
      <w:proofErr w:type="spellStart"/>
      <w:r w:rsidRPr="005E7459">
        <w:rPr>
          <w:b w:val="0"/>
          <w:sz w:val="28"/>
          <w:szCs w:val="28"/>
        </w:rPr>
        <w:t>деректерінің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көлемі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күн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сайын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артуда</w:t>
      </w:r>
      <w:proofErr w:type="spellEnd"/>
      <w:r w:rsidRPr="005E7459">
        <w:rPr>
          <w:b w:val="0"/>
          <w:sz w:val="28"/>
          <w:szCs w:val="28"/>
        </w:rPr>
        <w:t xml:space="preserve">. Sentinel-1 </w:t>
      </w:r>
      <w:proofErr w:type="spellStart"/>
      <w:r w:rsidRPr="005E7459">
        <w:rPr>
          <w:b w:val="0"/>
          <w:sz w:val="28"/>
          <w:szCs w:val="28"/>
        </w:rPr>
        <w:t>және</w:t>
      </w:r>
      <w:proofErr w:type="spellEnd"/>
      <w:r w:rsidRPr="005E7459">
        <w:rPr>
          <w:b w:val="0"/>
          <w:sz w:val="28"/>
          <w:szCs w:val="28"/>
        </w:rPr>
        <w:t xml:space="preserve"> Sentinel-2 </w:t>
      </w:r>
      <w:proofErr w:type="spellStart"/>
      <w:r w:rsidRPr="005E7459">
        <w:rPr>
          <w:b w:val="0"/>
          <w:sz w:val="28"/>
          <w:szCs w:val="28"/>
        </w:rPr>
        <w:t>спутниктері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тәулігіне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ондаған</w:t>
      </w:r>
      <w:proofErr w:type="spellEnd"/>
      <w:r w:rsidRPr="005E7459">
        <w:rPr>
          <w:b w:val="0"/>
          <w:sz w:val="28"/>
          <w:szCs w:val="28"/>
        </w:rPr>
        <w:t xml:space="preserve"> терабайт </w:t>
      </w:r>
      <w:proofErr w:type="spellStart"/>
      <w:r w:rsidRPr="005E7459">
        <w:rPr>
          <w:b w:val="0"/>
          <w:sz w:val="28"/>
          <w:szCs w:val="28"/>
        </w:rPr>
        <w:t>мәлімет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жинайды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Бұл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деректерді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жүктеп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локалды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құрылғыларда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сақтау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және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өңдеу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бұрынғыдай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мүмкін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емес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Сондықтан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бұлттық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платформалар</w:t>
      </w:r>
      <w:proofErr w:type="spellEnd"/>
      <w:r w:rsidRPr="005E7459">
        <w:rPr>
          <w:b w:val="0"/>
          <w:sz w:val="28"/>
          <w:szCs w:val="28"/>
        </w:rPr>
        <w:t xml:space="preserve"> — </w:t>
      </w:r>
      <w:proofErr w:type="spellStart"/>
      <w:r w:rsidRPr="005E7459">
        <w:rPr>
          <w:b w:val="0"/>
          <w:sz w:val="28"/>
          <w:szCs w:val="28"/>
        </w:rPr>
        <w:t>жаңа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стандартқа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айналды</w:t>
      </w:r>
      <w:proofErr w:type="spellEnd"/>
      <w:r w:rsidRPr="005E7459">
        <w:rPr>
          <w:b w:val="0"/>
          <w:sz w:val="28"/>
          <w:szCs w:val="28"/>
        </w:rPr>
        <w:t>.</w:t>
      </w:r>
    </w:p>
    <w:p w:rsidR="005E7459" w:rsidRDefault="005E7459" w:rsidP="005E7459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E7459">
        <w:rPr>
          <w:b w:val="0"/>
          <w:sz w:val="28"/>
          <w:szCs w:val="28"/>
        </w:rPr>
        <w:t>Қазіргі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таңда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ең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кең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таралған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бұлттық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платформалардың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қатарына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Google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Earth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Engine</w:t>
      </w:r>
      <w:proofErr w:type="spellEnd"/>
      <w:r w:rsidRPr="005E7459">
        <w:rPr>
          <w:b w:val="0"/>
          <w:sz w:val="28"/>
          <w:szCs w:val="28"/>
        </w:rPr>
        <w:t xml:space="preserve"> (GEE), </w:t>
      </w:r>
      <w:proofErr w:type="spellStart"/>
      <w:r w:rsidRPr="005E7459">
        <w:rPr>
          <w:b w:val="0"/>
          <w:sz w:val="28"/>
          <w:szCs w:val="28"/>
        </w:rPr>
        <w:t>Amazon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Web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Services</w:t>
      </w:r>
      <w:proofErr w:type="spellEnd"/>
      <w:r w:rsidRPr="005E7459">
        <w:rPr>
          <w:b w:val="0"/>
          <w:sz w:val="28"/>
          <w:szCs w:val="28"/>
        </w:rPr>
        <w:t xml:space="preserve"> (AWS), </w:t>
      </w:r>
      <w:proofErr w:type="spellStart"/>
      <w:r w:rsidRPr="005E7459">
        <w:rPr>
          <w:b w:val="0"/>
          <w:sz w:val="28"/>
          <w:szCs w:val="28"/>
        </w:rPr>
        <w:t>Microsoft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Planetary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Computer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сондай-ақ</w:t>
      </w:r>
      <w:proofErr w:type="spellEnd"/>
      <w:r w:rsidRPr="005E7459">
        <w:rPr>
          <w:b w:val="0"/>
          <w:sz w:val="28"/>
          <w:szCs w:val="28"/>
        </w:rPr>
        <w:t xml:space="preserve"> ESA-</w:t>
      </w:r>
      <w:proofErr w:type="spellStart"/>
      <w:r w:rsidRPr="005E7459">
        <w:rPr>
          <w:b w:val="0"/>
          <w:sz w:val="28"/>
          <w:szCs w:val="28"/>
        </w:rPr>
        <w:t>ның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Copernicus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Open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Access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Hub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және</w:t>
      </w:r>
      <w:proofErr w:type="spellEnd"/>
      <w:r w:rsidRPr="005E7459">
        <w:rPr>
          <w:b w:val="0"/>
          <w:sz w:val="28"/>
          <w:szCs w:val="28"/>
        </w:rPr>
        <w:t xml:space="preserve"> CREODIAS </w:t>
      </w:r>
      <w:proofErr w:type="spellStart"/>
      <w:r w:rsidRPr="005E7459">
        <w:rPr>
          <w:b w:val="0"/>
          <w:sz w:val="28"/>
          <w:szCs w:val="28"/>
        </w:rPr>
        <w:t>жүйелері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жатады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Бұл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платформалар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алдын</w:t>
      </w:r>
      <w:proofErr w:type="spellEnd"/>
      <w:r w:rsidRPr="005E7459">
        <w:rPr>
          <w:b w:val="0"/>
          <w:sz w:val="28"/>
          <w:szCs w:val="28"/>
        </w:rPr>
        <w:t xml:space="preserve"> ала </w:t>
      </w:r>
      <w:proofErr w:type="spellStart"/>
      <w:r w:rsidRPr="005E7459">
        <w:rPr>
          <w:b w:val="0"/>
          <w:sz w:val="28"/>
          <w:szCs w:val="28"/>
        </w:rPr>
        <w:t>өңделген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спутниктік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деректерді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сақтап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оларға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тікелей</w:t>
      </w:r>
      <w:proofErr w:type="spellEnd"/>
      <w:r w:rsidRPr="005E7459">
        <w:rPr>
          <w:b w:val="0"/>
          <w:sz w:val="28"/>
          <w:szCs w:val="28"/>
        </w:rPr>
        <w:t xml:space="preserve"> онлайн </w:t>
      </w:r>
      <w:proofErr w:type="spellStart"/>
      <w:r w:rsidRPr="005E7459">
        <w:rPr>
          <w:b w:val="0"/>
          <w:sz w:val="28"/>
          <w:szCs w:val="28"/>
        </w:rPr>
        <w:t>талдау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жасауға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мүмкіндік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береді.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5E7459">
        <w:rPr>
          <w:b w:val="0"/>
          <w:sz w:val="28"/>
          <w:szCs w:val="28"/>
        </w:rPr>
        <w:t>Google</w:t>
      </w:r>
      <w:proofErr w:type="spellEnd"/>
      <w:proofErr w:type="gram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Earth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Engine</w:t>
      </w:r>
      <w:proofErr w:type="spellEnd"/>
      <w:r w:rsidRPr="005E7459">
        <w:rPr>
          <w:b w:val="0"/>
          <w:sz w:val="28"/>
          <w:szCs w:val="28"/>
        </w:rPr>
        <w:t xml:space="preserve"> (GEE) — </w:t>
      </w:r>
      <w:proofErr w:type="spellStart"/>
      <w:r w:rsidRPr="005E7459">
        <w:rPr>
          <w:b w:val="0"/>
          <w:sz w:val="28"/>
          <w:szCs w:val="28"/>
        </w:rPr>
        <w:t>ең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танымал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және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қолжетімді</w:t>
      </w:r>
      <w:proofErr w:type="spellEnd"/>
      <w:r w:rsidRPr="005E7459">
        <w:rPr>
          <w:b w:val="0"/>
          <w:sz w:val="28"/>
          <w:szCs w:val="28"/>
        </w:rPr>
        <w:t xml:space="preserve"> платформа. GEE </w:t>
      </w:r>
      <w:proofErr w:type="spellStart"/>
      <w:r w:rsidRPr="005E7459">
        <w:rPr>
          <w:b w:val="0"/>
          <w:sz w:val="28"/>
          <w:szCs w:val="28"/>
        </w:rPr>
        <w:t>өз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серверінде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тарихи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Landsat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Sentinel</w:t>
      </w:r>
      <w:proofErr w:type="spellEnd"/>
      <w:r w:rsidRPr="005E7459">
        <w:rPr>
          <w:b w:val="0"/>
          <w:sz w:val="28"/>
          <w:szCs w:val="28"/>
        </w:rPr>
        <w:t xml:space="preserve">, MODIS </w:t>
      </w:r>
      <w:proofErr w:type="spellStart"/>
      <w:r w:rsidRPr="005E7459">
        <w:rPr>
          <w:b w:val="0"/>
          <w:sz w:val="28"/>
          <w:szCs w:val="28"/>
        </w:rPr>
        <w:t>деректерін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сақтайды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Пайдаланушылар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JavaScript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немесе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Python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негізінде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скрипттер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жазып</w:t>
      </w:r>
      <w:proofErr w:type="spellEnd"/>
      <w:r w:rsidRPr="005E7459">
        <w:rPr>
          <w:b w:val="0"/>
          <w:sz w:val="28"/>
          <w:szCs w:val="28"/>
        </w:rPr>
        <w:t xml:space="preserve">, визуализация, индекс </w:t>
      </w:r>
      <w:proofErr w:type="spellStart"/>
      <w:r w:rsidRPr="005E7459">
        <w:rPr>
          <w:b w:val="0"/>
          <w:sz w:val="28"/>
          <w:szCs w:val="28"/>
        </w:rPr>
        <w:t>есептеу</w:t>
      </w:r>
      <w:proofErr w:type="spellEnd"/>
      <w:r w:rsidRPr="005E7459">
        <w:rPr>
          <w:b w:val="0"/>
          <w:sz w:val="28"/>
          <w:szCs w:val="28"/>
        </w:rPr>
        <w:t xml:space="preserve">, классификация, </w:t>
      </w:r>
      <w:proofErr w:type="spellStart"/>
      <w:r w:rsidRPr="005E7459">
        <w:rPr>
          <w:b w:val="0"/>
          <w:sz w:val="28"/>
          <w:szCs w:val="28"/>
        </w:rPr>
        <w:t>өзгерісті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талдау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секілді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көптеген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операцияларды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орындай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алады</w:t>
      </w:r>
      <w:proofErr w:type="spellEnd"/>
      <w:r w:rsidRPr="005E7459">
        <w:rPr>
          <w:b w:val="0"/>
          <w:sz w:val="28"/>
          <w:szCs w:val="28"/>
        </w:rPr>
        <w:t>.</w:t>
      </w:r>
    </w:p>
    <w:p w:rsidR="005E7459" w:rsidRDefault="005E7459" w:rsidP="005E7459">
      <w:pPr>
        <w:pStyle w:val="a3"/>
        <w:ind w:firstLine="720"/>
        <w:jc w:val="both"/>
        <w:rPr>
          <w:b w:val="0"/>
          <w:sz w:val="28"/>
          <w:szCs w:val="28"/>
        </w:rPr>
      </w:pPr>
    </w:p>
    <w:p w:rsidR="005E7459" w:rsidRDefault="005E7459" w:rsidP="005E7459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6E4EF4B5" wp14:editId="5B810DCA">
            <wp:extent cx="3486150" cy="212489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2973" cy="21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459" w:rsidRDefault="005E7459" w:rsidP="005E7459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Сурет 1. </w:t>
      </w:r>
      <w:r w:rsidRPr="005E7459">
        <w:rPr>
          <w:b w:val="0"/>
          <w:sz w:val="28"/>
          <w:szCs w:val="28"/>
          <w:lang w:val="kk-KZ"/>
        </w:rPr>
        <w:t>Google Earth Engine</w:t>
      </w:r>
      <w:r>
        <w:rPr>
          <w:b w:val="0"/>
          <w:sz w:val="28"/>
          <w:szCs w:val="28"/>
          <w:lang w:val="kk-KZ"/>
        </w:rPr>
        <w:t xml:space="preserve"> платформасын қолдау барысы</w:t>
      </w:r>
    </w:p>
    <w:p w:rsidR="005E7459" w:rsidRPr="005E7459" w:rsidRDefault="005E7459" w:rsidP="005E7459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5E7459" w:rsidRPr="005E7459" w:rsidRDefault="005E7459" w:rsidP="005E7459">
      <w:pPr>
        <w:pStyle w:val="a3"/>
        <w:ind w:firstLine="720"/>
        <w:jc w:val="both"/>
        <w:rPr>
          <w:b w:val="0"/>
          <w:sz w:val="28"/>
          <w:szCs w:val="28"/>
        </w:rPr>
      </w:pPr>
      <w:r w:rsidRPr="005E7459">
        <w:rPr>
          <w:b w:val="0"/>
          <w:sz w:val="28"/>
          <w:szCs w:val="28"/>
          <w:lang w:val="kk-KZ"/>
        </w:rPr>
        <w:t xml:space="preserve">Бұлттық есептеулердің басты артықшылықтарының бірі — өңдеу қуатының икемділігі. </w:t>
      </w:r>
      <w:proofErr w:type="spellStart"/>
      <w:r w:rsidRPr="005E7459">
        <w:rPr>
          <w:b w:val="0"/>
          <w:sz w:val="28"/>
          <w:szCs w:val="28"/>
        </w:rPr>
        <w:t>Кәдімгі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компьютермен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бірнеше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сағатқа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созылатын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есептеулер</w:t>
      </w:r>
      <w:proofErr w:type="spellEnd"/>
      <w:r w:rsidRPr="005E7459">
        <w:rPr>
          <w:b w:val="0"/>
          <w:sz w:val="28"/>
          <w:szCs w:val="28"/>
        </w:rPr>
        <w:t xml:space="preserve"> GEE </w:t>
      </w:r>
      <w:proofErr w:type="spellStart"/>
      <w:r w:rsidRPr="005E7459">
        <w:rPr>
          <w:b w:val="0"/>
          <w:sz w:val="28"/>
          <w:szCs w:val="28"/>
        </w:rPr>
        <w:t>немесе</w:t>
      </w:r>
      <w:proofErr w:type="spellEnd"/>
      <w:r w:rsidRPr="005E7459">
        <w:rPr>
          <w:b w:val="0"/>
          <w:sz w:val="28"/>
          <w:szCs w:val="28"/>
        </w:rPr>
        <w:t xml:space="preserve"> AWS </w:t>
      </w:r>
      <w:proofErr w:type="spellStart"/>
      <w:r w:rsidRPr="005E7459">
        <w:rPr>
          <w:b w:val="0"/>
          <w:sz w:val="28"/>
          <w:szCs w:val="28"/>
        </w:rPr>
        <w:t>жүйесінде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бірнеше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минутта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орындалады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Бұл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lastRenderedPageBreak/>
        <w:t>әсіресе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үлкен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аумақты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немесе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көпжылдық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деректерді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зерттегенде</w:t>
      </w:r>
      <w:proofErr w:type="spellEnd"/>
      <w:r w:rsidRPr="005E7459">
        <w:rPr>
          <w:b w:val="0"/>
          <w:sz w:val="28"/>
          <w:szCs w:val="28"/>
        </w:rPr>
        <w:t xml:space="preserve"> аса </w:t>
      </w:r>
      <w:proofErr w:type="spellStart"/>
      <w:r w:rsidRPr="005E7459">
        <w:rPr>
          <w:b w:val="0"/>
          <w:sz w:val="28"/>
          <w:szCs w:val="28"/>
        </w:rPr>
        <w:t>маңызды.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5E7459">
        <w:rPr>
          <w:b w:val="0"/>
          <w:sz w:val="28"/>
          <w:szCs w:val="28"/>
          <w:lang w:val="kk-KZ"/>
        </w:rPr>
        <w:t xml:space="preserve">Тағы бір маңызды артықшылығы — құжатталған, өңдеуге дайын дерек қорының болуы. </w:t>
      </w:r>
      <w:proofErr w:type="spellStart"/>
      <w:r w:rsidRPr="005E7459">
        <w:rPr>
          <w:b w:val="0"/>
          <w:sz w:val="28"/>
          <w:szCs w:val="28"/>
        </w:rPr>
        <w:t>Sentinel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Landsat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сияқты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спутниктердің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деректері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алдын</w:t>
      </w:r>
      <w:proofErr w:type="spellEnd"/>
      <w:r w:rsidRPr="005E7459">
        <w:rPr>
          <w:b w:val="0"/>
          <w:sz w:val="28"/>
          <w:szCs w:val="28"/>
        </w:rPr>
        <w:t xml:space="preserve"> ала </w:t>
      </w:r>
      <w:proofErr w:type="spellStart"/>
      <w:r w:rsidRPr="005E7459">
        <w:rPr>
          <w:b w:val="0"/>
          <w:sz w:val="28"/>
          <w:szCs w:val="28"/>
        </w:rPr>
        <w:t>радиометриялық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және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геометриялық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түзетуден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өткен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бұл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пайдаланушыны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бастапқы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өңдеу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машақатынан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босатады</w:t>
      </w:r>
      <w:proofErr w:type="spellEnd"/>
      <w:r w:rsidRPr="005E7459">
        <w:rPr>
          <w:b w:val="0"/>
          <w:sz w:val="28"/>
          <w:szCs w:val="28"/>
        </w:rPr>
        <w:t>.</w:t>
      </w:r>
    </w:p>
    <w:p w:rsidR="005E7459" w:rsidRPr="005E7459" w:rsidRDefault="005E7459" w:rsidP="005E7459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E7459">
        <w:rPr>
          <w:b w:val="0"/>
          <w:sz w:val="28"/>
          <w:szCs w:val="28"/>
        </w:rPr>
        <w:t>Бұлттық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платформалар</w:t>
      </w:r>
      <w:proofErr w:type="spellEnd"/>
      <w:r w:rsidRPr="005E7459">
        <w:rPr>
          <w:b w:val="0"/>
          <w:sz w:val="28"/>
          <w:szCs w:val="28"/>
        </w:rPr>
        <w:t xml:space="preserve"> — тек </w:t>
      </w:r>
      <w:proofErr w:type="spellStart"/>
      <w:r w:rsidRPr="005E7459">
        <w:rPr>
          <w:b w:val="0"/>
          <w:sz w:val="28"/>
          <w:szCs w:val="28"/>
        </w:rPr>
        <w:t>есептеу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емес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деректерді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бөлісу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сақтау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және</w:t>
      </w:r>
      <w:proofErr w:type="spellEnd"/>
      <w:r w:rsidRPr="005E7459">
        <w:rPr>
          <w:b w:val="0"/>
          <w:sz w:val="28"/>
          <w:szCs w:val="28"/>
        </w:rPr>
        <w:t xml:space="preserve"> визуализация </w:t>
      </w:r>
      <w:proofErr w:type="spellStart"/>
      <w:r w:rsidRPr="005E7459">
        <w:rPr>
          <w:b w:val="0"/>
          <w:sz w:val="28"/>
          <w:szCs w:val="28"/>
        </w:rPr>
        <w:t>құралдары</w:t>
      </w:r>
      <w:proofErr w:type="spellEnd"/>
      <w:r w:rsidRPr="005E7459">
        <w:rPr>
          <w:b w:val="0"/>
          <w:sz w:val="28"/>
          <w:szCs w:val="28"/>
        </w:rPr>
        <w:t xml:space="preserve"> да. GEE-де </w:t>
      </w:r>
      <w:proofErr w:type="spellStart"/>
      <w:r w:rsidRPr="005E7459">
        <w:rPr>
          <w:b w:val="0"/>
          <w:sz w:val="28"/>
          <w:szCs w:val="28"/>
        </w:rPr>
        <w:t>дайын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скрипттерді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жариялап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оларға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сілтеме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жасауға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болады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Бұл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ғылыми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қауымдастық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арасында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ынтымақтастық</w:t>
      </w:r>
      <w:proofErr w:type="spellEnd"/>
      <w:r w:rsidRPr="005E7459">
        <w:rPr>
          <w:b w:val="0"/>
          <w:sz w:val="28"/>
          <w:szCs w:val="28"/>
        </w:rPr>
        <w:t xml:space="preserve"> пен </w:t>
      </w:r>
      <w:proofErr w:type="spellStart"/>
      <w:r w:rsidRPr="005E7459">
        <w:rPr>
          <w:b w:val="0"/>
          <w:sz w:val="28"/>
          <w:szCs w:val="28"/>
        </w:rPr>
        <w:t>ашық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дерек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принциптерін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қолдайды</w:t>
      </w:r>
      <w:proofErr w:type="spellEnd"/>
      <w:r w:rsidRPr="005E7459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5E7459">
        <w:rPr>
          <w:b w:val="0"/>
          <w:sz w:val="28"/>
          <w:szCs w:val="28"/>
        </w:rPr>
        <w:t>Бұлттық</w:t>
      </w:r>
      <w:proofErr w:type="spellEnd"/>
      <w:proofErr w:type="gram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есептеулер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машиналық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оқыту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алгоритмдерін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қолдануға</w:t>
      </w:r>
      <w:proofErr w:type="spellEnd"/>
      <w:r w:rsidRPr="005E7459">
        <w:rPr>
          <w:b w:val="0"/>
          <w:sz w:val="28"/>
          <w:szCs w:val="28"/>
        </w:rPr>
        <w:t xml:space="preserve"> да </w:t>
      </w:r>
      <w:proofErr w:type="spellStart"/>
      <w:r w:rsidRPr="005E7459">
        <w:rPr>
          <w:b w:val="0"/>
          <w:sz w:val="28"/>
          <w:szCs w:val="28"/>
        </w:rPr>
        <w:t>өте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ыңғайлы</w:t>
      </w:r>
      <w:proofErr w:type="spellEnd"/>
      <w:r w:rsidRPr="005E7459">
        <w:rPr>
          <w:b w:val="0"/>
          <w:sz w:val="28"/>
          <w:szCs w:val="28"/>
        </w:rPr>
        <w:t xml:space="preserve">. GEE </w:t>
      </w:r>
      <w:proofErr w:type="spellStart"/>
      <w:r w:rsidRPr="005E7459">
        <w:rPr>
          <w:b w:val="0"/>
          <w:sz w:val="28"/>
          <w:szCs w:val="28"/>
        </w:rPr>
        <w:t>және</w:t>
      </w:r>
      <w:proofErr w:type="spellEnd"/>
      <w:r w:rsidRPr="005E7459">
        <w:rPr>
          <w:b w:val="0"/>
          <w:sz w:val="28"/>
          <w:szCs w:val="28"/>
        </w:rPr>
        <w:t xml:space="preserve"> AWS </w:t>
      </w:r>
      <w:proofErr w:type="spellStart"/>
      <w:r w:rsidRPr="005E7459">
        <w:rPr>
          <w:b w:val="0"/>
          <w:sz w:val="28"/>
          <w:szCs w:val="28"/>
        </w:rPr>
        <w:t>TensorFlow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Random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Forest</w:t>
      </w:r>
      <w:proofErr w:type="spellEnd"/>
      <w:r w:rsidRPr="005E7459">
        <w:rPr>
          <w:b w:val="0"/>
          <w:sz w:val="28"/>
          <w:szCs w:val="28"/>
        </w:rPr>
        <w:t xml:space="preserve">, SVM </w:t>
      </w:r>
      <w:proofErr w:type="spellStart"/>
      <w:r w:rsidRPr="005E7459">
        <w:rPr>
          <w:b w:val="0"/>
          <w:sz w:val="28"/>
          <w:szCs w:val="28"/>
        </w:rPr>
        <w:t>секілді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алгоритмдерді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қолдайды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Бұл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мүмкіндік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спутниктік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суреттерді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автоматты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түрде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классификациялауға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объектілерді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тануға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және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болжауға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жол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ашады</w:t>
      </w:r>
      <w:proofErr w:type="spellEnd"/>
      <w:r w:rsidRPr="005E7459">
        <w:rPr>
          <w:b w:val="0"/>
          <w:sz w:val="28"/>
          <w:szCs w:val="28"/>
        </w:rPr>
        <w:t>.</w:t>
      </w:r>
    </w:p>
    <w:p w:rsidR="005E7459" w:rsidRDefault="005E7459" w:rsidP="005E7459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E7459">
        <w:rPr>
          <w:b w:val="0"/>
          <w:sz w:val="28"/>
          <w:szCs w:val="28"/>
        </w:rPr>
        <w:t>Big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Data</w:t>
      </w:r>
      <w:proofErr w:type="spellEnd"/>
      <w:r w:rsidRPr="005E7459">
        <w:rPr>
          <w:b w:val="0"/>
          <w:sz w:val="28"/>
          <w:szCs w:val="28"/>
        </w:rPr>
        <w:t xml:space="preserve"> – ЖҚЗ </w:t>
      </w:r>
      <w:proofErr w:type="spellStart"/>
      <w:r w:rsidRPr="005E7459">
        <w:rPr>
          <w:b w:val="0"/>
          <w:sz w:val="28"/>
          <w:szCs w:val="28"/>
        </w:rPr>
        <w:t>саласында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қалыпты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түсінікке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айналды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Бұлттық</w:t>
      </w:r>
      <w:proofErr w:type="spellEnd"/>
      <w:r w:rsidRPr="005E7459">
        <w:rPr>
          <w:b w:val="0"/>
          <w:sz w:val="28"/>
          <w:szCs w:val="28"/>
        </w:rPr>
        <w:t xml:space="preserve"> платформа осы </w:t>
      </w:r>
      <w:proofErr w:type="spellStart"/>
      <w:r w:rsidRPr="005E7459">
        <w:rPr>
          <w:b w:val="0"/>
          <w:sz w:val="28"/>
          <w:szCs w:val="28"/>
        </w:rPr>
        <w:t>үлкен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деректермен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жұмысты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жеңілдетіп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қана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қоймай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оларды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талдау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негізінде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шешім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қабылдауға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мүмкіндік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береді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Бұл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әсіресе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ауыл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шаруашылығы</w:t>
      </w:r>
      <w:proofErr w:type="spellEnd"/>
      <w:r w:rsidRPr="005E7459">
        <w:rPr>
          <w:b w:val="0"/>
          <w:sz w:val="28"/>
          <w:szCs w:val="28"/>
        </w:rPr>
        <w:t xml:space="preserve">, экология, </w:t>
      </w:r>
      <w:proofErr w:type="spellStart"/>
      <w:r w:rsidRPr="005E7459">
        <w:rPr>
          <w:b w:val="0"/>
          <w:sz w:val="28"/>
          <w:szCs w:val="28"/>
        </w:rPr>
        <w:t>орман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шаруашылығы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және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табиғи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апаттарды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басқару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сияқты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салаларда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сұранысқа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ие</w:t>
      </w:r>
      <w:proofErr w:type="spellEnd"/>
      <w:r w:rsidRPr="005E7459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Қазақстанда</w:t>
      </w:r>
      <w:proofErr w:type="spellEnd"/>
      <w:r w:rsidRPr="005E7459">
        <w:rPr>
          <w:b w:val="0"/>
          <w:sz w:val="28"/>
          <w:szCs w:val="28"/>
        </w:rPr>
        <w:t xml:space="preserve"> да </w:t>
      </w:r>
      <w:proofErr w:type="spellStart"/>
      <w:r w:rsidRPr="005E7459">
        <w:rPr>
          <w:b w:val="0"/>
          <w:sz w:val="28"/>
          <w:szCs w:val="28"/>
        </w:rPr>
        <w:t>бұлттық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платформаларды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қолдану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белсенді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дамып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келеді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Университеттер</w:t>
      </w:r>
      <w:proofErr w:type="spellEnd"/>
      <w:r w:rsidRPr="005E7459">
        <w:rPr>
          <w:b w:val="0"/>
          <w:sz w:val="28"/>
          <w:szCs w:val="28"/>
        </w:rPr>
        <w:t xml:space="preserve"> мен </w:t>
      </w:r>
      <w:proofErr w:type="spellStart"/>
      <w:r w:rsidRPr="005E7459">
        <w:rPr>
          <w:b w:val="0"/>
          <w:sz w:val="28"/>
          <w:szCs w:val="28"/>
        </w:rPr>
        <w:t>зерттеу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орталықтары</w:t>
      </w:r>
      <w:proofErr w:type="spellEnd"/>
      <w:r w:rsidRPr="005E7459">
        <w:rPr>
          <w:b w:val="0"/>
          <w:sz w:val="28"/>
          <w:szCs w:val="28"/>
        </w:rPr>
        <w:t xml:space="preserve"> GEE </w:t>
      </w:r>
      <w:proofErr w:type="spellStart"/>
      <w:r w:rsidRPr="005E7459">
        <w:rPr>
          <w:b w:val="0"/>
          <w:sz w:val="28"/>
          <w:szCs w:val="28"/>
        </w:rPr>
        <w:t>арқылы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суармалы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алқаптарды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бақылау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орман-көшеттердің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жағдайын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бағалау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қар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жамылғысының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өзгеруін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қадағалау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сияқты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зерттеулер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жүргізіп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жатыр</w:t>
      </w:r>
      <w:proofErr w:type="spellEnd"/>
      <w:r w:rsidRPr="005E7459">
        <w:rPr>
          <w:b w:val="0"/>
          <w:sz w:val="28"/>
          <w:szCs w:val="28"/>
        </w:rPr>
        <w:t>.</w:t>
      </w:r>
    </w:p>
    <w:p w:rsidR="00FA6EE0" w:rsidRDefault="00FA6EE0" w:rsidP="005E7459">
      <w:pPr>
        <w:pStyle w:val="a3"/>
        <w:ind w:firstLine="720"/>
        <w:jc w:val="both"/>
        <w:rPr>
          <w:b w:val="0"/>
          <w:sz w:val="28"/>
          <w:szCs w:val="28"/>
        </w:rPr>
      </w:pPr>
    </w:p>
    <w:p w:rsidR="00FA6EE0" w:rsidRDefault="00FA6EE0" w:rsidP="00FA6EE0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1D9A0338" wp14:editId="33915C0C">
            <wp:extent cx="4911306" cy="23241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3482" cy="233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EE0" w:rsidRDefault="00FA6EE0" w:rsidP="00FA6EE0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Сурет 2. </w:t>
      </w:r>
      <w:proofErr w:type="spellStart"/>
      <w:r w:rsidRPr="005E7459">
        <w:rPr>
          <w:b w:val="0"/>
          <w:sz w:val="28"/>
          <w:szCs w:val="28"/>
        </w:rPr>
        <w:t>Big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Data</w:t>
      </w:r>
      <w:proofErr w:type="spellEnd"/>
    </w:p>
    <w:p w:rsidR="00FA6EE0" w:rsidRPr="00FA6EE0" w:rsidRDefault="00FA6EE0" w:rsidP="00FA6EE0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5E7459" w:rsidRPr="005E7459" w:rsidRDefault="005E7459" w:rsidP="005E7459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E7459">
        <w:rPr>
          <w:b w:val="0"/>
          <w:sz w:val="28"/>
          <w:szCs w:val="28"/>
        </w:rPr>
        <w:t>Сонымен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қатар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бұлттық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платформалар</w:t>
      </w:r>
      <w:proofErr w:type="spellEnd"/>
      <w:r w:rsidRPr="005E7459">
        <w:rPr>
          <w:b w:val="0"/>
          <w:sz w:val="28"/>
          <w:szCs w:val="28"/>
        </w:rPr>
        <w:t xml:space="preserve"> — </w:t>
      </w:r>
      <w:proofErr w:type="spellStart"/>
      <w:r w:rsidRPr="005E7459">
        <w:rPr>
          <w:b w:val="0"/>
          <w:sz w:val="28"/>
          <w:szCs w:val="28"/>
        </w:rPr>
        <w:t>инфрақұрылым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шығынын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азайтады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Бұрын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спутниктік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деректерді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өңдеу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үшін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қуатты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серверлер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арнайы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бағдарламалық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қамтамасыз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ету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қажет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болатын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Енді</w:t>
      </w:r>
      <w:proofErr w:type="spellEnd"/>
      <w:r w:rsidRPr="005E7459">
        <w:rPr>
          <w:b w:val="0"/>
          <w:sz w:val="28"/>
          <w:szCs w:val="28"/>
        </w:rPr>
        <w:t xml:space="preserve"> тек </w:t>
      </w:r>
      <w:proofErr w:type="spellStart"/>
      <w:r w:rsidRPr="005E7459">
        <w:rPr>
          <w:b w:val="0"/>
          <w:sz w:val="28"/>
          <w:szCs w:val="28"/>
        </w:rPr>
        <w:t>интернетке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қосылу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арқылы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бүкіл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өңдеу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процесін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кез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келген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компьютерден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жүргізуге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болады.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5E7459">
        <w:rPr>
          <w:b w:val="0"/>
          <w:sz w:val="28"/>
          <w:szCs w:val="28"/>
          <w:lang w:val="kk-KZ"/>
        </w:rPr>
        <w:t xml:space="preserve">API және автоматтандыру құралдары бұлттық есептеулерді тұрақты мониторинг жүйелеріне айналдырады. </w:t>
      </w:r>
      <w:proofErr w:type="spellStart"/>
      <w:r w:rsidRPr="005E7459">
        <w:rPr>
          <w:b w:val="0"/>
          <w:sz w:val="28"/>
          <w:szCs w:val="28"/>
        </w:rPr>
        <w:t>Мысалы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күн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сайын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деректер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жаңарып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отырады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және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lastRenderedPageBreak/>
        <w:t>оларды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автоматты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түрде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талдап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өзгеріс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картасын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генерациялауға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болады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Бұл</w:t>
      </w:r>
      <w:proofErr w:type="spellEnd"/>
      <w:r w:rsidRPr="005E7459">
        <w:rPr>
          <w:b w:val="0"/>
          <w:sz w:val="28"/>
          <w:szCs w:val="28"/>
        </w:rPr>
        <w:t xml:space="preserve"> — </w:t>
      </w:r>
      <w:proofErr w:type="spellStart"/>
      <w:r w:rsidRPr="005E7459">
        <w:rPr>
          <w:b w:val="0"/>
          <w:sz w:val="28"/>
          <w:szCs w:val="28"/>
        </w:rPr>
        <w:t>ерте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ескерту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жүйелерінің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негізі</w:t>
      </w:r>
      <w:proofErr w:type="spellEnd"/>
      <w:r w:rsidRPr="005E7459">
        <w:rPr>
          <w:b w:val="0"/>
          <w:sz w:val="28"/>
          <w:szCs w:val="28"/>
        </w:rPr>
        <w:t>.</w:t>
      </w:r>
    </w:p>
    <w:p w:rsidR="005E7459" w:rsidRPr="005E7459" w:rsidRDefault="005E7459" w:rsidP="005E7459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E7459">
        <w:rPr>
          <w:b w:val="0"/>
          <w:sz w:val="28"/>
          <w:szCs w:val="28"/>
        </w:rPr>
        <w:t>Шектеулер</w:t>
      </w:r>
      <w:proofErr w:type="spellEnd"/>
      <w:r w:rsidRPr="005E7459">
        <w:rPr>
          <w:b w:val="0"/>
          <w:sz w:val="28"/>
          <w:szCs w:val="28"/>
        </w:rPr>
        <w:t xml:space="preserve"> де бар. </w:t>
      </w:r>
      <w:proofErr w:type="spellStart"/>
      <w:r w:rsidRPr="005E7459">
        <w:rPr>
          <w:b w:val="0"/>
          <w:sz w:val="28"/>
          <w:szCs w:val="28"/>
        </w:rPr>
        <w:t>Кейбір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платформалар</w:t>
      </w:r>
      <w:proofErr w:type="spellEnd"/>
      <w:r w:rsidRPr="005E7459">
        <w:rPr>
          <w:b w:val="0"/>
          <w:sz w:val="28"/>
          <w:szCs w:val="28"/>
        </w:rPr>
        <w:t xml:space="preserve"> (</w:t>
      </w:r>
      <w:proofErr w:type="spellStart"/>
      <w:r w:rsidRPr="005E7459">
        <w:rPr>
          <w:b w:val="0"/>
          <w:sz w:val="28"/>
          <w:szCs w:val="28"/>
        </w:rPr>
        <w:t>мысалы</w:t>
      </w:r>
      <w:proofErr w:type="spellEnd"/>
      <w:r w:rsidRPr="005E7459">
        <w:rPr>
          <w:b w:val="0"/>
          <w:sz w:val="28"/>
          <w:szCs w:val="28"/>
        </w:rPr>
        <w:t xml:space="preserve">, AWS) </w:t>
      </w:r>
      <w:proofErr w:type="spellStart"/>
      <w:r w:rsidRPr="005E7459">
        <w:rPr>
          <w:b w:val="0"/>
          <w:sz w:val="28"/>
          <w:szCs w:val="28"/>
        </w:rPr>
        <w:t>ақылы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дерек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көлемі</w:t>
      </w:r>
      <w:proofErr w:type="spellEnd"/>
      <w:r w:rsidRPr="005E7459">
        <w:rPr>
          <w:b w:val="0"/>
          <w:sz w:val="28"/>
          <w:szCs w:val="28"/>
        </w:rPr>
        <w:t xml:space="preserve"> мен </w:t>
      </w:r>
      <w:proofErr w:type="spellStart"/>
      <w:r w:rsidRPr="005E7459">
        <w:rPr>
          <w:b w:val="0"/>
          <w:sz w:val="28"/>
          <w:szCs w:val="28"/>
        </w:rPr>
        <w:t>өңдеу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уақыты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шектеулі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болуы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мүмкін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Сонымен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қатар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бастапқы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кезеңде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бағдарламалау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білімі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қажет</w:t>
      </w:r>
      <w:proofErr w:type="spellEnd"/>
      <w:r w:rsidRPr="005E7459">
        <w:rPr>
          <w:b w:val="0"/>
          <w:sz w:val="28"/>
          <w:szCs w:val="28"/>
        </w:rPr>
        <w:t xml:space="preserve"> (</w:t>
      </w:r>
      <w:proofErr w:type="spellStart"/>
      <w:r w:rsidRPr="005E7459">
        <w:rPr>
          <w:b w:val="0"/>
          <w:sz w:val="28"/>
          <w:szCs w:val="28"/>
        </w:rPr>
        <w:t>JavaScript</w:t>
      </w:r>
      <w:proofErr w:type="spellEnd"/>
      <w:r w:rsidRPr="005E7459">
        <w:rPr>
          <w:b w:val="0"/>
          <w:sz w:val="28"/>
          <w:szCs w:val="28"/>
        </w:rPr>
        <w:t>/</w:t>
      </w:r>
      <w:proofErr w:type="spellStart"/>
      <w:r w:rsidRPr="005E7459">
        <w:rPr>
          <w:b w:val="0"/>
          <w:sz w:val="28"/>
          <w:szCs w:val="28"/>
        </w:rPr>
        <w:t>Python</w:t>
      </w:r>
      <w:proofErr w:type="spellEnd"/>
      <w:r w:rsidRPr="005E7459">
        <w:rPr>
          <w:b w:val="0"/>
          <w:sz w:val="28"/>
          <w:szCs w:val="28"/>
        </w:rPr>
        <w:t xml:space="preserve">). </w:t>
      </w:r>
      <w:proofErr w:type="spellStart"/>
      <w:r w:rsidRPr="005E7459">
        <w:rPr>
          <w:b w:val="0"/>
          <w:sz w:val="28"/>
          <w:szCs w:val="28"/>
        </w:rPr>
        <w:t>Бірақ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бұл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кедергілерді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тегін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оқыту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курстары</w:t>
      </w:r>
      <w:proofErr w:type="spellEnd"/>
      <w:r w:rsidRPr="005E7459">
        <w:rPr>
          <w:b w:val="0"/>
          <w:sz w:val="28"/>
          <w:szCs w:val="28"/>
        </w:rPr>
        <w:t xml:space="preserve"> мен </w:t>
      </w:r>
      <w:proofErr w:type="spellStart"/>
      <w:r w:rsidRPr="005E7459">
        <w:rPr>
          <w:b w:val="0"/>
          <w:sz w:val="28"/>
          <w:szCs w:val="28"/>
        </w:rPr>
        <w:t>дайын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кодтар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арқылы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еңсеруге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болады</w:t>
      </w:r>
      <w:proofErr w:type="spellEnd"/>
      <w:r w:rsidRPr="005E7459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5E7459">
        <w:rPr>
          <w:b w:val="0"/>
          <w:sz w:val="28"/>
          <w:szCs w:val="28"/>
          <w:lang w:val="kk-KZ"/>
        </w:rPr>
        <w:t xml:space="preserve">Бұлттық есептеулер — болашақтың бағыты ғана емес, қазіргі таңдағы ең тиімді әдіс. </w:t>
      </w:r>
      <w:proofErr w:type="spellStart"/>
      <w:r w:rsidRPr="005E7459">
        <w:rPr>
          <w:b w:val="0"/>
          <w:sz w:val="28"/>
          <w:szCs w:val="28"/>
        </w:rPr>
        <w:t>Ол</w:t>
      </w:r>
      <w:proofErr w:type="spellEnd"/>
      <w:r w:rsidRPr="005E7459">
        <w:rPr>
          <w:b w:val="0"/>
          <w:sz w:val="28"/>
          <w:szCs w:val="28"/>
        </w:rPr>
        <w:t xml:space="preserve"> ЖҚЗ </w:t>
      </w:r>
      <w:proofErr w:type="spellStart"/>
      <w:r w:rsidRPr="005E7459">
        <w:rPr>
          <w:b w:val="0"/>
          <w:sz w:val="28"/>
          <w:szCs w:val="28"/>
        </w:rPr>
        <w:t>деректерін</w:t>
      </w:r>
      <w:proofErr w:type="spellEnd"/>
      <w:r w:rsidRPr="005E7459">
        <w:rPr>
          <w:b w:val="0"/>
          <w:sz w:val="28"/>
          <w:szCs w:val="28"/>
        </w:rPr>
        <w:t xml:space="preserve"> тек </w:t>
      </w:r>
      <w:proofErr w:type="spellStart"/>
      <w:r w:rsidRPr="005E7459">
        <w:rPr>
          <w:b w:val="0"/>
          <w:sz w:val="28"/>
          <w:szCs w:val="28"/>
        </w:rPr>
        <w:t>зерттеушілерге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ғана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емес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мемлекеттік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мекемелер</w:t>
      </w:r>
      <w:proofErr w:type="spellEnd"/>
      <w:r w:rsidRPr="005E7459">
        <w:rPr>
          <w:b w:val="0"/>
          <w:sz w:val="28"/>
          <w:szCs w:val="28"/>
        </w:rPr>
        <w:t xml:space="preserve"> мен бизнес </w:t>
      </w:r>
      <w:proofErr w:type="spellStart"/>
      <w:r w:rsidRPr="005E7459">
        <w:rPr>
          <w:b w:val="0"/>
          <w:sz w:val="28"/>
          <w:szCs w:val="28"/>
        </w:rPr>
        <w:t>құрылымдарға</w:t>
      </w:r>
      <w:proofErr w:type="spellEnd"/>
      <w:r w:rsidRPr="005E7459">
        <w:rPr>
          <w:b w:val="0"/>
          <w:sz w:val="28"/>
          <w:szCs w:val="28"/>
        </w:rPr>
        <w:t xml:space="preserve"> да </w:t>
      </w:r>
      <w:proofErr w:type="spellStart"/>
      <w:r w:rsidRPr="005E7459">
        <w:rPr>
          <w:b w:val="0"/>
          <w:sz w:val="28"/>
          <w:szCs w:val="28"/>
        </w:rPr>
        <w:t>қолжетімді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етіп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отыр</w:t>
      </w:r>
      <w:proofErr w:type="spellEnd"/>
      <w:r w:rsidRPr="005E7459">
        <w:rPr>
          <w:b w:val="0"/>
          <w:sz w:val="28"/>
          <w:szCs w:val="28"/>
        </w:rPr>
        <w:t>.</w:t>
      </w:r>
    </w:p>
    <w:p w:rsidR="005E7459" w:rsidRPr="005E7459" w:rsidRDefault="005E7459" w:rsidP="005E7459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E7459">
        <w:rPr>
          <w:b w:val="0"/>
          <w:sz w:val="28"/>
          <w:szCs w:val="28"/>
        </w:rPr>
        <w:t>Қазіргі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кезде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көптеген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елдер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ұлттық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деңгейде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бұлттық</w:t>
      </w:r>
      <w:proofErr w:type="spellEnd"/>
      <w:r w:rsidRPr="005E7459">
        <w:rPr>
          <w:b w:val="0"/>
          <w:sz w:val="28"/>
          <w:szCs w:val="28"/>
        </w:rPr>
        <w:t xml:space="preserve"> ЖҚЗ </w:t>
      </w:r>
      <w:proofErr w:type="spellStart"/>
      <w:r w:rsidRPr="005E7459">
        <w:rPr>
          <w:b w:val="0"/>
          <w:sz w:val="28"/>
          <w:szCs w:val="28"/>
        </w:rPr>
        <w:t>жүйелерін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құрып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жатыр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Қазақстан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үшін</w:t>
      </w:r>
      <w:proofErr w:type="spellEnd"/>
      <w:r w:rsidRPr="005E7459">
        <w:rPr>
          <w:b w:val="0"/>
          <w:sz w:val="28"/>
          <w:szCs w:val="28"/>
        </w:rPr>
        <w:t xml:space="preserve"> де </w:t>
      </w:r>
      <w:proofErr w:type="spellStart"/>
      <w:r w:rsidRPr="005E7459">
        <w:rPr>
          <w:b w:val="0"/>
          <w:sz w:val="28"/>
          <w:szCs w:val="28"/>
        </w:rPr>
        <w:t>бұл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бағыт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перспективалы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Жер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ресурстарын</w:t>
      </w:r>
      <w:proofErr w:type="spellEnd"/>
      <w:r w:rsidRPr="005E7459">
        <w:rPr>
          <w:b w:val="0"/>
          <w:sz w:val="28"/>
          <w:szCs w:val="28"/>
        </w:rPr>
        <w:t xml:space="preserve">, су </w:t>
      </w:r>
      <w:proofErr w:type="spellStart"/>
      <w:r w:rsidRPr="005E7459">
        <w:rPr>
          <w:b w:val="0"/>
          <w:sz w:val="28"/>
          <w:szCs w:val="28"/>
        </w:rPr>
        <w:t>жүйесін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апат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қаупі</w:t>
      </w:r>
      <w:proofErr w:type="spellEnd"/>
      <w:r w:rsidRPr="005E7459">
        <w:rPr>
          <w:b w:val="0"/>
          <w:sz w:val="28"/>
          <w:szCs w:val="28"/>
        </w:rPr>
        <w:t xml:space="preserve"> бар </w:t>
      </w:r>
      <w:proofErr w:type="spellStart"/>
      <w:r w:rsidRPr="005E7459">
        <w:rPr>
          <w:b w:val="0"/>
          <w:sz w:val="28"/>
          <w:szCs w:val="28"/>
        </w:rPr>
        <w:t>аумақтарды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басқару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үшін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бұлттық</w:t>
      </w:r>
      <w:proofErr w:type="spellEnd"/>
      <w:r w:rsidRPr="005E7459">
        <w:rPr>
          <w:b w:val="0"/>
          <w:sz w:val="28"/>
          <w:szCs w:val="28"/>
        </w:rPr>
        <w:t xml:space="preserve"> ЖҚЗ </w:t>
      </w:r>
      <w:proofErr w:type="spellStart"/>
      <w:r w:rsidRPr="005E7459">
        <w:rPr>
          <w:b w:val="0"/>
          <w:sz w:val="28"/>
          <w:szCs w:val="28"/>
        </w:rPr>
        <w:t>шешімдері</w:t>
      </w:r>
      <w:proofErr w:type="spellEnd"/>
      <w:r w:rsidRPr="005E7459">
        <w:rPr>
          <w:b w:val="0"/>
          <w:sz w:val="28"/>
          <w:szCs w:val="28"/>
        </w:rPr>
        <w:t xml:space="preserve"> – </w:t>
      </w:r>
      <w:proofErr w:type="spellStart"/>
      <w:r w:rsidRPr="005E7459">
        <w:rPr>
          <w:b w:val="0"/>
          <w:sz w:val="28"/>
          <w:szCs w:val="28"/>
        </w:rPr>
        <w:t>стратегиялық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құрал</w:t>
      </w:r>
      <w:proofErr w:type="spellEnd"/>
      <w:r w:rsidRPr="005E7459">
        <w:rPr>
          <w:b w:val="0"/>
          <w:sz w:val="28"/>
          <w:szCs w:val="28"/>
        </w:rPr>
        <w:t xml:space="preserve"> бола </w:t>
      </w:r>
      <w:proofErr w:type="spellStart"/>
      <w:r w:rsidRPr="005E7459">
        <w:rPr>
          <w:b w:val="0"/>
          <w:sz w:val="28"/>
          <w:szCs w:val="28"/>
        </w:rPr>
        <w:t>алады</w:t>
      </w:r>
      <w:proofErr w:type="spellEnd"/>
      <w:r w:rsidRPr="005E7459">
        <w:rPr>
          <w:b w:val="0"/>
          <w:sz w:val="28"/>
          <w:szCs w:val="28"/>
        </w:rPr>
        <w:t>.</w:t>
      </w:r>
    </w:p>
    <w:p w:rsidR="006278F4" w:rsidRPr="005E7459" w:rsidRDefault="005E7459" w:rsidP="005E7459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E7459">
        <w:rPr>
          <w:b w:val="0"/>
          <w:sz w:val="28"/>
          <w:szCs w:val="28"/>
        </w:rPr>
        <w:t>Қорыта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айтқанда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бұлттық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есептеулер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арқылы</w:t>
      </w:r>
      <w:proofErr w:type="spellEnd"/>
      <w:r w:rsidRPr="005E7459">
        <w:rPr>
          <w:b w:val="0"/>
          <w:sz w:val="28"/>
          <w:szCs w:val="28"/>
        </w:rPr>
        <w:t xml:space="preserve"> ЖҚЗ </w:t>
      </w:r>
      <w:proofErr w:type="spellStart"/>
      <w:r w:rsidRPr="005E7459">
        <w:rPr>
          <w:b w:val="0"/>
          <w:sz w:val="28"/>
          <w:szCs w:val="28"/>
        </w:rPr>
        <w:t>деректері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қолжетімді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өңделетін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және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пайдалы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ресурстарға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айналды</w:t>
      </w:r>
      <w:proofErr w:type="spellEnd"/>
      <w:r w:rsidRPr="005E7459">
        <w:rPr>
          <w:b w:val="0"/>
          <w:sz w:val="28"/>
          <w:szCs w:val="28"/>
        </w:rPr>
        <w:t xml:space="preserve">. </w:t>
      </w:r>
      <w:proofErr w:type="spellStart"/>
      <w:r w:rsidRPr="005E7459">
        <w:rPr>
          <w:b w:val="0"/>
          <w:sz w:val="28"/>
          <w:szCs w:val="28"/>
        </w:rPr>
        <w:t>Бұл</w:t>
      </w:r>
      <w:proofErr w:type="spellEnd"/>
      <w:r w:rsidRPr="005E7459">
        <w:rPr>
          <w:b w:val="0"/>
          <w:sz w:val="28"/>
          <w:szCs w:val="28"/>
        </w:rPr>
        <w:t xml:space="preserve"> – </w:t>
      </w:r>
      <w:proofErr w:type="spellStart"/>
      <w:r w:rsidRPr="005E7459">
        <w:rPr>
          <w:b w:val="0"/>
          <w:sz w:val="28"/>
          <w:szCs w:val="28"/>
        </w:rPr>
        <w:t>деректердің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қуатын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толық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ашуға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мүмкіндік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беретін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жаңа</w:t>
      </w:r>
      <w:proofErr w:type="spellEnd"/>
      <w:r w:rsidRPr="005E7459">
        <w:rPr>
          <w:b w:val="0"/>
          <w:sz w:val="28"/>
          <w:szCs w:val="28"/>
        </w:rPr>
        <w:t xml:space="preserve"> парадигма. Осы </w:t>
      </w:r>
      <w:proofErr w:type="spellStart"/>
      <w:r w:rsidRPr="005E7459">
        <w:rPr>
          <w:b w:val="0"/>
          <w:sz w:val="28"/>
          <w:szCs w:val="28"/>
        </w:rPr>
        <w:t>бағытта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мамандар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даярлау</w:t>
      </w:r>
      <w:proofErr w:type="spellEnd"/>
      <w:r w:rsidRPr="005E7459">
        <w:rPr>
          <w:b w:val="0"/>
          <w:sz w:val="28"/>
          <w:szCs w:val="28"/>
        </w:rPr>
        <w:t xml:space="preserve">, </w:t>
      </w:r>
      <w:proofErr w:type="spellStart"/>
      <w:r w:rsidRPr="005E7459">
        <w:rPr>
          <w:b w:val="0"/>
          <w:sz w:val="28"/>
          <w:szCs w:val="28"/>
        </w:rPr>
        <w:t>зерттеу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жүргізу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және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шешім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қабылдау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тетіктерін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дамыту</w:t>
      </w:r>
      <w:proofErr w:type="spellEnd"/>
      <w:r w:rsidRPr="005E7459">
        <w:rPr>
          <w:b w:val="0"/>
          <w:sz w:val="28"/>
          <w:szCs w:val="28"/>
        </w:rPr>
        <w:t xml:space="preserve"> — </w:t>
      </w:r>
      <w:proofErr w:type="spellStart"/>
      <w:r w:rsidRPr="005E7459">
        <w:rPr>
          <w:b w:val="0"/>
          <w:sz w:val="28"/>
          <w:szCs w:val="28"/>
        </w:rPr>
        <w:t>уақыт</w:t>
      </w:r>
      <w:proofErr w:type="spellEnd"/>
      <w:r w:rsidRPr="005E7459">
        <w:rPr>
          <w:b w:val="0"/>
          <w:sz w:val="28"/>
          <w:szCs w:val="28"/>
        </w:rPr>
        <w:t xml:space="preserve"> </w:t>
      </w:r>
      <w:proofErr w:type="spellStart"/>
      <w:r w:rsidRPr="005E7459">
        <w:rPr>
          <w:b w:val="0"/>
          <w:sz w:val="28"/>
          <w:szCs w:val="28"/>
        </w:rPr>
        <w:t>талабы</w:t>
      </w:r>
      <w:proofErr w:type="spellEnd"/>
      <w:r w:rsidRPr="005E7459">
        <w:rPr>
          <w:b w:val="0"/>
          <w:sz w:val="28"/>
          <w:szCs w:val="28"/>
        </w:rPr>
        <w:t>.</w:t>
      </w:r>
    </w:p>
    <w:p w:rsidR="00E5211B" w:rsidRPr="005E7459" w:rsidRDefault="00E5211B" w:rsidP="006278F4">
      <w:pPr>
        <w:pStyle w:val="a3"/>
        <w:ind w:firstLine="720"/>
        <w:jc w:val="both"/>
        <w:rPr>
          <w:b w:val="0"/>
          <w:sz w:val="28"/>
          <w:szCs w:val="28"/>
        </w:rPr>
      </w:pPr>
    </w:p>
    <w:p w:rsidR="006278F4" w:rsidRPr="005E7459" w:rsidRDefault="006278F4" w:rsidP="00FA6EE0">
      <w:pPr>
        <w:spacing w:after="0" w:line="240" w:lineRule="auto"/>
        <w:ind w:firstLine="720"/>
        <w:jc w:val="both"/>
        <w:rPr>
          <w:rFonts w:eastAsia="Times New Roman"/>
          <w:b/>
          <w:szCs w:val="28"/>
        </w:rPr>
      </w:pPr>
      <w:proofErr w:type="spellStart"/>
      <w:r w:rsidRPr="006278F4">
        <w:rPr>
          <w:rFonts w:eastAsia="Times New Roman"/>
          <w:b/>
          <w:szCs w:val="28"/>
          <w:lang w:val="ru-RU"/>
        </w:rPr>
        <w:t>Өзін</w:t>
      </w:r>
      <w:proofErr w:type="spellEnd"/>
      <w:r w:rsidRPr="005E7459">
        <w:rPr>
          <w:rFonts w:eastAsia="Times New Roman"/>
          <w:b/>
          <w:szCs w:val="28"/>
        </w:rPr>
        <w:t>-</w:t>
      </w:r>
      <w:proofErr w:type="spellStart"/>
      <w:r w:rsidRPr="006278F4">
        <w:rPr>
          <w:rFonts w:eastAsia="Times New Roman"/>
          <w:b/>
          <w:szCs w:val="28"/>
          <w:lang w:val="ru-RU"/>
        </w:rPr>
        <w:t>өзі</w:t>
      </w:r>
      <w:proofErr w:type="spellEnd"/>
      <w:r w:rsidRPr="005E7459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5E7459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5E7459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FA6EE0" w:rsidRPr="00FA6EE0" w:rsidRDefault="00FA6EE0" w:rsidP="00FA6EE0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  <w:lang w:val="kk-KZ"/>
        </w:rPr>
        <w:t xml:space="preserve">1. </w:t>
      </w:r>
      <w:proofErr w:type="spellStart"/>
      <w:r w:rsidRPr="00FA6EE0">
        <w:rPr>
          <w:rFonts w:eastAsia="Times New Roman"/>
          <w:szCs w:val="28"/>
        </w:rPr>
        <w:t>Бұлттық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есептеулердің</w:t>
      </w:r>
      <w:proofErr w:type="spellEnd"/>
      <w:r w:rsidRPr="00FA6EE0">
        <w:rPr>
          <w:rFonts w:eastAsia="Times New Roman"/>
          <w:szCs w:val="28"/>
        </w:rPr>
        <w:t xml:space="preserve"> ЖҚЗ </w:t>
      </w:r>
      <w:proofErr w:type="spellStart"/>
      <w:r w:rsidRPr="00FA6EE0">
        <w:rPr>
          <w:rFonts w:eastAsia="Times New Roman"/>
          <w:szCs w:val="28"/>
        </w:rPr>
        <w:t>деректерін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өңдеудегі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басты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артықшылықтары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қандай</w:t>
      </w:r>
      <w:proofErr w:type="spellEnd"/>
      <w:r w:rsidRPr="00FA6EE0">
        <w:rPr>
          <w:rFonts w:eastAsia="Times New Roman"/>
          <w:szCs w:val="28"/>
        </w:rPr>
        <w:t>?</w:t>
      </w:r>
    </w:p>
    <w:p w:rsidR="00FA6EE0" w:rsidRPr="00FA6EE0" w:rsidRDefault="00FA6EE0" w:rsidP="00FA6EE0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2. </w:t>
      </w:r>
      <w:r w:rsidRPr="00FA6EE0">
        <w:rPr>
          <w:rFonts w:eastAsia="Times New Roman"/>
          <w:szCs w:val="28"/>
        </w:rPr>
        <w:t xml:space="preserve">Google Earth Engine </w:t>
      </w:r>
      <w:proofErr w:type="spellStart"/>
      <w:r w:rsidRPr="00FA6EE0">
        <w:rPr>
          <w:rFonts w:eastAsia="Times New Roman"/>
          <w:szCs w:val="28"/>
        </w:rPr>
        <w:t>платформасының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мүмкіндіктерін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атаңыз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және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ол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қандай</w:t>
      </w:r>
      <w:proofErr w:type="spellEnd"/>
      <w:r w:rsidRPr="00FA6EE0">
        <w:rPr>
          <w:rFonts w:eastAsia="Times New Roman"/>
          <w:szCs w:val="28"/>
        </w:rPr>
        <w:t xml:space="preserve"> ЖҚЗ </w:t>
      </w:r>
      <w:proofErr w:type="spellStart"/>
      <w:r w:rsidRPr="00FA6EE0">
        <w:rPr>
          <w:rFonts w:eastAsia="Times New Roman"/>
          <w:szCs w:val="28"/>
        </w:rPr>
        <w:t>деректермен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жұмыс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істей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алады</w:t>
      </w:r>
      <w:proofErr w:type="spellEnd"/>
      <w:r w:rsidRPr="00FA6EE0">
        <w:rPr>
          <w:rFonts w:eastAsia="Times New Roman"/>
          <w:szCs w:val="28"/>
        </w:rPr>
        <w:t>?</w:t>
      </w:r>
    </w:p>
    <w:p w:rsidR="00FA6EE0" w:rsidRPr="00FA6EE0" w:rsidRDefault="00FA6EE0" w:rsidP="00FA6EE0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3. </w:t>
      </w:r>
      <w:r w:rsidRPr="00FA6EE0">
        <w:rPr>
          <w:rFonts w:eastAsia="Times New Roman"/>
          <w:szCs w:val="28"/>
        </w:rPr>
        <w:t xml:space="preserve">ЖҚЗ </w:t>
      </w:r>
      <w:proofErr w:type="spellStart"/>
      <w:r w:rsidRPr="00FA6EE0">
        <w:rPr>
          <w:rFonts w:eastAsia="Times New Roman"/>
          <w:szCs w:val="28"/>
        </w:rPr>
        <w:t>саласында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қандай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бұлттық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платформалар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қолданылады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және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олардың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айырмашылықтары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қандай</w:t>
      </w:r>
      <w:proofErr w:type="spellEnd"/>
      <w:r w:rsidRPr="00FA6EE0">
        <w:rPr>
          <w:rFonts w:eastAsia="Times New Roman"/>
          <w:szCs w:val="28"/>
        </w:rPr>
        <w:t>?</w:t>
      </w:r>
    </w:p>
    <w:p w:rsidR="00FA6EE0" w:rsidRPr="00FA6EE0" w:rsidRDefault="00FA6EE0" w:rsidP="00FA6EE0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4. </w:t>
      </w:r>
      <w:proofErr w:type="spellStart"/>
      <w:r w:rsidRPr="00FA6EE0">
        <w:rPr>
          <w:rFonts w:eastAsia="Times New Roman"/>
          <w:szCs w:val="28"/>
        </w:rPr>
        <w:t>Бұлттық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жүйелерде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машиналық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оқыту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әдістерін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қолданудың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қандай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артықшылықтары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бар</w:t>
      </w:r>
      <w:proofErr w:type="spellEnd"/>
      <w:r w:rsidRPr="00FA6EE0">
        <w:rPr>
          <w:rFonts w:eastAsia="Times New Roman"/>
          <w:szCs w:val="28"/>
        </w:rPr>
        <w:t>?</w:t>
      </w:r>
    </w:p>
    <w:p w:rsidR="00FA6EE0" w:rsidRPr="00FA6EE0" w:rsidRDefault="00FA6EE0" w:rsidP="00FA6EE0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5. </w:t>
      </w:r>
      <w:proofErr w:type="spellStart"/>
      <w:r w:rsidRPr="00FA6EE0">
        <w:rPr>
          <w:rFonts w:eastAsia="Times New Roman"/>
          <w:szCs w:val="28"/>
        </w:rPr>
        <w:t>Қазақстанда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бұлттық</w:t>
      </w:r>
      <w:proofErr w:type="spellEnd"/>
      <w:r w:rsidRPr="00FA6EE0">
        <w:rPr>
          <w:rFonts w:eastAsia="Times New Roman"/>
          <w:szCs w:val="28"/>
        </w:rPr>
        <w:t xml:space="preserve"> ЖҚЗ </w:t>
      </w:r>
      <w:proofErr w:type="spellStart"/>
      <w:r w:rsidRPr="00FA6EE0">
        <w:rPr>
          <w:rFonts w:eastAsia="Times New Roman"/>
          <w:szCs w:val="28"/>
        </w:rPr>
        <w:t>технологияларын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қандай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бағыттарда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қолдануға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болады</w:t>
      </w:r>
      <w:proofErr w:type="spellEnd"/>
      <w:r w:rsidRPr="00FA6EE0">
        <w:rPr>
          <w:rFonts w:eastAsia="Times New Roman"/>
          <w:szCs w:val="28"/>
        </w:rPr>
        <w:t xml:space="preserve">? </w:t>
      </w:r>
      <w:proofErr w:type="spellStart"/>
      <w:r w:rsidRPr="00FA6EE0">
        <w:rPr>
          <w:rFonts w:eastAsia="Times New Roman"/>
          <w:szCs w:val="28"/>
        </w:rPr>
        <w:t>Нақты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мысалдар</w:t>
      </w:r>
      <w:proofErr w:type="spellEnd"/>
      <w:r w:rsidRPr="00FA6EE0">
        <w:rPr>
          <w:rFonts w:eastAsia="Times New Roman"/>
          <w:szCs w:val="28"/>
        </w:rPr>
        <w:t xml:space="preserve"> </w:t>
      </w:r>
      <w:proofErr w:type="spellStart"/>
      <w:r w:rsidRPr="00FA6EE0">
        <w:rPr>
          <w:rFonts w:eastAsia="Times New Roman"/>
          <w:szCs w:val="28"/>
        </w:rPr>
        <w:t>келтіріңіз</w:t>
      </w:r>
      <w:proofErr w:type="spellEnd"/>
      <w:r w:rsidRPr="00FA6EE0">
        <w:rPr>
          <w:rFonts w:eastAsia="Times New Roman"/>
          <w:szCs w:val="28"/>
        </w:rPr>
        <w:t>.</w:t>
      </w:r>
    </w:p>
    <w:p w:rsidR="0003241C" w:rsidRPr="005E7459" w:rsidRDefault="0003241C" w:rsidP="0003241C">
      <w:pPr>
        <w:spacing w:before="100" w:beforeAutospacing="1" w:after="100" w:afterAutospacing="1" w:line="240" w:lineRule="auto"/>
        <w:jc w:val="both"/>
        <w:rPr>
          <w:rFonts w:eastAsia="Times New Roman"/>
          <w:szCs w:val="28"/>
        </w:rPr>
      </w:pPr>
      <w:bookmarkStart w:id="0" w:name="_GoBack"/>
      <w:bookmarkEnd w:id="0"/>
    </w:p>
    <w:sectPr w:rsidR="0003241C" w:rsidRPr="005E74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C782C"/>
    <w:rsid w:val="005251A5"/>
    <w:rsid w:val="005E7459"/>
    <w:rsid w:val="006278F4"/>
    <w:rsid w:val="00635EBC"/>
    <w:rsid w:val="006528E0"/>
    <w:rsid w:val="007F6C79"/>
    <w:rsid w:val="00855E90"/>
    <w:rsid w:val="009F6183"/>
    <w:rsid w:val="00C76BF2"/>
    <w:rsid w:val="00C9727C"/>
    <w:rsid w:val="00D17C5E"/>
    <w:rsid w:val="00D51A55"/>
    <w:rsid w:val="00D819D1"/>
    <w:rsid w:val="00DC12AB"/>
    <w:rsid w:val="00E5211B"/>
    <w:rsid w:val="00FA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D264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8</cp:revision>
  <dcterms:created xsi:type="dcterms:W3CDTF">2024-10-24T13:38:00Z</dcterms:created>
  <dcterms:modified xsi:type="dcterms:W3CDTF">2025-07-23T06:16:00Z</dcterms:modified>
</cp:coreProperties>
</file>