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C9727C" w:rsidRDefault="006C73E3" w:rsidP="006C73E3">
      <w:pPr>
        <w:pStyle w:val="a3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Дәріс 2</w:t>
      </w:r>
      <w:r w:rsidR="006528E0" w:rsidRPr="00C9727C">
        <w:rPr>
          <w:sz w:val="28"/>
          <w:szCs w:val="28"/>
        </w:rPr>
        <w:t>.</w:t>
      </w:r>
      <w:r w:rsidR="009F6183" w:rsidRPr="00C9727C">
        <w:rPr>
          <w:sz w:val="28"/>
          <w:szCs w:val="28"/>
        </w:rPr>
        <w:t xml:space="preserve"> </w:t>
      </w:r>
      <w:r w:rsidRPr="006C73E3">
        <w:rPr>
          <w:sz w:val="28"/>
          <w:szCs w:val="28"/>
        </w:rPr>
        <w:t xml:space="preserve">ЖҚЗ </w:t>
      </w:r>
      <w:proofErr w:type="spellStart"/>
      <w:r w:rsidRPr="006C73E3">
        <w:rPr>
          <w:sz w:val="28"/>
          <w:szCs w:val="28"/>
        </w:rPr>
        <w:t>аппараттарының</w:t>
      </w:r>
      <w:proofErr w:type="spellEnd"/>
      <w:r w:rsidRPr="006C73E3">
        <w:rPr>
          <w:sz w:val="28"/>
          <w:szCs w:val="28"/>
        </w:rPr>
        <w:t xml:space="preserve"> </w:t>
      </w:r>
      <w:proofErr w:type="spellStart"/>
      <w:r w:rsidRPr="006C73E3">
        <w:rPr>
          <w:sz w:val="28"/>
          <w:szCs w:val="28"/>
        </w:rPr>
        <w:t>түрлері</w:t>
      </w:r>
      <w:proofErr w:type="spellEnd"/>
      <w:r w:rsidRPr="006C73E3">
        <w:rPr>
          <w:sz w:val="28"/>
          <w:szCs w:val="28"/>
        </w:rPr>
        <w:t xml:space="preserve"> (</w:t>
      </w:r>
      <w:proofErr w:type="spellStart"/>
      <w:r w:rsidRPr="006C73E3">
        <w:rPr>
          <w:sz w:val="28"/>
          <w:szCs w:val="28"/>
        </w:rPr>
        <w:t>төмен</w:t>
      </w:r>
      <w:proofErr w:type="spellEnd"/>
      <w:r w:rsidRPr="006C73E3"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 w:rsidRPr="006C73E3">
        <w:rPr>
          <w:sz w:val="28"/>
          <w:szCs w:val="28"/>
        </w:rPr>
        <w:t xml:space="preserve">орта, </w:t>
      </w:r>
      <w:proofErr w:type="spellStart"/>
      <w:r w:rsidRPr="006C73E3">
        <w:rPr>
          <w:sz w:val="28"/>
          <w:szCs w:val="28"/>
        </w:rPr>
        <w:t>геостационарлық</w:t>
      </w:r>
      <w:proofErr w:type="spellEnd"/>
      <w:r w:rsidRPr="006C73E3">
        <w:rPr>
          <w:sz w:val="28"/>
          <w:szCs w:val="28"/>
        </w:rPr>
        <w:t xml:space="preserve"> </w:t>
      </w:r>
      <w:proofErr w:type="spellStart"/>
      <w:r w:rsidRPr="006C73E3">
        <w:rPr>
          <w:sz w:val="28"/>
          <w:szCs w:val="28"/>
        </w:rPr>
        <w:t>орбиталар</w:t>
      </w:r>
      <w:proofErr w:type="spellEnd"/>
      <w:r w:rsidRPr="006C73E3">
        <w:rPr>
          <w:sz w:val="28"/>
          <w:szCs w:val="28"/>
        </w:rPr>
        <w:t>)</w:t>
      </w:r>
    </w:p>
    <w:p w:rsidR="00C9727C" w:rsidRDefault="00C9727C" w:rsidP="00C9727C">
      <w:pPr>
        <w:pStyle w:val="a3"/>
        <w:rPr>
          <w:sz w:val="28"/>
          <w:szCs w:val="28"/>
        </w:rPr>
      </w:pPr>
      <w:r w:rsidRPr="00C9727C">
        <w:rPr>
          <w:sz w:val="28"/>
          <w:szCs w:val="28"/>
        </w:rPr>
        <w:tab/>
      </w:r>
    </w:p>
    <w:p w:rsidR="006C73E3" w:rsidRPr="006C73E3" w:rsidRDefault="006C73E3" w:rsidP="006C73E3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r w:rsidRPr="006C73E3">
        <w:rPr>
          <w:b w:val="0"/>
          <w:sz w:val="28"/>
          <w:szCs w:val="28"/>
        </w:rPr>
        <w:t xml:space="preserve">ЖҚЗ </w:t>
      </w:r>
      <w:proofErr w:type="spellStart"/>
      <w:r w:rsidRPr="006C73E3">
        <w:rPr>
          <w:b w:val="0"/>
          <w:sz w:val="28"/>
          <w:szCs w:val="28"/>
        </w:rPr>
        <w:t>ғарыштық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жүйелерінде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әртүрлі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ұшырылады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себебі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әр</w:t>
      </w:r>
      <w:proofErr w:type="spellEnd"/>
      <w:r w:rsidRPr="006C73E3">
        <w:rPr>
          <w:b w:val="0"/>
          <w:sz w:val="28"/>
          <w:szCs w:val="28"/>
        </w:rPr>
        <w:t xml:space="preserve"> орбита </w:t>
      </w:r>
      <w:proofErr w:type="spellStart"/>
      <w:r w:rsidRPr="006C73E3">
        <w:rPr>
          <w:b w:val="0"/>
          <w:sz w:val="28"/>
          <w:szCs w:val="28"/>
        </w:rPr>
        <w:t>белгілі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бір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міндеттер</w:t>
      </w:r>
      <w:proofErr w:type="spellEnd"/>
      <w:r w:rsidRPr="006C73E3">
        <w:rPr>
          <w:b w:val="0"/>
          <w:sz w:val="28"/>
          <w:szCs w:val="28"/>
        </w:rPr>
        <w:t xml:space="preserve"> мен </w:t>
      </w:r>
      <w:proofErr w:type="spellStart"/>
      <w:r w:rsidRPr="006C73E3">
        <w:rPr>
          <w:b w:val="0"/>
          <w:sz w:val="28"/>
          <w:szCs w:val="28"/>
        </w:rPr>
        <w:t>артықшылықтарға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ие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Орбитаны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дұрыс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таңдау</w:t>
      </w:r>
      <w:proofErr w:type="spellEnd"/>
      <w:r w:rsidRPr="006C73E3">
        <w:rPr>
          <w:b w:val="0"/>
          <w:sz w:val="28"/>
          <w:szCs w:val="28"/>
        </w:rPr>
        <w:t xml:space="preserve"> – </w:t>
      </w:r>
      <w:proofErr w:type="spellStart"/>
      <w:r w:rsidRPr="006C73E3">
        <w:rPr>
          <w:b w:val="0"/>
          <w:sz w:val="28"/>
          <w:szCs w:val="28"/>
        </w:rPr>
        <w:t>жердің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қандай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бөлігі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қаншалықты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жиілікпен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қандай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рұқсатпен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бақыланатынын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анықтайды</w:t>
      </w:r>
      <w:proofErr w:type="spellEnd"/>
      <w:r w:rsidRPr="006C73E3">
        <w:rPr>
          <w:b w:val="0"/>
          <w:sz w:val="28"/>
          <w:szCs w:val="28"/>
        </w:rPr>
        <w:t xml:space="preserve">. ЖҚЗ </w:t>
      </w:r>
      <w:proofErr w:type="spellStart"/>
      <w:r w:rsidRPr="006C73E3">
        <w:rPr>
          <w:b w:val="0"/>
          <w:sz w:val="28"/>
          <w:szCs w:val="28"/>
        </w:rPr>
        <w:t>спутниктері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негізінен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негізгі</w:t>
      </w:r>
      <w:proofErr w:type="spellEnd"/>
      <w:r w:rsidRPr="006C73E3">
        <w:rPr>
          <w:b w:val="0"/>
          <w:sz w:val="28"/>
          <w:szCs w:val="28"/>
        </w:rPr>
        <w:t xml:space="preserve"> орбита </w:t>
      </w:r>
      <w:proofErr w:type="spellStart"/>
      <w:r w:rsidRPr="006C73E3">
        <w:rPr>
          <w:b w:val="0"/>
          <w:sz w:val="28"/>
          <w:szCs w:val="28"/>
        </w:rPr>
        <w:t>түріне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бөлінеді</w:t>
      </w:r>
      <w:proofErr w:type="spellEnd"/>
      <w:r w:rsidRPr="006C73E3">
        <w:rPr>
          <w:b w:val="0"/>
          <w:sz w:val="28"/>
          <w:szCs w:val="28"/>
        </w:rPr>
        <w:t xml:space="preserve">: </w:t>
      </w:r>
      <w:proofErr w:type="spellStart"/>
      <w:r w:rsidRPr="006C73E3">
        <w:rPr>
          <w:b w:val="0"/>
          <w:sz w:val="28"/>
          <w:szCs w:val="28"/>
        </w:rPr>
        <w:t>төмен</w:t>
      </w:r>
      <w:proofErr w:type="spellEnd"/>
      <w:r w:rsidRPr="006C73E3">
        <w:rPr>
          <w:b w:val="0"/>
          <w:sz w:val="28"/>
          <w:szCs w:val="28"/>
        </w:rPr>
        <w:t xml:space="preserve"> орбита (LEO), орта орбита (MEO)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геостационарлық</w:t>
      </w:r>
      <w:proofErr w:type="spellEnd"/>
      <w:r w:rsidRPr="006C73E3">
        <w:rPr>
          <w:b w:val="0"/>
          <w:sz w:val="28"/>
          <w:szCs w:val="28"/>
        </w:rPr>
        <w:t xml:space="preserve"> орбита (GEO).</w:t>
      </w: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C73E3">
        <w:rPr>
          <w:b w:val="0"/>
          <w:sz w:val="28"/>
          <w:szCs w:val="28"/>
        </w:rPr>
        <w:t>Төмен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</w:t>
      </w:r>
      <w:proofErr w:type="spellEnd"/>
      <w:r w:rsidRPr="006C73E3">
        <w:rPr>
          <w:b w:val="0"/>
          <w:sz w:val="28"/>
          <w:szCs w:val="28"/>
        </w:rPr>
        <w:t xml:space="preserve"> (LEO — </w:t>
      </w:r>
      <w:proofErr w:type="spellStart"/>
      <w:r w:rsidRPr="006C73E3">
        <w:rPr>
          <w:b w:val="0"/>
          <w:sz w:val="28"/>
          <w:szCs w:val="28"/>
        </w:rPr>
        <w:t>Low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Earth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Orbit</w:t>
      </w:r>
      <w:proofErr w:type="spellEnd"/>
      <w:r w:rsidRPr="006C73E3">
        <w:rPr>
          <w:b w:val="0"/>
          <w:sz w:val="28"/>
          <w:szCs w:val="28"/>
        </w:rPr>
        <w:t xml:space="preserve">) </w:t>
      </w:r>
      <w:proofErr w:type="spellStart"/>
      <w:r w:rsidRPr="006C73E3">
        <w:rPr>
          <w:b w:val="0"/>
          <w:sz w:val="28"/>
          <w:szCs w:val="28"/>
        </w:rPr>
        <w:t>шамамен</w:t>
      </w:r>
      <w:proofErr w:type="spellEnd"/>
      <w:r w:rsidRPr="006C73E3">
        <w:rPr>
          <w:b w:val="0"/>
          <w:sz w:val="28"/>
          <w:szCs w:val="28"/>
        </w:rPr>
        <w:t xml:space="preserve"> 160–2000 км </w:t>
      </w:r>
      <w:proofErr w:type="spellStart"/>
      <w:r w:rsidRPr="006C73E3">
        <w:rPr>
          <w:b w:val="0"/>
          <w:sz w:val="28"/>
          <w:szCs w:val="28"/>
        </w:rPr>
        <w:t>биіктікте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орналасады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</w:t>
      </w:r>
      <w:proofErr w:type="spellEnd"/>
      <w:r w:rsidRPr="006C73E3">
        <w:rPr>
          <w:b w:val="0"/>
          <w:sz w:val="28"/>
          <w:szCs w:val="28"/>
        </w:rPr>
        <w:t xml:space="preserve"> ЖҚЗ </w:t>
      </w:r>
      <w:proofErr w:type="spellStart"/>
      <w:r w:rsidRPr="006C73E3">
        <w:rPr>
          <w:b w:val="0"/>
          <w:sz w:val="28"/>
          <w:szCs w:val="28"/>
        </w:rPr>
        <w:t>аппараттары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ең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көп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таралған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себебі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бетіне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жақын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орналасуы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сенсорларға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жоғары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кеңістіктік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рұқсатпен</w:t>
      </w:r>
      <w:proofErr w:type="spellEnd"/>
      <w:r w:rsidRPr="006C73E3">
        <w:rPr>
          <w:b w:val="0"/>
          <w:sz w:val="28"/>
          <w:szCs w:val="28"/>
        </w:rPr>
        <w:t xml:space="preserve"> (</w:t>
      </w:r>
      <w:proofErr w:type="spellStart"/>
      <w:r w:rsidRPr="006C73E3">
        <w:rPr>
          <w:b w:val="0"/>
          <w:sz w:val="28"/>
          <w:szCs w:val="28"/>
        </w:rPr>
        <w:t>spatial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resolution</w:t>
      </w:r>
      <w:proofErr w:type="spellEnd"/>
      <w:r w:rsidRPr="006C73E3">
        <w:rPr>
          <w:b w:val="0"/>
          <w:sz w:val="28"/>
          <w:szCs w:val="28"/>
        </w:rPr>
        <w:t xml:space="preserve">) </w:t>
      </w:r>
      <w:proofErr w:type="spellStart"/>
      <w:r w:rsidRPr="006C73E3">
        <w:rPr>
          <w:b w:val="0"/>
          <w:sz w:val="28"/>
          <w:szCs w:val="28"/>
        </w:rPr>
        <w:t>деректер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алуға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мүмкіндік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береді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Landsat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Sentinel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KazEOSat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сияқты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спутниктер</w:t>
      </w:r>
      <w:proofErr w:type="spellEnd"/>
      <w:r w:rsidRPr="006C73E3">
        <w:rPr>
          <w:b w:val="0"/>
          <w:sz w:val="28"/>
          <w:szCs w:val="28"/>
        </w:rPr>
        <w:t xml:space="preserve"> осы </w:t>
      </w:r>
      <w:proofErr w:type="spellStart"/>
      <w:r w:rsidRPr="006C73E3">
        <w:rPr>
          <w:b w:val="0"/>
          <w:sz w:val="28"/>
          <w:szCs w:val="28"/>
        </w:rPr>
        <w:t>орбитаға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жатады</w:t>
      </w:r>
      <w:proofErr w:type="spellEnd"/>
      <w:r w:rsidRPr="006C73E3">
        <w:rPr>
          <w:b w:val="0"/>
          <w:sz w:val="28"/>
          <w:szCs w:val="28"/>
        </w:rPr>
        <w:t>.</w:t>
      </w: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r w:rsidRPr="006C73E3">
        <w:rPr>
          <w:b w:val="0"/>
          <w:sz w:val="28"/>
          <w:szCs w:val="28"/>
        </w:rPr>
        <w:t xml:space="preserve">LEO </w:t>
      </w:r>
      <w:proofErr w:type="spellStart"/>
      <w:r w:rsidRPr="006C73E3">
        <w:rPr>
          <w:b w:val="0"/>
          <w:sz w:val="28"/>
          <w:szCs w:val="28"/>
        </w:rPr>
        <w:t>орбитасындағы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спутниктердің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басты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артықшылығы</w:t>
      </w:r>
      <w:proofErr w:type="spellEnd"/>
      <w:r w:rsidRPr="006C73E3">
        <w:rPr>
          <w:b w:val="0"/>
          <w:sz w:val="28"/>
          <w:szCs w:val="28"/>
        </w:rPr>
        <w:t xml:space="preserve"> — </w:t>
      </w:r>
      <w:proofErr w:type="spellStart"/>
      <w:r w:rsidRPr="006C73E3">
        <w:rPr>
          <w:b w:val="0"/>
          <w:sz w:val="28"/>
          <w:szCs w:val="28"/>
        </w:rPr>
        <w:t>суреттердің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жоғары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сапасы</w:t>
      </w:r>
      <w:proofErr w:type="spellEnd"/>
      <w:r w:rsidRPr="006C73E3">
        <w:rPr>
          <w:b w:val="0"/>
          <w:sz w:val="28"/>
          <w:szCs w:val="28"/>
        </w:rPr>
        <w:t xml:space="preserve"> мен </w:t>
      </w:r>
      <w:proofErr w:type="spellStart"/>
      <w:r w:rsidRPr="006C73E3">
        <w:rPr>
          <w:b w:val="0"/>
          <w:sz w:val="28"/>
          <w:szCs w:val="28"/>
        </w:rPr>
        <w:t>дәлдігі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Олар</w:t>
      </w:r>
      <w:proofErr w:type="spellEnd"/>
      <w:r w:rsidRPr="006C73E3">
        <w:rPr>
          <w:b w:val="0"/>
          <w:sz w:val="28"/>
          <w:szCs w:val="28"/>
        </w:rPr>
        <w:t xml:space="preserve"> 0.3–30 </w:t>
      </w:r>
      <w:proofErr w:type="spellStart"/>
      <w:r w:rsidRPr="006C73E3">
        <w:rPr>
          <w:b w:val="0"/>
          <w:sz w:val="28"/>
          <w:szCs w:val="28"/>
        </w:rPr>
        <w:t>метрге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дейінгі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кеңістіктік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ажыратымдылықпен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сурет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түсіре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алады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Сонымен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қатар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аппараттар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бір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айналымды</w:t>
      </w:r>
      <w:proofErr w:type="spellEnd"/>
      <w:r w:rsidRPr="006C73E3">
        <w:rPr>
          <w:b w:val="0"/>
          <w:sz w:val="28"/>
          <w:szCs w:val="28"/>
        </w:rPr>
        <w:t xml:space="preserve"> 90–100 минут </w:t>
      </w:r>
      <w:proofErr w:type="spellStart"/>
      <w:r w:rsidRPr="006C73E3">
        <w:rPr>
          <w:b w:val="0"/>
          <w:sz w:val="28"/>
          <w:szCs w:val="28"/>
        </w:rPr>
        <w:t>ішінде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орындайды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яғни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шарының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әр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нүктесін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бірнеше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күнде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қайталап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түсіре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алады</w:t>
      </w:r>
      <w:proofErr w:type="spellEnd"/>
      <w:r w:rsidRPr="006C73E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6C73E3">
        <w:rPr>
          <w:b w:val="0"/>
          <w:sz w:val="28"/>
          <w:szCs w:val="28"/>
          <w:lang w:val="kk-KZ"/>
        </w:rPr>
        <w:t xml:space="preserve">Алайда LEO спутниктері жер үстіндегі нысанды әрдайым бақылай алмайды, өйткені олар үнемі қозғалыста болады.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мәселені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шешу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ұқсас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бірнеше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тұратын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топтар</w:t>
      </w:r>
      <w:proofErr w:type="spellEnd"/>
      <w:r w:rsidRPr="006C73E3">
        <w:rPr>
          <w:b w:val="0"/>
          <w:sz w:val="28"/>
          <w:szCs w:val="28"/>
        </w:rPr>
        <w:t xml:space="preserve"> (созвездия) </w:t>
      </w:r>
      <w:proofErr w:type="spellStart"/>
      <w:r w:rsidRPr="006C73E3">
        <w:rPr>
          <w:b w:val="0"/>
          <w:sz w:val="28"/>
          <w:szCs w:val="28"/>
        </w:rPr>
        <w:t>қолданылады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Мысалы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Planet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Labs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компаниясы</w:t>
      </w:r>
      <w:proofErr w:type="spellEnd"/>
      <w:r w:rsidRPr="006C73E3">
        <w:rPr>
          <w:b w:val="0"/>
          <w:sz w:val="28"/>
          <w:szCs w:val="28"/>
        </w:rPr>
        <w:t xml:space="preserve"> LEO </w:t>
      </w:r>
      <w:proofErr w:type="spellStart"/>
      <w:r w:rsidRPr="006C73E3">
        <w:rPr>
          <w:b w:val="0"/>
          <w:sz w:val="28"/>
          <w:szCs w:val="28"/>
        </w:rPr>
        <w:t>орбитасында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жүздеген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шағын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спутниктерден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тұратын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жүйе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арқылы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күн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сайын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бүкіл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шарын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түсіріп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отырады</w:t>
      </w:r>
      <w:proofErr w:type="spellEnd"/>
      <w:r w:rsidRPr="006C73E3">
        <w:rPr>
          <w:b w:val="0"/>
          <w:sz w:val="28"/>
          <w:szCs w:val="28"/>
        </w:rPr>
        <w:t>.</w:t>
      </w: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r w:rsidRPr="006C73E3">
        <w:rPr>
          <w:b w:val="0"/>
          <w:sz w:val="28"/>
          <w:szCs w:val="28"/>
        </w:rPr>
        <w:t xml:space="preserve">Орта орбита (MEO — </w:t>
      </w:r>
      <w:proofErr w:type="spellStart"/>
      <w:r w:rsidRPr="006C73E3">
        <w:rPr>
          <w:b w:val="0"/>
          <w:sz w:val="28"/>
          <w:szCs w:val="28"/>
        </w:rPr>
        <w:t>Medium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Earth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Orbit</w:t>
      </w:r>
      <w:proofErr w:type="spellEnd"/>
      <w:r w:rsidRPr="006C73E3">
        <w:rPr>
          <w:b w:val="0"/>
          <w:sz w:val="28"/>
          <w:szCs w:val="28"/>
        </w:rPr>
        <w:t xml:space="preserve">) — </w:t>
      </w:r>
      <w:proofErr w:type="spellStart"/>
      <w:r w:rsidRPr="006C73E3">
        <w:rPr>
          <w:b w:val="0"/>
          <w:sz w:val="28"/>
          <w:szCs w:val="28"/>
        </w:rPr>
        <w:t>шамамен</w:t>
      </w:r>
      <w:proofErr w:type="spellEnd"/>
      <w:r w:rsidRPr="006C73E3">
        <w:rPr>
          <w:b w:val="0"/>
          <w:sz w:val="28"/>
          <w:szCs w:val="28"/>
        </w:rPr>
        <w:t xml:space="preserve"> 2000–35000 км </w:t>
      </w:r>
      <w:proofErr w:type="spellStart"/>
      <w:r w:rsidRPr="006C73E3">
        <w:rPr>
          <w:b w:val="0"/>
          <w:sz w:val="28"/>
          <w:szCs w:val="28"/>
        </w:rPr>
        <w:t>биіктікте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орналасады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</w:t>
      </w:r>
      <w:proofErr w:type="spellEnd"/>
      <w:r w:rsidRPr="006C73E3">
        <w:rPr>
          <w:b w:val="0"/>
          <w:sz w:val="28"/>
          <w:szCs w:val="28"/>
        </w:rPr>
        <w:t xml:space="preserve"> ЖҚЗ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сирек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қолданылады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бірақ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олар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белгілі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бір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мақсаттар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маңызды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болуы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мүмкін</w:t>
      </w:r>
      <w:proofErr w:type="spellEnd"/>
      <w:r w:rsidRPr="006C73E3">
        <w:rPr>
          <w:b w:val="0"/>
          <w:sz w:val="28"/>
          <w:szCs w:val="28"/>
        </w:rPr>
        <w:t xml:space="preserve">. GPS, ГЛОНАСС, </w:t>
      </w:r>
      <w:proofErr w:type="spellStart"/>
      <w:r w:rsidRPr="006C73E3">
        <w:rPr>
          <w:b w:val="0"/>
          <w:sz w:val="28"/>
          <w:szCs w:val="28"/>
        </w:rPr>
        <w:t>Galileo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сияқты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жаһандық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навигациялық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жүйелер</w:t>
      </w:r>
      <w:proofErr w:type="spellEnd"/>
      <w:r w:rsidRPr="006C73E3">
        <w:rPr>
          <w:b w:val="0"/>
          <w:sz w:val="28"/>
          <w:szCs w:val="28"/>
        </w:rPr>
        <w:t xml:space="preserve"> осы </w:t>
      </w:r>
      <w:proofErr w:type="spellStart"/>
      <w:r w:rsidRPr="006C73E3">
        <w:rPr>
          <w:b w:val="0"/>
          <w:sz w:val="28"/>
          <w:szCs w:val="28"/>
        </w:rPr>
        <w:t>орбитада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жұмыс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істейді.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6C73E3">
        <w:rPr>
          <w:b w:val="0"/>
          <w:sz w:val="28"/>
          <w:szCs w:val="28"/>
          <w:lang w:val="kk-KZ"/>
        </w:rPr>
        <w:t xml:space="preserve">MEO орбитасындағы ЖҚЗ аппараттарының артықшылығы — кең аумақты бірден қамту мүмкіндігі және ұзағырақ бақылау уақыты. </w:t>
      </w:r>
      <w:proofErr w:type="spellStart"/>
      <w:r w:rsidRPr="006C73E3">
        <w:rPr>
          <w:b w:val="0"/>
          <w:sz w:val="28"/>
          <w:szCs w:val="28"/>
        </w:rPr>
        <w:t>Алайда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кеңістіктік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рұқсат</w:t>
      </w:r>
      <w:proofErr w:type="spellEnd"/>
      <w:r w:rsidRPr="006C73E3">
        <w:rPr>
          <w:b w:val="0"/>
          <w:sz w:val="28"/>
          <w:szCs w:val="28"/>
        </w:rPr>
        <w:t xml:space="preserve"> пен </w:t>
      </w:r>
      <w:proofErr w:type="spellStart"/>
      <w:r w:rsidRPr="006C73E3">
        <w:rPr>
          <w:b w:val="0"/>
          <w:sz w:val="28"/>
          <w:szCs w:val="28"/>
        </w:rPr>
        <w:t>сурет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сапасы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төмен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орбиталармен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салыстырғанда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шектеулі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болады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Сондықтан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олар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көбінесе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радиолокациялық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немесе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атмосфералық</w:t>
      </w:r>
      <w:proofErr w:type="spellEnd"/>
      <w:r w:rsidRPr="006C73E3">
        <w:rPr>
          <w:b w:val="0"/>
          <w:sz w:val="28"/>
          <w:szCs w:val="28"/>
        </w:rPr>
        <w:t xml:space="preserve"> мониторинг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қолданылады</w:t>
      </w:r>
      <w:proofErr w:type="spellEnd"/>
      <w:r w:rsidRPr="006C73E3">
        <w:rPr>
          <w:b w:val="0"/>
          <w:sz w:val="28"/>
          <w:szCs w:val="28"/>
        </w:rPr>
        <w:t>.</w:t>
      </w: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C73E3">
        <w:rPr>
          <w:b w:val="0"/>
          <w:sz w:val="28"/>
          <w:szCs w:val="28"/>
        </w:rPr>
        <w:t>Геостационарлық</w:t>
      </w:r>
      <w:proofErr w:type="spellEnd"/>
      <w:r w:rsidRPr="006C73E3">
        <w:rPr>
          <w:b w:val="0"/>
          <w:sz w:val="28"/>
          <w:szCs w:val="28"/>
        </w:rPr>
        <w:t xml:space="preserve"> орбита (GEO — </w:t>
      </w:r>
      <w:proofErr w:type="spellStart"/>
      <w:r w:rsidRPr="006C73E3">
        <w:rPr>
          <w:b w:val="0"/>
          <w:sz w:val="28"/>
          <w:szCs w:val="28"/>
        </w:rPr>
        <w:t>Geostationary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Orbit</w:t>
      </w:r>
      <w:proofErr w:type="spellEnd"/>
      <w:r w:rsidRPr="006C73E3">
        <w:rPr>
          <w:b w:val="0"/>
          <w:sz w:val="28"/>
          <w:szCs w:val="28"/>
        </w:rPr>
        <w:t xml:space="preserve">) — </w:t>
      </w:r>
      <w:proofErr w:type="spellStart"/>
      <w:r w:rsidRPr="006C73E3">
        <w:rPr>
          <w:b w:val="0"/>
          <w:sz w:val="28"/>
          <w:szCs w:val="28"/>
        </w:rPr>
        <w:t>шамамен</w:t>
      </w:r>
      <w:proofErr w:type="spellEnd"/>
      <w:r w:rsidRPr="006C73E3">
        <w:rPr>
          <w:b w:val="0"/>
          <w:sz w:val="28"/>
          <w:szCs w:val="28"/>
        </w:rPr>
        <w:t xml:space="preserve"> 35786 км </w:t>
      </w:r>
      <w:proofErr w:type="spellStart"/>
      <w:r w:rsidRPr="006C73E3">
        <w:rPr>
          <w:b w:val="0"/>
          <w:sz w:val="28"/>
          <w:szCs w:val="28"/>
        </w:rPr>
        <w:t>биіктікте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орналасқан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экватор </w:t>
      </w:r>
      <w:proofErr w:type="spellStart"/>
      <w:r w:rsidRPr="006C73E3">
        <w:rPr>
          <w:b w:val="0"/>
          <w:sz w:val="28"/>
          <w:szCs w:val="28"/>
        </w:rPr>
        <w:t>бойымен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айналады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Мұндай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Жермен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бірдей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бұрыштық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жылдамдықпен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қозғалғандықтан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әрдайым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жердің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бір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нүктесінің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үстінде</w:t>
      </w:r>
      <w:proofErr w:type="spellEnd"/>
      <w:r w:rsidRPr="006C73E3">
        <w:rPr>
          <w:b w:val="0"/>
          <w:sz w:val="28"/>
          <w:szCs w:val="28"/>
        </w:rPr>
        <w:t xml:space="preserve"> «</w:t>
      </w:r>
      <w:proofErr w:type="spellStart"/>
      <w:r w:rsidRPr="006C73E3">
        <w:rPr>
          <w:b w:val="0"/>
          <w:sz w:val="28"/>
          <w:szCs w:val="28"/>
        </w:rPr>
        <w:t>ілулі</w:t>
      </w:r>
      <w:proofErr w:type="spellEnd"/>
      <w:r w:rsidRPr="006C73E3">
        <w:rPr>
          <w:b w:val="0"/>
          <w:sz w:val="28"/>
          <w:szCs w:val="28"/>
        </w:rPr>
        <w:t xml:space="preserve">» </w:t>
      </w:r>
      <w:proofErr w:type="spellStart"/>
      <w:r w:rsidRPr="006C73E3">
        <w:rPr>
          <w:b w:val="0"/>
          <w:sz w:val="28"/>
          <w:szCs w:val="28"/>
        </w:rPr>
        <w:t>тұрады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оларды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нақты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уақыттағы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үздіксіз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бақылау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мінсіз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етеді.</w:t>
      </w:r>
      <w:proofErr w:type="spellEnd"/>
      <w:r>
        <w:rPr>
          <w:b w:val="0"/>
          <w:sz w:val="28"/>
          <w:szCs w:val="28"/>
          <w:lang w:val="kk-KZ"/>
        </w:rPr>
        <w:t xml:space="preserve"> </w:t>
      </w:r>
      <w:r w:rsidRPr="006C73E3">
        <w:rPr>
          <w:b w:val="0"/>
          <w:sz w:val="28"/>
          <w:szCs w:val="28"/>
        </w:rPr>
        <w:t xml:space="preserve">GEO </w:t>
      </w:r>
      <w:proofErr w:type="spellStart"/>
      <w:r w:rsidRPr="006C73E3">
        <w:rPr>
          <w:b w:val="0"/>
          <w:sz w:val="28"/>
          <w:szCs w:val="28"/>
        </w:rPr>
        <w:t>орбитасындағы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көбінесе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метеорологияда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телекоммуникацияда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апаттық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мониторингте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қолданылады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Мысалы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Himawari</w:t>
      </w:r>
      <w:proofErr w:type="spellEnd"/>
      <w:r w:rsidRPr="006C73E3">
        <w:rPr>
          <w:b w:val="0"/>
          <w:sz w:val="28"/>
          <w:szCs w:val="28"/>
        </w:rPr>
        <w:t xml:space="preserve"> (</w:t>
      </w:r>
      <w:proofErr w:type="spellStart"/>
      <w:r w:rsidRPr="006C73E3">
        <w:rPr>
          <w:b w:val="0"/>
          <w:sz w:val="28"/>
          <w:szCs w:val="28"/>
        </w:rPr>
        <w:t>Жапония</w:t>
      </w:r>
      <w:proofErr w:type="spellEnd"/>
      <w:r w:rsidRPr="006C73E3">
        <w:rPr>
          <w:b w:val="0"/>
          <w:sz w:val="28"/>
          <w:szCs w:val="28"/>
        </w:rPr>
        <w:t xml:space="preserve">), GOES (АҚШ) </w:t>
      </w:r>
      <w:proofErr w:type="spellStart"/>
      <w:r w:rsidRPr="006C73E3">
        <w:rPr>
          <w:b w:val="0"/>
          <w:sz w:val="28"/>
          <w:szCs w:val="28"/>
        </w:rPr>
        <w:t>спутниктері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ауа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райын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бақылауға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арналған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әр</w:t>
      </w:r>
      <w:proofErr w:type="spellEnd"/>
      <w:r w:rsidRPr="006C73E3">
        <w:rPr>
          <w:b w:val="0"/>
          <w:sz w:val="28"/>
          <w:szCs w:val="28"/>
        </w:rPr>
        <w:t xml:space="preserve"> 10–15 минут </w:t>
      </w:r>
      <w:proofErr w:type="spellStart"/>
      <w:r w:rsidRPr="006C73E3">
        <w:rPr>
          <w:b w:val="0"/>
          <w:sz w:val="28"/>
          <w:szCs w:val="28"/>
        </w:rPr>
        <w:t>сайын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Жердің</w:t>
      </w:r>
      <w:proofErr w:type="spellEnd"/>
      <w:r w:rsidRPr="006C73E3">
        <w:rPr>
          <w:b w:val="0"/>
          <w:sz w:val="28"/>
          <w:szCs w:val="28"/>
        </w:rPr>
        <w:t xml:space="preserve"> жарты </w:t>
      </w:r>
      <w:proofErr w:type="spellStart"/>
      <w:r w:rsidRPr="006C73E3">
        <w:rPr>
          <w:b w:val="0"/>
          <w:sz w:val="28"/>
          <w:szCs w:val="28"/>
        </w:rPr>
        <w:t>шарын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түсіріп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отырады</w:t>
      </w:r>
      <w:proofErr w:type="spellEnd"/>
      <w:r w:rsidRPr="006C73E3">
        <w:rPr>
          <w:b w:val="0"/>
          <w:sz w:val="28"/>
          <w:szCs w:val="28"/>
        </w:rPr>
        <w:t>.</w:t>
      </w: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C73E3">
        <w:rPr>
          <w:b w:val="0"/>
          <w:sz w:val="28"/>
          <w:szCs w:val="28"/>
        </w:rPr>
        <w:lastRenderedPageBreak/>
        <w:t>Алайда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геостационарлық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орбитаның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кемшіліктері</w:t>
      </w:r>
      <w:proofErr w:type="spellEnd"/>
      <w:r w:rsidRPr="006C73E3">
        <w:rPr>
          <w:b w:val="0"/>
          <w:sz w:val="28"/>
          <w:szCs w:val="28"/>
        </w:rPr>
        <w:t xml:space="preserve"> де бар. </w:t>
      </w:r>
      <w:proofErr w:type="spellStart"/>
      <w:r w:rsidRPr="006C73E3">
        <w:rPr>
          <w:b w:val="0"/>
          <w:sz w:val="28"/>
          <w:szCs w:val="28"/>
        </w:rPr>
        <w:t>Біріншіден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орбитадан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алынған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суреттердің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кеңістіктік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рұқсаты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өте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төмен</w:t>
      </w:r>
      <w:proofErr w:type="spellEnd"/>
      <w:r w:rsidRPr="006C73E3">
        <w:rPr>
          <w:b w:val="0"/>
          <w:sz w:val="28"/>
          <w:szCs w:val="28"/>
        </w:rPr>
        <w:t xml:space="preserve"> (</w:t>
      </w:r>
      <w:proofErr w:type="spellStart"/>
      <w:r w:rsidRPr="006C73E3">
        <w:rPr>
          <w:b w:val="0"/>
          <w:sz w:val="28"/>
          <w:szCs w:val="28"/>
        </w:rPr>
        <w:t>көбінесе</w:t>
      </w:r>
      <w:proofErr w:type="spellEnd"/>
      <w:r w:rsidRPr="006C73E3">
        <w:rPr>
          <w:b w:val="0"/>
          <w:sz w:val="28"/>
          <w:szCs w:val="28"/>
        </w:rPr>
        <w:t xml:space="preserve"> 0.5–4 км), </w:t>
      </w:r>
      <w:proofErr w:type="spellStart"/>
      <w:r w:rsidRPr="006C73E3">
        <w:rPr>
          <w:b w:val="0"/>
          <w:sz w:val="28"/>
          <w:szCs w:val="28"/>
        </w:rPr>
        <w:t>сондықтан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ұсақ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нысандарды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анықтау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мүмкін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емес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Екіншіден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жоғары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болғандықтан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сенсорлар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атмосфералық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кедергілерге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ұшырайды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энергияны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көп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тұтынады</w:t>
      </w:r>
      <w:proofErr w:type="spellEnd"/>
      <w:r w:rsidRPr="006C73E3">
        <w:rPr>
          <w:b w:val="0"/>
          <w:sz w:val="28"/>
          <w:szCs w:val="28"/>
        </w:rPr>
        <w:t>.</w:t>
      </w:r>
    </w:p>
    <w:p w:rsid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r w:rsidRPr="006C73E3">
        <w:rPr>
          <w:b w:val="0"/>
          <w:sz w:val="28"/>
          <w:szCs w:val="28"/>
        </w:rPr>
        <w:t xml:space="preserve">LEO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GEO </w:t>
      </w:r>
      <w:proofErr w:type="spellStart"/>
      <w:r w:rsidRPr="006C73E3">
        <w:rPr>
          <w:b w:val="0"/>
          <w:sz w:val="28"/>
          <w:szCs w:val="28"/>
        </w:rPr>
        <w:t>орбиталары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арасында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әртүрлі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мақсаттар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гибридті</w:t>
      </w:r>
      <w:proofErr w:type="spellEnd"/>
      <w:r w:rsidRPr="006C73E3">
        <w:rPr>
          <w:b w:val="0"/>
          <w:sz w:val="28"/>
          <w:szCs w:val="28"/>
        </w:rPr>
        <w:t xml:space="preserve"> ЖҚЗ </w:t>
      </w:r>
      <w:proofErr w:type="spellStart"/>
      <w:r w:rsidRPr="006C73E3">
        <w:rPr>
          <w:b w:val="0"/>
          <w:sz w:val="28"/>
          <w:szCs w:val="28"/>
        </w:rPr>
        <w:t>жүйелері</w:t>
      </w:r>
      <w:proofErr w:type="spellEnd"/>
      <w:r w:rsidRPr="006C73E3">
        <w:rPr>
          <w:b w:val="0"/>
          <w:sz w:val="28"/>
          <w:szCs w:val="28"/>
        </w:rPr>
        <w:t xml:space="preserve"> де </w:t>
      </w:r>
      <w:proofErr w:type="spellStart"/>
      <w:r w:rsidRPr="006C73E3">
        <w:rPr>
          <w:b w:val="0"/>
          <w:sz w:val="28"/>
          <w:szCs w:val="28"/>
        </w:rPr>
        <w:t>қолданылады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Мысалы</w:t>
      </w:r>
      <w:proofErr w:type="spellEnd"/>
      <w:r w:rsidRPr="006C73E3">
        <w:rPr>
          <w:b w:val="0"/>
          <w:sz w:val="28"/>
          <w:szCs w:val="28"/>
        </w:rPr>
        <w:t>, LEO-</w:t>
      </w:r>
      <w:proofErr w:type="spellStart"/>
      <w:r w:rsidRPr="006C73E3">
        <w:rPr>
          <w:b w:val="0"/>
          <w:sz w:val="28"/>
          <w:szCs w:val="28"/>
        </w:rPr>
        <w:t>дағы</w:t>
      </w:r>
      <w:proofErr w:type="spellEnd"/>
      <w:r w:rsidRPr="006C73E3">
        <w:rPr>
          <w:b w:val="0"/>
          <w:sz w:val="28"/>
          <w:szCs w:val="28"/>
        </w:rPr>
        <w:t xml:space="preserve"> спутник </w:t>
      </w:r>
      <w:proofErr w:type="spellStart"/>
      <w:r w:rsidRPr="006C73E3">
        <w:rPr>
          <w:b w:val="0"/>
          <w:sz w:val="28"/>
          <w:szCs w:val="28"/>
        </w:rPr>
        <w:t>жоғары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сапалы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дерек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береді</w:t>
      </w:r>
      <w:proofErr w:type="spellEnd"/>
      <w:r w:rsidRPr="006C73E3">
        <w:rPr>
          <w:b w:val="0"/>
          <w:sz w:val="28"/>
          <w:szCs w:val="28"/>
        </w:rPr>
        <w:t xml:space="preserve">, ал GEO спутник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деректерді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жедел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түрде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жерге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жеткізуге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көмектеседі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Мұндай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жүйелер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нақты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уақыттағы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деректерді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пайдаланып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жедел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шешім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қабылдау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өте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маңызды</w:t>
      </w:r>
      <w:proofErr w:type="spellEnd"/>
      <w:r w:rsidRPr="006C73E3">
        <w:rPr>
          <w:b w:val="0"/>
          <w:sz w:val="28"/>
          <w:szCs w:val="28"/>
        </w:rPr>
        <w:t>.</w:t>
      </w:r>
    </w:p>
    <w:p w:rsid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</w:p>
    <w:p w:rsidR="006C73E3" w:rsidRDefault="006C73E3" w:rsidP="006C73E3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10088CA0" wp14:editId="6CF43BAE">
            <wp:extent cx="5457190" cy="2469788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77321" cy="2478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3E3" w:rsidRDefault="006C73E3" w:rsidP="006C73E3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 Орбита түрлері</w:t>
      </w:r>
    </w:p>
    <w:p w:rsidR="006C73E3" w:rsidRPr="006C73E3" w:rsidRDefault="006C73E3" w:rsidP="006C73E3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r w:rsidRPr="006C73E3">
        <w:rPr>
          <w:b w:val="0"/>
          <w:sz w:val="28"/>
          <w:szCs w:val="28"/>
        </w:rPr>
        <w:t xml:space="preserve">Орбита </w:t>
      </w:r>
      <w:proofErr w:type="spellStart"/>
      <w:r w:rsidRPr="006C73E3">
        <w:rPr>
          <w:b w:val="0"/>
          <w:sz w:val="28"/>
          <w:szCs w:val="28"/>
        </w:rPr>
        <w:t>түрін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таңдағанда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миссияның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міндеттері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қажетті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ажыратымдылық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түсіру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жиілігі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мақсатты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аумақ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бюджет </w:t>
      </w:r>
      <w:proofErr w:type="spellStart"/>
      <w:r w:rsidRPr="006C73E3">
        <w:rPr>
          <w:b w:val="0"/>
          <w:sz w:val="28"/>
          <w:szCs w:val="28"/>
        </w:rPr>
        <w:t>ескеріледі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Мысалы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ауыл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шаруашылығында</w:t>
      </w:r>
      <w:proofErr w:type="spellEnd"/>
      <w:r w:rsidRPr="006C73E3">
        <w:rPr>
          <w:b w:val="0"/>
          <w:sz w:val="28"/>
          <w:szCs w:val="28"/>
        </w:rPr>
        <w:t xml:space="preserve"> 10–30 м </w:t>
      </w:r>
      <w:proofErr w:type="spellStart"/>
      <w:r w:rsidRPr="006C73E3">
        <w:rPr>
          <w:b w:val="0"/>
          <w:sz w:val="28"/>
          <w:szCs w:val="28"/>
        </w:rPr>
        <w:t>рұқсат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жеткілікті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болса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әскери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мақсатта</w:t>
      </w:r>
      <w:proofErr w:type="spellEnd"/>
      <w:r w:rsidRPr="006C73E3">
        <w:rPr>
          <w:b w:val="0"/>
          <w:sz w:val="28"/>
          <w:szCs w:val="28"/>
        </w:rPr>
        <w:t xml:space="preserve"> 0.5 м </w:t>
      </w:r>
      <w:proofErr w:type="spellStart"/>
      <w:r w:rsidRPr="006C73E3">
        <w:rPr>
          <w:b w:val="0"/>
          <w:sz w:val="28"/>
          <w:szCs w:val="28"/>
        </w:rPr>
        <w:t>немесе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одан</w:t>
      </w:r>
      <w:proofErr w:type="spellEnd"/>
      <w:r w:rsidRPr="006C73E3">
        <w:rPr>
          <w:b w:val="0"/>
          <w:sz w:val="28"/>
          <w:szCs w:val="28"/>
        </w:rPr>
        <w:t xml:space="preserve"> да </w:t>
      </w:r>
      <w:proofErr w:type="spellStart"/>
      <w:r w:rsidRPr="006C73E3">
        <w:rPr>
          <w:b w:val="0"/>
          <w:sz w:val="28"/>
          <w:szCs w:val="28"/>
        </w:rPr>
        <w:t>жоғары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дәлдік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қажет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болуы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мүмкін</w:t>
      </w:r>
      <w:proofErr w:type="spellEnd"/>
      <w:r w:rsidRPr="006C73E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6C73E3">
        <w:rPr>
          <w:b w:val="0"/>
          <w:sz w:val="28"/>
          <w:szCs w:val="28"/>
          <w:lang w:val="kk-KZ"/>
        </w:rPr>
        <w:t xml:space="preserve">Соңғы жылдары LEO орбитасында шағын спутниктерді пайдалану үрдісі күшейіп келеді. </w:t>
      </w:r>
      <w:proofErr w:type="spellStart"/>
      <w:r w:rsidRPr="006C73E3">
        <w:rPr>
          <w:b w:val="0"/>
          <w:sz w:val="28"/>
          <w:szCs w:val="28"/>
        </w:rPr>
        <w:t>Бұл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спутниктер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арзанырақ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жылдам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жасалады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топпен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жұмыс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істей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алады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Қазақстанда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KazSTSAT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сияқты</w:t>
      </w:r>
      <w:proofErr w:type="spellEnd"/>
      <w:r w:rsidRPr="006C73E3">
        <w:rPr>
          <w:b w:val="0"/>
          <w:sz w:val="28"/>
          <w:szCs w:val="28"/>
        </w:rPr>
        <w:t xml:space="preserve"> мини-</w:t>
      </w:r>
      <w:proofErr w:type="spellStart"/>
      <w:r w:rsidRPr="006C73E3">
        <w:rPr>
          <w:b w:val="0"/>
          <w:sz w:val="28"/>
          <w:szCs w:val="28"/>
        </w:rPr>
        <w:t>спутниктер</w:t>
      </w:r>
      <w:proofErr w:type="spellEnd"/>
      <w:r w:rsidRPr="006C73E3">
        <w:rPr>
          <w:b w:val="0"/>
          <w:sz w:val="28"/>
          <w:szCs w:val="28"/>
        </w:rPr>
        <w:t xml:space="preserve"> осы </w:t>
      </w:r>
      <w:proofErr w:type="spellStart"/>
      <w:r w:rsidRPr="006C73E3">
        <w:rPr>
          <w:b w:val="0"/>
          <w:sz w:val="28"/>
          <w:szCs w:val="28"/>
        </w:rPr>
        <w:t>санатқа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жатады</w:t>
      </w:r>
      <w:proofErr w:type="spellEnd"/>
      <w:r w:rsidRPr="006C73E3">
        <w:rPr>
          <w:b w:val="0"/>
          <w:sz w:val="28"/>
          <w:szCs w:val="28"/>
        </w:rPr>
        <w:t>.</w:t>
      </w: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C73E3">
        <w:rPr>
          <w:b w:val="0"/>
          <w:sz w:val="28"/>
          <w:szCs w:val="28"/>
        </w:rPr>
        <w:t>Сонымен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қатар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жоғары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ажыратымдылықтағы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суреттерді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алу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үшін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кейбір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миссиялар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эллиптикалық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орбиталарды</w:t>
      </w:r>
      <w:proofErr w:type="spellEnd"/>
      <w:r w:rsidRPr="006C73E3">
        <w:rPr>
          <w:b w:val="0"/>
          <w:sz w:val="28"/>
          <w:szCs w:val="28"/>
        </w:rPr>
        <w:t xml:space="preserve"> да </w:t>
      </w:r>
      <w:proofErr w:type="spellStart"/>
      <w:r w:rsidRPr="006C73E3">
        <w:rPr>
          <w:b w:val="0"/>
          <w:sz w:val="28"/>
          <w:szCs w:val="28"/>
        </w:rPr>
        <w:t>қолданады</w:t>
      </w:r>
      <w:proofErr w:type="spellEnd"/>
      <w:r w:rsidRPr="006C73E3">
        <w:rPr>
          <w:b w:val="0"/>
          <w:sz w:val="28"/>
          <w:szCs w:val="28"/>
        </w:rPr>
        <w:t xml:space="preserve"> (</w:t>
      </w:r>
      <w:proofErr w:type="spellStart"/>
      <w:r w:rsidRPr="006C73E3">
        <w:rPr>
          <w:b w:val="0"/>
          <w:sz w:val="28"/>
          <w:szCs w:val="28"/>
        </w:rPr>
        <w:t>мысалы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Molniya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орбитасы</w:t>
      </w:r>
      <w:proofErr w:type="spellEnd"/>
      <w:r w:rsidRPr="006C73E3">
        <w:rPr>
          <w:b w:val="0"/>
          <w:sz w:val="28"/>
          <w:szCs w:val="28"/>
        </w:rPr>
        <w:t xml:space="preserve">), </w:t>
      </w:r>
      <w:proofErr w:type="spellStart"/>
      <w:r w:rsidRPr="006C73E3">
        <w:rPr>
          <w:b w:val="0"/>
          <w:sz w:val="28"/>
          <w:szCs w:val="28"/>
        </w:rPr>
        <w:t>бірақ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олар</w:t>
      </w:r>
      <w:proofErr w:type="spellEnd"/>
      <w:r w:rsidRPr="006C73E3">
        <w:rPr>
          <w:b w:val="0"/>
          <w:sz w:val="28"/>
          <w:szCs w:val="28"/>
        </w:rPr>
        <w:t xml:space="preserve"> ЖҚЗ-да </w:t>
      </w:r>
      <w:proofErr w:type="spellStart"/>
      <w:r w:rsidRPr="006C73E3">
        <w:rPr>
          <w:b w:val="0"/>
          <w:sz w:val="28"/>
          <w:szCs w:val="28"/>
        </w:rPr>
        <w:t>кең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таралмаған</w:t>
      </w:r>
      <w:proofErr w:type="spellEnd"/>
      <w:r w:rsidRPr="006C73E3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  <w:lang w:val="kk-KZ"/>
        </w:rPr>
        <w:t xml:space="preserve"> </w:t>
      </w:r>
      <w:r w:rsidRPr="006C73E3">
        <w:rPr>
          <w:b w:val="0"/>
          <w:sz w:val="28"/>
          <w:szCs w:val="28"/>
          <w:lang w:val="kk-KZ"/>
        </w:rPr>
        <w:t xml:space="preserve">Орбитаның түрі деректердің жаңару жиілігіне (revisit time), бақылау уақытына және сенсор түріне тікелей әсер етеді. </w:t>
      </w:r>
      <w:proofErr w:type="spellStart"/>
      <w:r w:rsidRPr="006C73E3">
        <w:rPr>
          <w:b w:val="0"/>
          <w:sz w:val="28"/>
          <w:szCs w:val="28"/>
        </w:rPr>
        <w:t>Сондықтан</w:t>
      </w:r>
      <w:proofErr w:type="spellEnd"/>
      <w:r w:rsidRPr="006C73E3">
        <w:rPr>
          <w:b w:val="0"/>
          <w:sz w:val="28"/>
          <w:szCs w:val="28"/>
        </w:rPr>
        <w:t xml:space="preserve"> ЖҚЗ </w:t>
      </w:r>
      <w:proofErr w:type="spellStart"/>
      <w:r w:rsidRPr="006C73E3">
        <w:rPr>
          <w:b w:val="0"/>
          <w:sz w:val="28"/>
          <w:szCs w:val="28"/>
        </w:rPr>
        <w:t>жобасын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жоспарлауда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орбитаны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дұрыс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таңдау</w:t>
      </w:r>
      <w:proofErr w:type="spellEnd"/>
      <w:r w:rsidRPr="006C73E3">
        <w:rPr>
          <w:b w:val="0"/>
          <w:sz w:val="28"/>
          <w:szCs w:val="28"/>
        </w:rPr>
        <w:t xml:space="preserve"> — </w:t>
      </w:r>
      <w:proofErr w:type="spellStart"/>
      <w:r w:rsidRPr="006C73E3">
        <w:rPr>
          <w:b w:val="0"/>
          <w:sz w:val="28"/>
          <w:szCs w:val="28"/>
        </w:rPr>
        <w:t>табыстың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негізгі</w:t>
      </w:r>
      <w:proofErr w:type="spellEnd"/>
      <w:r w:rsidRPr="006C73E3">
        <w:rPr>
          <w:b w:val="0"/>
          <w:sz w:val="28"/>
          <w:szCs w:val="28"/>
        </w:rPr>
        <w:t xml:space="preserve"> факторы.</w:t>
      </w:r>
    </w:p>
    <w:p w:rsidR="006C73E3" w:rsidRPr="006C73E3" w:rsidRDefault="006C73E3" w:rsidP="006C73E3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6C73E3">
        <w:rPr>
          <w:b w:val="0"/>
          <w:sz w:val="28"/>
          <w:szCs w:val="28"/>
        </w:rPr>
        <w:t>Қорыта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келгенде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төмен</w:t>
      </w:r>
      <w:proofErr w:type="spellEnd"/>
      <w:r w:rsidRPr="006C73E3">
        <w:rPr>
          <w:b w:val="0"/>
          <w:sz w:val="28"/>
          <w:szCs w:val="28"/>
        </w:rPr>
        <w:t xml:space="preserve">, орта </w:t>
      </w:r>
      <w:proofErr w:type="spellStart"/>
      <w:r w:rsidRPr="006C73E3">
        <w:rPr>
          <w:b w:val="0"/>
          <w:sz w:val="28"/>
          <w:szCs w:val="28"/>
        </w:rPr>
        <w:t>және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геостационарлық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орбиталар</w:t>
      </w:r>
      <w:proofErr w:type="spellEnd"/>
      <w:r w:rsidRPr="006C73E3">
        <w:rPr>
          <w:b w:val="0"/>
          <w:sz w:val="28"/>
          <w:szCs w:val="28"/>
        </w:rPr>
        <w:t xml:space="preserve"> ЖҚЗ </w:t>
      </w:r>
      <w:proofErr w:type="spellStart"/>
      <w:r w:rsidRPr="006C73E3">
        <w:rPr>
          <w:b w:val="0"/>
          <w:sz w:val="28"/>
          <w:szCs w:val="28"/>
        </w:rPr>
        <w:t>миссияларында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әртүрлі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рөл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атқарады</w:t>
      </w:r>
      <w:proofErr w:type="spellEnd"/>
      <w:r w:rsidRPr="006C73E3">
        <w:rPr>
          <w:b w:val="0"/>
          <w:sz w:val="28"/>
          <w:szCs w:val="28"/>
        </w:rPr>
        <w:t xml:space="preserve">. </w:t>
      </w:r>
      <w:proofErr w:type="spellStart"/>
      <w:r w:rsidRPr="006C73E3">
        <w:rPr>
          <w:b w:val="0"/>
          <w:sz w:val="28"/>
          <w:szCs w:val="28"/>
        </w:rPr>
        <w:t>Әрқайсысының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өзіндік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артықшылықтары</w:t>
      </w:r>
      <w:proofErr w:type="spellEnd"/>
      <w:r w:rsidRPr="006C73E3">
        <w:rPr>
          <w:b w:val="0"/>
          <w:sz w:val="28"/>
          <w:szCs w:val="28"/>
        </w:rPr>
        <w:t xml:space="preserve"> мен </w:t>
      </w:r>
      <w:proofErr w:type="spellStart"/>
      <w:r w:rsidRPr="006C73E3">
        <w:rPr>
          <w:b w:val="0"/>
          <w:sz w:val="28"/>
          <w:szCs w:val="28"/>
        </w:rPr>
        <w:t>шектеулері</w:t>
      </w:r>
      <w:proofErr w:type="spellEnd"/>
      <w:r w:rsidRPr="006C73E3">
        <w:rPr>
          <w:b w:val="0"/>
          <w:sz w:val="28"/>
          <w:szCs w:val="28"/>
        </w:rPr>
        <w:t xml:space="preserve"> бар. </w:t>
      </w:r>
      <w:proofErr w:type="spellStart"/>
      <w:r w:rsidRPr="006C73E3">
        <w:rPr>
          <w:b w:val="0"/>
          <w:sz w:val="28"/>
          <w:szCs w:val="28"/>
        </w:rPr>
        <w:t>Заманауи</w:t>
      </w:r>
      <w:proofErr w:type="spellEnd"/>
      <w:r w:rsidRPr="006C73E3">
        <w:rPr>
          <w:b w:val="0"/>
          <w:sz w:val="28"/>
          <w:szCs w:val="28"/>
        </w:rPr>
        <w:t xml:space="preserve"> ЖҚЗ </w:t>
      </w:r>
      <w:proofErr w:type="spellStart"/>
      <w:r w:rsidRPr="006C73E3">
        <w:rPr>
          <w:b w:val="0"/>
          <w:sz w:val="28"/>
          <w:szCs w:val="28"/>
        </w:rPr>
        <w:t>жүйелері</w:t>
      </w:r>
      <w:proofErr w:type="spellEnd"/>
      <w:r w:rsidRPr="006C73E3">
        <w:rPr>
          <w:b w:val="0"/>
          <w:sz w:val="28"/>
          <w:szCs w:val="28"/>
        </w:rPr>
        <w:t xml:space="preserve"> осы </w:t>
      </w:r>
      <w:proofErr w:type="spellStart"/>
      <w:r w:rsidRPr="006C73E3">
        <w:rPr>
          <w:b w:val="0"/>
          <w:sz w:val="28"/>
          <w:szCs w:val="28"/>
        </w:rPr>
        <w:t>орбиталардың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мүмкіндіктерін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ұштастырып</w:t>
      </w:r>
      <w:proofErr w:type="spellEnd"/>
      <w:r w:rsidRPr="006C73E3">
        <w:rPr>
          <w:b w:val="0"/>
          <w:sz w:val="28"/>
          <w:szCs w:val="28"/>
        </w:rPr>
        <w:t xml:space="preserve">, </w:t>
      </w:r>
      <w:proofErr w:type="spellStart"/>
      <w:r w:rsidRPr="006C73E3">
        <w:rPr>
          <w:b w:val="0"/>
          <w:sz w:val="28"/>
          <w:szCs w:val="28"/>
        </w:rPr>
        <w:t>Жердің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кешенді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мониторингін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қамтамасыз</w:t>
      </w:r>
      <w:proofErr w:type="spellEnd"/>
      <w:r w:rsidRPr="006C73E3">
        <w:rPr>
          <w:b w:val="0"/>
          <w:sz w:val="28"/>
          <w:szCs w:val="28"/>
        </w:rPr>
        <w:t xml:space="preserve"> </w:t>
      </w:r>
      <w:proofErr w:type="spellStart"/>
      <w:r w:rsidRPr="006C73E3">
        <w:rPr>
          <w:b w:val="0"/>
          <w:sz w:val="28"/>
          <w:szCs w:val="28"/>
        </w:rPr>
        <w:t>етеді</w:t>
      </w:r>
      <w:proofErr w:type="spellEnd"/>
      <w:r w:rsidRPr="006C73E3">
        <w:rPr>
          <w:b w:val="0"/>
          <w:sz w:val="28"/>
          <w:szCs w:val="28"/>
        </w:rPr>
        <w:t>.</w:t>
      </w:r>
    </w:p>
    <w:p w:rsidR="00E5211B" w:rsidRPr="006C73E3" w:rsidRDefault="00C9727C" w:rsidP="006C73E3">
      <w:pPr>
        <w:pStyle w:val="a3"/>
        <w:jc w:val="both"/>
        <w:rPr>
          <w:b w:val="0"/>
          <w:sz w:val="28"/>
          <w:szCs w:val="28"/>
        </w:rPr>
      </w:pPr>
      <w:r w:rsidRPr="00C9727C">
        <w:rPr>
          <w:sz w:val="28"/>
          <w:szCs w:val="28"/>
        </w:rPr>
        <w:lastRenderedPageBreak/>
        <w:tab/>
      </w:r>
    </w:p>
    <w:p w:rsidR="006278F4" w:rsidRDefault="006278F4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  <w:proofErr w:type="spellStart"/>
      <w:r w:rsidRPr="006278F4">
        <w:rPr>
          <w:rFonts w:eastAsia="Times New Roman"/>
          <w:b/>
          <w:szCs w:val="28"/>
          <w:lang w:val="ru-RU"/>
        </w:rPr>
        <w:t>Өзін</w:t>
      </w:r>
      <w:proofErr w:type="spellEnd"/>
      <w:r w:rsidRPr="006C73E3">
        <w:rPr>
          <w:rFonts w:eastAsia="Times New Roman"/>
          <w:b/>
          <w:szCs w:val="28"/>
        </w:rPr>
        <w:t>-</w:t>
      </w:r>
      <w:proofErr w:type="spellStart"/>
      <w:r w:rsidRPr="006278F4">
        <w:rPr>
          <w:rFonts w:eastAsia="Times New Roman"/>
          <w:b/>
          <w:szCs w:val="28"/>
          <w:lang w:val="ru-RU"/>
        </w:rPr>
        <w:t>өзі</w:t>
      </w:r>
      <w:proofErr w:type="spellEnd"/>
      <w:r w:rsidRPr="006C73E3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бақылауға</w:t>
      </w:r>
      <w:proofErr w:type="spellEnd"/>
      <w:r w:rsidRPr="006C73E3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арналған</w:t>
      </w:r>
      <w:proofErr w:type="spellEnd"/>
      <w:r w:rsidRPr="006C73E3">
        <w:rPr>
          <w:rFonts w:eastAsia="Times New Roman"/>
          <w:b/>
          <w:szCs w:val="28"/>
        </w:rPr>
        <w:t xml:space="preserve"> </w:t>
      </w:r>
      <w:proofErr w:type="spellStart"/>
      <w:r w:rsidRPr="006278F4">
        <w:rPr>
          <w:rFonts w:eastAsia="Times New Roman"/>
          <w:b/>
          <w:szCs w:val="28"/>
          <w:lang w:val="ru-RU"/>
        </w:rPr>
        <w:t>сұрақтар</w:t>
      </w:r>
      <w:proofErr w:type="spellEnd"/>
    </w:p>
    <w:p w:rsidR="006C73E3" w:rsidRDefault="006C73E3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p w:rsidR="006C73E3" w:rsidRPr="006C73E3" w:rsidRDefault="006C73E3" w:rsidP="006C73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6C73E3">
        <w:rPr>
          <w:rFonts w:eastAsia="Times New Roman"/>
          <w:szCs w:val="28"/>
          <w:lang w:val="ru-RU"/>
        </w:rPr>
        <w:t xml:space="preserve">1. </w:t>
      </w:r>
      <w:r w:rsidRPr="006C73E3">
        <w:rPr>
          <w:rFonts w:eastAsia="Times New Roman"/>
          <w:szCs w:val="28"/>
          <w:lang w:val="ru-RU"/>
        </w:rPr>
        <w:t xml:space="preserve">ЖҚЗ </w:t>
      </w:r>
      <w:proofErr w:type="spellStart"/>
      <w:r w:rsidRPr="006C73E3">
        <w:rPr>
          <w:rFonts w:eastAsia="Times New Roman"/>
          <w:szCs w:val="28"/>
          <w:lang w:val="ru-RU"/>
        </w:rPr>
        <w:t>спутниктері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орналасатын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негізгі</w:t>
      </w:r>
      <w:proofErr w:type="spellEnd"/>
      <w:r w:rsidRPr="006C73E3">
        <w:rPr>
          <w:rFonts w:eastAsia="Times New Roman"/>
          <w:szCs w:val="28"/>
          <w:lang w:val="ru-RU"/>
        </w:rPr>
        <w:t xml:space="preserve"> орбита </w:t>
      </w:r>
      <w:proofErr w:type="spellStart"/>
      <w:r w:rsidRPr="006C73E3">
        <w:rPr>
          <w:rFonts w:eastAsia="Times New Roman"/>
          <w:szCs w:val="28"/>
          <w:lang w:val="ru-RU"/>
        </w:rPr>
        <w:t>түрлерін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атаңыз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және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олардың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биіктіктерін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сипаттаңыз</w:t>
      </w:r>
      <w:proofErr w:type="spellEnd"/>
      <w:r w:rsidRPr="006C73E3">
        <w:rPr>
          <w:rFonts w:eastAsia="Times New Roman"/>
          <w:szCs w:val="28"/>
          <w:lang w:val="ru-RU"/>
        </w:rPr>
        <w:t>.</w:t>
      </w:r>
    </w:p>
    <w:p w:rsidR="006C73E3" w:rsidRPr="006C73E3" w:rsidRDefault="006C73E3" w:rsidP="006C73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6C73E3">
        <w:rPr>
          <w:rFonts w:eastAsia="Times New Roman"/>
          <w:szCs w:val="28"/>
          <w:lang w:val="ru-RU"/>
        </w:rPr>
        <w:t xml:space="preserve">2. </w:t>
      </w:r>
      <w:proofErr w:type="spellStart"/>
      <w:r w:rsidRPr="006C73E3">
        <w:rPr>
          <w:rFonts w:eastAsia="Times New Roman"/>
          <w:szCs w:val="28"/>
          <w:lang w:val="ru-RU"/>
        </w:rPr>
        <w:t>Төмен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орбитада</w:t>
      </w:r>
      <w:proofErr w:type="spellEnd"/>
      <w:r w:rsidRPr="006C73E3">
        <w:rPr>
          <w:rFonts w:eastAsia="Times New Roman"/>
          <w:szCs w:val="28"/>
          <w:lang w:val="ru-RU"/>
        </w:rPr>
        <w:t xml:space="preserve"> (LEO) </w:t>
      </w:r>
      <w:proofErr w:type="spellStart"/>
      <w:r w:rsidRPr="006C73E3">
        <w:rPr>
          <w:rFonts w:eastAsia="Times New Roman"/>
          <w:szCs w:val="28"/>
          <w:lang w:val="ru-RU"/>
        </w:rPr>
        <w:t>орналасқан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спутниктердің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басты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артықшылықтары</w:t>
      </w:r>
      <w:proofErr w:type="spellEnd"/>
      <w:r w:rsidRPr="006C73E3">
        <w:rPr>
          <w:rFonts w:eastAsia="Times New Roman"/>
          <w:szCs w:val="28"/>
          <w:lang w:val="ru-RU"/>
        </w:rPr>
        <w:t xml:space="preserve"> мен </w:t>
      </w:r>
      <w:proofErr w:type="spellStart"/>
      <w:r w:rsidRPr="006C73E3">
        <w:rPr>
          <w:rFonts w:eastAsia="Times New Roman"/>
          <w:szCs w:val="28"/>
          <w:lang w:val="ru-RU"/>
        </w:rPr>
        <w:t>кемшіліктері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қандай</w:t>
      </w:r>
      <w:proofErr w:type="spellEnd"/>
      <w:r w:rsidRPr="006C73E3">
        <w:rPr>
          <w:rFonts w:eastAsia="Times New Roman"/>
          <w:szCs w:val="28"/>
          <w:lang w:val="ru-RU"/>
        </w:rPr>
        <w:t>?</w:t>
      </w:r>
    </w:p>
    <w:p w:rsidR="006C73E3" w:rsidRPr="006C73E3" w:rsidRDefault="006C73E3" w:rsidP="006C73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6C73E3">
        <w:rPr>
          <w:rFonts w:eastAsia="Times New Roman"/>
          <w:szCs w:val="28"/>
          <w:lang w:val="ru-RU"/>
        </w:rPr>
        <w:t xml:space="preserve">3. </w:t>
      </w:r>
      <w:proofErr w:type="spellStart"/>
      <w:r w:rsidRPr="006C73E3">
        <w:rPr>
          <w:rFonts w:eastAsia="Times New Roman"/>
          <w:szCs w:val="28"/>
          <w:lang w:val="ru-RU"/>
        </w:rPr>
        <w:t>Геостационарлық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орбитадағы</w:t>
      </w:r>
      <w:proofErr w:type="spellEnd"/>
      <w:r w:rsidRPr="006C73E3">
        <w:rPr>
          <w:rFonts w:eastAsia="Times New Roman"/>
          <w:szCs w:val="28"/>
          <w:lang w:val="ru-RU"/>
        </w:rPr>
        <w:t xml:space="preserve"> (GEO) </w:t>
      </w:r>
      <w:proofErr w:type="spellStart"/>
      <w:r w:rsidRPr="006C73E3">
        <w:rPr>
          <w:rFonts w:eastAsia="Times New Roman"/>
          <w:szCs w:val="28"/>
          <w:lang w:val="ru-RU"/>
        </w:rPr>
        <w:t>спутниктер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қандай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мақсаттарда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қолданылады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және</w:t>
      </w:r>
      <w:proofErr w:type="spellEnd"/>
      <w:r w:rsidRPr="006C73E3">
        <w:rPr>
          <w:rFonts w:eastAsia="Times New Roman"/>
          <w:szCs w:val="28"/>
          <w:lang w:val="ru-RU"/>
        </w:rPr>
        <w:t xml:space="preserve"> неге?</w:t>
      </w:r>
    </w:p>
    <w:p w:rsidR="006C73E3" w:rsidRPr="006C73E3" w:rsidRDefault="006C73E3" w:rsidP="006C73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r w:rsidRPr="006C73E3">
        <w:rPr>
          <w:rFonts w:eastAsia="Times New Roman"/>
          <w:szCs w:val="28"/>
          <w:lang w:val="ru-RU"/>
        </w:rPr>
        <w:t xml:space="preserve">4. </w:t>
      </w:r>
      <w:r w:rsidRPr="006C73E3">
        <w:rPr>
          <w:rFonts w:eastAsia="Times New Roman"/>
          <w:szCs w:val="28"/>
          <w:lang w:val="ru-RU"/>
        </w:rPr>
        <w:t xml:space="preserve">Орта </w:t>
      </w:r>
      <w:proofErr w:type="spellStart"/>
      <w:r w:rsidRPr="006C73E3">
        <w:rPr>
          <w:rFonts w:eastAsia="Times New Roman"/>
          <w:szCs w:val="28"/>
          <w:lang w:val="ru-RU"/>
        </w:rPr>
        <w:t>орбитаның</w:t>
      </w:r>
      <w:proofErr w:type="spellEnd"/>
      <w:r w:rsidRPr="006C73E3">
        <w:rPr>
          <w:rFonts w:eastAsia="Times New Roman"/>
          <w:szCs w:val="28"/>
          <w:lang w:val="ru-RU"/>
        </w:rPr>
        <w:t xml:space="preserve"> (MEO) ЖҚЗ </w:t>
      </w:r>
      <w:proofErr w:type="spellStart"/>
      <w:r w:rsidRPr="006C73E3">
        <w:rPr>
          <w:rFonts w:eastAsia="Times New Roman"/>
          <w:szCs w:val="28"/>
          <w:lang w:val="ru-RU"/>
        </w:rPr>
        <w:t>саласындағы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қолданылу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ерекшеліктерін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түсіндіріңіз</w:t>
      </w:r>
      <w:proofErr w:type="spellEnd"/>
      <w:r w:rsidRPr="006C73E3">
        <w:rPr>
          <w:rFonts w:eastAsia="Times New Roman"/>
          <w:szCs w:val="28"/>
          <w:lang w:val="ru-RU"/>
        </w:rPr>
        <w:t>.</w:t>
      </w:r>
    </w:p>
    <w:p w:rsidR="006C73E3" w:rsidRPr="006C73E3" w:rsidRDefault="006C73E3" w:rsidP="006C73E3">
      <w:pPr>
        <w:spacing w:after="0" w:line="240" w:lineRule="auto"/>
        <w:ind w:firstLine="720"/>
        <w:jc w:val="both"/>
        <w:rPr>
          <w:rFonts w:eastAsia="Times New Roman"/>
          <w:szCs w:val="28"/>
          <w:lang w:val="ru-RU"/>
        </w:rPr>
      </w:pPr>
      <w:bookmarkStart w:id="0" w:name="_GoBack"/>
      <w:bookmarkEnd w:id="0"/>
      <w:r w:rsidRPr="006C73E3">
        <w:rPr>
          <w:rFonts w:eastAsia="Times New Roman"/>
          <w:szCs w:val="28"/>
          <w:lang w:val="ru-RU"/>
        </w:rPr>
        <w:t xml:space="preserve">5. </w:t>
      </w:r>
      <w:proofErr w:type="spellStart"/>
      <w:r w:rsidRPr="006C73E3">
        <w:rPr>
          <w:rFonts w:eastAsia="Times New Roman"/>
          <w:szCs w:val="28"/>
          <w:lang w:val="ru-RU"/>
        </w:rPr>
        <w:t>Неліктен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орбитаны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дұрыс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таңдау</w:t>
      </w:r>
      <w:proofErr w:type="spellEnd"/>
      <w:r w:rsidRPr="006C73E3">
        <w:rPr>
          <w:rFonts w:eastAsia="Times New Roman"/>
          <w:szCs w:val="28"/>
          <w:lang w:val="ru-RU"/>
        </w:rPr>
        <w:t xml:space="preserve"> ЖҚЗ </w:t>
      </w:r>
      <w:proofErr w:type="spellStart"/>
      <w:r w:rsidRPr="006C73E3">
        <w:rPr>
          <w:rFonts w:eastAsia="Times New Roman"/>
          <w:szCs w:val="28"/>
          <w:lang w:val="ru-RU"/>
        </w:rPr>
        <w:t>жүйесінің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тиімділігі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үшін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маңызды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болып</w:t>
      </w:r>
      <w:proofErr w:type="spellEnd"/>
      <w:r w:rsidRPr="006C73E3">
        <w:rPr>
          <w:rFonts w:eastAsia="Times New Roman"/>
          <w:szCs w:val="28"/>
          <w:lang w:val="ru-RU"/>
        </w:rPr>
        <w:t xml:space="preserve"> </w:t>
      </w:r>
      <w:proofErr w:type="spellStart"/>
      <w:r w:rsidRPr="006C73E3">
        <w:rPr>
          <w:rFonts w:eastAsia="Times New Roman"/>
          <w:szCs w:val="28"/>
          <w:lang w:val="ru-RU"/>
        </w:rPr>
        <w:t>табылады</w:t>
      </w:r>
      <w:proofErr w:type="spellEnd"/>
      <w:r w:rsidRPr="006C73E3">
        <w:rPr>
          <w:rFonts w:eastAsia="Times New Roman"/>
          <w:szCs w:val="28"/>
          <w:lang w:val="ru-RU"/>
        </w:rPr>
        <w:t>?</w:t>
      </w:r>
    </w:p>
    <w:p w:rsidR="006C73E3" w:rsidRPr="006C73E3" w:rsidRDefault="006C73E3" w:rsidP="00E5211B">
      <w:pPr>
        <w:spacing w:after="0" w:line="240" w:lineRule="auto"/>
        <w:ind w:firstLine="720"/>
        <w:jc w:val="both"/>
        <w:rPr>
          <w:rFonts w:eastAsia="Times New Roman"/>
          <w:b/>
          <w:szCs w:val="28"/>
          <w:lang w:val="ru-RU"/>
        </w:rPr>
      </w:pPr>
    </w:p>
    <w:p w:rsidR="0003241C" w:rsidRPr="006C73E3" w:rsidRDefault="0003241C" w:rsidP="0003241C">
      <w:pPr>
        <w:spacing w:before="100" w:beforeAutospacing="1" w:after="100" w:afterAutospacing="1" w:line="240" w:lineRule="auto"/>
        <w:jc w:val="both"/>
        <w:rPr>
          <w:rFonts w:eastAsia="Times New Roman"/>
          <w:szCs w:val="28"/>
          <w:lang w:val="ru-RU"/>
        </w:rPr>
      </w:pPr>
    </w:p>
    <w:sectPr w:rsidR="0003241C" w:rsidRPr="006C73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C782C"/>
    <w:rsid w:val="005251A5"/>
    <w:rsid w:val="006278F4"/>
    <w:rsid w:val="00635EBC"/>
    <w:rsid w:val="006528E0"/>
    <w:rsid w:val="006C73E3"/>
    <w:rsid w:val="007F6C79"/>
    <w:rsid w:val="00855E90"/>
    <w:rsid w:val="009F6183"/>
    <w:rsid w:val="00C76BF2"/>
    <w:rsid w:val="00C9727C"/>
    <w:rsid w:val="00D17C5E"/>
    <w:rsid w:val="00D51A55"/>
    <w:rsid w:val="00D819D1"/>
    <w:rsid w:val="00DC12AB"/>
    <w:rsid w:val="00E5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C8426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7</cp:revision>
  <dcterms:created xsi:type="dcterms:W3CDTF">2024-10-24T13:38:00Z</dcterms:created>
  <dcterms:modified xsi:type="dcterms:W3CDTF">2025-07-23T04:32:00Z</dcterms:modified>
</cp:coreProperties>
</file>