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A37" w:rsidRPr="00FE7A37" w:rsidRDefault="00FE7A37" w:rsidP="00FE7A37">
      <w:pPr>
        <w:ind w:firstLine="540"/>
        <w:jc w:val="center"/>
        <w:rPr>
          <w:rFonts w:ascii="Times New Roman" w:hAnsi="Times New Roman"/>
          <w:b/>
          <w:szCs w:val="28"/>
          <w:lang w:val="kk-KZ"/>
        </w:rPr>
      </w:pPr>
      <w:r w:rsidRPr="00FE7A37">
        <w:rPr>
          <w:rFonts w:ascii="Times New Roman" w:hAnsi="Times New Roman"/>
          <w:b/>
          <w:szCs w:val="28"/>
          <w:lang w:val="kk-KZ"/>
        </w:rPr>
        <w:t>13- дәріс.  Параметрі бар теңдеулер мен теңдеулер жүйесі</w:t>
      </w:r>
    </w:p>
    <w:p w:rsidR="00FE7A37" w:rsidRPr="00FE7A37" w:rsidRDefault="00FE7A37" w:rsidP="00FE7A37">
      <w:pPr>
        <w:ind w:firstLine="540"/>
        <w:jc w:val="center"/>
        <w:rPr>
          <w:szCs w:val="28"/>
          <w:lang w:val="kk-KZ"/>
        </w:rPr>
      </w:pP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Әр тақырыпты оқыту барысында мұғалімнің теориялық материалмен қатар сол тақырыпқа қатысты есептерді шешудің түрлі әдіс-тәсілдерін қарастыратындығы белгілі. Бірақ мектеп оқушыларының басым бөлігінің қарапайым теңдеулер мен теңсіздіктерді шешудің өзін шала меңгеретіндігі шындық. Теңдеулер шешімін анықтау, көп жағдайда, белгілі бір қалыпта жүзеге асырылса, ал теңсіздіктердің шешімін анықтау барысында қосымша көптеген жайттарды ескеріп отыру қажет. Сондықтан теңсіздіктердің шешімін анықтау тәсілдерін меңгеру оқушы үшін көп қиындық тудырады. Көп жағдайда олар барлық аралық түрлендірулерді дұрыс орындағанымен, теңсіздіктің шешімін нақты анықтау кезеңінде қателіктерге ұрынады. Ол қателіктер оқушы зейінінің төмендігінен, немесе оның берілген теңсіздіктің өзіндік ерекшіліктерін дұрыс түсінбегендігінен туындайды. Теңсіздіктің шешімін анықтау үшін оның ерекшіліктерін ескере отырып, дұрыс тәсіл қолдана білуі қажет, ал оқушылардың басым бөлігінің оған шамасы келе бермейді.</w:t>
      </w:r>
    </w:p>
    <w:p w:rsidR="00FE7A37" w:rsidRPr="00FE7A37" w:rsidRDefault="00FE7A37" w:rsidP="00FE7A37">
      <w:pPr>
        <w:jc w:val="both"/>
        <w:rPr>
          <w:rFonts w:ascii="Times New Roman" w:hAnsi="Times New Roman"/>
          <w:szCs w:val="28"/>
          <w:lang w:val="kk-KZ"/>
        </w:rPr>
      </w:pPr>
      <w:r w:rsidRPr="00FE7A37">
        <w:rPr>
          <w:rFonts w:ascii="Times New Roman" w:hAnsi="Times New Roman"/>
          <w:szCs w:val="28"/>
          <w:lang w:val="kk-KZ"/>
        </w:rPr>
        <w:tab/>
        <w:t>Шешу жолы алгоритмдік сипаттағы есептерді шығару оқушылар үшін біршама жеңіл. Ондай есептердің шешімін анықтау оқушыдан белгілі әдіс-тәсілді нақты жағдайда қолдана білуді, сонымен қатар берілген есепті қарапайым амалдар орындауды қажет ететін жағдайға түрлендіре отырып, есеп шешімін жоспарланған жолмен аяғына жеткізе білуді талап етеді. Осындай әдістердің бірі интервалдар әдісі.</w:t>
      </w:r>
    </w:p>
    <w:p w:rsidR="00FE7A37" w:rsidRPr="00FE7A37" w:rsidRDefault="00FE7A37" w:rsidP="00FE7A37">
      <w:pPr>
        <w:jc w:val="both"/>
        <w:rPr>
          <w:rFonts w:ascii="Times New Roman" w:hAnsi="Times New Roman"/>
          <w:szCs w:val="28"/>
          <w:lang w:val="kk-KZ"/>
        </w:rPr>
      </w:pPr>
      <w:r w:rsidRPr="00FE7A37">
        <w:rPr>
          <w:rFonts w:ascii="Times New Roman" w:hAnsi="Times New Roman"/>
          <w:szCs w:val="28"/>
          <w:lang w:val="kk-KZ"/>
        </w:rPr>
        <w:t xml:space="preserve">Интервалдар әдісі негізінен  </w:t>
      </w:r>
      <w:r w:rsidRPr="00FE7A37">
        <w:rPr>
          <w:rFonts w:ascii="Times New Roman" w:hAnsi="Times New Roman"/>
          <w:position w:val="-32"/>
          <w:szCs w:val="28"/>
          <w:lang w:val="kk-KZ"/>
        </w:rPr>
        <w:object w:dxaOrig="48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37.8pt" o:ole="">
            <v:imagedata r:id="rId5" o:title=""/>
          </v:shape>
          <o:OLEObject Type="Embed" ProgID="Equation.3" ShapeID="_x0000_i1025" DrawAspect="Content" ObjectID="_1810624529" r:id="rId6"/>
        </w:object>
      </w:r>
      <w:r w:rsidRPr="00FE7A37">
        <w:rPr>
          <w:rFonts w:ascii="Times New Roman" w:hAnsi="Times New Roman"/>
          <w:szCs w:val="28"/>
          <w:lang w:val="kk-KZ"/>
        </w:rPr>
        <w:t xml:space="preserve">  түріндегі теңсіздіктерді шешуде қолданылады, мұндағы  </w:t>
      </w:r>
      <w:r w:rsidRPr="00FE7A37">
        <w:rPr>
          <w:rFonts w:ascii="Times New Roman" w:hAnsi="Times New Roman"/>
          <w:position w:val="-12"/>
          <w:szCs w:val="28"/>
          <w:lang w:val="kk-KZ"/>
        </w:rPr>
        <w:object w:dxaOrig="639" w:dyaOrig="360">
          <v:shape id="_x0000_i1026" type="#_x0000_t75" style="width:31.8pt;height:18pt" o:ole="">
            <v:imagedata r:id="rId7" o:title=""/>
          </v:shape>
          <o:OLEObject Type="Embed" ProgID="Equation.3" ShapeID="_x0000_i1026" DrawAspect="Content" ObjectID="_1810624530" r:id="rId8"/>
        </w:object>
      </w:r>
      <w:r w:rsidRPr="00FE7A37">
        <w:rPr>
          <w:rFonts w:ascii="Times New Roman" w:hAnsi="Times New Roman"/>
          <w:szCs w:val="28"/>
          <w:lang w:val="kk-KZ"/>
        </w:rPr>
        <w:t xml:space="preserve">- </w:t>
      </w:r>
      <w:r w:rsidRPr="00FE7A37">
        <w:rPr>
          <w:rFonts w:ascii="Times New Roman" w:hAnsi="Times New Roman"/>
          <w:position w:val="-6"/>
          <w:szCs w:val="28"/>
          <w:lang w:val="kk-KZ"/>
        </w:rPr>
        <w:object w:dxaOrig="260" w:dyaOrig="220">
          <v:shape id="_x0000_i1027" type="#_x0000_t75" style="width:13.2pt;height:10.8pt" o:ole="">
            <v:imagedata r:id="rId9" o:title=""/>
          </v:shape>
          <o:OLEObject Type="Embed" ProgID="Equation.3" ShapeID="_x0000_i1027" DrawAspect="Content" ObjectID="_1810624531" r:id="rId10"/>
        </w:object>
      </w:r>
      <w:r w:rsidRPr="00FE7A37">
        <w:rPr>
          <w:rFonts w:ascii="Times New Roman" w:hAnsi="Times New Roman"/>
          <w:szCs w:val="28"/>
          <w:lang w:val="kk-KZ"/>
        </w:rPr>
        <w:t xml:space="preserve">-ші ретті, ал  </w:t>
      </w:r>
      <w:r w:rsidRPr="00FE7A37">
        <w:rPr>
          <w:rFonts w:ascii="Times New Roman" w:hAnsi="Times New Roman"/>
          <w:position w:val="-12"/>
          <w:szCs w:val="28"/>
          <w:lang w:val="kk-KZ"/>
        </w:rPr>
        <w:object w:dxaOrig="639" w:dyaOrig="360">
          <v:shape id="_x0000_i1028" type="#_x0000_t75" style="width:31.8pt;height:18pt" o:ole="">
            <v:imagedata r:id="rId11" o:title=""/>
          </v:shape>
          <o:OLEObject Type="Embed" ProgID="Equation.3" ShapeID="_x0000_i1028" DrawAspect="Content" ObjectID="_1810624532" r:id="rId12"/>
        </w:object>
      </w:r>
      <w:r w:rsidRPr="00FE7A37">
        <w:rPr>
          <w:rFonts w:ascii="Times New Roman" w:hAnsi="Times New Roman"/>
          <w:szCs w:val="28"/>
          <w:lang w:val="kk-KZ"/>
        </w:rPr>
        <w:t xml:space="preserve">- </w:t>
      </w:r>
      <w:r w:rsidRPr="00FE7A37">
        <w:rPr>
          <w:rFonts w:ascii="Times New Roman" w:hAnsi="Times New Roman"/>
          <w:position w:val="-6"/>
          <w:szCs w:val="28"/>
          <w:lang w:val="kk-KZ"/>
        </w:rPr>
        <w:object w:dxaOrig="200" w:dyaOrig="220">
          <v:shape id="_x0000_i1029" type="#_x0000_t75" style="width:10.2pt;height:10.8pt" o:ole="">
            <v:imagedata r:id="rId13" o:title=""/>
          </v:shape>
          <o:OLEObject Type="Embed" ProgID="Equation.3" ShapeID="_x0000_i1029" DrawAspect="Content" ObjectID="_1810624533" r:id="rId14"/>
        </w:object>
      </w:r>
      <w:r w:rsidRPr="00FE7A37">
        <w:rPr>
          <w:rFonts w:ascii="Times New Roman" w:hAnsi="Times New Roman"/>
          <w:szCs w:val="28"/>
          <w:lang w:val="kk-KZ"/>
        </w:rPr>
        <w:t>-ші ретті көпмүшеліктер.</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Теңсіздіктерді шешудің интервалдар әдісі алгоритмдік сипаттағы әдіс болғандықтан, оны тек жоғарыда аталған теңсіздіктерді шешуде ғана емес, сонымен қатар кейбір көрсеткіштік, логарифдік, иррационал теңсіздіктерді шешуде де қолданған тиімді болары сөзсіз. Аталған теңсіздіктерді шешудің жолдары сан алуан. Оларды математикалық қабілеті жоғары, арнайы мектептерде білім алатын оқушылардың жақсы меңгеріп шығуларына мүмкіншіліктері бар. Ал теңсіздіктерді шешуді оқушылардың басым бөлігіне біршама дұрыс меңгерту үшін интервалдар әдісінің тигізер септігі мол. Әрине бұл әдіспен барлық теңсіздіктерді шешуге болмайтындығы анық.</w:t>
      </w:r>
    </w:p>
    <w:p w:rsidR="00FE7A37" w:rsidRPr="00FE7A37" w:rsidRDefault="00FE7A37" w:rsidP="00FE7A37">
      <w:pPr>
        <w:tabs>
          <w:tab w:val="left" w:pos="540"/>
        </w:tabs>
        <w:ind w:firstLine="540"/>
        <w:jc w:val="both"/>
        <w:rPr>
          <w:rFonts w:ascii="Times New Roman" w:hAnsi="Times New Roman"/>
          <w:szCs w:val="28"/>
          <w:lang w:val="kk-KZ"/>
        </w:rPr>
      </w:pPr>
      <w:r w:rsidRPr="00FE7A37">
        <w:rPr>
          <w:rFonts w:ascii="Times New Roman" w:hAnsi="Times New Roman"/>
          <w:szCs w:val="28"/>
          <w:lang w:val="kk-KZ"/>
        </w:rPr>
        <w:t>Теңсіздіктерді шешудің интервалдар әдісін кейбір көрсеткіштік, логарифмдік, иррационал теңсіздіктерді шешуде қолданудың жолдары талданады.</w:t>
      </w:r>
    </w:p>
    <w:p w:rsidR="00FE7A37" w:rsidRPr="00FE7A37" w:rsidRDefault="00FE7A37" w:rsidP="00FE7A37">
      <w:pPr>
        <w:tabs>
          <w:tab w:val="left" w:pos="540"/>
        </w:tabs>
        <w:ind w:firstLine="540"/>
        <w:jc w:val="both"/>
        <w:rPr>
          <w:rFonts w:ascii="Times New Roman" w:hAnsi="Times New Roman"/>
          <w:szCs w:val="28"/>
          <w:lang w:val="kk-KZ"/>
        </w:rPr>
      </w:pPr>
      <w:r w:rsidRPr="00FE7A37">
        <w:rPr>
          <w:rFonts w:ascii="Times New Roman" w:hAnsi="Times New Roman"/>
          <w:szCs w:val="28"/>
          <w:lang w:val="kk-KZ"/>
        </w:rPr>
        <w:t>Әдісті оқушыларға меңгерту үшін оны келесідей кезеңдерге бөлген дұрыс.</w:t>
      </w:r>
    </w:p>
    <w:p w:rsidR="00FE7A37" w:rsidRPr="00FE7A37" w:rsidRDefault="00FE7A37" w:rsidP="00FE7A37">
      <w:pPr>
        <w:numPr>
          <w:ilvl w:val="0"/>
          <w:numId w:val="1"/>
        </w:numPr>
        <w:tabs>
          <w:tab w:val="num" w:pos="0"/>
          <w:tab w:val="left" w:pos="720"/>
        </w:tabs>
        <w:ind w:left="0" w:firstLine="540"/>
        <w:jc w:val="both"/>
        <w:rPr>
          <w:rFonts w:ascii="Times New Roman" w:hAnsi="Times New Roman"/>
          <w:szCs w:val="28"/>
          <w:lang w:val="kk-KZ"/>
        </w:rPr>
      </w:pPr>
      <w:r w:rsidRPr="00FE7A37">
        <w:rPr>
          <w:rFonts w:ascii="Times New Roman" w:hAnsi="Times New Roman"/>
          <w:szCs w:val="28"/>
          <w:lang w:val="kk-KZ"/>
        </w:rPr>
        <w:t xml:space="preserve"> Теңсіздікті оның бір жағында ноль болатындай түрге келтіреміз. Анықтық үшін оң жағында ноль болсын </w:t>
      </w:r>
      <w:r w:rsidRPr="00FE7A37">
        <w:rPr>
          <w:rFonts w:ascii="Times New Roman" w:hAnsi="Times New Roman"/>
          <w:position w:val="-10"/>
          <w:szCs w:val="28"/>
          <w:lang w:val="kk-KZ"/>
        </w:rPr>
        <w:object w:dxaOrig="1980" w:dyaOrig="340">
          <v:shape id="_x0000_i1030" type="#_x0000_t75" style="width:99pt;height:16.8pt" o:ole="">
            <v:imagedata r:id="rId15" o:title=""/>
          </v:shape>
          <o:OLEObject Type="Embed" ProgID="Equation.3" ShapeID="_x0000_i1030" DrawAspect="Content" ObjectID="_1810624534" r:id="rId16"/>
        </w:object>
      </w:r>
      <w:r w:rsidRPr="00FE7A37">
        <w:rPr>
          <w:rFonts w:ascii="Times New Roman" w:hAnsi="Times New Roman"/>
          <w:szCs w:val="28"/>
          <w:lang w:val="kk-KZ"/>
        </w:rPr>
        <w:t>.</w:t>
      </w:r>
    </w:p>
    <w:p w:rsidR="00FE7A37" w:rsidRPr="00FE7A37" w:rsidRDefault="00FE7A37" w:rsidP="00FE7A37">
      <w:pPr>
        <w:numPr>
          <w:ilvl w:val="0"/>
          <w:numId w:val="1"/>
        </w:numPr>
        <w:tabs>
          <w:tab w:val="num" w:pos="0"/>
          <w:tab w:val="left" w:pos="720"/>
        </w:tabs>
        <w:ind w:left="0" w:firstLine="540"/>
        <w:jc w:val="both"/>
        <w:rPr>
          <w:rFonts w:ascii="Times New Roman" w:hAnsi="Times New Roman"/>
          <w:szCs w:val="28"/>
          <w:lang w:val="kk-KZ"/>
        </w:rPr>
      </w:pPr>
      <w:r w:rsidRPr="00FE7A37">
        <w:rPr>
          <w:rFonts w:ascii="Times New Roman" w:hAnsi="Times New Roman"/>
          <w:szCs w:val="28"/>
          <w:lang w:val="kk-KZ"/>
        </w:rPr>
        <w:lastRenderedPageBreak/>
        <w:t xml:space="preserve"> Теңсіздіктің сол жағындағы өрнектің нөлдерін және үзіліс нүктелерін, яғни анықталу облысына тиісті функцияның алымы мен бөлімінің нөлдерін анықтаймыз.</w:t>
      </w:r>
    </w:p>
    <w:p w:rsidR="00FE7A37" w:rsidRPr="00FE7A37" w:rsidRDefault="00FE7A37" w:rsidP="00FE7A37">
      <w:pPr>
        <w:numPr>
          <w:ilvl w:val="0"/>
          <w:numId w:val="1"/>
        </w:numPr>
        <w:tabs>
          <w:tab w:val="num" w:pos="0"/>
          <w:tab w:val="left" w:pos="720"/>
        </w:tabs>
        <w:ind w:left="0" w:firstLine="540"/>
        <w:jc w:val="both"/>
        <w:rPr>
          <w:rFonts w:ascii="Times New Roman" w:hAnsi="Times New Roman"/>
          <w:szCs w:val="28"/>
          <w:lang w:val="kk-KZ"/>
        </w:rPr>
      </w:pPr>
      <w:r w:rsidRPr="00FE7A37">
        <w:rPr>
          <w:rFonts w:ascii="Times New Roman" w:hAnsi="Times New Roman"/>
          <w:szCs w:val="28"/>
          <w:lang w:val="kk-KZ"/>
        </w:rPr>
        <w:t xml:space="preserve"> Табылған сандарды сандар өсіндегі сәйкес нүктелер арқылы белгілейміз, яғни сандар өсін интервалдарға бөлеміз.</w:t>
      </w:r>
    </w:p>
    <w:p w:rsidR="00FE7A37" w:rsidRPr="00FE7A37" w:rsidRDefault="00FE7A37" w:rsidP="00FE7A37">
      <w:pPr>
        <w:numPr>
          <w:ilvl w:val="0"/>
          <w:numId w:val="1"/>
        </w:numPr>
        <w:tabs>
          <w:tab w:val="num" w:pos="0"/>
          <w:tab w:val="left" w:pos="540"/>
          <w:tab w:val="left" w:pos="720"/>
          <w:tab w:val="left" w:pos="900"/>
        </w:tabs>
        <w:ind w:left="0" w:firstLine="540"/>
        <w:jc w:val="both"/>
        <w:rPr>
          <w:rFonts w:ascii="Times New Roman" w:hAnsi="Times New Roman"/>
          <w:szCs w:val="28"/>
          <w:lang w:val="kk-KZ"/>
        </w:rPr>
      </w:pPr>
      <w:r w:rsidRPr="00FE7A37">
        <w:rPr>
          <w:rFonts w:ascii="Times New Roman" w:hAnsi="Times New Roman"/>
          <w:szCs w:val="28"/>
          <w:lang w:val="kk-KZ"/>
        </w:rPr>
        <w:t xml:space="preserve"> Интервалға тиісті кез келген  </w:t>
      </w:r>
      <w:r w:rsidRPr="00FE7A37">
        <w:rPr>
          <w:rFonts w:ascii="Times New Roman" w:hAnsi="Times New Roman"/>
          <w:position w:val="-12"/>
          <w:szCs w:val="28"/>
          <w:lang w:val="kk-KZ"/>
        </w:rPr>
        <w:object w:dxaOrig="279" w:dyaOrig="360">
          <v:shape id="_x0000_i1031" type="#_x0000_t75" style="width:13.8pt;height:18pt" o:ole="">
            <v:imagedata r:id="rId17" o:title=""/>
          </v:shape>
          <o:OLEObject Type="Embed" ProgID="Equation.3" ShapeID="_x0000_i1031" DrawAspect="Content" ObjectID="_1810624535" r:id="rId18"/>
        </w:object>
      </w:r>
      <w:r w:rsidRPr="00FE7A37">
        <w:rPr>
          <w:rFonts w:ascii="Times New Roman" w:hAnsi="Times New Roman"/>
          <w:szCs w:val="28"/>
          <w:lang w:val="kk-KZ"/>
        </w:rPr>
        <w:t xml:space="preserve"> санын алып, оны оң жағында нөл тұрған теңсіздіктің сол жағындағы өрнекке қойып, оның таңбасын, яғни  </w:t>
      </w:r>
      <w:r w:rsidRPr="00FE7A37">
        <w:rPr>
          <w:rFonts w:ascii="Times New Roman" w:hAnsi="Times New Roman"/>
          <w:position w:val="-12"/>
          <w:szCs w:val="28"/>
          <w:lang w:val="kk-KZ"/>
        </w:rPr>
        <w:object w:dxaOrig="639" w:dyaOrig="360">
          <v:shape id="_x0000_i1032" type="#_x0000_t75" style="width:31.8pt;height:18pt" o:ole="">
            <v:imagedata r:id="rId19" o:title=""/>
          </v:shape>
          <o:OLEObject Type="Embed" ProgID="Equation.3" ShapeID="_x0000_i1032" DrawAspect="Content" ObjectID="_1810624536" r:id="rId20"/>
        </w:object>
      </w:r>
      <w:r w:rsidRPr="00FE7A37">
        <w:rPr>
          <w:rFonts w:ascii="Times New Roman" w:hAnsi="Times New Roman"/>
          <w:szCs w:val="28"/>
          <w:lang w:val="kk-KZ"/>
        </w:rPr>
        <w:t xml:space="preserve"> дің таңбасын, анықтаймыз.</w:t>
      </w:r>
    </w:p>
    <w:p w:rsidR="00FE7A37" w:rsidRPr="00FE7A37" w:rsidRDefault="00FE7A37" w:rsidP="00FE7A37">
      <w:pPr>
        <w:numPr>
          <w:ilvl w:val="0"/>
          <w:numId w:val="1"/>
        </w:numPr>
        <w:tabs>
          <w:tab w:val="num" w:pos="0"/>
          <w:tab w:val="left" w:pos="720"/>
        </w:tabs>
        <w:ind w:left="0" w:firstLine="540"/>
        <w:jc w:val="both"/>
        <w:rPr>
          <w:rFonts w:ascii="Times New Roman" w:hAnsi="Times New Roman"/>
          <w:szCs w:val="28"/>
          <w:lang w:val="kk-KZ"/>
        </w:rPr>
      </w:pPr>
      <w:r w:rsidRPr="00FE7A37">
        <w:rPr>
          <w:rFonts w:ascii="Times New Roman" w:hAnsi="Times New Roman"/>
          <w:szCs w:val="28"/>
          <w:lang w:val="kk-KZ"/>
        </w:rPr>
        <w:t xml:space="preserve"> Таңбасы берілген теңсіздік таңбасымен сәйкес аралықтар, теңсіздіктің шешімі болады.</w:t>
      </w:r>
    </w:p>
    <w:p w:rsidR="00FE7A37" w:rsidRPr="00FE7A37" w:rsidRDefault="00FE7A37" w:rsidP="00FE7A37">
      <w:pPr>
        <w:ind w:left="360" w:hanging="360"/>
        <w:jc w:val="both"/>
        <w:rPr>
          <w:rFonts w:ascii="Times New Roman" w:hAnsi="Times New Roman"/>
          <w:szCs w:val="28"/>
          <w:lang w:val="kk-KZ"/>
        </w:rPr>
      </w:pPr>
      <w:r w:rsidRPr="00FE7A37">
        <w:rPr>
          <w:rFonts w:ascii="Times New Roman" w:hAnsi="Times New Roman"/>
          <w:szCs w:val="28"/>
          <w:lang w:val="kk-KZ"/>
        </w:rPr>
        <w:t>Аталған тәсілдің қалай қолданылатынын мысалдармен көрсетейік.</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Негізінен математика жаратылыстану-ғылыми, инженерлік-техникалық және гуманитарлық зерттеулерде негізгі рөл атқарады. Ол білім берудің барлық салаларында сапалы есептеулер мен зерттеулер жүргізудің құралы ғана емес, сонымен қатар ұғымдар мен мәселелерді дұрыс әрі нақты тұжырымдау, пайымдаудың, терең зерттеудің әдісі болып қалыптасты.</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Математикалық білім беруді бәсекеге қабілетті,  жан-жақты, терең ойлы, зерделі болашақ кәсіби маманды даярлап шығуда іргелі пән ретінде қарастыруға болады. Сонымен бірге е</w:t>
      </w:r>
      <w:r w:rsidRPr="00FE7A37">
        <w:rPr>
          <w:rFonts w:ascii="Times New Roman" w:hAnsi="Times New Roman"/>
          <w:szCs w:val="28"/>
          <w:lang w:val="be-BY"/>
        </w:rPr>
        <w:t>септер шығарудың әдістемелік негіздері</w:t>
      </w:r>
      <w:r w:rsidRPr="00FE7A37">
        <w:rPr>
          <w:rFonts w:ascii="Times New Roman" w:hAnsi="Times New Roman"/>
          <w:szCs w:val="28"/>
          <w:lang w:val="kk-KZ"/>
        </w:rPr>
        <w:t xml:space="preserve"> әр түрлі қолданбалы есептерді шешудің бірден-бір көзі ретінде танылады. Сондықтан аталмыш курстың міндеті тек анықтама, теорема, олардың дәлелдеулері, арасындағы байланыс, есептерді шешу тәсілдері сияқты мәліметтерді беріп қана қоймай, оларды өмірмен байланыстыра отырып, нақтылы мәселені шешуге жұмсау, қолдану болып табылады. Сонымен қатар курстың міндетіне студенттерге логикалық ойлау мен математикалық мәдениетін дамыту, таным көкжиегін кеңейту жатады. Ол арқылы студент өздігінен ғылыми-зерттеу жұмыстарын, математикалық талдау жасауды, компьютерде математикалық модельдеу жолдарын құруды, белгілі бір есепке, мәселеге, құбылысқа математикалық моделін жасау арқылы бағдарламалау жолын таңдайды. </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Параметрі бар теңдеулер мен теңсіздіктерді, параметрдің қандай да бір мәнін алып шығару еш қиындық тудырмайды. Ал тікелей шығару, оқушыдан қалыпты есептерді шығарғандағыдан өзгеше жол іздеуді талап етеді. Көп жағдайда, есеп шартының әдеттегі теңдеуді шеш, немесе теңсіздікті шеш дегеннен өзгеше тұжырымдалуы да, оқушы үшін қиындық тудырады.</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Енді сонай есептердің шешімін анықтаудың әдіс-тәсілдеріне нақтырақ тоқталайық.</w:t>
      </w:r>
    </w:p>
    <w:p w:rsidR="00FE7A37" w:rsidRPr="00FE7A37" w:rsidRDefault="00FE7A37" w:rsidP="00FE7A37">
      <w:pPr>
        <w:jc w:val="both"/>
        <w:rPr>
          <w:rFonts w:ascii="Times New Roman" w:hAnsi="Times New Roman"/>
          <w:szCs w:val="28"/>
          <w:lang w:val="kk-KZ"/>
        </w:rPr>
      </w:pPr>
      <w:r w:rsidRPr="00FE7A37">
        <w:rPr>
          <w:rFonts w:ascii="Times New Roman" w:hAnsi="Times New Roman"/>
          <w:szCs w:val="28"/>
          <w:lang w:val="kk-KZ"/>
        </w:rPr>
        <w:t>Енді осындай есептердің бірнешеуін қарастырайық.</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b/>
          <w:szCs w:val="28"/>
          <w:lang w:val="kk-KZ"/>
        </w:rPr>
        <w:t xml:space="preserve">1-есеп.  </w:t>
      </w:r>
      <w:r w:rsidRPr="00FE7A37">
        <w:rPr>
          <w:rFonts w:ascii="Times New Roman" w:hAnsi="Times New Roman"/>
          <w:position w:val="-32"/>
          <w:szCs w:val="28"/>
          <w:lang w:val="kk-KZ"/>
        </w:rPr>
        <w:object w:dxaOrig="2160" w:dyaOrig="760">
          <v:shape id="_x0000_i1033" type="#_x0000_t75" style="width:108pt;height:37.8pt" o:ole="">
            <v:imagedata r:id="rId21" o:title=""/>
          </v:shape>
          <o:OLEObject Type="Embed" ProgID="Equation.3" ShapeID="_x0000_i1033" DrawAspect="Content" ObjectID="_1810624537" r:id="rId22"/>
        </w:object>
      </w:r>
      <w:r w:rsidRPr="00FE7A37">
        <w:rPr>
          <w:rFonts w:ascii="Times New Roman" w:hAnsi="Times New Roman"/>
          <w:szCs w:val="28"/>
          <w:lang w:val="kk-KZ"/>
        </w:rPr>
        <w:t xml:space="preserve"> теңдеулер жүйесінің жалғыз шешімі болатындай </w:t>
      </w:r>
      <w:r w:rsidRPr="00FE7A37">
        <w:rPr>
          <w:rFonts w:ascii="Times New Roman" w:hAnsi="Times New Roman"/>
          <w:position w:val="-6"/>
          <w:szCs w:val="28"/>
          <w:lang w:val="kk-KZ"/>
        </w:rPr>
        <w:object w:dxaOrig="200" w:dyaOrig="220">
          <v:shape id="_x0000_i1034" type="#_x0000_t75" style="width:10.2pt;height:10.8pt" o:ole="">
            <v:imagedata r:id="rId23" o:title=""/>
          </v:shape>
          <o:OLEObject Type="Embed" ProgID="Equation.3" ShapeID="_x0000_i1034" DrawAspect="Content" ObjectID="_1810624538" r:id="rId24"/>
        </w:object>
      </w:r>
      <w:r w:rsidRPr="00FE7A37">
        <w:rPr>
          <w:rFonts w:ascii="Times New Roman" w:hAnsi="Times New Roman"/>
          <w:szCs w:val="28"/>
          <w:lang w:val="kk-KZ"/>
        </w:rPr>
        <w:t xml:space="preserve">-ның  мәндерін анықтаңыз. </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b/>
          <w:szCs w:val="28"/>
          <w:lang w:val="kk-KZ"/>
        </w:rPr>
        <w:t xml:space="preserve">Шешуі. </w:t>
      </w:r>
      <w:r w:rsidRPr="00FE7A37">
        <w:rPr>
          <w:rFonts w:ascii="Times New Roman" w:hAnsi="Times New Roman"/>
          <w:szCs w:val="28"/>
          <w:lang w:val="kk-KZ"/>
        </w:rPr>
        <w:t xml:space="preserve">Жүйенің бірінші теңдеуін 3-ке көбейтіп екіншісімен мүшелеп қоссақ          </w:t>
      </w:r>
      <w:r w:rsidRPr="00FE7A37">
        <w:rPr>
          <w:rFonts w:ascii="Times New Roman" w:hAnsi="Times New Roman"/>
          <w:position w:val="-10"/>
          <w:szCs w:val="28"/>
          <w:lang w:val="kk-KZ"/>
        </w:rPr>
        <w:object w:dxaOrig="2320" w:dyaOrig="360">
          <v:shape id="_x0000_i1035" type="#_x0000_t75" style="width:115.8pt;height:18pt" o:ole="">
            <v:imagedata r:id="rId25" o:title=""/>
          </v:shape>
          <o:OLEObject Type="Embed" ProgID="Equation.3" ShapeID="_x0000_i1035" DrawAspect="Content" ObjectID="_1810624539" r:id="rId26"/>
        </w:object>
      </w:r>
      <w:r w:rsidRPr="00FE7A37">
        <w:rPr>
          <w:rFonts w:ascii="Times New Roman" w:hAnsi="Times New Roman"/>
          <w:szCs w:val="28"/>
          <w:lang w:val="kk-KZ"/>
        </w:rPr>
        <w:t xml:space="preserve"> немесе </w:t>
      </w:r>
      <w:r w:rsidRPr="00FE7A37">
        <w:rPr>
          <w:rFonts w:ascii="Times New Roman" w:hAnsi="Times New Roman"/>
          <w:b/>
          <w:szCs w:val="28"/>
          <w:lang w:val="kk-KZ"/>
        </w:rPr>
        <w:t xml:space="preserve"> </w:t>
      </w:r>
      <w:r w:rsidRPr="00FE7A37">
        <w:rPr>
          <w:rFonts w:ascii="Times New Roman" w:hAnsi="Times New Roman"/>
          <w:position w:val="-10"/>
          <w:szCs w:val="28"/>
          <w:lang w:val="kk-KZ"/>
        </w:rPr>
        <w:object w:dxaOrig="2659" w:dyaOrig="360">
          <v:shape id="_x0000_i1036" type="#_x0000_t75" style="width:133.2pt;height:18pt" o:ole="">
            <v:imagedata r:id="rId27" o:title=""/>
          </v:shape>
          <o:OLEObject Type="Embed" ProgID="Equation.3" ShapeID="_x0000_i1036" DrawAspect="Content" ObjectID="_1810624540" r:id="rId28"/>
        </w:object>
      </w:r>
      <w:r w:rsidRPr="00FE7A37">
        <w:rPr>
          <w:rFonts w:ascii="Times New Roman" w:hAnsi="Times New Roman"/>
          <w:szCs w:val="28"/>
          <w:lang w:val="kk-KZ"/>
        </w:rPr>
        <w:t xml:space="preserve"> теңдеуін аламыз. Соңғы теңдеуді </w:t>
      </w:r>
    </w:p>
    <w:p w:rsidR="00FE7A37" w:rsidRPr="00FE7A37" w:rsidRDefault="00FE7A37" w:rsidP="00FE7A37">
      <w:pPr>
        <w:ind w:firstLine="540"/>
        <w:jc w:val="center"/>
        <w:rPr>
          <w:rFonts w:ascii="Times New Roman" w:hAnsi="Times New Roman"/>
          <w:szCs w:val="28"/>
          <w:lang w:val="kk-KZ"/>
        </w:rPr>
      </w:pPr>
      <w:r w:rsidRPr="00FE7A37">
        <w:rPr>
          <w:rFonts w:ascii="Times New Roman" w:hAnsi="Times New Roman"/>
          <w:position w:val="-28"/>
          <w:szCs w:val="28"/>
          <w:lang w:val="kk-KZ"/>
        </w:rPr>
        <w:object w:dxaOrig="3800" w:dyaOrig="740">
          <v:shape id="_x0000_i1037" type="#_x0000_t75" style="width:172.8pt;height:33.6pt" o:ole="">
            <v:imagedata r:id="rId29" o:title=""/>
          </v:shape>
          <o:OLEObject Type="Embed" ProgID="Equation.3" ShapeID="_x0000_i1037" DrawAspect="Content" ObjectID="_1810624541" r:id="rId30"/>
        </w:object>
      </w:r>
      <w:r w:rsidRPr="00FE7A37">
        <w:rPr>
          <w:rFonts w:ascii="Times New Roman" w:hAnsi="Times New Roman"/>
          <w:szCs w:val="28"/>
          <w:lang w:val="kk-KZ"/>
        </w:rPr>
        <w:t xml:space="preserve"> </w:t>
      </w:r>
    </w:p>
    <w:p w:rsidR="00FE7A37" w:rsidRPr="00FE7A37" w:rsidRDefault="00FE7A37" w:rsidP="00FE7A37">
      <w:pPr>
        <w:rPr>
          <w:rFonts w:ascii="Times New Roman" w:hAnsi="Times New Roman"/>
          <w:szCs w:val="28"/>
          <w:lang w:val="kk-KZ"/>
        </w:rPr>
      </w:pPr>
      <w:r w:rsidRPr="00FE7A37">
        <w:rPr>
          <w:rFonts w:ascii="Times New Roman" w:hAnsi="Times New Roman"/>
          <w:szCs w:val="28"/>
          <w:lang w:val="kk-KZ"/>
        </w:rPr>
        <w:t xml:space="preserve">түрінде өрнектеу қиындық тудырмайды. Осыдан, </w:t>
      </w:r>
      <w:r w:rsidRPr="00FE7A37">
        <w:rPr>
          <w:rFonts w:ascii="Times New Roman" w:hAnsi="Times New Roman"/>
          <w:position w:val="-24"/>
          <w:szCs w:val="28"/>
          <w:lang w:val="kk-KZ"/>
        </w:rPr>
        <w:object w:dxaOrig="900" w:dyaOrig="620">
          <v:shape id="_x0000_i1038" type="#_x0000_t75" style="width:45pt;height:31.2pt" o:ole="">
            <v:imagedata r:id="rId31" o:title=""/>
          </v:shape>
          <o:OLEObject Type="Embed" ProgID="Equation.3" ShapeID="_x0000_i1038" DrawAspect="Content" ObjectID="_1810624542" r:id="rId32"/>
        </w:object>
      </w:r>
      <w:r w:rsidRPr="00FE7A37">
        <w:rPr>
          <w:rFonts w:ascii="Times New Roman" w:hAnsi="Times New Roman"/>
          <w:szCs w:val="28"/>
          <w:lang w:val="kk-KZ"/>
        </w:rPr>
        <w:t xml:space="preserve"> болғанда теңдеулер жүйесінің жалғыз шешімі </w:t>
      </w:r>
      <w:r w:rsidRPr="00FE7A37">
        <w:rPr>
          <w:rFonts w:ascii="Times New Roman" w:hAnsi="Times New Roman"/>
          <w:position w:val="-24"/>
          <w:szCs w:val="28"/>
          <w:lang w:val="kk-KZ"/>
        </w:rPr>
        <w:object w:dxaOrig="600" w:dyaOrig="620">
          <v:shape id="_x0000_i1039" type="#_x0000_t75" style="width:30pt;height:31.2pt" o:ole="">
            <v:imagedata r:id="rId33" o:title=""/>
          </v:shape>
          <o:OLEObject Type="Embed" ProgID="Equation.3" ShapeID="_x0000_i1039" DrawAspect="Content" ObjectID="_1810624543" r:id="rId34"/>
        </w:object>
      </w:r>
      <w:r w:rsidRPr="00FE7A37">
        <w:rPr>
          <w:rFonts w:ascii="Times New Roman" w:hAnsi="Times New Roman"/>
          <w:szCs w:val="28"/>
          <w:lang w:val="kk-KZ"/>
        </w:rPr>
        <w:t xml:space="preserve">, </w:t>
      </w:r>
      <w:r w:rsidRPr="00FE7A37">
        <w:rPr>
          <w:rFonts w:ascii="Times New Roman" w:hAnsi="Times New Roman"/>
          <w:position w:val="-24"/>
          <w:szCs w:val="28"/>
          <w:lang w:val="kk-KZ"/>
        </w:rPr>
        <w:object w:dxaOrig="760" w:dyaOrig="620">
          <v:shape id="_x0000_i1040" type="#_x0000_t75" style="width:37.8pt;height:31.2pt" o:ole="">
            <v:imagedata r:id="rId35" o:title=""/>
          </v:shape>
          <o:OLEObject Type="Embed" ProgID="Equation.3" ShapeID="_x0000_i1040" DrawAspect="Content" ObjectID="_1810624544" r:id="rId36"/>
        </w:object>
      </w:r>
      <w:r w:rsidRPr="00FE7A37">
        <w:rPr>
          <w:rFonts w:ascii="Times New Roman" w:hAnsi="Times New Roman"/>
          <w:szCs w:val="28"/>
          <w:lang w:val="kk-KZ"/>
        </w:rPr>
        <w:t xml:space="preserve"> екендігін көреміз.</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b/>
          <w:szCs w:val="28"/>
          <w:lang w:val="kk-KZ"/>
        </w:rPr>
        <w:t xml:space="preserve">2-есеп.  </w:t>
      </w:r>
      <w:r w:rsidRPr="00FE7A37">
        <w:rPr>
          <w:rFonts w:ascii="Times New Roman" w:hAnsi="Times New Roman"/>
          <w:position w:val="-34"/>
          <w:szCs w:val="28"/>
          <w:lang w:val="kk-KZ"/>
        </w:rPr>
        <w:object w:dxaOrig="2280" w:dyaOrig="800">
          <v:shape id="_x0000_i1041" type="#_x0000_t75" style="width:114pt;height:40.2pt" o:ole="">
            <v:imagedata r:id="rId37" o:title=""/>
          </v:shape>
          <o:OLEObject Type="Embed" ProgID="Equation.3" ShapeID="_x0000_i1041" DrawAspect="Content" ObjectID="_1810624545" r:id="rId38"/>
        </w:object>
      </w:r>
      <w:r w:rsidRPr="00FE7A37">
        <w:rPr>
          <w:rFonts w:ascii="Times New Roman" w:hAnsi="Times New Roman"/>
          <w:szCs w:val="28"/>
          <w:lang w:val="kk-KZ"/>
        </w:rPr>
        <w:t xml:space="preserve"> теңдеулер жүйесінің екі нақты шешімі болатындай </w:t>
      </w:r>
      <w:r w:rsidRPr="00FE7A37">
        <w:rPr>
          <w:rFonts w:ascii="Times New Roman" w:hAnsi="Times New Roman"/>
          <w:position w:val="-6"/>
          <w:szCs w:val="28"/>
          <w:lang w:val="kk-KZ"/>
        </w:rPr>
        <w:object w:dxaOrig="200" w:dyaOrig="220">
          <v:shape id="_x0000_i1042" type="#_x0000_t75" style="width:10.2pt;height:10.8pt" o:ole="">
            <v:imagedata r:id="rId23" o:title=""/>
          </v:shape>
          <o:OLEObject Type="Embed" ProgID="Equation.3" ShapeID="_x0000_i1042" DrawAspect="Content" ObjectID="_1810624546" r:id="rId39"/>
        </w:object>
      </w:r>
      <w:r w:rsidRPr="00FE7A37">
        <w:rPr>
          <w:rFonts w:ascii="Times New Roman" w:hAnsi="Times New Roman"/>
          <w:szCs w:val="28"/>
          <w:lang w:val="kk-KZ"/>
        </w:rPr>
        <w:t xml:space="preserve">-ның  мәндерін анықтаңыз. </w:t>
      </w:r>
    </w:p>
    <w:p w:rsidR="00FE7A37" w:rsidRPr="00FE7A37" w:rsidRDefault="00FE7A37" w:rsidP="00FE7A37">
      <w:pPr>
        <w:ind w:firstLine="540"/>
        <w:rPr>
          <w:rFonts w:ascii="Times New Roman" w:hAnsi="Times New Roman"/>
          <w:szCs w:val="28"/>
          <w:lang w:val="kk-KZ"/>
        </w:rPr>
      </w:pPr>
      <w:r w:rsidRPr="00FE7A37">
        <w:rPr>
          <w:rFonts w:ascii="Times New Roman" w:hAnsi="Times New Roman"/>
          <w:b/>
          <w:szCs w:val="28"/>
          <w:lang w:val="kk-KZ"/>
        </w:rPr>
        <w:t>Шешуі.</w:t>
      </w:r>
      <w:r w:rsidRPr="00FE7A37">
        <w:rPr>
          <w:rFonts w:ascii="Times New Roman" w:hAnsi="Times New Roman"/>
          <w:szCs w:val="28"/>
          <w:lang w:val="kk-KZ"/>
        </w:rPr>
        <w:t xml:space="preserve">  Теңдеулер жүйесін келесідей түрлендірейік:</w:t>
      </w:r>
    </w:p>
    <w:p w:rsidR="00FE7A37" w:rsidRPr="00FE7A37" w:rsidRDefault="00FE7A37" w:rsidP="00FE7A37">
      <w:pPr>
        <w:ind w:firstLine="540"/>
        <w:jc w:val="center"/>
        <w:rPr>
          <w:rFonts w:ascii="Times New Roman" w:hAnsi="Times New Roman"/>
          <w:szCs w:val="28"/>
          <w:lang w:val="kk-KZ"/>
        </w:rPr>
      </w:pPr>
      <w:r w:rsidRPr="00FE7A37">
        <w:rPr>
          <w:rFonts w:ascii="Times New Roman" w:hAnsi="Times New Roman"/>
          <w:position w:val="-34"/>
          <w:szCs w:val="28"/>
          <w:lang w:val="kk-KZ"/>
        </w:rPr>
        <w:object w:dxaOrig="2299" w:dyaOrig="800">
          <v:shape id="_x0000_i1043" type="#_x0000_t75" style="width:115.2pt;height:40.2pt" o:ole="">
            <v:imagedata r:id="rId40" o:title=""/>
          </v:shape>
          <o:OLEObject Type="Embed" ProgID="Equation.3" ShapeID="_x0000_i1043" DrawAspect="Content" ObjectID="_1810624547" r:id="rId41"/>
        </w:objec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 xml:space="preserve">Екінші теңдеуден біріншісін шегерсек </w:t>
      </w:r>
      <w:r w:rsidRPr="00FE7A37">
        <w:rPr>
          <w:rFonts w:ascii="Times New Roman" w:hAnsi="Times New Roman"/>
          <w:position w:val="-10"/>
          <w:szCs w:val="28"/>
          <w:lang w:val="kk-KZ"/>
        </w:rPr>
        <w:object w:dxaOrig="2000" w:dyaOrig="360">
          <v:shape id="_x0000_i1044" type="#_x0000_t75" style="width:100.2pt;height:18pt" o:ole="">
            <v:imagedata r:id="rId42" o:title=""/>
          </v:shape>
          <o:OLEObject Type="Embed" ProgID="Equation.3" ShapeID="_x0000_i1044" DrawAspect="Content" ObjectID="_1810624548" r:id="rId43"/>
        </w:object>
      </w:r>
      <w:r w:rsidRPr="00FE7A37">
        <w:rPr>
          <w:rFonts w:ascii="Times New Roman" w:hAnsi="Times New Roman"/>
          <w:szCs w:val="28"/>
          <w:lang w:val="kk-KZ"/>
        </w:rPr>
        <w:t xml:space="preserve"> теңдеуін аламыз. Соңғы теңдеудің шешімдері </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position w:val="-10"/>
          <w:szCs w:val="28"/>
          <w:lang w:val="kk-KZ"/>
        </w:rPr>
        <w:object w:dxaOrig="1560" w:dyaOrig="380">
          <v:shape id="_x0000_i1045" type="#_x0000_t75" style="width:78pt;height:19.2pt" o:ole="">
            <v:imagedata r:id="rId44" o:title=""/>
          </v:shape>
          <o:OLEObject Type="Embed" ProgID="Equation.3" ShapeID="_x0000_i1045" DrawAspect="Content" ObjectID="_1810624549" r:id="rId45"/>
        </w:object>
      </w:r>
      <w:r w:rsidRPr="00FE7A37">
        <w:rPr>
          <w:rFonts w:ascii="Times New Roman" w:hAnsi="Times New Roman"/>
          <w:szCs w:val="28"/>
          <w:lang w:val="kk-KZ"/>
        </w:rPr>
        <w:t xml:space="preserve">.  Ал, </w:t>
      </w:r>
      <w:r w:rsidRPr="00FE7A37">
        <w:rPr>
          <w:rFonts w:ascii="Times New Roman" w:hAnsi="Times New Roman"/>
          <w:position w:val="-10"/>
          <w:szCs w:val="28"/>
          <w:lang w:val="kk-KZ"/>
        </w:rPr>
        <w:object w:dxaOrig="1579" w:dyaOrig="360">
          <v:shape id="_x0000_i1046" type="#_x0000_t75" style="width:79.2pt;height:18pt" o:ole="">
            <v:imagedata r:id="rId46" o:title=""/>
          </v:shape>
          <o:OLEObject Type="Embed" ProgID="Equation.3" ShapeID="_x0000_i1046" DrawAspect="Content" ObjectID="_1810624550" r:id="rId47"/>
        </w:object>
      </w:r>
      <w:r w:rsidRPr="00FE7A37">
        <w:rPr>
          <w:rFonts w:ascii="Times New Roman" w:hAnsi="Times New Roman"/>
          <w:szCs w:val="28"/>
          <w:lang w:val="kk-KZ"/>
        </w:rPr>
        <w:t xml:space="preserve"> болғандықтан </w:t>
      </w:r>
      <w:r w:rsidRPr="00FE7A37">
        <w:rPr>
          <w:rFonts w:ascii="Times New Roman" w:hAnsi="Times New Roman"/>
          <w:position w:val="-10"/>
          <w:szCs w:val="28"/>
          <w:lang w:val="kk-KZ"/>
        </w:rPr>
        <w:object w:dxaOrig="1060" w:dyaOrig="320">
          <v:shape id="_x0000_i1047" type="#_x0000_t75" style="width:52.8pt;height:16.2pt" o:ole="">
            <v:imagedata r:id="rId48" o:title=""/>
          </v:shape>
          <o:OLEObject Type="Embed" ProgID="Equation.3" ShapeID="_x0000_i1047" DrawAspect="Content" ObjectID="_1810624551" r:id="rId49"/>
        </w:object>
      </w:r>
      <w:r w:rsidRPr="00FE7A37">
        <w:rPr>
          <w:rFonts w:ascii="Times New Roman" w:hAnsi="Times New Roman"/>
          <w:szCs w:val="28"/>
          <w:lang w:val="kk-KZ"/>
        </w:rPr>
        <w:t>. Сондықтан берілген теңдеулер жүйесі келесі теңдеулер жүйесімен эквивалентті:</w:t>
      </w:r>
    </w:p>
    <w:p w:rsidR="00FE7A37" w:rsidRPr="00FE7A37" w:rsidRDefault="00FE7A37" w:rsidP="00FE7A37">
      <w:pPr>
        <w:ind w:firstLine="540"/>
        <w:jc w:val="both"/>
        <w:rPr>
          <w:rFonts w:ascii="Times New Roman" w:hAnsi="Times New Roman"/>
          <w:szCs w:val="28"/>
          <w:lang w:val="kk-KZ"/>
        </w:rPr>
      </w:pPr>
    </w:p>
    <w:p w:rsidR="00FE7A37" w:rsidRPr="00FE7A37" w:rsidRDefault="00FE7A37" w:rsidP="00FE7A37">
      <w:pPr>
        <w:ind w:firstLine="540"/>
        <w:rPr>
          <w:rFonts w:ascii="Times New Roman" w:hAnsi="Times New Roman"/>
          <w:szCs w:val="28"/>
          <w:lang w:val="kk-KZ"/>
        </w:rPr>
      </w:pPr>
      <w:r w:rsidRPr="00FE7A37">
        <w:rPr>
          <w:rFonts w:ascii="Times New Roman" w:hAnsi="Times New Roman"/>
          <w:position w:val="-36"/>
          <w:szCs w:val="28"/>
          <w:lang w:val="kk-KZ"/>
        </w:rPr>
        <w:object w:dxaOrig="1760" w:dyaOrig="840">
          <v:shape id="_x0000_i1048" type="#_x0000_t75" style="width:88.2pt;height:42pt" o:ole="">
            <v:imagedata r:id="rId50" o:title=""/>
          </v:shape>
          <o:OLEObject Type="Embed" ProgID="Equation.3" ShapeID="_x0000_i1048" DrawAspect="Content" ObjectID="_1810624552" r:id="rId51"/>
        </w:object>
      </w:r>
      <w:r w:rsidRPr="00FE7A37">
        <w:rPr>
          <w:rFonts w:ascii="Times New Roman" w:hAnsi="Times New Roman"/>
          <w:szCs w:val="28"/>
          <w:lang w:val="kk-KZ"/>
        </w:rPr>
        <w:t xml:space="preserve">            Осыдан     </w:t>
      </w:r>
      <w:r w:rsidRPr="00FE7A37">
        <w:rPr>
          <w:rFonts w:ascii="Times New Roman" w:hAnsi="Times New Roman"/>
          <w:position w:val="-40"/>
          <w:szCs w:val="28"/>
          <w:lang w:val="kk-KZ"/>
        </w:rPr>
        <w:object w:dxaOrig="2760" w:dyaOrig="920">
          <v:shape id="_x0000_i1049" type="#_x0000_t75" style="width:138pt;height:46.2pt" o:ole="">
            <v:imagedata r:id="rId52" o:title=""/>
          </v:shape>
          <o:OLEObject Type="Embed" ProgID="Equation.3" ShapeID="_x0000_i1049" DrawAspect="Content" ObjectID="_1810624553" r:id="rId53"/>
        </w:objec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 xml:space="preserve">Егер </w:t>
      </w:r>
      <w:r w:rsidRPr="00FE7A37">
        <w:rPr>
          <w:rFonts w:ascii="Times New Roman" w:hAnsi="Times New Roman"/>
          <w:position w:val="-10"/>
          <w:szCs w:val="28"/>
          <w:lang w:val="kk-KZ"/>
        </w:rPr>
        <w:object w:dxaOrig="1760" w:dyaOrig="380">
          <v:shape id="_x0000_i1050" type="#_x0000_t75" style="width:88.2pt;height:19.2pt" o:ole="">
            <v:imagedata r:id="rId54" o:title=""/>
          </v:shape>
          <o:OLEObject Type="Embed" ProgID="Equation.3" ShapeID="_x0000_i1050" DrawAspect="Content" ObjectID="_1810624554" r:id="rId55"/>
        </w:object>
      </w:r>
      <w:r w:rsidRPr="00FE7A37">
        <w:rPr>
          <w:rFonts w:ascii="Times New Roman" w:hAnsi="Times New Roman"/>
          <w:szCs w:val="28"/>
          <w:lang w:val="kk-KZ"/>
        </w:rPr>
        <w:t xml:space="preserve"> болса, теңдеулер жүйесінің екі шешімі болады.</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 xml:space="preserve">Соңғы теңсіздіктің шешімі  </w:t>
      </w:r>
      <w:r w:rsidRPr="00FE7A37">
        <w:rPr>
          <w:rFonts w:ascii="Times New Roman" w:hAnsi="Times New Roman"/>
          <w:position w:val="-6"/>
          <w:szCs w:val="28"/>
          <w:lang w:val="kk-KZ"/>
        </w:rPr>
        <w:object w:dxaOrig="1140" w:dyaOrig="279">
          <v:shape id="_x0000_i1051" type="#_x0000_t75" style="width:57pt;height:13.8pt" o:ole="">
            <v:imagedata r:id="rId56" o:title=""/>
          </v:shape>
          <o:OLEObject Type="Embed" ProgID="Equation.3" ShapeID="_x0000_i1051" DrawAspect="Content" ObjectID="_1810624555" r:id="rId57"/>
        </w:object>
      </w:r>
      <w:r w:rsidRPr="00FE7A37">
        <w:rPr>
          <w:rFonts w:ascii="Times New Roman" w:hAnsi="Times New Roman"/>
          <w:szCs w:val="28"/>
          <w:lang w:val="kk-KZ"/>
        </w:rPr>
        <w:t xml:space="preserve"> екенігін анықтау қиын емес.</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 xml:space="preserve">Демек, </w:t>
      </w:r>
      <w:r w:rsidRPr="00FE7A37">
        <w:rPr>
          <w:rFonts w:ascii="Times New Roman" w:hAnsi="Times New Roman"/>
          <w:position w:val="-6"/>
          <w:szCs w:val="28"/>
          <w:lang w:val="kk-KZ"/>
        </w:rPr>
        <w:object w:dxaOrig="1140" w:dyaOrig="279">
          <v:shape id="_x0000_i1052" type="#_x0000_t75" style="width:57pt;height:13.8pt" o:ole="">
            <v:imagedata r:id="rId56" o:title=""/>
          </v:shape>
          <o:OLEObject Type="Embed" ProgID="Equation.3" ShapeID="_x0000_i1052" DrawAspect="Content" ObjectID="_1810624556" r:id="rId58"/>
        </w:object>
      </w:r>
      <w:r w:rsidRPr="00FE7A37">
        <w:rPr>
          <w:rFonts w:ascii="Times New Roman" w:hAnsi="Times New Roman"/>
          <w:szCs w:val="28"/>
          <w:lang w:val="kk-KZ"/>
        </w:rPr>
        <w:t xml:space="preserve"> болғанда беріген теңдеулер жүйесінің екі нақты шешімі бар.</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b/>
          <w:szCs w:val="28"/>
          <w:lang w:val="kk-KZ"/>
        </w:rPr>
        <w:t xml:space="preserve">3-есеп.  </w:t>
      </w:r>
      <w:r w:rsidRPr="00FE7A37">
        <w:rPr>
          <w:rFonts w:ascii="Times New Roman" w:hAnsi="Times New Roman"/>
          <w:position w:val="-34"/>
          <w:szCs w:val="28"/>
          <w:lang w:val="kk-KZ"/>
        </w:rPr>
        <w:object w:dxaOrig="1760" w:dyaOrig="800">
          <v:shape id="_x0000_i1053" type="#_x0000_t75" style="width:88.2pt;height:40.2pt" o:ole="">
            <v:imagedata r:id="rId59" o:title=""/>
          </v:shape>
          <o:OLEObject Type="Embed" ProgID="Equation.3" ShapeID="_x0000_i1053" DrawAspect="Content" ObjectID="_1810624557" r:id="rId60"/>
        </w:object>
      </w:r>
      <w:r w:rsidRPr="00FE7A37">
        <w:rPr>
          <w:rFonts w:ascii="Times New Roman" w:hAnsi="Times New Roman"/>
          <w:szCs w:val="28"/>
          <w:lang w:val="kk-KZ"/>
        </w:rPr>
        <w:t xml:space="preserve"> теңдеулер жүйесінің кез келген шешімі </w:t>
      </w:r>
      <w:r w:rsidRPr="00FE7A37">
        <w:rPr>
          <w:rFonts w:ascii="Times New Roman" w:hAnsi="Times New Roman"/>
          <w:position w:val="-10"/>
          <w:szCs w:val="28"/>
          <w:lang w:val="kk-KZ"/>
        </w:rPr>
        <w:object w:dxaOrig="900" w:dyaOrig="320">
          <v:shape id="_x0000_i1054" type="#_x0000_t75" style="width:45pt;height:16.2pt" o:ole="">
            <v:imagedata r:id="rId61" o:title=""/>
          </v:shape>
          <o:OLEObject Type="Embed" ProgID="Equation.3" ShapeID="_x0000_i1054" DrawAspect="Content" ObjectID="_1810624558" r:id="rId62"/>
        </w:object>
      </w:r>
      <w:r w:rsidRPr="00FE7A37">
        <w:rPr>
          <w:rFonts w:ascii="Times New Roman" w:hAnsi="Times New Roman"/>
          <w:szCs w:val="28"/>
          <w:lang w:val="kk-KZ"/>
        </w:rPr>
        <w:t xml:space="preserve">  шартын қанағаттандыратындай </w:t>
      </w:r>
      <w:r w:rsidRPr="00FE7A37">
        <w:rPr>
          <w:rFonts w:ascii="Times New Roman" w:hAnsi="Times New Roman"/>
          <w:position w:val="-6"/>
          <w:szCs w:val="28"/>
          <w:lang w:val="kk-KZ"/>
        </w:rPr>
        <w:object w:dxaOrig="200" w:dyaOrig="220">
          <v:shape id="_x0000_i1055" type="#_x0000_t75" style="width:10.2pt;height:10.8pt" o:ole="">
            <v:imagedata r:id="rId23" o:title=""/>
          </v:shape>
          <o:OLEObject Type="Embed" ProgID="Equation.3" ShapeID="_x0000_i1055" DrawAspect="Content" ObjectID="_1810624559" r:id="rId63"/>
        </w:object>
      </w:r>
      <w:r w:rsidRPr="00FE7A37">
        <w:rPr>
          <w:rFonts w:ascii="Times New Roman" w:hAnsi="Times New Roman"/>
          <w:szCs w:val="28"/>
          <w:lang w:val="kk-KZ"/>
        </w:rPr>
        <w:t xml:space="preserve">-ның  мәндерін анықтаңыз. </w:t>
      </w:r>
    </w:p>
    <w:p w:rsidR="00FE7A37" w:rsidRPr="00FE7A37" w:rsidRDefault="00FE7A37" w:rsidP="00FE7A37">
      <w:pPr>
        <w:ind w:firstLine="540"/>
        <w:rPr>
          <w:rFonts w:ascii="Times New Roman" w:hAnsi="Times New Roman"/>
          <w:szCs w:val="28"/>
          <w:lang w:val="kk-KZ"/>
        </w:rPr>
      </w:pPr>
      <w:r w:rsidRPr="00FE7A37">
        <w:rPr>
          <w:rFonts w:ascii="Times New Roman" w:hAnsi="Times New Roman"/>
          <w:b/>
          <w:szCs w:val="28"/>
          <w:lang w:val="kk-KZ"/>
        </w:rPr>
        <w:t>Шешуі.</w:t>
      </w:r>
      <w:r w:rsidRPr="00FE7A37">
        <w:rPr>
          <w:rFonts w:ascii="Times New Roman" w:hAnsi="Times New Roman"/>
          <w:szCs w:val="28"/>
          <w:lang w:val="kk-KZ"/>
        </w:rPr>
        <w:t xml:space="preserve">  Берілген жүйеден, оның екінші теңдеуінен біріншісін шегеріп, келесі  теңдеулер жүйесіне көшейік:</w:t>
      </w:r>
    </w:p>
    <w:p w:rsidR="00FE7A37" w:rsidRPr="00FE7A37" w:rsidRDefault="00FE7A37" w:rsidP="00FE7A37">
      <w:pPr>
        <w:ind w:firstLine="540"/>
        <w:jc w:val="center"/>
        <w:rPr>
          <w:rFonts w:ascii="Times New Roman" w:hAnsi="Times New Roman"/>
          <w:szCs w:val="28"/>
          <w:lang w:val="kk-KZ"/>
        </w:rPr>
      </w:pPr>
      <w:r w:rsidRPr="00FE7A37">
        <w:rPr>
          <w:rFonts w:ascii="Times New Roman" w:hAnsi="Times New Roman"/>
          <w:position w:val="-34"/>
          <w:szCs w:val="28"/>
          <w:lang w:val="kk-KZ"/>
        </w:rPr>
        <w:object w:dxaOrig="2079" w:dyaOrig="800">
          <v:shape id="_x0000_i1056" type="#_x0000_t75" style="width:103.8pt;height:40.2pt" o:ole="">
            <v:imagedata r:id="rId64" o:title=""/>
          </v:shape>
          <o:OLEObject Type="Embed" ProgID="Equation.3" ShapeID="_x0000_i1056" DrawAspect="Content" ObjectID="_1810624560" r:id="rId65"/>
        </w:object>
      </w:r>
    </w:p>
    <w:p w:rsidR="00FE7A37" w:rsidRPr="00FE7A37" w:rsidRDefault="00FE7A37" w:rsidP="00FE7A37">
      <w:pPr>
        <w:rPr>
          <w:rFonts w:ascii="Times New Roman" w:hAnsi="Times New Roman"/>
          <w:szCs w:val="28"/>
          <w:lang w:val="kk-KZ"/>
        </w:rPr>
      </w:pPr>
      <w:r w:rsidRPr="00FE7A37">
        <w:rPr>
          <w:rFonts w:ascii="Times New Roman" w:hAnsi="Times New Roman"/>
          <w:position w:val="-12"/>
          <w:szCs w:val="28"/>
          <w:lang w:val="kk-KZ"/>
        </w:rPr>
        <w:object w:dxaOrig="1900" w:dyaOrig="380">
          <v:shape id="_x0000_i1057" type="#_x0000_t75" style="width:94.8pt;height:19.2pt" o:ole="">
            <v:imagedata r:id="rId66" o:title=""/>
          </v:shape>
          <o:OLEObject Type="Embed" ProgID="Equation.3" ShapeID="_x0000_i1057" DrawAspect="Content" ObjectID="_1810624561" r:id="rId67"/>
        </w:object>
      </w:r>
      <w:r w:rsidRPr="00FE7A37">
        <w:rPr>
          <w:rFonts w:ascii="Times New Roman" w:hAnsi="Times New Roman"/>
          <w:szCs w:val="28"/>
          <w:lang w:val="kk-KZ"/>
        </w:rPr>
        <w:t xml:space="preserve"> теңдеуінен </w:t>
      </w:r>
      <w:r w:rsidRPr="00FE7A37">
        <w:rPr>
          <w:rFonts w:ascii="Times New Roman" w:hAnsi="Times New Roman"/>
          <w:position w:val="-50"/>
          <w:szCs w:val="28"/>
          <w:lang w:val="kk-KZ"/>
        </w:rPr>
        <w:object w:dxaOrig="1120" w:dyaOrig="1120">
          <v:shape id="_x0000_i1058" type="#_x0000_t75" style="width:55.8pt;height:55.8pt" o:ole="">
            <v:imagedata r:id="rId68" o:title=""/>
          </v:shape>
          <o:OLEObject Type="Embed" ProgID="Equation.3" ShapeID="_x0000_i1058" DrawAspect="Content" ObjectID="_1810624562" r:id="rId69"/>
        </w:object>
      </w:r>
      <w:r w:rsidRPr="00FE7A37">
        <w:rPr>
          <w:rFonts w:ascii="Times New Roman" w:hAnsi="Times New Roman"/>
          <w:szCs w:val="28"/>
          <w:lang w:val="kk-KZ"/>
        </w:rPr>
        <w:t>болатынын көреміз.</w:t>
      </w:r>
    </w:p>
    <w:p w:rsidR="00FE7A37" w:rsidRPr="00FE7A37" w:rsidRDefault="00FE7A37" w:rsidP="00FE7A37">
      <w:pPr>
        <w:ind w:firstLine="540"/>
        <w:rPr>
          <w:rFonts w:ascii="Times New Roman" w:hAnsi="Times New Roman"/>
          <w:szCs w:val="28"/>
          <w:lang w:val="kk-KZ"/>
        </w:rPr>
      </w:pPr>
      <w:r w:rsidRPr="00FE7A37">
        <w:rPr>
          <w:rFonts w:ascii="Times New Roman" w:hAnsi="Times New Roman"/>
          <w:szCs w:val="28"/>
          <w:lang w:val="kk-KZ"/>
        </w:rPr>
        <w:t xml:space="preserve">1)  </w:t>
      </w:r>
      <w:r w:rsidRPr="00FE7A37">
        <w:rPr>
          <w:rFonts w:ascii="Times New Roman" w:hAnsi="Times New Roman"/>
          <w:position w:val="-6"/>
          <w:szCs w:val="28"/>
          <w:lang w:val="kk-KZ"/>
        </w:rPr>
        <w:object w:dxaOrig="580" w:dyaOrig="279">
          <v:shape id="_x0000_i1059" type="#_x0000_t75" style="width:28.8pt;height:13.8pt" o:ole="">
            <v:imagedata r:id="rId70" o:title=""/>
          </v:shape>
          <o:OLEObject Type="Embed" ProgID="Equation.3" ShapeID="_x0000_i1059" DrawAspect="Content" ObjectID="_1810624563" r:id="rId71"/>
        </w:object>
      </w:r>
      <w:r w:rsidRPr="00FE7A37">
        <w:rPr>
          <w:rFonts w:ascii="Times New Roman" w:hAnsi="Times New Roman"/>
          <w:szCs w:val="28"/>
          <w:lang w:val="kk-KZ"/>
        </w:rPr>
        <w:t xml:space="preserve"> болса, онда </w:t>
      </w:r>
      <w:r w:rsidRPr="00FE7A37">
        <w:rPr>
          <w:rFonts w:ascii="Times New Roman" w:hAnsi="Times New Roman"/>
          <w:position w:val="-6"/>
          <w:szCs w:val="28"/>
          <w:lang w:val="kk-KZ"/>
        </w:rPr>
        <w:object w:dxaOrig="540" w:dyaOrig="279">
          <v:shape id="_x0000_i1060" type="#_x0000_t75" style="width:27pt;height:13.8pt" o:ole="">
            <v:imagedata r:id="rId72" o:title=""/>
          </v:shape>
          <o:OLEObject Type="Embed" ProgID="Equation.3" ShapeID="_x0000_i1060" DrawAspect="Content" ObjectID="_1810624564" r:id="rId73"/>
        </w:object>
      </w:r>
      <w:r w:rsidRPr="00FE7A37">
        <w:rPr>
          <w:rFonts w:ascii="Times New Roman" w:hAnsi="Times New Roman"/>
          <w:szCs w:val="28"/>
          <w:lang w:val="kk-KZ"/>
        </w:rPr>
        <w:t xml:space="preserve"> болады. Ал, </w:t>
      </w:r>
      <w:r w:rsidRPr="00FE7A37">
        <w:rPr>
          <w:rFonts w:ascii="Times New Roman" w:hAnsi="Times New Roman"/>
          <w:position w:val="-10"/>
          <w:szCs w:val="28"/>
          <w:lang w:val="kk-KZ"/>
        </w:rPr>
        <w:object w:dxaOrig="600" w:dyaOrig="320">
          <v:shape id="_x0000_i1061" type="#_x0000_t75" style="width:30pt;height:16.2pt" o:ole="">
            <v:imagedata r:id="rId74" o:title=""/>
          </v:shape>
          <o:OLEObject Type="Embed" ProgID="Equation.3" ShapeID="_x0000_i1061" DrawAspect="Content" ObjectID="_1810624565" r:id="rId75"/>
        </w:object>
      </w:r>
      <w:r w:rsidRPr="00FE7A37">
        <w:rPr>
          <w:rFonts w:ascii="Times New Roman" w:hAnsi="Times New Roman"/>
          <w:szCs w:val="28"/>
          <w:lang w:val="kk-KZ"/>
        </w:rPr>
        <w:t xml:space="preserve"> болғандықтан </w:t>
      </w:r>
      <w:r w:rsidRPr="00FE7A37">
        <w:rPr>
          <w:rFonts w:ascii="Times New Roman" w:hAnsi="Times New Roman"/>
          <w:position w:val="-10"/>
          <w:szCs w:val="28"/>
          <w:lang w:val="kk-KZ"/>
        </w:rPr>
        <w:object w:dxaOrig="900" w:dyaOrig="320">
          <v:shape id="_x0000_i1062" type="#_x0000_t75" style="width:45pt;height:16.2pt" o:ole="">
            <v:imagedata r:id="rId61" o:title=""/>
          </v:shape>
          <o:OLEObject Type="Embed" ProgID="Equation.3" ShapeID="_x0000_i1062" DrawAspect="Content" ObjectID="_1810624566" r:id="rId76"/>
        </w:object>
      </w:r>
      <w:r w:rsidRPr="00FE7A37">
        <w:rPr>
          <w:rFonts w:ascii="Times New Roman" w:hAnsi="Times New Roman"/>
          <w:szCs w:val="28"/>
          <w:lang w:val="kk-KZ"/>
        </w:rPr>
        <w:t xml:space="preserve"> бола алмайды.</w:t>
      </w:r>
    </w:p>
    <w:p w:rsidR="00FE7A37" w:rsidRPr="00FE7A37" w:rsidRDefault="00FE7A37" w:rsidP="00FE7A37">
      <w:pPr>
        <w:ind w:firstLine="540"/>
        <w:rPr>
          <w:rFonts w:ascii="Times New Roman" w:hAnsi="Times New Roman"/>
          <w:szCs w:val="28"/>
          <w:lang w:val="kk-KZ"/>
        </w:rPr>
      </w:pPr>
      <w:r w:rsidRPr="00FE7A37">
        <w:rPr>
          <w:rFonts w:ascii="Times New Roman" w:hAnsi="Times New Roman"/>
          <w:szCs w:val="28"/>
          <w:lang w:val="kk-KZ"/>
        </w:rPr>
        <w:t xml:space="preserve">2) </w:t>
      </w:r>
      <w:r w:rsidRPr="00FE7A37">
        <w:rPr>
          <w:rFonts w:ascii="Times New Roman" w:hAnsi="Times New Roman"/>
          <w:position w:val="-6"/>
          <w:szCs w:val="28"/>
          <w:lang w:val="kk-KZ"/>
        </w:rPr>
        <w:object w:dxaOrig="720" w:dyaOrig="279">
          <v:shape id="_x0000_i1063" type="#_x0000_t75" style="width:36pt;height:13.8pt" o:ole="">
            <v:imagedata r:id="rId77" o:title=""/>
          </v:shape>
          <o:OLEObject Type="Embed" ProgID="Equation.3" ShapeID="_x0000_i1063" DrawAspect="Content" ObjectID="_1810624567" r:id="rId78"/>
        </w:object>
      </w:r>
      <w:r w:rsidRPr="00FE7A37">
        <w:rPr>
          <w:rFonts w:ascii="Times New Roman" w:hAnsi="Times New Roman"/>
          <w:szCs w:val="28"/>
          <w:lang w:val="kk-KZ"/>
        </w:rPr>
        <w:t xml:space="preserve"> болса, онда </w:t>
      </w:r>
      <w:r w:rsidRPr="00FE7A37">
        <w:rPr>
          <w:rFonts w:ascii="Times New Roman" w:hAnsi="Times New Roman"/>
          <w:position w:val="-12"/>
          <w:szCs w:val="28"/>
          <w:lang w:val="kk-KZ"/>
        </w:rPr>
        <w:object w:dxaOrig="1460" w:dyaOrig="360">
          <v:shape id="_x0000_i1064" type="#_x0000_t75" style="width:73.2pt;height:18pt" o:ole="">
            <v:imagedata r:id="rId79" o:title=""/>
          </v:shape>
          <o:OLEObject Type="Embed" ProgID="Equation.3" ShapeID="_x0000_i1064" DrawAspect="Content" ObjectID="_1810624568" r:id="rId80"/>
        </w:object>
      </w:r>
      <w:r w:rsidRPr="00FE7A37">
        <w:rPr>
          <w:rFonts w:ascii="Times New Roman" w:hAnsi="Times New Roman"/>
          <w:szCs w:val="28"/>
          <w:lang w:val="kk-KZ"/>
        </w:rPr>
        <w:t xml:space="preserve"> болады. Онда беріген жүйенің шешімі </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position w:val="-32"/>
          <w:szCs w:val="28"/>
          <w:lang w:val="kk-KZ"/>
        </w:rPr>
        <w:object w:dxaOrig="1640" w:dyaOrig="760">
          <v:shape id="_x0000_i1065" type="#_x0000_t75" style="width:82.2pt;height:37.8pt" o:ole="">
            <v:imagedata r:id="rId81" o:title=""/>
          </v:shape>
          <o:OLEObject Type="Embed" ProgID="Equation.3" ShapeID="_x0000_i1065" DrawAspect="Content" ObjectID="_1810624569" r:id="rId82"/>
        </w:objec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lastRenderedPageBreak/>
        <w:t xml:space="preserve">Ал, </w:t>
      </w:r>
      <w:r w:rsidRPr="00FE7A37">
        <w:rPr>
          <w:rFonts w:ascii="Times New Roman" w:hAnsi="Times New Roman"/>
          <w:position w:val="-24"/>
          <w:szCs w:val="28"/>
          <w:lang w:val="kk-KZ"/>
        </w:rPr>
        <w:object w:dxaOrig="620" w:dyaOrig="620">
          <v:shape id="_x0000_i1066" type="#_x0000_t75" style="width:33pt;height:33pt" o:ole="">
            <v:imagedata r:id="rId83" o:title=""/>
          </v:shape>
          <o:OLEObject Type="Embed" ProgID="Equation.3" ShapeID="_x0000_i1066" DrawAspect="Content" ObjectID="_1810624570" r:id="rId84"/>
        </w:object>
      </w:r>
      <w:r w:rsidRPr="00FE7A37">
        <w:rPr>
          <w:rFonts w:ascii="Times New Roman" w:hAnsi="Times New Roman"/>
          <w:szCs w:val="28"/>
          <w:lang w:val="kk-KZ"/>
        </w:rPr>
        <w:t xml:space="preserve"> болғандада </w:t>
      </w:r>
      <w:r w:rsidRPr="00FE7A37">
        <w:rPr>
          <w:rFonts w:ascii="Times New Roman" w:hAnsi="Times New Roman"/>
          <w:position w:val="-6"/>
          <w:szCs w:val="28"/>
          <w:lang w:val="kk-KZ"/>
        </w:rPr>
        <w:object w:dxaOrig="720" w:dyaOrig="279">
          <v:shape id="_x0000_i1067" type="#_x0000_t75" style="width:36pt;height:13.8pt" o:ole="">
            <v:imagedata r:id="rId85" o:title=""/>
          </v:shape>
          <o:OLEObject Type="Embed" ProgID="Equation.3" ShapeID="_x0000_i1067" DrawAspect="Content" ObjectID="_1810624571" r:id="rId86"/>
        </w:object>
      </w:r>
      <w:r w:rsidRPr="00FE7A37">
        <w:rPr>
          <w:rFonts w:ascii="Times New Roman" w:hAnsi="Times New Roman"/>
          <w:szCs w:val="28"/>
          <w:lang w:val="kk-KZ"/>
        </w:rPr>
        <w:t xml:space="preserve">. Бұл шешім   </w:t>
      </w:r>
      <w:r w:rsidRPr="00FE7A37">
        <w:rPr>
          <w:rFonts w:ascii="Times New Roman" w:hAnsi="Times New Roman"/>
          <w:position w:val="-10"/>
          <w:szCs w:val="28"/>
          <w:lang w:val="kk-KZ"/>
        </w:rPr>
        <w:object w:dxaOrig="900" w:dyaOrig="320">
          <v:shape id="_x0000_i1068" type="#_x0000_t75" style="width:45pt;height:16.2pt" o:ole="">
            <v:imagedata r:id="rId61" o:title=""/>
          </v:shape>
          <o:OLEObject Type="Embed" ProgID="Equation.3" ShapeID="_x0000_i1068" DrawAspect="Content" ObjectID="_1810624572" r:id="rId87"/>
        </w:object>
      </w:r>
      <w:r w:rsidRPr="00FE7A37">
        <w:rPr>
          <w:rFonts w:ascii="Times New Roman" w:hAnsi="Times New Roman"/>
          <w:szCs w:val="28"/>
          <w:lang w:val="kk-KZ"/>
        </w:rPr>
        <w:t xml:space="preserve"> шартын қанағаттандырмайды.</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 xml:space="preserve">3) </w:t>
      </w:r>
      <w:r w:rsidRPr="00FE7A37">
        <w:rPr>
          <w:rFonts w:ascii="Times New Roman" w:hAnsi="Times New Roman"/>
          <w:position w:val="-6"/>
          <w:szCs w:val="28"/>
          <w:lang w:val="kk-KZ"/>
        </w:rPr>
        <w:object w:dxaOrig="580" w:dyaOrig="279">
          <v:shape id="_x0000_i1069" type="#_x0000_t75" style="width:28.8pt;height:13.8pt" o:ole="">
            <v:imagedata r:id="rId88" o:title=""/>
          </v:shape>
          <o:OLEObject Type="Embed" ProgID="Equation.3" ShapeID="_x0000_i1069" DrawAspect="Content" ObjectID="_1810624573" r:id="rId89"/>
        </w:object>
      </w:r>
      <w:r w:rsidRPr="00FE7A37">
        <w:rPr>
          <w:rFonts w:ascii="Times New Roman" w:hAnsi="Times New Roman"/>
          <w:szCs w:val="28"/>
          <w:lang w:val="kk-KZ"/>
        </w:rPr>
        <w:t xml:space="preserve">,  </w:t>
      </w:r>
      <w:r w:rsidRPr="00FE7A37">
        <w:rPr>
          <w:rFonts w:ascii="Times New Roman" w:hAnsi="Times New Roman"/>
          <w:position w:val="-6"/>
          <w:szCs w:val="28"/>
          <w:lang w:val="kk-KZ"/>
        </w:rPr>
        <w:object w:dxaOrig="720" w:dyaOrig="279">
          <v:shape id="_x0000_i1070" type="#_x0000_t75" style="width:36pt;height:13.8pt" o:ole="">
            <v:imagedata r:id="rId90" o:title=""/>
          </v:shape>
          <o:OLEObject Type="Embed" ProgID="Equation.3" ShapeID="_x0000_i1070" DrawAspect="Content" ObjectID="_1810624574" r:id="rId91"/>
        </w:object>
      </w:r>
      <w:r w:rsidRPr="00FE7A37">
        <w:rPr>
          <w:rFonts w:ascii="Times New Roman" w:hAnsi="Times New Roman"/>
          <w:szCs w:val="28"/>
          <w:lang w:val="kk-KZ"/>
        </w:rPr>
        <w:t xml:space="preserve"> болса, онда </w:t>
      </w:r>
      <w:r w:rsidRPr="00FE7A37">
        <w:rPr>
          <w:rFonts w:ascii="Times New Roman" w:hAnsi="Times New Roman"/>
          <w:position w:val="-12"/>
          <w:szCs w:val="28"/>
          <w:lang w:val="kk-KZ"/>
        </w:rPr>
        <w:object w:dxaOrig="1020" w:dyaOrig="360">
          <v:shape id="_x0000_i1071" type="#_x0000_t75" style="width:51pt;height:18pt" o:ole="">
            <v:imagedata r:id="rId92" o:title=""/>
          </v:shape>
          <o:OLEObject Type="Embed" ProgID="Equation.3" ShapeID="_x0000_i1071" DrawAspect="Content" ObjectID="_1810624575" r:id="rId93"/>
        </w:object>
      </w:r>
      <w:r w:rsidRPr="00FE7A37">
        <w:rPr>
          <w:rFonts w:ascii="Times New Roman" w:hAnsi="Times New Roman"/>
          <w:szCs w:val="28"/>
          <w:lang w:val="kk-KZ"/>
        </w:rPr>
        <w:t xml:space="preserve">. Осыдан.  </w:t>
      </w:r>
      <w:r w:rsidRPr="00FE7A37">
        <w:rPr>
          <w:rFonts w:ascii="Times New Roman" w:hAnsi="Times New Roman"/>
          <w:position w:val="-10"/>
          <w:szCs w:val="28"/>
          <w:lang w:val="kk-KZ"/>
        </w:rPr>
        <w:object w:dxaOrig="560" w:dyaOrig="320">
          <v:shape id="_x0000_i1072" type="#_x0000_t75" style="width:28.2pt;height:16.2pt" o:ole="">
            <v:imagedata r:id="rId94" o:title=""/>
          </v:shape>
          <o:OLEObject Type="Embed" ProgID="Equation.3" ShapeID="_x0000_i1072" DrawAspect="Content" ObjectID="_1810624576" r:id="rId95"/>
        </w:object>
      </w:r>
      <w:r w:rsidRPr="00FE7A37">
        <w:rPr>
          <w:rFonts w:ascii="Times New Roman" w:hAnsi="Times New Roman"/>
          <w:szCs w:val="28"/>
          <w:lang w:val="kk-KZ"/>
        </w:rPr>
        <w:t xml:space="preserve">, </w:t>
      </w:r>
      <w:r w:rsidRPr="00FE7A37">
        <w:rPr>
          <w:rFonts w:ascii="Times New Roman" w:hAnsi="Times New Roman"/>
          <w:position w:val="-6"/>
          <w:szCs w:val="28"/>
          <w:lang w:val="kk-KZ"/>
        </w:rPr>
        <w:object w:dxaOrig="540" w:dyaOrig="279">
          <v:shape id="_x0000_i1073" type="#_x0000_t75" style="width:27pt;height:13.8pt" o:ole="">
            <v:imagedata r:id="rId96" o:title=""/>
          </v:shape>
          <o:OLEObject Type="Embed" ProgID="Equation.3" ShapeID="_x0000_i1073" DrawAspect="Content" ObjectID="_1810624577" r:id="rId97"/>
        </w:object>
      </w:r>
      <w:r w:rsidRPr="00FE7A37">
        <w:rPr>
          <w:rFonts w:ascii="Times New Roman" w:hAnsi="Times New Roman"/>
          <w:szCs w:val="28"/>
          <w:lang w:val="kk-KZ"/>
        </w:rPr>
        <w:t>.</w:t>
      </w:r>
    </w:p>
    <w:p w:rsidR="00FE7A37" w:rsidRPr="00FE7A37" w:rsidRDefault="00FE7A37" w:rsidP="00FE7A37">
      <w:pPr>
        <w:ind w:firstLine="540"/>
        <w:jc w:val="both"/>
        <w:rPr>
          <w:rFonts w:ascii="Times New Roman" w:hAnsi="Times New Roman"/>
          <w:szCs w:val="28"/>
          <w:lang w:val="kk-KZ"/>
        </w:rPr>
      </w:pPr>
      <w:r w:rsidRPr="00FE7A37">
        <w:rPr>
          <w:rFonts w:ascii="Times New Roman" w:hAnsi="Times New Roman"/>
          <w:szCs w:val="28"/>
          <w:lang w:val="kk-KZ"/>
        </w:rPr>
        <w:t xml:space="preserve">Сонымен, </w:t>
      </w:r>
      <w:r w:rsidRPr="00FE7A37">
        <w:rPr>
          <w:rFonts w:ascii="Times New Roman" w:hAnsi="Times New Roman"/>
          <w:position w:val="-6"/>
          <w:szCs w:val="28"/>
          <w:lang w:val="kk-KZ"/>
        </w:rPr>
        <w:object w:dxaOrig="720" w:dyaOrig="279">
          <v:shape id="_x0000_i1074" type="#_x0000_t75" style="width:36pt;height:13.8pt" o:ole="">
            <v:imagedata r:id="rId98" o:title=""/>
          </v:shape>
          <o:OLEObject Type="Embed" ProgID="Equation.3" ShapeID="_x0000_i1074" DrawAspect="Content" ObjectID="_1810624578" r:id="rId99"/>
        </w:object>
      </w:r>
      <w:r w:rsidRPr="00FE7A37">
        <w:rPr>
          <w:rFonts w:ascii="Times New Roman" w:hAnsi="Times New Roman"/>
          <w:szCs w:val="28"/>
          <w:lang w:val="kk-KZ"/>
        </w:rPr>
        <w:t xml:space="preserve"> болса теңдеулер жүйесінің кез келген шешімі </w:t>
      </w:r>
      <w:r w:rsidRPr="00FE7A37">
        <w:rPr>
          <w:rFonts w:ascii="Times New Roman" w:hAnsi="Times New Roman"/>
          <w:position w:val="-10"/>
          <w:szCs w:val="28"/>
          <w:lang w:val="kk-KZ"/>
        </w:rPr>
        <w:object w:dxaOrig="900" w:dyaOrig="320">
          <v:shape id="_x0000_i1075" type="#_x0000_t75" style="width:45pt;height:16.2pt" o:ole="">
            <v:imagedata r:id="rId61" o:title=""/>
          </v:shape>
          <o:OLEObject Type="Embed" ProgID="Equation.3" ShapeID="_x0000_i1075" DrawAspect="Content" ObjectID="_1810624579" r:id="rId100"/>
        </w:object>
      </w:r>
      <w:r w:rsidRPr="00FE7A37">
        <w:rPr>
          <w:rFonts w:ascii="Times New Roman" w:hAnsi="Times New Roman"/>
          <w:szCs w:val="28"/>
          <w:lang w:val="kk-KZ"/>
        </w:rPr>
        <w:t xml:space="preserve"> шартын қанағаттандырады. </w:t>
      </w:r>
    </w:p>
    <w:p w:rsidR="007D5BC9" w:rsidRDefault="007D5BC9">
      <w:pPr>
        <w:rPr>
          <w:szCs w:val="28"/>
          <w:lang w:val="kk-KZ"/>
        </w:rPr>
      </w:pPr>
    </w:p>
    <w:p w:rsidR="00B1530D" w:rsidRPr="00611604" w:rsidRDefault="00B1530D" w:rsidP="00B1530D">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B1530D" w:rsidRPr="00611604" w:rsidRDefault="00B1530D" w:rsidP="00B1530D">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B1530D" w:rsidRPr="00611604" w:rsidRDefault="00B1530D" w:rsidP="00B1530D">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Бабинская</w:t>
      </w:r>
      <w:proofErr w:type="spellEnd"/>
      <w:r w:rsidRPr="00611604">
        <w:rPr>
          <w:rFonts w:ascii="Times New Roman" w:hAnsi="Times New Roman"/>
          <w:szCs w:val="28"/>
        </w:rPr>
        <w:t xml:space="preserve"> И.Л. Задачи математических олимпиад. М.,1975.</w:t>
      </w:r>
    </w:p>
    <w:p w:rsidR="00B1530D" w:rsidRPr="00611604" w:rsidRDefault="00B1530D" w:rsidP="00B1530D">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B1530D" w:rsidRPr="00611604" w:rsidRDefault="00B1530D" w:rsidP="00B1530D">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B1530D" w:rsidRPr="00611604" w:rsidRDefault="00B1530D" w:rsidP="00B1530D">
      <w:pPr>
        <w:numPr>
          <w:ilvl w:val="0"/>
          <w:numId w:val="2"/>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B1530D" w:rsidRPr="00611604" w:rsidRDefault="00B1530D" w:rsidP="00B1530D">
      <w:pPr>
        <w:pStyle w:val="BodyText2"/>
        <w:spacing w:line="240" w:lineRule="auto"/>
        <w:ind w:firstLine="540"/>
        <w:jc w:val="left"/>
        <w:rPr>
          <w:i/>
          <w:szCs w:val="28"/>
          <w:lang w:val="kk-KZ"/>
        </w:rPr>
      </w:pPr>
      <w:r w:rsidRPr="00611604">
        <w:rPr>
          <w:b w:val="0"/>
          <w:i/>
          <w:szCs w:val="28"/>
          <w:lang w:val="kk-KZ"/>
        </w:rPr>
        <w:t>Қосымша әдебиеттер:</w:t>
      </w:r>
    </w:p>
    <w:p w:rsidR="00B1530D" w:rsidRPr="00611604" w:rsidRDefault="00B1530D" w:rsidP="00B1530D">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proofErr w:type="gramStart"/>
      <w:r w:rsidRPr="00611604">
        <w:rPr>
          <w:rFonts w:ascii="Times New Roman" w:hAnsi="Times New Roman"/>
          <w:szCs w:val="28"/>
        </w:rPr>
        <w:t>М.:Наука</w:t>
      </w:r>
      <w:proofErr w:type="gramEnd"/>
      <w:r w:rsidRPr="00611604">
        <w:rPr>
          <w:rFonts w:ascii="Times New Roman" w:hAnsi="Times New Roman"/>
          <w:szCs w:val="28"/>
        </w:rPr>
        <w:t>,1987.</w:t>
      </w:r>
    </w:p>
    <w:p w:rsidR="00B1530D" w:rsidRPr="00611604" w:rsidRDefault="00B1530D" w:rsidP="00B1530D">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B1530D" w:rsidRPr="00611604" w:rsidRDefault="00B1530D" w:rsidP="00B1530D">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Петраков И.С. Математические олимпиады школьников. </w:t>
      </w:r>
      <w:proofErr w:type="gramStart"/>
      <w:r w:rsidRPr="00611604">
        <w:rPr>
          <w:rFonts w:ascii="Times New Roman" w:hAnsi="Times New Roman"/>
          <w:szCs w:val="28"/>
        </w:rPr>
        <w:t>М.:Просвещение</w:t>
      </w:r>
      <w:proofErr w:type="gramEnd"/>
      <w:r w:rsidRPr="00611604">
        <w:rPr>
          <w:rFonts w:ascii="Times New Roman" w:hAnsi="Times New Roman"/>
          <w:szCs w:val="28"/>
        </w:rPr>
        <w:t>,1982.</w:t>
      </w:r>
    </w:p>
    <w:p w:rsidR="00B1530D" w:rsidRPr="00611604" w:rsidRDefault="00B1530D" w:rsidP="00B1530D">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B1530D" w:rsidRPr="00611604" w:rsidRDefault="00B1530D" w:rsidP="00B1530D">
      <w:pPr>
        <w:numPr>
          <w:ilvl w:val="0"/>
          <w:numId w:val="2"/>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B1530D" w:rsidRPr="00611604" w:rsidRDefault="00B1530D" w:rsidP="00B1530D">
      <w:pPr>
        <w:numPr>
          <w:ilvl w:val="0"/>
          <w:numId w:val="2"/>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 xml:space="preserve">Ли </w:t>
      </w:r>
      <w:proofErr w:type="gramStart"/>
      <w:r w:rsidRPr="00611604">
        <w:rPr>
          <w:rFonts w:ascii="Times New Roman" w:hAnsi="Times New Roman"/>
          <w:szCs w:val="28"/>
        </w:rPr>
        <w:t>В.А.,</w:t>
      </w:r>
      <w:proofErr w:type="spellStart"/>
      <w:r w:rsidRPr="00611604">
        <w:rPr>
          <w:rFonts w:ascii="Times New Roman" w:hAnsi="Times New Roman"/>
          <w:szCs w:val="28"/>
        </w:rPr>
        <w:t>Аубакир</w:t>
      </w:r>
      <w:proofErr w:type="spellEnd"/>
      <w:proofErr w:type="gram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p>
    <w:p w:rsidR="00B1530D" w:rsidRPr="00611604" w:rsidRDefault="00B1530D" w:rsidP="00B1530D">
      <w:pPr>
        <w:rPr>
          <w:szCs w:val="28"/>
        </w:rPr>
      </w:pPr>
    </w:p>
    <w:p w:rsidR="00B1530D" w:rsidRPr="00FE7A37" w:rsidRDefault="00B1530D">
      <w:pPr>
        <w:rPr>
          <w:szCs w:val="28"/>
          <w:lang w:val="kk-KZ"/>
        </w:rPr>
      </w:pPr>
      <w:bookmarkStart w:id="0" w:name="_GoBack"/>
      <w:bookmarkEnd w:id="0"/>
    </w:p>
    <w:sectPr w:rsidR="00B1530D" w:rsidRPr="00FE7A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6AB575F4"/>
    <w:multiLevelType w:val="hybridMultilevel"/>
    <w:tmpl w:val="AD9495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C90"/>
    <w:rsid w:val="007D5BC9"/>
    <w:rsid w:val="00B1530D"/>
    <w:rsid w:val="00BC0C90"/>
    <w:rsid w:val="00FE7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BCB08"/>
  <w15:chartTrackingRefBased/>
  <w15:docId w15:val="{7C8BE08C-BB0B-4E77-B6AC-BB6EF9B8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A37"/>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2">
    <w:name w:val="Body Text 2"/>
    <w:basedOn w:val="a"/>
    <w:rsid w:val="00B1530D"/>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1.bin"/><Relationship Id="rId68" Type="http://schemas.openxmlformats.org/officeDocument/2006/relationships/image" Target="media/image31.wmf"/><Relationship Id="rId76" Type="http://schemas.openxmlformats.org/officeDocument/2006/relationships/oleObject" Target="embeddings/oleObject38.bin"/><Relationship Id="rId84" Type="http://schemas.openxmlformats.org/officeDocument/2006/relationships/oleObject" Target="embeddings/oleObject42.bin"/><Relationship Id="rId89" Type="http://schemas.openxmlformats.org/officeDocument/2006/relationships/oleObject" Target="embeddings/oleObject45.bin"/><Relationship Id="rId97" Type="http://schemas.openxmlformats.org/officeDocument/2006/relationships/oleObject" Target="embeddings/oleObject49.bin"/><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image" Target="media/image4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oleObject" Target="embeddings/oleObject28.bin"/><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image" Target="media/image36.wmf"/><Relationship Id="rId87" Type="http://schemas.openxmlformats.org/officeDocument/2006/relationships/oleObject" Target="embeddings/oleObject44.bin"/><Relationship Id="rId102" Type="http://schemas.openxmlformats.org/officeDocument/2006/relationships/theme" Target="theme/theme1.xml"/><Relationship Id="rId5" Type="http://schemas.openxmlformats.org/officeDocument/2006/relationships/image" Target="media/image1.wmf"/><Relationship Id="rId61" Type="http://schemas.openxmlformats.org/officeDocument/2006/relationships/image" Target="media/image28.wmf"/><Relationship Id="rId82" Type="http://schemas.openxmlformats.org/officeDocument/2006/relationships/oleObject" Target="embeddings/oleObject41.bin"/><Relationship Id="rId90" Type="http://schemas.openxmlformats.org/officeDocument/2006/relationships/image" Target="media/image41.wmf"/><Relationship Id="rId95" Type="http://schemas.openxmlformats.org/officeDocument/2006/relationships/oleObject" Target="embeddings/oleObject48.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29.wmf"/><Relationship Id="rId69" Type="http://schemas.openxmlformats.org/officeDocument/2006/relationships/oleObject" Target="embeddings/oleObject34.bin"/><Relationship Id="rId77" Type="http://schemas.openxmlformats.org/officeDocument/2006/relationships/image" Target="media/image35.wmf"/><Relationship Id="rId100" Type="http://schemas.openxmlformats.org/officeDocument/2006/relationships/oleObject" Target="embeddings/oleObject51.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3.wmf"/><Relationship Id="rId80" Type="http://schemas.openxmlformats.org/officeDocument/2006/relationships/oleObject" Target="embeddings/oleObject40.bin"/><Relationship Id="rId85" Type="http://schemas.openxmlformats.org/officeDocument/2006/relationships/image" Target="media/image39.wmf"/><Relationship Id="rId93" Type="http://schemas.openxmlformats.org/officeDocument/2006/relationships/oleObject" Target="embeddings/oleObject47.bin"/><Relationship Id="rId98" Type="http://schemas.openxmlformats.org/officeDocument/2006/relationships/image" Target="media/image45.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image" Target="media/image21.wmf"/><Relationship Id="rId59" Type="http://schemas.openxmlformats.org/officeDocument/2006/relationships/image" Target="media/image27.wmf"/><Relationship Id="rId67" Type="http://schemas.openxmlformats.org/officeDocument/2006/relationships/oleObject" Target="embeddings/oleObject33.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oleObject" Target="embeddings/oleObject30.bin"/><Relationship Id="rId70" Type="http://schemas.openxmlformats.org/officeDocument/2006/relationships/image" Target="media/image32.wmf"/><Relationship Id="rId75" Type="http://schemas.openxmlformats.org/officeDocument/2006/relationships/oleObject" Target="embeddings/oleObject37.bin"/><Relationship Id="rId83" Type="http://schemas.openxmlformats.org/officeDocument/2006/relationships/image" Target="media/image38.wmf"/><Relationship Id="rId88" Type="http://schemas.openxmlformats.org/officeDocument/2006/relationships/image" Target="media/image40.wmf"/><Relationship Id="rId91" Type="http://schemas.openxmlformats.org/officeDocument/2006/relationships/oleObject" Target="embeddings/oleObject46.bin"/><Relationship Id="rId96" Type="http://schemas.openxmlformats.org/officeDocument/2006/relationships/image" Target="media/image44.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9.bin"/><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oleObject" Target="embeddings/oleObject39.bin"/><Relationship Id="rId81" Type="http://schemas.openxmlformats.org/officeDocument/2006/relationships/image" Target="media/image37.wmf"/><Relationship Id="rId86" Type="http://schemas.openxmlformats.org/officeDocument/2006/relationships/oleObject" Target="embeddings/oleObject43.bin"/><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1211</Words>
  <Characters>6906</Characters>
  <Application>Microsoft Office Word</Application>
  <DocSecurity>0</DocSecurity>
  <Lines>57</Lines>
  <Paragraphs>16</Paragraphs>
  <ScaleCrop>false</ScaleCrop>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2025-06-05T05:11:00Z</dcterms:created>
  <dcterms:modified xsi:type="dcterms:W3CDTF">2025-06-05T05:15:00Z</dcterms:modified>
</cp:coreProperties>
</file>