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5D" w:rsidRPr="00D76695" w:rsidRDefault="00BA1B5D" w:rsidP="00BA1B5D">
      <w:pPr>
        <w:jc w:val="center"/>
        <w:rPr>
          <w:rFonts w:ascii="Times New Roman" w:hAnsi="Times New Roman"/>
          <w:b/>
          <w:szCs w:val="28"/>
          <w:lang w:val="kk-KZ"/>
        </w:rPr>
      </w:pPr>
      <w:r w:rsidRPr="00D76695">
        <w:rPr>
          <w:rFonts w:ascii="Times New Roman" w:hAnsi="Times New Roman"/>
          <w:b/>
          <w:szCs w:val="28"/>
          <w:lang w:val="kk-KZ"/>
        </w:rPr>
        <w:t>Глоссарий</w:t>
      </w:r>
    </w:p>
    <w:p w:rsidR="00BA1B5D" w:rsidRDefault="00BA1B5D" w:rsidP="00BA1B5D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 xml:space="preserve">1) </w:t>
      </w:r>
      <w:r w:rsidRPr="00AC2D40">
        <w:rPr>
          <w:rFonts w:ascii="Times New Roman" w:hAnsi="Times New Roman"/>
          <w:b/>
          <w:position w:val="-6"/>
          <w:sz w:val="24"/>
          <w:lang w:val="kk-KZ"/>
        </w:rPr>
        <w:object w:dxaOrig="38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0.8pt" o:ole="">
            <v:imagedata r:id="rId4" o:title=""/>
          </v:shape>
          <o:OLEObject Type="Embed" ProgID="Equation.3" ShapeID="_x0000_i1025" DrawAspect="Content" ObjectID="_1810462420" r:id="rId5"/>
        </w:object>
      </w:r>
      <w:r w:rsidRPr="00AC2D40">
        <w:rPr>
          <w:rFonts w:ascii="Times New Roman" w:hAnsi="Times New Roman"/>
          <w:b/>
          <w:sz w:val="24"/>
          <w:lang w:val="kk-KZ"/>
        </w:rPr>
        <w:t>өлшемді евклидтік</w:t>
      </w:r>
      <w:r w:rsidRPr="00AC2D40">
        <w:rPr>
          <w:rFonts w:ascii="Times New Roman" w:hAnsi="Times New Roman"/>
          <w:b/>
          <w:i/>
          <w:sz w:val="24"/>
          <w:lang w:val="kk-KZ"/>
        </w:rPr>
        <w:t xml:space="preserve"> </w:t>
      </w:r>
      <w:r w:rsidRPr="00AC2D40">
        <w:rPr>
          <w:rFonts w:ascii="Times New Roman" w:hAnsi="Times New Roman"/>
          <w:b/>
          <w:sz w:val="24"/>
          <w:lang w:val="kk-KZ"/>
        </w:rPr>
        <w:t xml:space="preserve">кеңістік </w:t>
      </w:r>
      <w:r>
        <w:rPr>
          <w:rFonts w:ascii="Times New Roman" w:hAnsi="Times New Roman"/>
          <w:sz w:val="24"/>
          <w:lang w:val="kk-KZ"/>
        </w:rPr>
        <w:t xml:space="preserve">– екі нүктенің ара </w:t>
      </w:r>
      <w:r w:rsidRPr="003E635F">
        <w:rPr>
          <w:rFonts w:ascii="Times New Roman" w:hAnsi="Times New Roman"/>
          <w:sz w:val="24"/>
          <w:lang w:val="kk-KZ"/>
        </w:rPr>
        <w:t>қашықт</w:t>
      </w:r>
      <w:r>
        <w:rPr>
          <w:rFonts w:ascii="Times New Roman" w:hAnsi="Times New Roman"/>
          <w:sz w:val="24"/>
          <w:lang w:val="kk-KZ"/>
        </w:rPr>
        <w:t>ығы</w:t>
      </w:r>
      <w:r w:rsidRPr="003E635F">
        <w:rPr>
          <w:rFonts w:ascii="Times New Roman" w:hAnsi="Times New Roman"/>
          <w:sz w:val="24"/>
          <w:lang w:val="kk-KZ"/>
        </w:rPr>
        <w:t xml:space="preserve"> </w:t>
      </w:r>
      <w:r w:rsidRPr="003E635F">
        <w:rPr>
          <w:rFonts w:ascii="Times New Roman" w:hAnsi="Times New Roman"/>
          <w:position w:val="-14"/>
          <w:sz w:val="24"/>
          <w:lang w:val="kk-KZ"/>
        </w:rPr>
        <w:object w:dxaOrig="5040" w:dyaOrig="460">
          <v:shape id="_x0000_i1026" type="#_x0000_t75" style="width:217.8pt;height:20.4pt" o:ole="">
            <v:imagedata r:id="rId6" o:title=""/>
          </v:shape>
          <o:OLEObject Type="Embed" ProgID="Equation.3" ShapeID="_x0000_i1026" DrawAspect="Content" ObjectID="_1810462421" r:id="rId7"/>
        </w:object>
      </w:r>
      <w:r>
        <w:rPr>
          <w:rFonts w:ascii="Times New Roman" w:hAnsi="Times New Roman"/>
          <w:sz w:val="24"/>
          <w:lang w:val="kk-KZ"/>
        </w:rPr>
        <w:t xml:space="preserve"> </w:t>
      </w:r>
      <w:r w:rsidRPr="003E635F">
        <w:rPr>
          <w:rFonts w:ascii="Times New Roman" w:hAnsi="Times New Roman"/>
          <w:sz w:val="24"/>
          <w:lang w:val="kk-KZ"/>
        </w:rPr>
        <w:t>формула бойынша анықталатын нүктелер жиыны</w:t>
      </w:r>
      <w:r>
        <w:rPr>
          <w:rFonts w:ascii="Times New Roman" w:hAnsi="Times New Roman"/>
          <w:sz w:val="24"/>
          <w:lang w:val="kk-KZ"/>
        </w:rPr>
        <w:t>.</w:t>
      </w:r>
    </w:p>
    <w:p w:rsidR="00BA1B5D" w:rsidRPr="003E635F" w:rsidRDefault="00BA1B5D" w:rsidP="00BA1B5D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 xml:space="preserve">2) </w:t>
      </w:r>
      <w:r w:rsidRPr="00AC2D40">
        <w:rPr>
          <w:rFonts w:ascii="Times New Roman" w:hAnsi="Times New Roman"/>
          <w:b/>
          <w:position w:val="-4"/>
          <w:sz w:val="24"/>
          <w:lang w:val="kk-KZ"/>
        </w:rPr>
        <w:object w:dxaOrig="240" w:dyaOrig="260">
          <v:shape id="_x0000_i1027" type="#_x0000_t75" style="width:12pt;height:13.2pt" o:ole="">
            <v:imagedata r:id="rId8" o:title=""/>
          </v:shape>
          <o:OLEObject Type="Embed" ProgID="Equation.3" ShapeID="_x0000_i1027" DrawAspect="Content" ObjectID="_1810462422" r:id="rId9"/>
        </w:object>
      </w:r>
      <w:r w:rsidRPr="00AC2D40">
        <w:rPr>
          <w:rFonts w:ascii="Times New Roman" w:hAnsi="Times New Roman"/>
          <w:b/>
          <w:sz w:val="24"/>
          <w:lang w:val="kk-KZ"/>
        </w:rPr>
        <w:t xml:space="preserve"> нүктесінің </w:t>
      </w:r>
      <w:r w:rsidRPr="00AC2D40">
        <w:rPr>
          <w:rFonts w:ascii="Times New Roman" w:hAnsi="Times New Roman"/>
          <w:b/>
          <w:position w:val="-6"/>
          <w:sz w:val="24"/>
          <w:lang w:val="kk-KZ"/>
        </w:rPr>
        <w:object w:dxaOrig="380" w:dyaOrig="220">
          <v:shape id="_x0000_i1028" type="#_x0000_t75" style="width:19.2pt;height:10.8pt" o:ole="">
            <v:imagedata r:id="rId10" o:title=""/>
          </v:shape>
          <o:OLEObject Type="Embed" ProgID="Equation.3" ShapeID="_x0000_i1028" DrawAspect="Content" ObjectID="_1810462423" r:id="rId11"/>
        </w:object>
      </w:r>
      <w:r w:rsidRPr="00AC2D40">
        <w:rPr>
          <w:rFonts w:ascii="Times New Roman" w:hAnsi="Times New Roman"/>
          <w:b/>
          <w:sz w:val="24"/>
          <w:lang w:val="kk-KZ"/>
        </w:rPr>
        <w:t>маңайы</w:t>
      </w:r>
      <w:r w:rsidRPr="003E635F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 xml:space="preserve">- </w:t>
      </w:r>
      <w:r w:rsidRPr="003E635F">
        <w:rPr>
          <w:rFonts w:ascii="Times New Roman" w:hAnsi="Times New Roman"/>
          <w:position w:val="-10"/>
          <w:sz w:val="24"/>
          <w:lang w:val="kk-KZ"/>
        </w:rPr>
        <w:object w:dxaOrig="1240" w:dyaOrig="320">
          <v:shape id="_x0000_i1029" type="#_x0000_t75" style="width:58.8pt;height:15pt" o:ole="">
            <v:imagedata r:id="rId12" o:title=""/>
          </v:shape>
          <o:OLEObject Type="Embed" ProgID="Equation.3" ShapeID="_x0000_i1029" DrawAspect="Content" ObjectID="_1810462424" r:id="rId13"/>
        </w:object>
      </w:r>
      <w:r w:rsidRPr="003E635F">
        <w:rPr>
          <w:rFonts w:ascii="Times New Roman" w:hAnsi="Times New Roman"/>
          <w:sz w:val="24"/>
          <w:lang w:val="kk-KZ"/>
        </w:rPr>
        <w:t xml:space="preserve"> теңсіздігін қанағаттандыратын </w:t>
      </w:r>
      <w:r w:rsidRPr="003E635F">
        <w:rPr>
          <w:rFonts w:ascii="Times New Roman" w:hAnsi="Times New Roman"/>
          <w:position w:val="-10"/>
          <w:sz w:val="24"/>
          <w:lang w:val="kk-KZ"/>
        </w:rPr>
        <w:object w:dxaOrig="980" w:dyaOrig="360">
          <v:shape id="_x0000_i1030" type="#_x0000_t75" style="width:46.2pt;height:17.4pt" o:ole="">
            <v:imagedata r:id="rId14" o:title=""/>
          </v:shape>
          <o:OLEObject Type="Embed" ProgID="Equation.3" ShapeID="_x0000_i1030" DrawAspect="Content" ObjectID="_1810462425" r:id="rId15"/>
        </w:object>
      </w:r>
      <w:r w:rsidRPr="003E635F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 xml:space="preserve">нүктелер </w:t>
      </w:r>
      <w:r w:rsidRPr="003E635F">
        <w:rPr>
          <w:rFonts w:ascii="Times New Roman" w:hAnsi="Times New Roman"/>
          <w:sz w:val="24"/>
          <w:lang w:val="kk-KZ"/>
        </w:rPr>
        <w:t xml:space="preserve">жиыны </w:t>
      </w:r>
      <w:r w:rsidRPr="003E635F">
        <w:rPr>
          <w:rFonts w:ascii="Times New Roman" w:hAnsi="Times New Roman"/>
          <w:position w:val="-10"/>
          <w:sz w:val="24"/>
          <w:lang w:val="kk-KZ"/>
        </w:rPr>
        <w:object w:dxaOrig="3500" w:dyaOrig="360">
          <v:shape id="_x0000_i1031" type="#_x0000_t75" style="width:188.4pt;height:18.6pt" o:ole="">
            <v:imagedata r:id="rId16" o:title=""/>
          </v:shape>
          <o:OLEObject Type="Embed" ProgID="Equation.3" ShapeID="_x0000_i1031" DrawAspect="Content" ObjectID="_1810462426" r:id="rId17"/>
        </w:object>
      </w:r>
    </w:p>
    <w:p w:rsidR="00BA1B5D" w:rsidRDefault="00BA1B5D" w:rsidP="00BA1B5D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 xml:space="preserve">3) </w:t>
      </w:r>
      <w:r w:rsidRPr="00AC2D40">
        <w:rPr>
          <w:rFonts w:ascii="Times New Roman" w:hAnsi="Times New Roman"/>
          <w:b/>
          <w:position w:val="-4"/>
          <w:sz w:val="24"/>
          <w:lang w:val="kk-KZ"/>
        </w:rPr>
        <w:object w:dxaOrig="279" w:dyaOrig="260">
          <v:shape id="_x0000_i1032" type="#_x0000_t75" style="width:13.8pt;height:13.2pt" o:ole="">
            <v:imagedata r:id="rId18" o:title=""/>
          </v:shape>
          <o:OLEObject Type="Embed" ProgID="Equation.3" ShapeID="_x0000_i1032" DrawAspect="Content" ObjectID="_1810462427" r:id="rId19"/>
        </w:object>
      </w:r>
      <w:r w:rsidRPr="00AC2D40">
        <w:rPr>
          <w:rFonts w:ascii="Times New Roman" w:hAnsi="Times New Roman"/>
          <w:b/>
          <w:noProof/>
          <w:color w:val="000000"/>
          <w:spacing w:val="7"/>
          <w:w w:val="98"/>
          <w:sz w:val="24"/>
          <w:lang w:val="kk-KZ"/>
        </w:rPr>
        <w:t xml:space="preserve"> нүктесі </w:t>
      </w:r>
      <w:r w:rsidRPr="00AC2D40">
        <w:rPr>
          <w:rFonts w:ascii="Times New Roman" w:hAnsi="Times New Roman"/>
          <w:b/>
          <w:noProof/>
          <w:color w:val="000000"/>
          <w:spacing w:val="7"/>
          <w:w w:val="98"/>
          <w:position w:val="-4"/>
          <w:sz w:val="24"/>
          <w:lang w:val="kk-KZ"/>
        </w:rPr>
        <w:object w:dxaOrig="240" w:dyaOrig="260">
          <v:shape id="_x0000_i1033" type="#_x0000_t75" style="width:12pt;height:13.2pt" o:ole="">
            <v:imagedata r:id="rId20" o:title=""/>
          </v:shape>
          <o:OLEObject Type="Embed" ProgID="Equation.3" ShapeID="_x0000_i1033" DrawAspect="Content" ObjectID="_1810462428" r:id="rId21"/>
        </w:object>
      </w:r>
      <w:r w:rsidRPr="00AC2D40">
        <w:rPr>
          <w:rFonts w:ascii="Times New Roman" w:hAnsi="Times New Roman"/>
          <w:b/>
          <w:noProof/>
          <w:color w:val="000000"/>
          <w:spacing w:val="7"/>
          <w:w w:val="98"/>
          <w:sz w:val="24"/>
          <w:lang w:val="kk-KZ"/>
        </w:rPr>
        <w:t xml:space="preserve"> жиынының ішкі нүктесі</w:t>
      </w:r>
      <w:r>
        <w:rPr>
          <w:rFonts w:ascii="Times New Roman" w:hAnsi="Times New Roman"/>
          <w:noProof/>
          <w:color w:val="000000"/>
          <w:spacing w:val="7"/>
          <w:w w:val="98"/>
          <w:sz w:val="24"/>
          <w:lang w:val="kk-KZ"/>
        </w:rPr>
        <w:t xml:space="preserve"> -</w:t>
      </w:r>
      <w:r w:rsidRPr="00E44650">
        <w:rPr>
          <w:rFonts w:ascii="Times New Roman" w:hAnsi="Times New Roman"/>
          <w:sz w:val="24"/>
          <w:lang w:val="kk-KZ"/>
        </w:rPr>
        <w:t xml:space="preserve"> </w:t>
      </w:r>
      <w:r w:rsidRPr="00E44650">
        <w:rPr>
          <w:rFonts w:ascii="Times New Roman" w:hAnsi="Times New Roman"/>
          <w:position w:val="-10"/>
          <w:sz w:val="24"/>
          <w:lang w:val="en-US"/>
        </w:rPr>
        <w:object w:dxaOrig="1740" w:dyaOrig="340">
          <v:shape id="_x0000_i1034" type="#_x0000_t75" style="width:81.6pt;height:16.2pt" o:ole="">
            <v:imagedata r:id="rId22" o:title=""/>
          </v:shape>
          <o:OLEObject Type="Embed" ProgID="Equation.3" ShapeID="_x0000_i1034" DrawAspect="Content" ObjectID="_1810462429" r:id="rId23"/>
        </w:object>
      </w:r>
      <w:r w:rsidRPr="003E635F">
        <w:rPr>
          <w:rFonts w:ascii="Times New Roman" w:hAnsi="Times New Roman"/>
          <w:noProof/>
          <w:color w:val="000000"/>
          <w:spacing w:val="7"/>
          <w:w w:val="98"/>
          <w:sz w:val="24"/>
          <w:lang w:val="kk-KZ"/>
        </w:rPr>
        <w:t xml:space="preserve"> кірісті</w:t>
      </w:r>
      <w:r w:rsidRPr="003E635F">
        <w:rPr>
          <w:rFonts w:ascii="Times New Roman" w:hAnsi="Times New Roman"/>
          <w:noProof/>
          <w:color w:val="000000"/>
          <w:spacing w:val="4"/>
          <w:w w:val="98"/>
          <w:sz w:val="24"/>
          <w:lang w:val="kk-KZ"/>
        </w:rPr>
        <w:t xml:space="preserve">руі, орындалатындай </w:t>
      </w:r>
      <w:r w:rsidRPr="003E635F">
        <w:rPr>
          <w:rFonts w:ascii="Times New Roman" w:hAnsi="Times New Roman"/>
          <w:noProof/>
          <w:color w:val="000000"/>
          <w:spacing w:val="4"/>
          <w:w w:val="98"/>
          <w:position w:val="-6"/>
          <w:sz w:val="24"/>
        </w:rPr>
        <w:object w:dxaOrig="220" w:dyaOrig="240">
          <v:shape id="_x0000_i1035" type="#_x0000_t75" style="width:10.8pt;height:12pt" o:ole="">
            <v:imagedata r:id="rId24" o:title=""/>
          </v:shape>
          <o:OLEObject Type="Embed" ProgID="Equation.3" ShapeID="_x0000_i1035" DrawAspect="Content" ObjectID="_1810462430" r:id="rId25"/>
        </w:object>
      </w:r>
      <w:r w:rsidRPr="003E635F">
        <w:rPr>
          <w:rFonts w:ascii="Times New Roman" w:hAnsi="Times New Roman"/>
          <w:noProof/>
          <w:color w:val="000000"/>
          <w:spacing w:val="4"/>
          <w:w w:val="98"/>
          <w:sz w:val="24"/>
          <w:lang w:val="kk-KZ"/>
        </w:rPr>
        <w:t xml:space="preserve"> оң саны </w:t>
      </w:r>
      <w:r w:rsidRPr="003E635F">
        <w:rPr>
          <w:rFonts w:ascii="Times New Roman" w:hAnsi="Times New Roman"/>
          <w:noProof/>
          <w:color w:val="000000"/>
          <w:spacing w:val="7"/>
          <w:w w:val="98"/>
          <w:sz w:val="24"/>
          <w:lang w:val="kk-KZ"/>
        </w:rPr>
        <w:t>табылады ()</w:t>
      </w:r>
    </w:p>
    <w:p w:rsidR="00BA1B5D" w:rsidRDefault="00BA1B5D" w:rsidP="00BA1B5D">
      <w:pPr>
        <w:ind w:firstLine="540"/>
        <w:jc w:val="both"/>
        <w:rPr>
          <w:rFonts w:ascii="Times New Roman" w:hAnsi="Times New Roman"/>
          <w:noProof/>
          <w:spacing w:val="2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>4) Көп айнымалының функциясы</w:t>
      </w:r>
      <w:r>
        <w:rPr>
          <w:rFonts w:ascii="Times New Roman" w:hAnsi="Times New Roman"/>
          <w:b/>
          <w:sz w:val="24"/>
          <w:lang w:val="kk-KZ"/>
        </w:rPr>
        <w:t xml:space="preserve"> - </w:t>
      </w:r>
      <w:r w:rsidRPr="00D76695">
        <w:rPr>
          <w:rFonts w:ascii="Times New Roman" w:hAnsi="Times New Roman"/>
          <w:sz w:val="24"/>
          <w:lang w:val="kk-KZ"/>
        </w:rPr>
        <w:t>а</w:t>
      </w:r>
      <w:r w:rsidRPr="00B25EA1">
        <w:rPr>
          <w:rFonts w:ascii="Times New Roman" w:hAnsi="Times New Roman"/>
          <w:noProof/>
          <w:spacing w:val="2"/>
          <w:sz w:val="24"/>
          <w:lang w:val="kk-KZ"/>
        </w:rPr>
        <w:t>нықталу жиыны</w:t>
      </w:r>
      <w:r w:rsidRPr="003E635F">
        <w:rPr>
          <w:rFonts w:ascii="Times New Roman" w:hAnsi="Times New Roman"/>
          <w:noProof/>
          <w:spacing w:val="2"/>
          <w:sz w:val="24"/>
          <w:lang w:val="kk-KZ"/>
        </w:rPr>
        <w:t xml:space="preserve"> </w:t>
      </w:r>
      <w:r w:rsidRPr="003E635F">
        <w:rPr>
          <w:rFonts w:ascii="Times New Roman" w:hAnsi="Times New Roman"/>
          <w:position w:val="-4"/>
          <w:sz w:val="24"/>
        </w:rPr>
        <w:object w:dxaOrig="400" w:dyaOrig="400">
          <v:shape id="_x0000_i1036" type="#_x0000_t75" style="width:19.2pt;height:19.2pt" o:ole="">
            <v:imagedata r:id="rId26" o:title=""/>
          </v:shape>
          <o:OLEObject Type="Embed" ProgID="Equation.3" ShapeID="_x0000_i1036" DrawAspect="Content" ObjectID="_1810462431" r:id="rId27"/>
        </w:object>
      </w:r>
      <w:r>
        <w:rPr>
          <w:rFonts w:ascii="Times New Roman" w:hAnsi="Times New Roman"/>
          <w:sz w:val="24"/>
          <w:lang w:val="kk-KZ"/>
        </w:rPr>
        <w:t>-нің</w:t>
      </w:r>
      <w:r w:rsidRPr="003E635F">
        <w:rPr>
          <w:rFonts w:ascii="Times New Roman" w:hAnsi="Times New Roman"/>
          <w:noProof/>
          <w:spacing w:val="2"/>
          <w:sz w:val="24"/>
          <w:lang w:val="kk-KZ"/>
        </w:rPr>
        <w:t xml:space="preserve"> </w:t>
      </w:r>
      <w:r w:rsidRPr="00B25EA1">
        <w:rPr>
          <w:rFonts w:ascii="Times New Roman" w:hAnsi="Times New Roman"/>
          <w:noProof/>
          <w:spacing w:val="2"/>
          <w:sz w:val="24"/>
          <w:lang w:val="kk-KZ"/>
        </w:rPr>
        <w:t>жиыншасы</w:t>
      </w:r>
      <w:r>
        <w:rPr>
          <w:rFonts w:ascii="Times New Roman" w:hAnsi="Times New Roman"/>
          <w:noProof/>
          <w:spacing w:val="2"/>
          <w:sz w:val="24"/>
          <w:lang w:val="kk-KZ"/>
        </w:rPr>
        <w:t xml:space="preserve"> болатын функция.</w:t>
      </w:r>
      <w:r w:rsidRPr="00B25EA1">
        <w:rPr>
          <w:rFonts w:ascii="Times New Roman" w:hAnsi="Times New Roman"/>
          <w:noProof/>
          <w:spacing w:val="2"/>
          <w:sz w:val="24"/>
          <w:lang w:val="kk-KZ"/>
        </w:rPr>
        <w:t xml:space="preserve"> </w:t>
      </w:r>
    </w:p>
    <w:p w:rsidR="00BA1B5D" w:rsidRPr="003E635F" w:rsidRDefault="00BA1B5D" w:rsidP="00BA1B5D">
      <w:pPr>
        <w:pStyle w:val="3"/>
        <w:ind w:left="0" w:firstLine="540"/>
        <w:rPr>
          <w:lang w:val="kk-KZ"/>
        </w:rPr>
      </w:pPr>
      <w:r w:rsidRPr="00AC2D40">
        <w:rPr>
          <w:b/>
          <w:lang w:val="kk-KZ"/>
        </w:rPr>
        <w:t xml:space="preserve">5) </w:t>
      </w:r>
      <w:r w:rsidRPr="00AC2D40">
        <w:rPr>
          <w:b/>
          <w:position w:val="-10"/>
        </w:rPr>
        <w:object w:dxaOrig="1100" w:dyaOrig="340">
          <v:shape id="_x0000_i1037" type="#_x0000_t75" style="width:53.4pt;height:16.8pt" o:ole="">
            <v:imagedata r:id="rId28" o:title=""/>
          </v:shape>
          <o:OLEObject Type="Embed" ProgID="Equation.3" ShapeID="_x0000_i1037" DrawAspect="Content" ObjectID="_1810462432" r:id="rId29"/>
        </w:object>
      </w:r>
      <w:r w:rsidRPr="00AC2D40">
        <w:rPr>
          <w:b/>
          <w:lang w:val="kk-KZ"/>
        </w:rPr>
        <w:t xml:space="preserve"> функциясы </w:t>
      </w:r>
      <w:r w:rsidRPr="00AC2D40">
        <w:rPr>
          <w:b/>
          <w:position w:val="-12"/>
        </w:rPr>
        <w:object w:dxaOrig="920" w:dyaOrig="360">
          <v:shape id="_x0000_i1038" type="#_x0000_t75" style="width:49.2pt;height:18.6pt" o:ole="">
            <v:imagedata r:id="rId30" o:title=""/>
          </v:shape>
          <o:OLEObject Type="Embed" ProgID="Equation.3" ShapeID="_x0000_i1038" DrawAspect="Content" ObjectID="_1810462433" r:id="rId31"/>
        </w:object>
      </w:r>
      <w:r w:rsidRPr="00AC2D40">
        <w:rPr>
          <w:b/>
          <w:lang w:val="kk-KZ"/>
        </w:rPr>
        <w:t xml:space="preserve"> нүктесінде үзіліссіз</w:t>
      </w:r>
      <w:r w:rsidRPr="00334A06">
        <w:rPr>
          <w:lang w:val="kk-KZ"/>
        </w:rPr>
        <w:t xml:space="preserve"> </w:t>
      </w:r>
      <w:r>
        <w:rPr>
          <w:lang w:val="kk-KZ"/>
        </w:rPr>
        <w:t xml:space="preserve">- </w:t>
      </w:r>
      <w:r w:rsidRPr="00334A06">
        <w:rPr>
          <w:position w:val="-42"/>
        </w:rPr>
        <w:object w:dxaOrig="2340" w:dyaOrig="660">
          <v:shape id="_x0000_i1039" type="#_x0000_t75" style="width:117.6pt;height:33pt" o:ole="">
            <v:imagedata r:id="rId32" o:title=""/>
          </v:shape>
          <o:OLEObject Type="Embed" ProgID="Equation.3" ShapeID="_x0000_i1039" DrawAspect="Content" ObjectID="_1810462434" r:id="rId33"/>
        </w:object>
      </w:r>
      <w:r>
        <w:rPr>
          <w:lang w:val="kk-KZ"/>
        </w:rPr>
        <w:t>.</w:t>
      </w:r>
      <w:r w:rsidRPr="00334A06">
        <w:rPr>
          <w:lang w:val="kk-KZ"/>
        </w:rPr>
        <w:t xml:space="preserve"> </w:t>
      </w:r>
    </w:p>
    <w:p w:rsidR="00BA1B5D" w:rsidRPr="00297C2B" w:rsidRDefault="00BA1B5D" w:rsidP="00BA1B5D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>6) Екі</w:t>
      </w:r>
      <w:r w:rsidRPr="00AC2D40">
        <w:rPr>
          <w:rFonts w:ascii="Times New Roman" w:hAnsi="Times New Roman"/>
          <w:b/>
          <w:bCs/>
          <w:sz w:val="24"/>
          <w:lang w:val="kk-KZ"/>
        </w:rPr>
        <w:t xml:space="preserve"> айнымал </w:t>
      </w:r>
      <w:r w:rsidRPr="00AC2D40">
        <w:rPr>
          <w:rFonts w:ascii="Times New Roman" w:hAnsi="Times New Roman"/>
          <w:b/>
          <w:sz w:val="24"/>
          <w:lang w:val="kk-KZ"/>
        </w:rPr>
        <w:t xml:space="preserve"> </w:t>
      </w:r>
      <w:r w:rsidRPr="00AC2D40">
        <w:rPr>
          <w:rFonts w:ascii="Times New Roman" w:hAnsi="Times New Roman"/>
          <w:b/>
          <w:position w:val="-10"/>
          <w:sz w:val="24"/>
        </w:rPr>
        <w:object w:dxaOrig="1100" w:dyaOrig="340">
          <v:shape id="_x0000_i1040" type="#_x0000_t75" style="width:52.8pt;height:16.8pt" o:ole="">
            <v:imagedata r:id="rId34" o:title=""/>
          </v:shape>
          <o:OLEObject Type="Embed" ProgID="Equation.3" ShapeID="_x0000_i1040" DrawAspect="Content" ObjectID="_1810462435" r:id="rId35"/>
        </w:object>
      </w:r>
      <w:r w:rsidRPr="00AC2D40">
        <w:rPr>
          <w:rFonts w:ascii="Times New Roman" w:hAnsi="Times New Roman"/>
          <w:b/>
          <w:i/>
          <w:iCs/>
          <w:sz w:val="24"/>
          <w:lang w:val="kk-KZ"/>
        </w:rPr>
        <w:t xml:space="preserve"> </w:t>
      </w:r>
      <w:r w:rsidRPr="00AC2D40">
        <w:rPr>
          <w:rFonts w:ascii="Times New Roman" w:hAnsi="Times New Roman"/>
          <w:b/>
          <w:iCs/>
          <w:sz w:val="24"/>
          <w:lang w:val="kk-KZ"/>
        </w:rPr>
        <w:t xml:space="preserve">функцияның </w:t>
      </w:r>
      <w:r w:rsidRPr="00AC2D40">
        <w:rPr>
          <w:rFonts w:ascii="Times New Roman" w:hAnsi="Times New Roman"/>
          <w:b/>
          <w:spacing w:val="-1"/>
          <w:sz w:val="24"/>
          <w:lang w:val="kk-KZ"/>
        </w:rPr>
        <w:t>өсімшелері</w:t>
      </w:r>
      <w:r w:rsidRPr="00AC2D40">
        <w:rPr>
          <w:rFonts w:ascii="Times New Roman" w:hAnsi="Times New Roman"/>
          <w:b/>
          <w:iCs/>
          <w:spacing w:val="3"/>
          <w:sz w:val="24"/>
          <w:lang w:val="kk-KZ"/>
        </w:rPr>
        <w:t xml:space="preserve"> </w:t>
      </w:r>
      <w:r>
        <w:rPr>
          <w:rFonts w:ascii="Times New Roman" w:hAnsi="Times New Roman"/>
          <w:b/>
          <w:iCs/>
          <w:spacing w:val="3"/>
          <w:sz w:val="24"/>
          <w:lang w:val="kk-KZ"/>
        </w:rPr>
        <w:t xml:space="preserve">– </w:t>
      </w:r>
      <w:r w:rsidRPr="00C91911">
        <w:rPr>
          <w:rFonts w:ascii="Times New Roman" w:hAnsi="Times New Roman"/>
          <w:spacing w:val="-1"/>
          <w:position w:val="-10"/>
          <w:sz w:val="24"/>
          <w:lang w:val="ru-MD"/>
        </w:rPr>
        <w:object w:dxaOrig="3120" w:dyaOrig="340">
          <v:shape id="_x0000_i1041" type="#_x0000_t75" style="width:135pt;height:15pt" o:ole="">
            <v:imagedata r:id="rId36" o:title=""/>
          </v:shape>
          <o:OLEObject Type="Embed" ProgID="Equation.3" ShapeID="_x0000_i1041" DrawAspect="Content" ObjectID="_1810462436" r:id="rId37"/>
        </w:object>
      </w:r>
      <w:r w:rsidRPr="00B25EA1">
        <w:rPr>
          <w:rFonts w:ascii="Times New Roman" w:hAnsi="Times New Roman"/>
          <w:spacing w:val="-1"/>
          <w:sz w:val="24"/>
          <w:lang w:val="kk-KZ"/>
        </w:rPr>
        <w:t xml:space="preserve"> </w:t>
      </w:r>
      <w:r w:rsidRPr="00AC2D40">
        <w:rPr>
          <w:rFonts w:ascii="Times New Roman" w:hAnsi="Times New Roman"/>
          <w:spacing w:val="-1"/>
          <w:sz w:val="24"/>
          <w:lang w:val="kk-KZ"/>
        </w:rPr>
        <w:t>толық  өсімше</w:t>
      </w:r>
      <w:r>
        <w:rPr>
          <w:rFonts w:ascii="Times New Roman" w:hAnsi="Times New Roman"/>
          <w:b/>
          <w:spacing w:val="-1"/>
          <w:sz w:val="24"/>
          <w:lang w:val="kk-KZ"/>
        </w:rPr>
        <w:t xml:space="preserve">, </w:t>
      </w:r>
      <w:r w:rsidRPr="00C91911">
        <w:rPr>
          <w:rFonts w:ascii="Times New Roman" w:hAnsi="Times New Roman"/>
          <w:spacing w:val="-1"/>
          <w:position w:val="-12"/>
          <w:sz w:val="24"/>
          <w:lang w:val="ru-MD"/>
        </w:rPr>
        <w:object w:dxaOrig="2720" w:dyaOrig="360">
          <v:shape id="_x0000_i1042" type="#_x0000_t75" style="width:133.2pt;height:17.4pt" o:ole="">
            <v:imagedata r:id="rId38" o:title=""/>
          </v:shape>
          <o:OLEObject Type="Embed" ProgID="Equation.3" ShapeID="_x0000_i1042" DrawAspect="Content" ObjectID="_1810462437" r:id="rId39"/>
        </w:object>
      </w:r>
      <w:r w:rsidRPr="00C91911">
        <w:rPr>
          <w:rFonts w:ascii="Times New Roman" w:hAnsi="Times New Roman"/>
          <w:spacing w:val="-1"/>
          <w:sz w:val="24"/>
          <w:lang w:val="kk-KZ"/>
        </w:rPr>
        <w:t xml:space="preserve"> </w:t>
      </w:r>
      <w:r>
        <w:rPr>
          <w:rFonts w:ascii="Times New Roman" w:hAnsi="Times New Roman"/>
          <w:spacing w:val="-1"/>
          <w:sz w:val="24"/>
          <w:lang w:val="kk-KZ"/>
        </w:rPr>
        <w:t xml:space="preserve">- </w:t>
      </w:r>
      <w:r w:rsidRPr="00334A06">
        <w:rPr>
          <w:rFonts w:ascii="Times New Roman" w:hAnsi="Times New Roman"/>
          <w:spacing w:val="-1"/>
          <w:position w:val="-6"/>
          <w:sz w:val="24"/>
          <w:lang w:val="kk-KZ"/>
        </w:rPr>
        <w:object w:dxaOrig="200" w:dyaOrig="220">
          <v:shape id="_x0000_i1043" type="#_x0000_t75" style="width:10.2pt;height:10.8pt" o:ole="">
            <v:imagedata r:id="rId40" o:title=""/>
          </v:shape>
          <o:OLEObject Type="Embed" ProgID="Equation.3" ShapeID="_x0000_i1043" DrawAspect="Content" ObjectID="_1810462438" r:id="rId41"/>
        </w:object>
      </w:r>
      <w:r w:rsidRPr="00297C2B">
        <w:rPr>
          <w:rFonts w:ascii="Times New Roman" w:hAnsi="Times New Roman"/>
          <w:spacing w:val="3"/>
          <w:sz w:val="24"/>
          <w:lang w:val="kk-KZ"/>
        </w:rPr>
        <w:t xml:space="preserve"> аргументі бойынша дербес өсімше</w:t>
      </w:r>
      <w:r>
        <w:rPr>
          <w:rFonts w:ascii="Times New Roman" w:hAnsi="Times New Roman"/>
          <w:spacing w:val="3"/>
          <w:sz w:val="24"/>
          <w:lang w:val="kk-KZ"/>
        </w:rPr>
        <w:t>,</w:t>
      </w:r>
      <w:r w:rsidRPr="00C91911">
        <w:rPr>
          <w:rFonts w:ascii="Times New Roman" w:hAnsi="Times New Roman"/>
          <w:spacing w:val="-1"/>
          <w:sz w:val="24"/>
          <w:lang w:val="kk-KZ"/>
        </w:rPr>
        <w:t xml:space="preserve"> </w:t>
      </w:r>
      <w:r w:rsidRPr="00334A06">
        <w:rPr>
          <w:rFonts w:ascii="Times New Roman" w:hAnsi="Times New Roman"/>
          <w:position w:val="-14"/>
          <w:sz w:val="24"/>
          <w:lang w:val="kk-KZ"/>
        </w:rPr>
        <w:object w:dxaOrig="2760" w:dyaOrig="380">
          <v:shape id="_x0000_i1044" type="#_x0000_t75" style="width:131.4pt;height:18pt" o:ole="">
            <v:imagedata r:id="rId42" o:title=""/>
          </v:shape>
          <o:OLEObject Type="Embed" ProgID="Equation.3" ShapeID="_x0000_i1044" DrawAspect="Content" ObjectID="_1810462439" r:id="rId43"/>
        </w:object>
      </w:r>
      <w:r w:rsidRPr="00B25EA1">
        <w:rPr>
          <w:rFonts w:ascii="Times New Roman" w:hAnsi="Times New Roman"/>
          <w:b/>
          <w:iCs/>
          <w:spacing w:val="3"/>
          <w:sz w:val="24"/>
          <w:lang w:val="kk-KZ"/>
        </w:rPr>
        <w:t xml:space="preserve"> </w:t>
      </w:r>
      <w:r w:rsidRPr="00334A06">
        <w:rPr>
          <w:rFonts w:ascii="Times New Roman" w:hAnsi="Times New Roman"/>
          <w:b/>
          <w:iCs/>
          <w:spacing w:val="3"/>
          <w:position w:val="-10"/>
          <w:sz w:val="24"/>
          <w:lang w:val="kk-KZ"/>
        </w:rPr>
        <w:object w:dxaOrig="220" w:dyaOrig="260">
          <v:shape id="_x0000_i1045" type="#_x0000_t75" style="width:10.8pt;height:13.2pt" o:ole="">
            <v:imagedata r:id="rId44" o:title=""/>
          </v:shape>
          <o:OLEObject Type="Embed" ProgID="Equation.3" ShapeID="_x0000_i1045" DrawAspect="Content" ObjectID="_1810462440" r:id="rId45"/>
        </w:object>
      </w:r>
      <w:r w:rsidRPr="00334A06">
        <w:rPr>
          <w:rFonts w:ascii="Times New Roman" w:hAnsi="Times New Roman"/>
          <w:iCs/>
          <w:spacing w:val="9"/>
          <w:sz w:val="24"/>
          <w:lang w:val="kk-KZ"/>
        </w:rPr>
        <w:t xml:space="preserve"> аргументі бойынша</w:t>
      </w:r>
      <w:r w:rsidRPr="00334A06">
        <w:rPr>
          <w:rFonts w:ascii="Times New Roman" w:hAnsi="Times New Roman"/>
          <w:spacing w:val="-1"/>
          <w:sz w:val="24"/>
          <w:lang w:val="kk-KZ"/>
        </w:rPr>
        <w:t xml:space="preserve"> дербес өсімше</w:t>
      </w:r>
      <w:r>
        <w:rPr>
          <w:rFonts w:ascii="Times New Roman" w:hAnsi="Times New Roman"/>
          <w:spacing w:val="-1"/>
          <w:sz w:val="24"/>
          <w:lang w:val="kk-KZ"/>
        </w:rPr>
        <w:t>.</w:t>
      </w:r>
    </w:p>
    <w:p w:rsidR="00BA1B5D" w:rsidRPr="00AC2D40" w:rsidRDefault="00BA1B5D" w:rsidP="00BA1B5D">
      <w:pPr>
        <w:shd w:val="clear" w:color="auto" w:fill="FFFFFF"/>
        <w:ind w:firstLine="540"/>
        <w:jc w:val="both"/>
        <w:rPr>
          <w:rFonts w:ascii="Times New Roman" w:hAnsi="Times New Roman"/>
          <w:b/>
          <w:iCs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>7) Екі</w:t>
      </w:r>
      <w:r w:rsidRPr="00AC2D40">
        <w:rPr>
          <w:rFonts w:ascii="Times New Roman" w:hAnsi="Times New Roman"/>
          <w:b/>
          <w:bCs/>
          <w:sz w:val="24"/>
          <w:lang w:val="kk-KZ"/>
        </w:rPr>
        <w:t xml:space="preserve"> айнымал </w:t>
      </w:r>
      <w:r w:rsidRPr="00AC2D40">
        <w:rPr>
          <w:rFonts w:ascii="Times New Roman" w:hAnsi="Times New Roman"/>
          <w:b/>
          <w:position w:val="-10"/>
          <w:sz w:val="24"/>
        </w:rPr>
        <w:object w:dxaOrig="1100" w:dyaOrig="340">
          <v:shape id="_x0000_i1046" type="#_x0000_t75" style="width:52.8pt;height:16.8pt" o:ole="">
            <v:imagedata r:id="rId34" o:title=""/>
          </v:shape>
          <o:OLEObject Type="Embed" ProgID="Equation.3" ShapeID="_x0000_i1046" DrawAspect="Content" ObjectID="_1810462441" r:id="rId46"/>
        </w:object>
      </w:r>
      <w:r w:rsidRPr="00AC2D40">
        <w:rPr>
          <w:rFonts w:ascii="Times New Roman" w:hAnsi="Times New Roman"/>
          <w:b/>
          <w:i/>
          <w:iCs/>
          <w:sz w:val="24"/>
          <w:lang w:val="kk-KZ"/>
        </w:rPr>
        <w:t xml:space="preserve"> </w:t>
      </w:r>
      <w:r w:rsidRPr="00AC2D40">
        <w:rPr>
          <w:rFonts w:ascii="Times New Roman" w:hAnsi="Times New Roman"/>
          <w:b/>
          <w:iCs/>
          <w:sz w:val="24"/>
          <w:lang w:val="kk-KZ"/>
        </w:rPr>
        <w:t xml:space="preserve">функциясының </w:t>
      </w:r>
    </w:p>
    <w:p w:rsidR="00BA1B5D" w:rsidRPr="00C91911" w:rsidRDefault="00BA1B5D" w:rsidP="00BA1B5D">
      <w:pPr>
        <w:shd w:val="clear" w:color="auto" w:fill="FFFFFF"/>
        <w:ind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pacing w:val="-1"/>
          <w:position w:val="-6"/>
          <w:sz w:val="24"/>
          <w:lang w:val="kk-KZ"/>
        </w:rPr>
        <w:object w:dxaOrig="200" w:dyaOrig="220">
          <v:shape id="_x0000_i1047" type="#_x0000_t75" style="width:10.2pt;height:10.8pt" o:ole="">
            <v:imagedata r:id="rId40" o:title=""/>
          </v:shape>
          <o:OLEObject Type="Embed" ProgID="Equation.3" ShapeID="_x0000_i1047" DrawAspect="Content" ObjectID="_1810462442" r:id="rId47"/>
        </w:object>
      </w:r>
      <w:r w:rsidRPr="00AC2D40">
        <w:rPr>
          <w:rFonts w:ascii="Times New Roman" w:hAnsi="Times New Roman"/>
          <w:b/>
          <w:iCs/>
          <w:sz w:val="24"/>
          <w:lang w:val="kk-KZ"/>
        </w:rPr>
        <w:t xml:space="preserve"> айнымалы бойынша дербес туындысы</w:t>
      </w:r>
      <w:r w:rsidRPr="00C91911">
        <w:rPr>
          <w:rFonts w:ascii="Times New Roman" w:hAnsi="Times New Roman"/>
          <w:iCs/>
          <w:sz w:val="24"/>
          <w:lang w:val="kk-KZ"/>
        </w:rPr>
        <w:t xml:space="preserve"> </w:t>
      </w:r>
      <w:r w:rsidRPr="00C91911">
        <w:rPr>
          <w:rFonts w:ascii="Times New Roman" w:hAnsi="Times New Roman"/>
          <w:noProof/>
          <w:position w:val="-22"/>
          <w:sz w:val="24"/>
        </w:rPr>
        <w:drawing>
          <wp:inline distT="0" distB="0" distL="0" distR="0">
            <wp:extent cx="2339340" cy="358140"/>
            <wp:effectExtent l="0" t="0" r="381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911">
        <w:rPr>
          <w:rFonts w:ascii="Times New Roman" w:hAnsi="Times New Roman"/>
          <w:sz w:val="24"/>
          <w:lang w:val="kk-KZ"/>
        </w:rPr>
        <w:t>.</w:t>
      </w:r>
    </w:p>
    <w:p w:rsidR="00BA1B5D" w:rsidRPr="003E635F" w:rsidRDefault="00BA1B5D" w:rsidP="00BA1B5D">
      <w:pPr>
        <w:ind w:firstLine="540"/>
        <w:jc w:val="both"/>
        <w:rPr>
          <w:rFonts w:ascii="Times New Roman" w:hAnsi="Times New Roman"/>
          <w:noProof/>
          <w:spacing w:val="-6"/>
          <w:sz w:val="24"/>
          <w:lang w:val="kk-KZ"/>
        </w:rPr>
      </w:pPr>
      <w:r w:rsidRPr="00AC2D40">
        <w:rPr>
          <w:rFonts w:ascii="Times New Roman" w:hAnsi="Times New Roman"/>
          <w:b/>
          <w:iCs/>
          <w:spacing w:val="3"/>
          <w:position w:val="-10"/>
          <w:sz w:val="24"/>
          <w:lang w:val="kk-KZ"/>
        </w:rPr>
        <w:object w:dxaOrig="220" w:dyaOrig="260">
          <v:shape id="_x0000_i1049" type="#_x0000_t75" style="width:10.8pt;height:13.2pt" o:ole="">
            <v:imagedata r:id="rId44" o:title=""/>
          </v:shape>
          <o:OLEObject Type="Embed" ProgID="Equation.3" ShapeID="_x0000_i1049" DrawAspect="Content" ObjectID="_1810462443" r:id="rId49"/>
        </w:object>
      </w:r>
      <w:r w:rsidRPr="00AC2D40">
        <w:rPr>
          <w:rFonts w:ascii="Times New Roman" w:hAnsi="Times New Roman"/>
          <w:b/>
          <w:sz w:val="24"/>
          <w:lang w:val="kk-KZ"/>
        </w:rPr>
        <w:t xml:space="preserve">айнымалы бойынша дербес туындысы </w:t>
      </w:r>
      <w:r w:rsidRPr="00C91911">
        <w:rPr>
          <w:rFonts w:ascii="Times New Roman" w:hAnsi="Times New Roman"/>
          <w:noProof/>
          <w:position w:val="-28"/>
          <w:sz w:val="24"/>
        </w:rPr>
        <w:drawing>
          <wp:inline distT="0" distB="0" distL="0" distR="0">
            <wp:extent cx="2446020" cy="4038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35F">
        <w:rPr>
          <w:rFonts w:ascii="Times New Roman" w:hAnsi="Times New Roman"/>
          <w:noProof/>
          <w:spacing w:val="-6"/>
          <w:sz w:val="24"/>
          <w:lang w:val="kk-KZ"/>
        </w:rPr>
        <w:t>.</w:t>
      </w:r>
    </w:p>
    <w:p w:rsidR="00BA1B5D" w:rsidRPr="00C91911" w:rsidRDefault="00BA1B5D" w:rsidP="00BA1B5D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 xml:space="preserve">8) </w:t>
      </w:r>
      <w:r w:rsidRPr="00AC2D40">
        <w:rPr>
          <w:rFonts w:ascii="Times New Roman" w:hAnsi="Times New Roman"/>
          <w:b/>
          <w:position w:val="-10"/>
          <w:sz w:val="24"/>
        </w:rPr>
        <w:object w:dxaOrig="740" w:dyaOrig="340">
          <v:shape id="_x0000_i1051" type="#_x0000_t75" style="width:36pt;height:16.8pt" o:ole="">
            <v:imagedata r:id="rId51" o:title=""/>
          </v:shape>
          <o:OLEObject Type="Embed" ProgID="Equation.3" ShapeID="_x0000_i1051" DrawAspect="Content" ObjectID="_1810462444" r:id="rId52"/>
        </w:object>
      </w:r>
      <w:r w:rsidRPr="00AC2D40">
        <w:rPr>
          <w:rFonts w:ascii="Times New Roman" w:hAnsi="Times New Roman"/>
          <w:b/>
          <w:sz w:val="24"/>
          <w:lang w:val="kk-KZ"/>
        </w:rPr>
        <w:t xml:space="preserve"> функциясын</w:t>
      </w:r>
      <w:r w:rsidRPr="00AC2D40">
        <w:rPr>
          <w:rFonts w:ascii="Times New Roman" w:hAnsi="Times New Roman"/>
          <w:b/>
          <w:position w:val="-4"/>
          <w:sz w:val="24"/>
          <w:lang w:val="kk-KZ"/>
        </w:rPr>
        <w:t xml:space="preserve"> </w:t>
      </w:r>
      <w:r w:rsidRPr="00AC2D40">
        <w:rPr>
          <w:rFonts w:ascii="Times New Roman" w:hAnsi="Times New Roman"/>
          <w:b/>
          <w:position w:val="-10"/>
          <w:sz w:val="24"/>
          <w:lang w:val="kk-KZ"/>
        </w:rPr>
        <w:object w:dxaOrig="580" w:dyaOrig="320">
          <v:shape id="_x0000_i1052" type="#_x0000_t75" style="width:28.8pt;height:16.2pt" o:ole="">
            <v:imagedata r:id="rId53" o:title=""/>
          </v:shape>
          <o:OLEObject Type="Embed" ProgID="Equation.3" ShapeID="_x0000_i1052" DrawAspect="Content" ObjectID="_1810462445" r:id="rId54"/>
        </w:object>
      </w:r>
      <w:r w:rsidRPr="00AC2D40">
        <w:rPr>
          <w:rFonts w:ascii="Times New Roman" w:hAnsi="Times New Roman"/>
          <w:b/>
          <w:sz w:val="24"/>
          <w:lang w:val="kk-KZ"/>
        </w:rPr>
        <w:t xml:space="preserve"> нүктесінде</w:t>
      </w:r>
      <w:r w:rsidRPr="00AC2D40">
        <w:rPr>
          <w:rFonts w:ascii="Times New Roman" w:hAnsi="Times New Roman"/>
          <w:b/>
          <w:position w:val="-4"/>
          <w:sz w:val="24"/>
          <w:lang w:val="kk-KZ"/>
        </w:rPr>
        <w:t xml:space="preserve"> </w:t>
      </w:r>
      <w:r w:rsidRPr="00AC2D40">
        <w:rPr>
          <w:rFonts w:ascii="Times New Roman" w:hAnsi="Times New Roman"/>
          <w:b/>
          <w:sz w:val="24"/>
          <w:lang w:val="kk-KZ"/>
        </w:rPr>
        <w:t>дифференциалданады</w:t>
      </w:r>
      <w:r>
        <w:rPr>
          <w:rFonts w:ascii="Times New Roman" w:hAnsi="Times New Roman"/>
          <w:b/>
          <w:sz w:val="24"/>
          <w:lang w:val="kk-KZ"/>
        </w:rPr>
        <w:t xml:space="preserve"> -</w:t>
      </w:r>
      <w:r w:rsidRPr="00C91911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е</w:t>
      </w:r>
      <w:r w:rsidRPr="00C91911">
        <w:rPr>
          <w:rFonts w:ascii="Times New Roman" w:hAnsi="Times New Roman"/>
          <w:sz w:val="24"/>
          <w:lang w:val="kk-KZ"/>
        </w:rPr>
        <w:t xml:space="preserve">гер </w:t>
      </w:r>
      <w:r w:rsidRPr="00C91911">
        <w:rPr>
          <w:rFonts w:ascii="Times New Roman" w:hAnsi="Times New Roman"/>
          <w:position w:val="-10"/>
          <w:sz w:val="24"/>
        </w:rPr>
        <w:object w:dxaOrig="740" w:dyaOrig="340">
          <v:shape id="_x0000_i1053" type="#_x0000_t75" style="width:36pt;height:16.8pt" o:ole="">
            <v:imagedata r:id="rId51" o:title=""/>
          </v:shape>
          <o:OLEObject Type="Embed" ProgID="Equation.3" ShapeID="_x0000_i1053" DrawAspect="Content" ObjectID="_1810462446" r:id="rId55"/>
        </w:object>
      </w:r>
      <w:r w:rsidRPr="00C91911">
        <w:rPr>
          <w:rFonts w:ascii="Times New Roman" w:hAnsi="Times New Roman"/>
          <w:sz w:val="24"/>
          <w:lang w:val="kk-KZ"/>
        </w:rPr>
        <w:t xml:space="preserve"> функциясының </w:t>
      </w:r>
      <w:r w:rsidRPr="00C91911">
        <w:rPr>
          <w:rFonts w:ascii="Times New Roman" w:hAnsi="Times New Roman"/>
          <w:position w:val="-10"/>
          <w:sz w:val="24"/>
          <w:lang w:val="kk-KZ"/>
        </w:rPr>
        <w:object w:dxaOrig="580" w:dyaOrig="320">
          <v:shape id="_x0000_i1054" type="#_x0000_t75" style="width:28.8pt;height:16.2pt" o:ole="">
            <v:imagedata r:id="rId56" o:title=""/>
          </v:shape>
          <o:OLEObject Type="Embed" ProgID="Equation.3" ShapeID="_x0000_i1054" DrawAspect="Content" ObjectID="_1810462447" r:id="rId57"/>
        </w:object>
      </w:r>
      <w:r w:rsidRPr="00C91911">
        <w:rPr>
          <w:rFonts w:ascii="Times New Roman" w:hAnsi="Times New Roman"/>
          <w:sz w:val="24"/>
          <w:lang w:val="kk-KZ"/>
        </w:rPr>
        <w:t xml:space="preserve"> нүктесіндегі толық өсімшесі </w:t>
      </w:r>
    </w:p>
    <w:p w:rsidR="00BA1B5D" w:rsidRPr="00C91911" w:rsidRDefault="00BA1B5D" w:rsidP="00BA1B5D">
      <w:pPr>
        <w:ind w:firstLine="540"/>
        <w:jc w:val="center"/>
        <w:rPr>
          <w:rFonts w:ascii="Times New Roman" w:hAnsi="Times New Roman"/>
          <w:sz w:val="24"/>
          <w:lang w:val="kk-KZ"/>
        </w:rPr>
      </w:pPr>
      <w:r w:rsidRPr="00C91911">
        <w:rPr>
          <w:rFonts w:ascii="Times New Roman" w:hAnsi="Times New Roman"/>
          <w:position w:val="-10"/>
          <w:sz w:val="24"/>
          <w:lang w:eastAsia="en-US"/>
        </w:rPr>
        <w:object w:dxaOrig="4620" w:dyaOrig="320">
          <v:shape id="_x0000_i1055" type="#_x0000_t75" style="width:232.2pt;height:15.6pt" o:ole="">
            <v:imagedata r:id="rId58" o:title=""/>
          </v:shape>
          <o:OLEObject Type="Embed" ProgID="Equation.3" ShapeID="_x0000_i1055" DrawAspect="Content" ObjectID="_1810462448" r:id="rId59"/>
        </w:object>
      </w:r>
      <w:r w:rsidRPr="00C91911">
        <w:rPr>
          <w:rFonts w:ascii="Times New Roman" w:hAnsi="Times New Roman"/>
          <w:sz w:val="24"/>
          <w:lang w:val="kk-KZ" w:eastAsia="en-US"/>
        </w:rPr>
        <w:t xml:space="preserve">         </w:t>
      </w:r>
      <w:r w:rsidRPr="00C91911">
        <w:rPr>
          <w:rFonts w:ascii="Times New Roman" w:hAnsi="Times New Roman"/>
          <w:sz w:val="24"/>
          <w:lang w:val="kk-KZ"/>
        </w:rPr>
        <w:t>(1)</w:t>
      </w:r>
    </w:p>
    <w:p w:rsidR="00BA1B5D" w:rsidRPr="00C91911" w:rsidRDefault="00BA1B5D" w:rsidP="00BA1B5D">
      <w:pPr>
        <w:ind w:right="57"/>
        <w:jc w:val="both"/>
        <w:rPr>
          <w:rFonts w:ascii="Times New Roman" w:hAnsi="Times New Roman"/>
          <w:i/>
          <w:iCs/>
          <w:spacing w:val="6"/>
          <w:sz w:val="24"/>
          <w:lang w:val="kk-KZ"/>
        </w:rPr>
      </w:pPr>
      <w:r w:rsidRPr="00C91911">
        <w:rPr>
          <w:rFonts w:ascii="Times New Roman" w:hAnsi="Times New Roman"/>
          <w:sz w:val="24"/>
          <w:lang w:val="kk-KZ"/>
        </w:rPr>
        <w:t>түрінде өрнектелсе. Мұндағы</w:t>
      </w:r>
      <w:r>
        <w:rPr>
          <w:rFonts w:ascii="Times New Roman" w:hAnsi="Times New Roman"/>
          <w:sz w:val="24"/>
          <w:lang w:val="kk-KZ"/>
        </w:rPr>
        <w:t>,</w:t>
      </w:r>
      <w:r w:rsidRPr="00C91911">
        <w:rPr>
          <w:rFonts w:ascii="Times New Roman" w:hAnsi="Times New Roman"/>
          <w:sz w:val="24"/>
          <w:lang w:val="kk-KZ"/>
        </w:rPr>
        <w:t xml:space="preserve"> </w:t>
      </w:r>
      <w:r w:rsidRPr="00C91911">
        <w:rPr>
          <w:rFonts w:ascii="Times New Roman" w:hAnsi="Times New Roman"/>
          <w:noProof/>
          <w:position w:val="-4"/>
          <w:sz w:val="24"/>
        </w:rPr>
        <w:drawing>
          <wp:inline distT="0" distB="0" distL="0" distR="0">
            <wp:extent cx="137160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911">
        <w:rPr>
          <w:rFonts w:ascii="Times New Roman" w:hAnsi="Times New Roman"/>
          <w:sz w:val="24"/>
          <w:lang w:val="kk-KZ"/>
        </w:rPr>
        <w:t xml:space="preserve">, </w:t>
      </w:r>
      <w:r w:rsidRPr="00C91911">
        <w:rPr>
          <w:rFonts w:ascii="Times New Roman" w:hAnsi="Times New Roman"/>
          <w:noProof/>
          <w:position w:val="-4"/>
          <w:sz w:val="24"/>
        </w:rPr>
        <w:drawing>
          <wp:inline distT="0" distB="0" distL="0" distR="0">
            <wp:extent cx="13716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911">
        <w:rPr>
          <w:rFonts w:ascii="Times New Roman" w:hAnsi="Times New Roman"/>
          <w:sz w:val="24"/>
          <w:lang w:val="kk-KZ"/>
        </w:rPr>
        <w:t xml:space="preserve"> коэффициенттері </w:t>
      </w:r>
      <w:r w:rsidRPr="00C91911">
        <w:rPr>
          <w:rFonts w:ascii="Times New Roman" w:hAnsi="Times New Roman"/>
          <w:noProof/>
          <w:position w:val="-6"/>
          <w:sz w:val="24"/>
        </w:rPr>
        <w:drawing>
          <wp:inline distT="0" distB="0" distL="0" distR="0">
            <wp:extent cx="205740" cy="1676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911">
        <w:rPr>
          <w:rFonts w:ascii="Times New Roman" w:hAnsi="Times New Roman"/>
          <w:sz w:val="24"/>
          <w:lang w:val="kk-KZ"/>
        </w:rPr>
        <w:t xml:space="preserve">, </w:t>
      </w:r>
      <w:r w:rsidRPr="00C91911">
        <w:rPr>
          <w:rFonts w:ascii="Times New Roman" w:hAnsi="Times New Roman"/>
          <w:noProof/>
          <w:position w:val="-10"/>
          <w:sz w:val="24"/>
        </w:rPr>
        <w:drawing>
          <wp:inline distT="0" distB="0" distL="0" distR="0">
            <wp:extent cx="205740" cy="1905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911">
        <w:rPr>
          <w:rFonts w:ascii="Times New Roman" w:hAnsi="Times New Roman"/>
          <w:sz w:val="24"/>
          <w:lang w:val="kk-KZ"/>
        </w:rPr>
        <w:t xml:space="preserve"> өсімшелерінен</w:t>
      </w:r>
      <w:r w:rsidRPr="00C91911">
        <w:rPr>
          <w:rFonts w:ascii="Times New Roman" w:hAnsi="Times New Roman"/>
          <w:position w:val="-4"/>
          <w:sz w:val="24"/>
          <w:lang w:val="kk-KZ"/>
        </w:rPr>
        <w:t xml:space="preserve"> </w:t>
      </w:r>
      <w:r w:rsidRPr="00C91911">
        <w:rPr>
          <w:rFonts w:ascii="Times New Roman" w:hAnsi="Times New Roman"/>
          <w:sz w:val="24"/>
          <w:lang w:val="kk-KZ"/>
        </w:rPr>
        <w:t xml:space="preserve"> тәуелсіз </w:t>
      </w:r>
      <w:r w:rsidRPr="00C91911">
        <w:rPr>
          <w:rFonts w:ascii="Times New Roman" w:hAnsi="Times New Roman"/>
          <w:iCs/>
          <w:spacing w:val="6"/>
          <w:sz w:val="24"/>
          <w:lang w:val="kk-KZ"/>
        </w:rPr>
        <w:t>ал,</w:t>
      </w:r>
      <w:r w:rsidRPr="00C91911">
        <w:rPr>
          <w:rFonts w:ascii="Times New Roman" w:hAnsi="Times New Roman"/>
          <w:i/>
          <w:iCs/>
          <w:spacing w:val="6"/>
          <w:sz w:val="24"/>
          <w:lang w:val="kk-KZ"/>
        </w:rPr>
        <w:t xml:space="preserve"> </w:t>
      </w:r>
      <w:r w:rsidRPr="00C91911">
        <w:rPr>
          <w:rFonts w:ascii="Times New Roman" w:hAnsi="Times New Roman"/>
          <w:i/>
          <w:iCs/>
          <w:spacing w:val="6"/>
          <w:sz w:val="24"/>
        </w:rPr>
        <w:t>α</w:t>
      </w:r>
      <w:r w:rsidRPr="00C91911">
        <w:rPr>
          <w:rFonts w:ascii="Times New Roman" w:hAnsi="Times New Roman"/>
          <w:spacing w:val="9"/>
          <w:sz w:val="24"/>
          <w:lang w:val="kk-KZ"/>
        </w:rPr>
        <w:t>(</w:t>
      </w:r>
      <w:r w:rsidRPr="00C91911">
        <w:rPr>
          <w:rFonts w:ascii="Times New Roman" w:hAnsi="Times New Roman"/>
          <w:spacing w:val="3"/>
          <w:sz w:val="24"/>
        </w:rPr>
        <w:t>Δ</w:t>
      </w:r>
      <w:r w:rsidRPr="00C91911">
        <w:rPr>
          <w:rFonts w:ascii="Times New Roman" w:hAnsi="Times New Roman"/>
          <w:i/>
          <w:iCs/>
          <w:spacing w:val="3"/>
          <w:sz w:val="24"/>
          <w:lang w:val="kk-KZ"/>
        </w:rPr>
        <w:t>x</w:t>
      </w:r>
      <w:r w:rsidRPr="00C91911">
        <w:rPr>
          <w:rFonts w:ascii="Times New Roman" w:hAnsi="Times New Roman"/>
          <w:spacing w:val="7"/>
          <w:sz w:val="24"/>
          <w:lang w:val="kk-KZ"/>
        </w:rPr>
        <w:t>;</w:t>
      </w:r>
      <w:r w:rsidRPr="00C91911">
        <w:rPr>
          <w:rFonts w:ascii="Times New Roman" w:hAnsi="Times New Roman"/>
          <w:spacing w:val="3"/>
          <w:sz w:val="24"/>
          <w:lang w:val="kk-KZ"/>
        </w:rPr>
        <w:t xml:space="preserve"> </w:t>
      </w:r>
      <w:r w:rsidRPr="00C91911">
        <w:rPr>
          <w:rFonts w:ascii="Times New Roman" w:hAnsi="Times New Roman"/>
          <w:spacing w:val="3"/>
          <w:sz w:val="24"/>
        </w:rPr>
        <w:t>Δ</w:t>
      </w:r>
      <w:r w:rsidRPr="00C91911">
        <w:rPr>
          <w:rFonts w:ascii="Times New Roman" w:hAnsi="Times New Roman"/>
          <w:i/>
          <w:iCs/>
          <w:spacing w:val="3"/>
          <w:sz w:val="24"/>
          <w:lang w:val="kk-KZ"/>
        </w:rPr>
        <w:t>y</w:t>
      </w:r>
      <w:r w:rsidRPr="00C91911">
        <w:rPr>
          <w:rFonts w:ascii="Times New Roman" w:hAnsi="Times New Roman"/>
          <w:spacing w:val="9"/>
          <w:sz w:val="24"/>
          <w:lang w:val="kk-KZ"/>
        </w:rPr>
        <w:t>)</w:t>
      </w:r>
      <w:r w:rsidRPr="00C91911">
        <w:rPr>
          <w:rFonts w:ascii="Times New Roman" w:hAnsi="Times New Roman"/>
          <w:sz w:val="24"/>
          <w:lang w:val="kk-KZ"/>
        </w:rPr>
        <w:t xml:space="preserve"> және</w:t>
      </w:r>
      <w:r w:rsidRPr="00C91911">
        <w:rPr>
          <w:rFonts w:ascii="Times New Roman" w:hAnsi="Times New Roman"/>
          <w:spacing w:val="9"/>
          <w:sz w:val="24"/>
          <w:lang w:val="kk-KZ"/>
        </w:rPr>
        <w:t xml:space="preserve"> </w:t>
      </w:r>
      <w:r w:rsidRPr="00C91911">
        <w:rPr>
          <w:rFonts w:ascii="Times New Roman" w:hAnsi="Times New Roman"/>
          <w:i/>
          <w:iCs/>
          <w:spacing w:val="6"/>
          <w:sz w:val="24"/>
        </w:rPr>
        <w:t>β</w:t>
      </w:r>
      <w:r w:rsidRPr="00C91911">
        <w:rPr>
          <w:rFonts w:ascii="Times New Roman" w:hAnsi="Times New Roman"/>
          <w:spacing w:val="9"/>
          <w:sz w:val="24"/>
          <w:lang w:val="kk-KZ"/>
        </w:rPr>
        <w:t>(</w:t>
      </w:r>
      <w:r w:rsidRPr="00C91911">
        <w:rPr>
          <w:rFonts w:ascii="Times New Roman" w:hAnsi="Times New Roman"/>
          <w:spacing w:val="3"/>
          <w:sz w:val="24"/>
        </w:rPr>
        <w:t>Δ</w:t>
      </w:r>
      <w:r w:rsidRPr="00C91911">
        <w:rPr>
          <w:rFonts w:ascii="Times New Roman" w:hAnsi="Times New Roman"/>
          <w:i/>
          <w:iCs/>
          <w:spacing w:val="3"/>
          <w:sz w:val="24"/>
          <w:lang w:val="kk-KZ"/>
        </w:rPr>
        <w:t>x</w:t>
      </w:r>
      <w:r w:rsidRPr="00C91911">
        <w:rPr>
          <w:rFonts w:ascii="Times New Roman" w:hAnsi="Times New Roman"/>
          <w:spacing w:val="7"/>
          <w:sz w:val="24"/>
          <w:lang w:val="kk-KZ"/>
        </w:rPr>
        <w:t>;</w:t>
      </w:r>
      <w:r w:rsidRPr="00C91911">
        <w:rPr>
          <w:rFonts w:ascii="Times New Roman" w:hAnsi="Times New Roman"/>
          <w:spacing w:val="3"/>
          <w:sz w:val="24"/>
          <w:lang w:val="kk-KZ"/>
        </w:rPr>
        <w:t xml:space="preserve"> </w:t>
      </w:r>
      <w:r w:rsidRPr="00C91911">
        <w:rPr>
          <w:rFonts w:ascii="Times New Roman" w:hAnsi="Times New Roman"/>
          <w:spacing w:val="3"/>
          <w:sz w:val="24"/>
        </w:rPr>
        <w:t>Δ</w:t>
      </w:r>
      <w:r w:rsidRPr="00C91911">
        <w:rPr>
          <w:rFonts w:ascii="Times New Roman" w:hAnsi="Times New Roman"/>
          <w:i/>
          <w:iCs/>
          <w:spacing w:val="3"/>
          <w:sz w:val="24"/>
          <w:lang w:val="kk-KZ"/>
        </w:rPr>
        <w:t>y</w:t>
      </w:r>
      <w:r w:rsidRPr="00C91911">
        <w:rPr>
          <w:rFonts w:ascii="Times New Roman" w:hAnsi="Times New Roman"/>
          <w:spacing w:val="9"/>
          <w:sz w:val="24"/>
          <w:lang w:val="kk-KZ"/>
        </w:rPr>
        <w:t xml:space="preserve">) шексіз аз шамалар, егер </w:t>
      </w:r>
      <w:r w:rsidRPr="00C91911">
        <w:rPr>
          <w:rFonts w:ascii="Times New Roman" w:hAnsi="Times New Roman"/>
          <w:spacing w:val="3"/>
          <w:sz w:val="24"/>
        </w:rPr>
        <w:t>Δ</w:t>
      </w:r>
      <w:r w:rsidRPr="00C91911">
        <w:rPr>
          <w:rFonts w:ascii="Times New Roman" w:hAnsi="Times New Roman"/>
          <w:i/>
          <w:iCs/>
          <w:spacing w:val="6"/>
          <w:sz w:val="24"/>
          <w:lang w:val="kk-KZ"/>
        </w:rPr>
        <w:t>x</w:t>
      </w:r>
      <w:r w:rsidRPr="00C91911">
        <w:rPr>
          <w:rFonts w:ascii="Times New Roman" w:hAnsi="Times New Roman"/>
          <w:spacing w:val="6"/>
          <w:sz w:val="24"/>
          <w:lang w:val="kk-KZ"/>
        </w:rPr>
        <w:t xml:space="preserve">→0, </w:t>
      </w:r>
      <w:r w:rsidRPr="00C91911">
        <w:rPr>
          <w:rFonts w:ascii="Times New Roman" w:hAnsi="Times New Roman"/>
          <w:spacing w:val="3"/>
          <w:sz w:val="24"/>
        </w:rPr>
        <w:t>Δ</w:t>
      </w:r>
      <w:r w:rsidRPr="00C91911">
        <w:rPr>
          <w:rFonts w:ascii="Times New Roman" w:hAnsi="Times New Roman"/>
          <w:i/>
          <w:iCs/>
          <w:spacing w:val="6"/>
          <w:sz w:val="24"/>
          <w:lang w:val="kk-KZ"/>
        </w:rPr>
        <w:t>y</w:t>
      </w:r>
      <w:r w:rsidRPr="00C91911">
        <w:rPr>
          <w:rFonts w:ascii="Times New Roman" w:hAnsi="Times New Roman"/>
          <w:spacing w:val="6"/>
          <w:sz w:val="24"/>
          <w:lang w:val="kk-KZ"/>
        </w:rPr>
        <w:t>→0</w:t>
      </w:r>
      <w:r w:rsidRPr="00C91911">
        <w:rPr>
          <w:rFonts w:ascii="Times New Roman" w:hAnsi="Times New Roman"/>
          <w:i/>
          <w:iCs/>
          <w:spacing w:val="6"/>
          <w:sz w:val="24"/>
          <w:lang w:val="kk-KZ"/>
        </w:rPr>
        <w:t>.</w:t>
      </w:r>
    </w:p>
    <w:p w:rsidR="00BA1B5D" w:rsidRPr="00C91911" w:rsidRDefault="00BA1B5D" w:rsidP="00BA1B5D">
      <w:pPr>
        <w:ind w:right="57" w:firstLine="540"/>
        <w:jc w:val="both"/>
        <w:rPr>
          <w:rFonts w:ascii="Times New Roman" w:hAnsi="Times New Roman"/>
          <w:i/>
          <w:iCs/>
          <w:spacing w:val="6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>9) Толық</w:t>
      </w:r>
      <w:r w:rsidRPr="00AC2D40">
        <w:rPr>
          <w:rFonts w:ascii="Times New Roman" w:hAnsi="Times New Roman"/>
          <w:b/>
          <w:iCs/>
          <w:sz w:val="24"/>
          <w:lang w:val="kk-KZ"/>
        </w:rPr>
        <w:t xml:space="preserve"> дифференциал</w:t>
      </w:r>
      <w:r>
        <w:rPr>
          <w:rFonts w:ascii="Times New Roman" w:hAnsi="Times New Roman"/>
          <w:b/>
          <w:iCs/>
          <w:sz w:val="24"/>
          <w:lang w:val="kk-KZ"/>
        </w:rPr>
        <w:t xml:space="preserve"> - </w:t>
      </w:r>
      <w:r w:rsidRPr="00C91911">
        <w:rPr>
          <w:rFonts w:ascii="Times New Roman" w:hAnsi="Times New Roman"/>
          <w:sz w:val="24"/>
          <w:lang w:val="kk-KZ"/>
        </w:rPr>
        <w:t>(1)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C91911">
        <w:rPr>
          <w:rFonts w:ascii="Times New Roman" w:hAnsi="Times New Roman"/>
          <w:sz w:val="24"/>
          <w:lang w:val="kk-KZ"/>
        </w:rPr>
        <w:t>формуламен анықталатын</w:t>
      </w:r>
      <w:r w:rsidRPr="00C91911">
        <w:rPr>
          <w:rFonts w:ascii="Times New Roman" w:hAnsi="Times New Roman"/>
          <w:position w:val="-10"/>
          <w:sz w:val="24"/>
          <w:lang w:val="kk-KZ"/>
        </w:rPr>
        <w:t xml:space="preserve"> </w:t>
      </w:r>
      <w:r w:rsidRPr="00C91911">
        <w:rPr>
          <w:rFonts w:ascii="Times New Roman" w:hAnsi="Times New Roman"/>
          <w:sz w:val="24"/>
          <w:lang w:val="kk-KZ"/>
        </w:rPr>
        <w:t>өсімшесінің сызықты бөлігі</w:t>
      </w:r>
    </w:p>
    <w:p w:rsidR="00BA1B5D" w:rsidRPr="00C91911" w:rsidRDefault="00BA1B5D" w:rsidP="00BA1B5D">
      <w:pPr>
        <w:ind w:firstLine="540"/>
        <w:jc w:val="center"/>
        <w:rPr>
          <w:rFonts w:ascii="Times New Roman" w:hAnsi="Times New Roman"/>
          <w:sz w:val="24"/>
          <w:lang w:val="ru-MD"/>
        </w:rPr>
      </w:pPr>
      <w:r w:rsidRPr="00C91911">
        <w:rPr>
          <w:rFonts w:ascii="Times New Roman" w:hAnsi="Times New Roman"/>
          <w:position w:val="-10"/>
          <w:sz w:val="24"/>
          <w:lang w:val="kk-KZ"/>
        </w:rPr>
        <w:object w:dxaOrig="1560" w:dyaOrig="320">
          <v:shape id="_x0000_i1060" type="#_x0000_t75" style="width:87.6pt;height:17.4pt" o:ole="">
            <v:imagedata r:id="rId64" o:title=""/>
          </v:shape>
          <o:OLEObject Type="Embed" ProgID="Equation.3" ShapeID="_x0000_i1060" DrawAspect="Content" ObjectID="_1810462449" r:id="rId65"/>
        </w:object>
      </w:r>
    </w:p>
    <w:p w:rsidR="00BA1B5D" w:rsidRPr="00D76695" w:rsidRDefault="00BA1B5D" w:rsidP="00BA1B5D">
      <w:pPr>
        <w:ind w:firstLine="540"/>
        <w:rPr>
          <w:rFonts w:ascii="Times New Roman" w:hAnsi="Times New Roman"/>
          <w:lang w:val="kk-KZ"/>
        </w:rPr>
      </w:pPr>
      <w:r w:rsidRPr="00AC2D40">
        <w:rPr>
          <w:rFonts w:ascii="Times New Roman" w:hAnsi="Times New Roman"/>
          <w:b/>
          <w:bCs/>
          <w:sz w:val="24"/>
          <w:lang w:val="kk-KZ"/>
        </w:rPr>
        <w:t xml:space="preserve">10) Бетке </w:t>
      </w:r>
      <w:r w:rsidRPr="00AC2D40">
        <w:rPr>
          <w:rFonts w:ascii="Times New Roman" w:hAnsi="Times New Roman"/>
          <w:b/>
          <w:position w:val="-12"/>
          <w:sz w:val="24"/>
        </w:rPr>
        <w:object w:dxaOrig="1460" w:dyaOrig="360">
          <v:shape id="_x0000_i1061" type="#_x0000_t75" style="width:73.2pt;height:18pt" o:ole="">
            <v:imagedata r:id="rId66" o:title=""/>
          </v:shape>
          <o:OLEObject Type="Embed" ProgID="Equation.3" ShapeID="_x0000_i1061" DrawAspect="Content" ObjectID="_1810462450" r:id="rId67"/>
        </w:object>
      </w:r>
      <w:r w:rsidRPr="00AC2D40">
        <w:rPr>
          <w:rFonts w:ascii="Times New Roman" w:hAnsi="Times New Roman"/>
          <w:b/>
          <w:sz w:val="24"/>
          <w:lang w:val="kk-KZ"/>
        </w:rPr>
        <w:t xml:space="preserve"> </w:t>
      </w:r>
      <w:r w:rsidRPr="00AC2D40">
        <w:rPr>
          <w:rFonts w:ascii="Times New Roman" w:hAnsi="Times New Roman"/>
          <w:b/>
          <w:bCs/>
          <w:sz w:val="24"/>
          <w:lang w:val="kk-KZ"/>
        </w:rPr>
        <w:t>жүргізілген жанама жазықтықтың теңдеуі</w:t>
      </w:r>
      <w:r w:rsidRPr="00D76695">
        <w:rPr>
          <w:rFonts w:ascii="Times New Roman" w:hAnsi="Times New Roman"/>
          <w:bCs/>
          <w:sz w:val="24"/>
          <w:lang w:val="kk-KZ"/>
        </w:rPr>
        <w:t xml:space="preserve"> - </w:t>
      </w:r>
    </w:p>
    <w:p w:rsidR="00BA1B5D" w:rsidRPr="00D76695" w:rsidRDefault="00BA1B5D" w:rsidP="00BA1B5D">
      <w:pPr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егер</w:t>
      </w:r>
      <w:r w:rsidRPr="00496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бет</w:t>
      </w:r>
      <w:r w:rsidRPr="00496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келесі теңдеулермен берілсе:</w:t>
      </w:r>
      <w:r w:rsidRPr="00496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а</w:t>
      </w:r>
      <w:r w:rsidRPr="00D76695">
        <w:rPr>
          <w:rFonts w:ascii="Times New Roman" w:hAnsi="Times New Roman"/>
          <w:sz w:val="24"/>
          <w:lang w:val="kk-KZ"/>
        </w:rPr>
        <w:t xml:space="preserve">) </w:t>
      </w:r>
      <w:r w:rsidRPr="0049603D">
        <w:rPr>
          <w:rFonts w:ascii="Times New Roman" w:hAnsi="Times New Roman"/>
          <w:position w:val="-10"/>
          <w:sz w:val="24"/>
        </w:rPr>
        <w:object w:dxaOrig="1100" w:dyaOrig="340">
          <v:shape id="_x0000_i1062" type="#_x0000_t75" style="width:55.2pt;height:16.8pt" o:ole="">
            <v:imagedata r:id="rId68" o:title=""/>
          </v:shape>
          <o:OLEObject Type="Embed" ProgID="Equation.3" ShapeID="_x0000_i1062" DrawAspect="Content" ObjectID="_1810462451" r:id="rId69"/>
        </w:object>
      </w:r>
      <w:r>
        <w:rPr>
          <w:rFonts w:ascii="Times New Roman" w:hAnsi="Times New Roman"/>
          <w:sz w:val="24"/>
          <w:lang w:val="kk-KZ"/>
        </w:rPr>
        <w:t>,</w:t>
      </w:r>
      <w:r w:rsidRPr="00D76695">
        <w:rPr>
          <w:rFonts w:ascii="Times New Roman" w:hAnsi="Times New Roman"/>
          <w:sz w:val="24"/>
          <w:lang w:val="kk-KZ"/>
        </w:rPr>
        <w:t xml:space="preserve"> </w:t>
      </w:r>
      <w:r w:rsidRPr="0049603D">
        <w:rPr>
          <w:rFonts w:ascii="Times New Roman" w:hAnsi="Times New Roman"/>
          <w:position w:val="-14"/>
          <w:sz w:val="24"/>
        </w:rPr>
        <w:object w:dxaOrig="4500" w:dyaOrig="380">
          <v:shape id="_x0000_i1063" type="#_x0000_t75" style="width:205.2pt;height:17.4pt" o:ole="">
            <v:imagedata r:id="rId70" o:title=""/>
          </v:shape>
          <o:OLEObject Type="Embed" ProgID="Equation.3" ShapeID="_x0000_i1063" DrawAspect="Content" ObjectID="_1810462452" r:id="rId71"/>
        </w:object>
      </w:r>
    </w:p>
    <w:p w:rsidR="00BA1B5D" w:rsidRPr="00EB5FA6" w:rsidRDefault="00BA1B5D" w:rsidP="00BA1B5D">
      <w:pPr>
        <w:ind w:left="54" w:firstLine="486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ә</w:t>
      </w:r>
      <w:r w:rsidRPr="00D76695">
        <w:rPr>
          <w:rFonts w:ascii="Times New Roman" w:hAnsi="Times New Roman"/>
          <w:sz w:val="24"/>
          <w:lang w:val="kk-KZ"/>
        </w:rPr>
        <w:t xml:space="preserve">) </w:t>
      </w:r>
      <w:r w:rsidRPr="0049603D">
        <w:rPr>
          <w:rFonts w:ascii="Times New Roman" w:hAnsi="Times New Roman"/>
          <w:position w:val="-10"/>
          <w:sz w:val="24"/>
        </w:rPr>
        <w:object w:dxaOrig="1320" w:dyaOrig="340">
          <v:shape id="_x0000_i1064" type="#_x0000_t75" style="width:66pt;height:16.8pt" o:ole="">
            <v:imagedata r:id="rId72" o:title=""/>
          </v:shape>
          <o:OLEObject Type="Embed" ProgID="Equation.3" ShapeID="_x0000_i1064" DrawAspect="Content" ObjectID="_1810462453" r:id="rId73"/>
        </w:object>
      </w:r>
      <w:r>
        <w:rPr>
          <w:rFonts w:ascii="Times New Roman" w:hAnsi="Times New Roman"/>
          <w:sz w:val="24"/>
          <w:lang w:val="kk-KZ"/>
        </w:rPr>
        <w:t>,</w:t>
      </w:r>
      <w:r w:rsidRPr="00D76695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 xml:space="preserve">   </w:t>
      </w:r>
      <w:r w:rsidRPr="0049603D">
        <w:rPr>
          <w:b/>
          <w:bCs/>
          <w:color w:val="000000"/>
          <w:position w:val="-14"/>
          <w:sz w:val="24"/>
        </w:rPr>
        <w:object w:dxaOrig="5520" w:dyaOrig="400">
          <v:shape id="_x0000_i1065" type="#_x0000_t75" style="width:262.8pt;height:19.2pt" o:ole="">
            <v:imagedata r:id="rId74" o:title=""/>
          </v:shape>
          <o:OLEObject Type="Embed" ProgID="Equation.3" ShapeID="_x0000_i1065" DrawAspect="Content" ObjectID="_1810462454" r:id="rId75"/>
        </w:object>
      </w:r>
    </w:p>
    <w:p w:rsidR="00BA1B5D" w:rsidRDefault="00BA1B5D" w:rsidP="00BA1B5D">
      <w:pPr>
        <w:ind w:firstLine="540"/>
        <w:rPr>
          <w:rFonts w:ascii="Times New Roman" w:hAnsi="Times New Roman"/>
          <w:b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 xml:space="preserve">11) Сандық қатар </w:t>
      </w:r>
      <w:r w:rsidRPr="00D76695">
        <w:rPr>
          <w:rFonts w:ascii="Times New Roman" w:hAnsi="Times New Roman"/>
          <w:sz w:val="24"/>
          <w:lang w:val="kk-KZ"/>
        </w:rPr>
        <w:t xml:space="preserve">- </w:t>
      </w:r>
      <w:r w:rsidRPr="00D76695">
        <w:rPr>
          <w:rFonts w:ascii="Times New Roman" w:hAnsi="Times New Roman"/>
          <w:i/>
          <w:iCs/>
          <w:sz w:val="24"/>
          <w:lang w:val="kk-KZ"/>
        </w:rPr>
        <w:t xml:space="preserve"> </w:t>
      </w:r>
      <w:r w:rsidRPr="00D76695">
        <w:rPr>
          <w:rFonts w:ascii="Times New Roman" w:hAnsi="Times New Roman"/>
          <w:position w:val="-28"/>
          <w:sz w:val="24"/>
          <w:lang w:val="ru-MD"/>
        </w:rPr>
        <w:object w:dxaOrig="2740" w:dyaOrig="680">
          <v:shape id="_x0000_i1066" type="#_x0000_t75" style="width:136.8pt;height:34.2pt" o:ole="">
            <v:imagedata r:id="rId76" o:title=""/>
          </v:shape>
          <o:OLEObject Type="Embed" ProgID="Equation.3" ShapeID="_x0000_i1066" DrawAspect="Content" ObjectID="_1810462455" r:id="rId77"/>
        </w:object>
      </w:r>
      <w:r w:rsidRPr="00D76695">
        <w:rPr>
          <w:rFonts w:ascii="Times New Roman" w:hAnsi="Times New Roman"/>
          <w:sz w:val="24"/>
          <w:lang w:val="kk-KZ"/>
        </w:rPr>
        <w:t xml:space="preserve"> ақырсыз қосынды.</w:t>
      </w:r>
    </w:p>
    <w:p w:rsidR="00BA1B5D" w:rsidRPr="00FF0985" w:rsidRDefault="00BA1B5D" w:rsidP="00BA1B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>12) Сандық қатардың дербес қосынды</w:t>
      </w:r>
      <w:r w:rsidRPr="00AC2D40">
        <w:rPr>
          <w:rFonts w:ascii="Times New Roman" w:hAnsi="Times New Roman"/>
          <w:b/>
          <w:iCs/>
          <w:sz w:val="24"/>
          <w:lang w:val="kk-KZ"/>
        </w:rPr>
        <w:t>лары</w:t>
      </w:r>
      <w:r w:rsidRPr="00FF0985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–саны ақырлы мүшелерінің қосындысы</w:t>
      </w:r>
      <w:r w:rsidRPr="00FF0985">
        <w:rPr>
          <w:rFonts w:ascii="Times New Roman" w:hAnsi="Times New Roman"/>
          <w:sz w:val="24"/>
          <w:lang w:val="kk-KZ"/>
        </w:rPr>
        <w:t>:</w:t>
      </w:r>
    </w:p>
    <w:p w:rsidR="00BA1B5D" w:rsidRDefault="00BA1B5D" w:rsidP="00BA1B5D">
      <w:pPr>
        <w:ind w:firstLine="540"/>
        <w:rPr>
          <w:rFonts w:ascii="Times New Roman" w:hAnsi="Times New Roman"/>
          <w:sz w:val="24"/>
          <w:lang w:val="ru-MD"/>
        </w:rPr>
      </w:pPr>
      <w:r w:rsidRPr="0002228C">
        <w:rPr>
          <w:rFonts w:ascii="Times New Roman" w:hAnsi="Times New Roman"/>
          <w:position w:val="-28"/>
          <w:sz w:val="24"/>
          <w:lang w:val="ru-MD"/>
        </w:rPr>
        <w:object w:dxaOrig="6220" w:dyaOrig="680">
          <v:shape id="_x0000_i1067" type="#_x0000_t75" style="width:310.8pt;height:34.2pt" o:ole="">
            <v:imagedata r:id="rId78" o:title=""/>
          </v:shape>
          <o:OLEObject Type="Embed" ProgID="Equation.3" ShapeID="_x0000_i1067" DrawAspect="Content" ObjectID="_1810462456" r:id="rId79"/>
        </w:object>
      </w:r>
    </w:p>
    <w:p w:rsidR="00BA1B5D" w:rsidRDefault="00BA1B5D" w:rsidP="00BA1B5D">
      <w:pPr>
        <w:ind w:firstLine="540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>13) Жинақты</w:t>
      </w:r>
      <w:r w:rsidRPr="00AC2D40">
        <w:rPr>
          <w:rFonts w:ascii="Times New Roman" w:hAnsi="Times New Roman"/>
          <w:b/>
          <w:sz w:val="24"/>
        </w:rPr>
        <w:t xml:space="preserve"> </w:t>
      </w:r>
      <w:proofErr w:type="spellStart"/>
      <w:r w:rsidRPr="00AC2D40">
        <w:rPr>
          <w:rFonts w:ascii="Times New Roman" w:hAnsi="Times New Roman"/>
          <w:b/>
          <w:sz w:val="24"/>
        </w:rPr>
        <w:t>қатар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- е</w:t>
      </w:r>
      <w:proofErr w:type="spellStart"/>
      <w:r w:rsidRPr="00DC5BE7">
        <w:rPr>
          <w:rFonts w:ascii="Times New Roman" w:hAnsi="Times New Roman"/>
          <w:sz w:val="24"/>
        </w:rPr>
        <w:t>гер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r w:rsidRPr="00DC5BE7">
        <w:rPr>
          <w:rFonts w:ascii="Times New Roman" w:hAnsi="Times New Roman"/>
          <w:position w:val="-12"/>
          <w:sz w:val="24"/>
        </w:rPr>
        <w:object w:dxaOrig="639" w:dyaOrig="400">
          <v:shape id="_x0000_i1068" type="#_x0000_t75" style="width:35.4pt;height:22.2pt" o:ole="">
            <v:imagedata r:id="rId80" o:title=""/>
          </v:shape>
          <o:OLEObject Type="Embed" ProgID="Equation.3" ShapeID="_x0000_i1068" DrawAspect="Content" ObjectID="_1810462457" r:id="rId81"/>
        </w:object>
      </w:r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сандық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тізбегінің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r w:rsidRPr="00DC5BE7">
        <w:rPr>
          <w:rFonts w:ascii="Times New Roman" w:hAnsi="Times New Roman"/>
          <w:position w:val="-20"/>
          <w:sz w:val="24"/>
        </w:rPr>
        <w:object w:dxaOrig="1080" w:dyaOrig="440">
          <v:shape id="_x0000_i1069" type="#_x0000_t75" style="width:54pt;height:22.2pt" o:ole="">
            <v:imagedata r:id="rId82" o:title=""/>
          </v:shape>
          <o:OLEObject Type="Embed" ProgID="Equation.3" ShapeID="_x0000_i1069" DrawAspect="Content" ObjectID="_1810462458" r:id="rId83"/>
        </w:object>
      </w:r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нақты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мәнді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шегі</w:t>
      </w:r>
      <w:proofErr w:type="spellEnd"/>
      <w:r w:rsidRPr="00DC5BE7">
        <w:rPr>
          <w:rFonts w:ascii="Times New Roman" w:hAnsi="Times New Roman"/>
          <w:sz w:val="24"/>
        </w:rPr>
        <w:t xml:space="preserve"> бар </w:t>
      </w:r>
      <w:proofErr w:type="spellStart"/>
      <w:r w:rsidRPr="00DC5BE7"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  <w:lang w:val="kk-KZ"/>
        </w:rPr>
        <w:t xml:space="preserve">. </w:t>
      </w:r>
    </w:p>
    <w:p w:rsidR="00BA1B5D" w:rsidRDefault="00BA1B5D" w:rsidP="00BA1B5D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>14) Қатар жинақтылығының</w:t>
      </w:r>
      <w:r w:rsidRPr="00AC2D40">
        <w:rPr>
          <w:rFonts w:ascii="Times New Roman" w:hAnsi="Times New Roman"/>
          <w:b/>
          <w:bCs/>
          <w:sz w:val="24"/>
          <w:lang w:val="kk-KZ"/>
        </w:rPr>
        <w:t xml:space="preserve"> Даламбер белгісі</w:t>
      </w:r>
      <w:r>
        <w:rPr>
          <w:rFonts w:ascii="Times New Roman" w:hAnsi="Times New Roman"/>
          <w:b/>
          <w:bCs/>
          <w:sz w:val="24"/>
          <w:lang w:val="kk-KZ"/>
        </w:rPr>
        <w:t xml:space="preserve"> - </w:t>
      </w:r>
      <w:r w:rsidRPr="0049603D">
        <w:rPr>
          <w:rFonts w:ascii="Times New Roman" w:hAnsi="Times New Roman"/>
          <w:position w:val="-30"/>
          <w:sz w:val="24"/>
        </w:rPr>
        <w:object w:dxaOrig="1300" w:dyaOrig="680">
          <v:shape id="_x0000_i1070" type="#_x0000_t75" style="width:64.8pt;height:34.2pt" o:ole="">
            <v:imagedata r:id="rId84" o:title=""/>
          </v:shape>
          <o:OLEObject Type="Embed" ProgID="Equation.3" ShapeID="_x0000_i1070" DrawAspect="Content" ObjectID="_1810462459" r:id="rId85"/>
        </w:object>
      </w:r>
      <w:r>
        <w:rPr>
          <w:rFonts w:ascii="Times New Roman" w:hAnsi="Times New Roman"/>
          <w:sz w:val="24"/>
          <w:lang w:val="kk-KZ"/>
        </w:rPr>
        <w:t xml:space="preserve">  </w:t>
      </w:r>
    </w:p>
    <w:p w:rsidR="00BA1B5D" w:rsidRDefault="00BA1B5D" w:rsidP="00BA1B5D">
      <w:pPr>
        <w:ind w:firstLine="540"/>
        <w:jc w:val="both"/>
        <w:rPr>
          <w:rFonts w:ascii="Times New Roman" w:hAnsi="Times New Roman"/>
          <w:b/>
          <w:bCs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</w:t>
      </w:r>
      <w:r w:rsidRPr="00D76695">
        <w:rPr>
          <w:rFonts w:ascii="Times New Roman" w:hAnsi="Times New Roman"/>
          <w:sz w:val="24"/>
          <w:lang w:val="kk-KZ"/>
        </w:rPr>
        <w:t xml:space="preserve">) </w:t>
      </w:r>
      <w:r w:rsidRPr="0049603D">
        <w:rPr>
          <w:rFonts w:ascii="Times New Roman" w:hAnsi="Times New Roman"/>
          <w:position w:val="-10"/>
          <w:sz w:val="24"/>
        </w:rPr>
        <w:object w:dxaOrig="560" w:dyaOrig="320">
          <v:shape id="_x0000_i1071" type="#_x0000_t75" style="width:28.2pt;height:16.2pt" o:ole="">
            <v:imagedata r:id="rId86" o:title=""/>
          </v:shape>
          <o:OLEObject Type="Embed" ProgID="Equation.3" ShapeID="_x0000_i1071" DrawAspect="Content" ObjectID="_1810462460" r:id="rId87"/>
        </w:object>
      </w:r>
      <w:r w:rsidRPr="00D76695">
        <w:rPr>
          <w:rFonts w:ascii="Times New Roman" w:hAnsi="Times New Roman"/>
          <w:sz w:val="24"/>
          <w:lang w:val="kk-KZ"/>
        </w:rPr>
        <w:t xml:space="preserve"> болса, қатар жинақты;</w:t>
      </w:r>
      <w:r w:rsidRPr="00DC5BE7">
        <w:rPr>
          <w:rFonts w:ascii="Times New Roman" w:hAnsi="Times New Roman"/>
          <w:sz w:val="24"/>
          <w:lang w:val="kk-KZ"/>
        </w:rPr>
        <w:t xml:space="preserve">   </w:t>
      </w:r>
      <w:r>
        <w:rPr>
          <w:rFonts w:ascii="Times New Roman" w:hAnsi="Times New Roman"/>
          <w:sz w:val="24"/>
          <w:lang w:val="kk-KZ"/>
        </w:rPr>
        <w:t>ә</w:t>
      </w:r>
      <w:r w:rsidRPr="00D76695">
        <w:rPr>
          <w:rFonts w:ascii="Times New Roman" w:hAnsi="Times New Roman"/>
          <w:sz w:val="24"/>
          <w:lang w:val="kk-KZ"/>
        </w:rPr>
        <w:t xml:space="preserve">)   </w:t>
      </w:r>
      <w:r w:rsidRPr="00DC5BE7">
        <w:rPr>
          <w:rFonts w:ascii="Times New Roman" w:hAnsi="Times New Roman"/>
          <w:position w:val="-12"/>
          <w:sz w:val="24"/>
        </w:rPr>
        <w:object w:dxaOrig="620" w:dyaOrig="360">
          <v:shape id="_x0000_i1072" type="#_x0000_t75" style="width:28.2pt;height:16.8pt" o:ole="">
            <v:imagedata r:id="rId88" o:title=""/>
          </v:shape>
          <o:OLEObject Type="Embed" ProgID="Equation.3" ShapeID="_x0000_i1072" DrawAspect="Content" ObjectID="_1810462461" r:id="rId89"/>
        </w:object>
      </w:r>
      <w:r w:rsidRPr="00D76695">
        <w:rPr>
          <w:rFonts w:ascii="Times New Roman" w:hAnsi="Times New Roman"/>
          <w:sz w:val="24"/>
          <w:lang w:val="kk-KZ"/>
        </w:rPr>
        <w:t xml:space="preserve"> болса, жинақсыз</w:t>
      </w:r>
      <w:r>
        <w:rPr>
          <w:rFonts w:ascii="Times New Roman" w:hAnsi="Times New Roman"/>
          <w:b/>
          <w:bCs/>
          <w:sz w:val="24"/>
          <w:lang w:val="kk-KZ"/>
        </w:rPr>
        <w:t xml:space="preserve"> </w:t>
      </w:r>
    </w:p>
    <w:p w:rsidR="00BA1B5D" w:rsidRDefault="00BA1B5D" w:rsidP="00BA1B5D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>15) Қатар жинақтылығының</w:t>
      </w:r>
      <w:r w:rsidRPr="00AC2D40">
        <w:rPr>
          <w:rFonts w:ascii="Times New Roman" w:hAnsi="Times New Roman"/>
          <w:b/>
          <w:bCs/>
          <w:sz w:val="24"/>
          <w:lang w:val="kk-KZ"/>
        </w:rPr>
        <w:t xml:space="preserve"> Коши белгісі</w:t>
      </w:r>
      <w:r>
        <w:rPr>
          <w:rFonts w:ascii="Times New Roman" w:hAnsi="Times New Roman"/>
          <w:b/>
          <w:bCs/>
          <w:sz w:val="24"/>
          <w:lang w:val="kk-KZ"/>
        </w:rPr>
        <w:t xml:space="preserve"> </w:t>
      </w:r>
      <w:r w:rsidRPr="00FF0985">
        <w:rPr>
          <w:rFonts w:ascii="Times New Roman" w:hAnsi="Times New Roman"/>
          <w:b/>
          <w:bCs/>
          <w:sz w:val="24"/>
          <w:lang w:val="kk-KZ"/>
        </w:rPr>
        <w:t xml:space="preserve">- </w:t>
      </w:r>
      <w:r w:rsidRPr="0049603D">
        <w:rPr>
          <w:rFonts w:ascii="Times New Roman" w:hAnsi="Times New Roman"/>
          <w:position w:val="-20"/>
          <w:sz w:val="24"/>
        </w:rPr>
        <w:object w:dxaOrig="1320" w:dyaOrig="480">
          <v:shape id="_x0000_i1073" type="#_x0000_t75" style="width:67.8pt;height:24.6pt" o:ole="">
            <v:imagedata r:id="rId90" o:title=""/>
          </v:shape>
          <o:OLEObject Type="Embed" ProgID="Equation.3" ShapeID="_x0000_i1073" DrawAspect="Content" ObjectID="_1810462462" r:id="rId91"/>
        </w:object>
      </w:r>
    </w:p>
    <w:p w:rsidR="00BA1B5D" w:rsidRDefault="00BA1B5D" w:rsidP="00BA1B5D">
      <w:pPr>
        <w:ind w:firstLine="540"/>
        <w:jc w:val="both"/>
        <w:rPr>
          <w:rFonts w:ascii="Times New Roman" w:hAnsi="Times New Roman"/>
          <w:b/>
          <w:bCs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>а</w:t>
      </w:r>
      <w:r w:rsidRPr="00FF0985">
        <w:rPr>
          <w:rFonts w:ascii="Times New Roman" w:hAnsi="Times New Roman"/>
          <w:sz w:val="24"/>
          <w:lang w:val="kk-KZ"/>
        </w:rPr>
        <w:t xml:space="preserve">) </w:t>
      </w:r>
      <w:r w:rsidRPr="0049603D">
        <w:rPr>
          <w:rFonts w:ascii="Times New Roman" w:hAnsi="Times New Roman"/>
          <w:position w:val="-10"/>
          <w:sz w:val="24"/>
        </w:rPr>
        <w:object w:dxaOrig="560" w:dyaOrig="320">
          <v:shape id="_x0000_i1074" type="#_x0000_t75" style="width:28.2pt;height:16.2pt" o:ole="">
            <v:imagedata r:id="rId86" o:title=""/>
          </v:shape>
          <o:OLEObject Type="Embed" ProgID="Equation.3" ShapeID="_x0000_i1074" DrawAspect="Content" ObjectID="_1810462463" r:id="rId92"/>
        </w:object>
      </w:r>
      <w:r w:rsidRPr="00FF0985">
        <w:rPr>
          <w:rFonts w:ascii="Times New Roman" w:hAnsi="Times New Roman"/>
          <w:sz w:val="24"/>
          <w:lang w:val="kk-KZ"/>
        </w:rPr>
        <w:t xml:space="preserve"> болса, қатар жинақты;</w:t>
      </w:r>
      <w:r w:rsidRPr="00DC5BE7">
        <w:rPr>
          <w:rFonts w:ascii="Times New Roman" w:hAnsi="Times New Roman"/>
          <w:sz w:val="24"/>
          <w:lang w:val="kk-KZ"/>
        </w:rPr>
        <w:t xml:space="preserve">   </w:t>
      </w:r>
      <w:r>
        <w:rPr>
          <w:rFonts w:ascii="Times New Roman" w:hAnsi="Times New Roman"/>
          <w:sz w:val="24"/>
          <w:lang w:val="kk-KZ"/>
        </w:rPr>
        <w:t>ә</w:t>
      </w:r>
      <w:r w:rsidRPr="00FF0985">
        <w:rPr>
          <w:rFonts w:ascii="Times New Roman" w:hAnsi="Times New Roman"/>
          <w:sz w:val="24"/>
          <w:lang w:val="kk-KZ"/>
        </w:rPr>
        <w:t xml:space="preserve">)   </w:t>
      </w:r>
      <w:r w:rsidRPr="00DC5BE7">
        <w:rPr>
          <w:rFonts w:ascii="Times New Roman" w:hAnsi="Times New Roman"/>
          <w:position w:val="-12"/>
          <w:sz w:val="24"/>
        </w:rPr>
        <w:object w:dxaOrig="620" w:dyaOrig="360">
          <v:shape id="_x0000_i1075" type="#_x0000_t75" style="width:28.2pt;height:16.8pt" o:ole="">
            <v:imagedata r:id="rId88" o:title=""/>
          </v:shape>
          <o:OLEObject Type="Embed" ProgID="Equation.3" ShapeID="_x0000_i1075" DrawAspect="Content" ObjectID="_1810462464" r:id="rId93"/>
        </w:object>
      </w:r>
      <w:r w:rsidRPr="00FF0985">
        <w:rPr>
          <w:rFonts w:ascii="Times New Roman" w:hAnsi="Times New Roman"/>
          <w:sz w:val="24"/>
          <w:lang w:val="kk-KZ"/>
        </w:rPr>
        <w:t xml:space="preserve"> болса, жинақсыз</w:t>
      </w:r>
      <w:r>
        <w:rPr>
          <w:rFonts w:ascii="Times New Roman" w:hAnsi="Times New Roman"/>
          <w:b/>
          <w:bCs/>
          <w:sz w:val="24"/>
          <w:lang w:val="kk-KZ"/>
        </w:rPr>
        <w:t xml:space="preserve"> </w:t>
      </w:r>
    </w:p>
    <w:p w:rsidR="00BA1B5D" w:rsidRDefault="00BA1B5D" w:rsidP="00BA1B5D">
      <w:pPr>
        <w:tabs>
          <w:tab w:val="left" w:pos="426"/>
        </w:tabs>
        <w:ind w:firstLine="540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 xml:space="preserve">16) Дәрежелік </w:t>
      </w:r>
      <w:r w:rsidRPr="00AC2D40">
        <w:rPr>
          <w:rFonts w:ascii="Times New Roman" w:hAnsi="Times New Roman"/>
          <w:b/>
          <w:position w:val="-28"/>
          <w:sz w:val="24"/>
        </w:rPr>
        <w:object w:dxaOrig="800" w:dyaOrig="680">
          <v:shape id="_x0000_i1076" type="#_x0000_t75" style="width:40.2pt;height:34.2pt" o:ole="">
            <v:imagedata r:id="rId94" o:title=""/>
          </v:shape>
          <o:OLEObject Type="Embed" ProgID="Equation.3" ShapeID="_x0000_i1076" DrawAspect="Content" ObjectID="_1810462465" r:id="rId95"/>
        </w:object>
      </w:r>
      <w:r w:rsidRPr="00AC2D40">
        <w:rPr>
          <w:rFonts w:ascii="Times New Roman" w:hAnsi="Times New Roman"/>
          <w:b/>
          <w:sz w:val="24"/>
          <w:lang w:val="kk-KZ"/>
        </w:rPr>
        <w:t xml:space="preserve"> қатарының жинақтылық радиусы </w:t>
      </w:r>
      <w:r>
        <w:rPr>
          <w:rFonts w:ascii="Times New Roman" w:hAnsi="Times New Roman"/>
          <w:sz w:val="24"/>
          <w:lang w:val="kk-KZ"/>
        </w:rPr>
        <w:t>–</w:t>
      </w:r>
      <w:r w:rsidRPr="00097F93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теріс емес</w:t>
      </w:r>
      <w:r w:rsidRPr="00FF0985">
        <w:rPr>
          <w:rFonts w:ascii="Times New Roman" w:hAnsi="Times New Roman"/>
          <w:sz w:val="24"/>
          <w:lang w:val="kk-KZ"/>
        </w:rPr>
        <w:t xml:space="preserve"> </w:t>
      </w:r>
      <w:r w:rsidRPr="0049603D">
        <w:rPr>
          <w:rFonts w:ascii="Times New Roman" w:hAnsi="Times New Roman"/>
          <w:position w:val="-4"/>
          <w:sz w:val="24"/>
        </w:rPr>
        <w:object w:dxaOrig="240" w:dyaOrig="260">
          <v:shape id="_x0000_i1077" type="#_x0000_t75" style="width:12pt;height:13.2pt" o:ole="">
            <v:imagedata r:id="rId96" o:title=""/>
          </v:shape>
          <o:OLEObject Type="Embed" ProgID="Equation.3" ShapeID="_x0000_i1077" DrawAspect="Content" ObjectID="_1810462466" r:id="rId97"/>
        </w:object>
      </w:r>
      <w:r>
        <w:rPr>
          <w:rFonts w:ascii="Times New Roman" w:hAnsi="Times New Roman"/>
          <w:sz w:val="24"/>
          <w:lang w:val="kk-KZ"/>
        </w:rPr>
        <w:t xml:space="preserve"> </w:t>
      </w:r>
      <w:r w:rsidRPr="00FF0985">
        <w:rPr>
          <w:rFonts w:ascii="Times New Roman" w:hAnsi="Times New Roman"/>
          <w:sz w:val="24"/>
          <w:lang w:val="kk-KZ"/>
        </w:rPr>
        <w:t xml:space="preserve">нақты саны табылып, барлық </w:t>
      </w:r>
      <w:r w:rsidRPr="00CB6061">
        <w:rPr>
          <w:rFonts w:ascii="Times New Roman" w:hAnsi="Times New Roman"/>
          <w:position w:val="-14"/>
          <w:sz w:val="24"/>
        </w:rPr>
        <w:object w:dxaOrig="740" w:dyaOrig="420">
          <v:shape id="_x0000_i1078" type="#_x0000_t75" style="width:34.2pt;height:19.2pt" o:ole="">
            <v:imagedata r:id="rId98" o:title=""/>
          </v:shape>
          <o:OLEObject Type="Embed" ProgID="Equation.3" ShapeID="_x0000_i1078" DrawAspect="Content" ObjectID="_1810462467" r:id="rId99"/>
        </w:object>
      </w:r>
      <w:r w:rsidRPr="00FF0985">
        <w:rPr>
          <w:rFonts w:ascii="Times New Roman" w:hAnsi="Times New Roman"/>
          <w:sz w:val="24"/>
          <w:lang w:val="kk-KZ"/>
        </w:rPr>
        <w:t xml:space="preserve"> нүктеде қатар жинақты, ал бар </w:t>
      </w:r>
      <w:r w:rsidRPr="00CB6061">
        <w:rPr>
          <w:rFonts w:ascii="Times New Roman" w:hAnsi="Times New Roman"/>
          <w:position w:val="-14"/>
          <w:sz w:val="24"/>
        </w:rPr>
        <w:object w:dxaOrig="760" w:dyaOrig="420">
          <v:shape id="_x0000_i1079" type="#_x0000_t75" style="width:37.2pt;height:21pt" o:ole="">
            <v:imagedata r:id="rId100" o:title=""/>
          </v:shape>
          <o:OLEObject Type="Embed" ProgID="Equation.3" ShapeID="_x0000_i1079" DrawAspect="Content" ObjectID="_1810462468" r:id="rId101"/>
        </w:object>
      </w:r>
      <w:r w:rsidRPr="00FF0985">
        <w:rPr>
          <w:rFonts w:ascii="Times New Roman" w:hAnsi="Times New Roman"/>
          <w:sz w:val="24"/>
          <w:lang w:val="kk-KZ"/>
        </w:rPr>
        <w:t xml:space="preserve"> нүктеде қатар жинақсыз.</w:t>
      </w:r>
      <w:r>
        <w:rPr>
          <w:rFonts w:ascii="Times New Roman" w:hAnsi="Times New Roman"/>
          <w:sz w:val="24"/>
          <w:lang w:val="kk-KZ"/>
        </w:rPr>
        <w:t xml:space="preserve"> </w:t>
      </w:r>
    </w:p>
    <w:p w:rsidR="00BA1B5D" w:rsidRPr="006726C2" w:rsidRDefault="00BA1B5D" w:rsidP="00BA1B5D">
      <w:pPr>
        <w:ind w:firstLine="567"/>
        <w:jc w:val="both"/>
        <w:rPr>
          <w:rFonts w:ascii="Times New Roman" w:hAnsi="Times New Roman"/>
          <w:color w:val="000000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>17) Дифференциалдық теңдеу</w:t>
      </w:r>
      <w:r>
        <w:rPr>
          <w:rFonts w:ascii="Times New Roman" w:hAnsi="Times New Roman"/>
          <w:b/>
          <w:sz w:val="24"/>
          <w:lang w:val="kk-KZ"/>
        </w:rPr>
        <w:t xml:space="preserve"> - </w:t>
      </w:r>
      <w:r w:rsidRPr="006726C2">
        <w:rPr>
          <w:rFonts w:ascii="Times New Roman" w:hAnsi="Times New Roman"/>
          <w:color w:val="000000"/>
          <w:sz w:val="24"/>
          <w:lang w:val="kk-KZ"/>
        </w:rPr>
        <w:t xml:space="preserve">ізделінетін функция </w:t>
      </w:r>
      <w:r>
        <w:rPr>
          <w:rFonts w:ascii="Times New Roman" w:hAnsi="Times New Roman"/>
          <w:color w:val="000000"/>
          <w:sz w:val="24"/>
          <w:lang w:val="kk-KZ"/>
        </w:rPr>
        <w:t xml:space="preserve">бір немесм бірнеше </w:t>
      </w:r>
      <w:r w:rsidRPr="006726C2">
        <w:rPr>
          <w:rFonts w:ascii="Times New Roman" w:hAnsi="Times New Roman"/>
          <w:color w:val="000000"/>
          <w:sz w:val="24"/>
          <w:lang w:val="kk-KZ"/>
        </w:rPr>
        <w:t>айнымалы</w:t>
      </w:r>
      <w:r>
        <w:rPr>
          <w:rFonts w:ascii="Times New Roman" w:hAnsi="Times New Roman"/>
          <w:color w:val="000000"/>
          <w:sz w:val="24"/>
          <w:lang w:val="kk-KZ"/>
        </w:rPr>
        <w:t xml:space="preserve">дан тәуелді </w:t>
      </w:r>
      <w:r w:rsidRPr="006726C2">
        <w:rPr>
          <w:rFonts w:ascii="Times New Roman" w:hAnsi="Times New Roman"/>
          <w:color w:val="000000"/>
          <w:sz w:val="24"/>
          <w:lang w:val="kk-KZ"/>
        </w:rPr>
        <w:t>және тәуелсіз айнымалы</w:t>
      </w:r>
      <w:r>
        <w:rPr>
          <w:rFonts w:ascii="Times New Roman" w:hAnsi="Times New Roman"/>
          <w:color w:val="000000"/>
          <w:sz w:val="24"/>
          <w:lang w:val="kk-KZ"/>
        </w:rPr>
        <w:t>лар</w:t>
      </w:r>
      <w:r w:rsidRPr="006726C2">
        <w:rPr>
          <w:rFonts w:ascii="Times New Roman" w:hAnsi="Times New Roman"/>
          <w:color w:val="000000"/>
          <w:sz w:val="24"/>
          <w:lang w:val="kk-KZ"/>
        </w:rPr>
        <w:t xml:space="preserve"> бойынша алынған оның туындыларын байланыстыратын </w:t>
      </w:r>
      <w:r>
        <w:rPr>
          <w:rFonts w:ascii="Times New Roman" w:hAnsi="Times New Roman"/>
          <w:color w:val="000000"/>
          <w:sz w:val="24"/>
          <w:lang w:val="kk-KZ"/>
        </w:rPr>
        <w:t>теңдеу</w:t>
      </w:r>
    </w:p>
    <w:p w:rsidR="00BA1B5D" w:rsidRPr="00097F93" w:rsidRDefault="00BA1B5D" w:rsidP="00BA1B5D">
      <w:pPr>
        <w:pStyle w:val="a3"/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color w:val="000000"/>
          <w:sz w:val="24"/>
          <w:lang w:val="kk-KZ"/>
        </w:rPr>
        <w:t>18) Жәй дифференциалдық теңдеу</w:t>
      </w:r>
      <w:r>
        <w:rPr>
          <w:rFonts w:ascii="Times New Roman" w:hAnsi="Times New Roman"/>
          <w:b/>
          <w:color w:val="000000"/>
          <w:sz w:val="24"/>
          <w:lang w:val="kk-KZ"/>
        </w:rPr>
        <w:t xml:space="preserve"> -</w:t>
      </w:r>
      <w:r w:rsidRPr="006726C2">
        <w:rPr>
          <w:rFonts w:ascii="Times New Roman" w:hAnsi="Times New Roman"/>
          <w:color w:val="000000"/>
          <w:position w:val="-12"/>
          <w:sz w:val="24"/>
          <w:lang w:val="kk-KZ"/>
        </w:rPr>
        <w:t xml:space="preserve"> </w:t>
      </w:r>
      <w:r w:rsidRPr="006726C2">
        <w:rPr>
          <w:rFonts w:ascii="Times New Roman" w:hAnsi="Times New Roman"/>
          <w:color w:val="000000"/>
          <w:sz w:val="24"/>
          <w:lang w:val="kk-KZ"/>
        </w:rPr>
        <w:t xml:space="preserve">дифференциалдық теңдеудегі ізделінетін  </w:t>
      </w:r>
      <w:r w:rsidRPr="006726C2">
        <w:rPr>
          <w:rFonts w:ascii="Times New Roman" w:hAnsi="Times New Roman"/>
          <w:position w:val="-12"/>
          <w:sz w:val="24"/>
          <w:lang w:val="kk-KZ"/>
        </w:rPr>
        <w:object w:dxaOrig="999" w:dyaOrig="360">
          <v:shape id="_x0000_i1080" type="#_x0000_t75" style="width:49.8pt;height:18pt" o:ole="">
            <v:imagedata r:id="rId102" o:title=""/>
          </v:shape>
          <o:OLEObject Type="Embed" ProgID="Equation.3" ShapeID="_x0000_i1080" DrawAspect="Content" ObjectID="_1810462469" r:id="rId103"/>
        </w:object>
      </w:r>
      <w:r w:rsidRPr="006726C2">
        <w:rPr>
          <w:rFonts w:ascii="Times New Roman" w:hAnsi="Times New Roman"/>
          <w:position w:val="-12"/>
          <w:sz w:val="24"/>
          <w:lang w:val="kk-KZ"/>
        </w:rPr>
        <w:t xml:space="preserve">  </w:t>
      </w:r>
      <w:r w:rsidRPr="006726C2">
        <w:rPr>
          <w:rFonts w:ascii="Times New Roman" w:hAnsi="Times New Roman"/>
          <w:color w:val="000000"/>
          <w:sz w:val="24"/>
          <w:lang w:val="kk-KZ"/>
        </w:rPr>
        <w:t>функция тек қана бір айнымалыға тәуелді болса</w:t>
      </w:r>
      <w:r>
        <w:rPr>
          <w:rFonts w:ascii="Times New Roman" w:hAnsi="Times New Roman"/>
          <w:color w:val="000000"/>
          <w:sz w:val="24"/>
          <w:lang w:val="kk-KZ"/>
        </w:rPr>
        <w:t>.</w:t>
      </w:r>
      <w:r w:rsidRPr="006726C2">
        <w:rPr>
          <w:rFonts w:ascii="Times New Roman" w:hAnsi="Times New Roman"/>
          <w:color w:val="000000"/>
          <w:sz w:val="24"/>
          <w:lang w:val="kk-KZ"/>
        </w:rPr>
        <w:t xml:space="preserve"> </w:t>
      </w:r>
      <w:r w:rsidRPr="006726C2">
        <w:rPr>
          <w:rFonts w:ascii="Times New Roman" w:hAnsi="Times New Roman"/>
          <w:color w:val="000000"/>
          <w:position w:val="-12"/>
          <w:sz w:val="24"/>
          <w:lang w:val="kk-KZ"/>
        </w:rPr>
        <w:object w:dxaOrig="2380" w:dyaOrig="400">
          <v:shape id="_x0000_i1081" type="#_x0000_t75" style="width:100.8pt;height:17.4pt" o:ole="">
            <v:imagedata r:id="rId104" o:title=""/>
          </v:shape>
          <o:OLEObject Type="Embed" ProgID="Equation.3" ShapeID="_x0000_i1081" DrawAspect="Content" ObjectID="_1810462470" r:id="rId105"/>
        </w:object>
      </w:r>
      <w:r w:rsidRPr="006726C2">
        <w:rPr>
          <w:rFonts w:ascii="Times New Roman" w:hAnsi="Times New Roman"/>
          <w:color w:val="000000"/>
          <w:sz w:val="24"/>
          <w:lang w:val="kk-KZ"/>
        </w:rPr>
        <w:t xml:space="preserve">                   </w:t>
      </w:r>
      <w:r w:rsidRPr="00097F93">
        <w:rPr>
          <w:rFonts w:ascii="Times New Roman" w:hAnsi="Times New Roman"/>
          <w:sz w:val="24"/>
          <w:lang w:val="kk-KZ"/>
        </w:rPr>
        <w:t>.</w:t>
      </w:r>
    </w:p>
    <w:p w:rsidR="00BA1B5D" w:rsidRPr="001A505F" w:rsidRDefault="00BA1B5D" w:rsidP="00BA1B5D">
      <w:pPr>
        <w:pStyle w:val="a3"/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>19) Дифференциалдық теңдеудің реті</w:t>
      </w:r>
      <w:r>
        <w:rPr>
          <w:rFonts w:ascii="Times New Roman" w:hAnsi="Times New Roman"/>
          <w:b/>
          <w:sz w:val="24"/>
          <w:lang w:val="kk-KZ"/>
        </w:rPr>
        <w:t xml:space="preserve"> -</w:t>
      </w:r>
      <w:r w:rsidRPr="001A505F">
        <w:rPr>
          <w:rFonts w:ascii="Times New Roman" w:hAnsi="Times New Roman"/>
          <w:sz w:val="24"/>
          <w:lang w:val="kk-KZ"/>
        </w:rPr>
        <w:t xml:space="preserve"> </w:t>
      </w:r>
      <w:r w:rsidRPr="006726C2">
        <w:rPr>
          <w:rFonts w:ascii="Times New Roman" w:hAnsi="Times New Roman"/>
          <w:color w:val="000000"/>
          <w:sz w:val="24"/>
          <w:lang w:val="kk-KZ"/>
        </w:rPr>
        <w:t>теңдеудегі</w:t>
      </w:r>
      <w:r w:rsidRPr="001A505F">
        <w:rPr>
          <w:rFonts w:ascii="Times New Roman" w:hAnsi="Times New Roman"/>
          <w:sz w:val="24"/>
          <w:lang w:val="kk-KZ"/>
        </w:rPr>
        <w:t xml:space="preserve"> </w:t>
      </w:r>
      <w:r w:rsidRPr="006726C2">
        <w:rPr>
          <w:rFonts w:ascii="Times New Roman" w:hAnsi="Times New Roman"/>
          <w:color w:val="000000"/>
          <w:sz w:val="24"/>
          <w:lang w:val="kk-KZ"/>
        </w:rPr>
        <w:t xml:space="preserve">ізделінетін функция </w:t>
      </w:r>
      <w:r>
        <w:rPr>
          <w:rFonts w:ascii="Times New Roman" w:hAnsi="Times New Roman"/>
          <w:sz w:val="24"/>
          <w:lang w:val="kk-KZ"/>
        </w:rPr>
        <w:t>туындысының ең жоғарғы реті</w:t>
      </w:r>
      <w:r w:rsidRPr="001A505F">
        <w:rPr>
          <w:rFonts w:ascii="Times New Roman" w:hAnsi="Times New Roman"/>
          <w:sz w:val="24"/>
          <w:lang w:val="kk-KZ"/>
        </w:rPr>
        <w:t>.</w:t>
      </w:r>
    </w:p>
    <w:p w:rsidR="00BA1B5D" w:rsidRPr="001A505F" w:rsidRDefault="00BA1B5D" w:rsidP="00BA1B5D">
      <w:pPr>
        <w:pStyle w:val="a3"/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C2D40">
        <w:rPr>
          <w:rFonts w:ascii="Times New Roman" w:hAnsi="Times New Roman"/>
          <w:b/>
          <w:sz w:val="24"/>
          <w:lang w:val="kk-KZ"/>
        </w:rPr>
        <w:t>20) Дифференциалдық теңдеудің шешімі</w:t>
      </w:r>
      <w:r>
        <w:rPr>
          <w:rFonts w:ascii="Times New Roman" w:hAnsi="Times New Roman"/>
          <w:b/>
          <w:sz w:val="24"/>
          <w:lang w:val="kk-KZ"/>
        </w:rPr>
        <w:t xml:space="preserve"> - </w:t>
      </w:r>
      <w:r w:rsidRPr="006726C2">
        <w:rPr>
          <w:rFonts w:ascii="Times New Roman" w:hAnsi="Times New Roman"/>
          <w:color w:val="000000"/>
          <w:sz w:val="24"/>
          <w:lang w:val="kk-KZ"/>
        </w:rPr>
        <w:t xml:space="preserve">дифференциалдық теңдеуді </w:t>
      </w:r>
      <w:r>
        <w:rPr>
          <w:rFonts w:ascii="Times New Roman" w:hAnsi="Times New Roman"/>
          <w:color w:val="000000"/>
          <w:sz w:val="24"/>
          <w:lang w:val="kk-KZ"/>
        </w:rPr>
        <w:t>қанағаттандыратын кез келген функция</w:t>
      </w:r>
      <w:r w:rsidRPr="001A505F">
        <w:rPr>
          <w:rFonts w:ascii="Times New Roman" w:hAnsi="Times New Roman"/>
          <w:sz w:val="24"/>
          <w:lang w:val="kk-KZ"/>
        </w:rPr>
        <w:t>.</w:t>
      </w:r>
    </w:p>
    <w:p w:rsidR="00C900E9" w:rsidRPr="00BA1B5D" w:rsidRDefault="00C900E9">
      <w:pPr>
        <w:rPr>
          <w:lang w:val="kk-KZ"/>
        </w:rPr>
      </w:pPr>
      <w:bookmarkStart w:id="0" w:name="_GoBack"/>
      <w:bookmarkEnd w:id="0"/>
    </w:p>
    <w:sectPr w:rsidR="00C900E9" w:rsidRPr="00BA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5D"/>
    <w:rsid w:val="00BA1B5D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903CE-2417-4FA2-9008-9369A983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5D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1B5D"/>
    <w:pPr>
      <w:ind w:left="142"/>
    </w:pPr>
  </w:style>
  <w:style w:type="character" w:customStyle="1" w:styleId="a4">
    <w:name w:val="Основной текст с отступом Знак"/>
    <w:basedOn w:val="a0"/>
    <w:link w:val="a3"/>
    <w:rsid w:val="00BA1B5D"/>
    <w:rPr>
      <w:rFonts w:ascii="Arial" w:eastAsia="Times New Roman" w:hAnsi="Arial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A1B5D"/>
    <w:pPr>
      <w:ind w:left="218"/>
      <w:jc w:val="both"/>
    </w:pPr>
    <w:rPr>
      <w:rFonts w:ascii="Times New Roman" w:hAnsi="Times New Roman"/>
      <w:sz w:val="24"/>
    </w:rPr>
  </w:style>
  <w:style w:type="character" w:customStyle="1" w:styleId="30">
    <w:name w:val="Основной текст с отступом 3 Знак"/>
    <w:basedOn w:val="a0"/>
    <w:link w:val="3"/>
    <w:rsid w:val="00BA1B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3.bin"/><Relationship Id="rId63" Type="http://schemas.openxmlformats.org/officeDocument/2006/relationships/image" Target="media/image31.wmf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2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07" Type="http://schemas.openxmlformats.org/officeDocument/2006/relationships/theme" Target="theme/theme1.xml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50.wmf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30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3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2025-06-03T08:27:00Z</dcterms:created>
  <dcterms:modified xsi:type="dcterms:W3CDTF">2025-06-03T08:27:00Z</dcterms:modified>
</cp:coreProperties>
</file>