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014" w:rsidRPr="00B63AC6" w:rsidRDefault="00582014" w:rsidP="00582014">
      <w:pPr>
        <w:spacing w:after="0" w:line="240" w:lineRule="auto"/>
        <w:jc w:val="center"/>
        <w:rPr>
          <w:rFonts w:ascii="Times New Roman" w:eastAsia="Times New Roman" w:hAnsi="Times New Roman" w:cs="Times New Roman"/>
          <w:b/>
          <w:sz w:val="24"/>
          <w:szCs w:val="24"/>
          <w:lang w:val="kk-KZ" w:eastAsia="ru-RU"/>
        </w:rPr>
      </w:pPr>
      <w:r w:rsidRPr="00B63AC6">
        <w:rPr>
          <w:rFonts w:ascii="Times New Roman" w:eastAsia="Times New Roman" w:hAnsi="Times New Roman" w:cs="Times New Roman"/>
          <w:b/>
          <w:sz w:val="24"/>
          <w:szCs w:val="24"/>
          <w:lang w:val="kk-KZ" w:eastAsia="ru-RU"/>
        </w:rPr>
        <w:t>№ 7 Дәріс</w:t>
      </w:r>
    </w:p>
    <w:p w:rsidR="00582014" w:rsidRPr="00B63AC6" w:rsidRDefault="00582014" w:rsidP="00582014">
      <w:pPr>
        <w:spacing w:after="0" w:line="240" w:lineRule="auto"/>
        <w:jc w:val="center"/>
        <w:rPr>
          <w:rFonts w:ascii="Times New Roman" w:eastAsia="Times New Roman" w:hAnsi="Times New Roman" w:cs="Times New Roman"/>
          <w:sz w:val="24"/>
          <w:szCs w:val="24"/>
          <w:lang w:val="kk-KZ" w:eastAsia="ru-RU"/>
        </w:rPr>
      </w:pPr>
    </w:p>
    <w:p w:rsidR="00582014" w:rsidRPr="00B63AC6" w:rsidRDefault="00582014" w:rsidP="00582014">
      <w:pPr>
        <w:spacing w:after="0" w:line="240" w:lineRule="auto"/>
        <w:jc w:val="center"/>
        <w:rPr>
          <w:rFonts w:ascii="Times New Roman" w:eastAsia="Times New Roman" w:hAnsi="Times New Roman" w:cs="Times New Roman"/>
          <w:sz w:val="24"/>
          <w:szCs w:val="24"/>
          <w:lang w:val="kk-KZ" w:eastAsia="ru-RU"/>
        </w:rPr>
      </w:pPr>
    </w:p>
    <w:p w:rsidR="00582014" w:rsidRPr="00B63AC6" w:rsidRDefault="00582014" w:rsidP="00582014">
      <w:pPr>
        <w:shd w:val="clear" w:color="auto" w:fill="FFFFFF"/>
        <w:spacing w:after="0" w:line="240" w:lineRule="auto"/>
        <w:jc w:val="both"/>
        <w:rPr>
          <w:rFonts w:ascii="Times New Roman" w:eastAsia="Times New Roman" w:hAnsi="Times New Roman" w:cs="Times New Roman"/>
          <w:b/>
          <w:i/>
          <w:color w:val="000000"/>
          <w:spacing w:val="25"/>
          <w:sz w:val="24"/>
          <w:szCs w:val="24"/>
          <w:lang w:val="kk-KZ" w:eastAsia="ru-RU"/>
        </w:rPr>
      </w:pPr>
      <w:r w:rsidRPr="00B63AC6">
        <w:rPr>
          <w:rFonts w:ascii="Times New Roman" w:eastAsia="Times New Roman" w:hAnsi="Times New Roman" w:cs="Times New Roman"/>
          <w:b/>
          <w:i/>
          <w:color w:val="000000"/>
          <w:spacing w:val="25"/>
          <w:sz w:val="24"/>
          <w:szCs w:val="24"/>
          <w:lang w:val="kk-KZ" w:eastAsia="ru-RU"/>
        </w:rPr>
        <w:t>Тақырыбы:</w:t>
      </w:r>
    </w:p>
    <w:p w:rsidR="00582014" w:rsidRPr="00B63AC6" w:rsidRDefault="00582014" w:rsidP="00582014">
      <w:pPr>
        <w:shd w:val="clear" w:color="auto" w:fill="FFFFFF"/>
        <w:spacing w:after="0" w:line="240" w:lineRule="auto"/>
        <w:jc w:val="both"/>
        <w:rPr>
          <w:rFonts w:ascii="Times New Roman" w:eastAsia="Times New Roman" w:hAnsi="Times New Roman" w:cs="Times New Roman"/>
          <w:b/>
          <w:noProof/>
          <w:color w:val="000000"/>
          <w:spacing w:val="-2"/>
          <w:sz w:val="24"/>
          <w:szCs w:val="24"/>
          <w:lang w:val="kk-KZ" w:eastAsia="ru-RU"/>
        </w:rPr>
      </w:pPr>
      <w:r w:rsidRPr="00B63AC6">
        <w:rPr>
          <w:rFonts w:ascii="Times New Roman" w:eastAsia="Times New Roman" w:hAnsi="Times New Roman" w:cs="Times New Roman"/>
          <w:b/>
          <w:sz w:val="24"/>
          <w:szCs w:val="24"/>
          <w:lang w:val="kk-KZ" w:eastAsia="ru-RU"/>
        </w:rPr>
        <w:t>Симметриялар кластары. Жалпы анықтамалар мен белгілеу жүйелері</w:t>
      </w:r>
    </w:p>
    <w:p w:rsidR="00582014" w:rsidRPr="00B63AC6" w:rsidRDefault="00582014" w:rsidP="00582014">
      <w:pPr>
        <w:pStyle w:val="a3"/>
        <w:numPr>
          <w:ilvl w:val="0"/>
          <w:numId w:val="1"/>
        </w:numPr>
        <w:spacing w:after="0" w:line="240" w:lineRule="auto"/>
        <w:jc w:val="both"/>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Симметрияның формуласы</w:t>
      </w:r>
    </w:p>
    <w:p w:rsidR="00582014" w:rsidRPr="00B63AC6" w:rsidRDefault="00582014" w:rsidP="00582014">
      <w:pPr>
        <w:pStyle w:val="a3"/>
        <w:numPr>
          <w:ilvl w:val="0"/>
          <w:numId w:val="1"/>
        </w:numPr>
        <w:spacing w:after="0" w:line="240" w:lineRule="auto"/>
        <w:jc w:val="both"/>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Симметрия кластарының халықаралық (интернационалдық) таңбалары</w:t>
      </w:r>
    </w:p>
    <w:p w:rsidR="00582014" w:rsidRPr="00B63AC6" w:rsidRDefault="00582014" w:rsidP="00582014">
      <w:pPr>
        <w:pStyle w:val="a3"/>
        <w:numPr>
          <w:ilvl w:val="0"/>
          <w:numId w:val="1"/>
        </w:numPr>
        <w:spacing w:after="0" w:line="240" w:lineRule="auto"/>
        <w:jc w:val="both"/>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Шенфлис символдары</w:t>
      </w:r>
    </w:p>
    <w:p w:rsidR="00582014" w:rsidRPr="00B63AC6" w:rsidRDefault="00582014" w:rsidP="00582014">
      <w:pPr>
        <w:pStyle w:val="a3"/>
        <w:numPr>
          <w:ilvl w:val="0"/>
          <w:numId w:val="1"/>
        </w:numPr>
        <w:spacing w:after="0" w:line="240" w:lineRule="auto"/>
        <w:jc w:val="both"/>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Шубников символдары</w:t>
      </w:r>
    </w:p>
    <w:p w:rsidR="00582014" w:rsidRPr="00B63AC6" w:rsidRDefault="00582014" w:rsidP="00582014">
      <w:pPr>
        <w:spacing w:after="0" w:line="240" w:lineRule="auto"/>
        <w:jc w:val="both"/>
        <w:rPr>
          <w:rFonts w:ascii="Times New Roman" w:eastAsia="Calibri" w:hAnsi="Times New Roman" w:cs="Times New Roman"/>
          <w:bCs/>
          <w:sz w:val="24"/>
          <w:szCs w:val="24"/>
          <w:lang w:val="kk-KZ"/>
        </w:rPr>
      </w:pPr>
    </w:p>
    <w:p w:rsidR="00582014" w:rsidRPr="00B63AC6" w:rsidRDefault="00582014" w:rsidP="00582014">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Қандай да бір нысанның </w:t>
      </w:r>
      <w:r w:rsidRPr="00B63AC6">
        <w:rPr>
          <w:rFonts w:ascii="Times New Roman" w:eastAsia="Calibri" w:hAnsi="Times New Roman" w:cs="Times New Roman"/>
          <w:bCs/>
          <w:i/>
          <w:sz w:val="24"/>
          <w:szCs w:val="24"/>
          <w:lang w:val="kk-KZ"/>
        </w:rPr>
        <w:t>симметрия класы</w:t>
      </w:r>
      <w:r w:rsidRPr="00B63AC6">
        <w:rPr>
          <w:rFonts w:ascii="Times New Roman" w:eastAsia="Calibri" w:hAnsi="Times New Roman" w:cs="Times New Roman"/>
          <w:bCs/>
          <w:sz w:val="24"/>
          <w:szCs w:val="24"/>
          <w:lang w:val="kk-KZ"/>
        </w:rPr>
        <w:t xml:space="preserve"> немесе </w:t>
      </w:r>
      <w:r w:rsidRPr="00B63AC6">
        <w:rPr>
          <w:rFonts w:ascii="Times New Roman" w:eastAsia="Calibri" w:hAnsi="Times New Roman" w:cs="Times New Roman"/>
          <w:bCs/>
          <w:i/>
          <w:sz w:val="24"/>
          <w:szCs w:val="24"/>
          <w:lang w:val="kk-KZ"/>
        </w:rPr>
        <w:t>түрі</w:t>
      </w:r>
      <w:r w:rsidRPr="00B63AC6">
        <w:rPr>
          <w:rFonts w:ascii="Times New Roman" w:eastAsia="Calibri" w:hAnsi="Times New Roman" w:cs="Times New Roman"/>
          <w:bCs/>
          <w:sz w:val="24"/>
          <w:szCs w:val="24"/>
          <w:lang w:val="kk-KZ"/>
        </w:rPr>
        <w:t xml:space="preserve"> деп осы нысанның симметрия амалдарының (басқаша айтқанда, мүмкін болатын симметриялы түрлендірулердің) толық жиынтығын атайды.</w:t>
      </w:r>
    </w:p>
    <w:p w:rsidR="00582014" w:rsidRPr="00B63AC6" w:rsidRDefault="00582014" w:rsidP="00582014">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Кристалдық көпжақтардың симметриялары мен олардың физикалық қасиеттерінің түрлерінің барлығы да симметрияның 32 класымен суреттеледі (3 және 4 кестелерді қараңыз). 5-кестеде симметрия кластарының белгілеулері мен атауларының тізімі келтірілген.</w:t>
      </w:r>
    </w:p>
    <w:p w:rsidR="00582014" w:rsidRPr="00B63AC6" w:rsidRDefault="00582014" w:rsidP="00582014">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Симметрияның 32 класының әрқайсысы арнайы таңбамен белгіленеді. Барлық таңбалар симметрия операцияларының үйлесуі туралы теоремаға негізделген.</w:t>
      </w:r>
    </w:p>
    <w:p w:rsidR="00582014" w:rsidRPr="00B63AC6" w:rsidRDefault="00582014" w:rsidP="00582014">
      <w:pPr>
        <w:spacing w:after="0" w:line="240" w:lineRule="auto"/>
        <w:ind w:firstLine="709"/>
        <w:rPr>
          <w:rFonts w:ascii="Times New Roman" w:eastAsia="Calibri" w:hAnsi="Times New Roman" w:cs="Times New Roman"/>
          <w:b/>
          <w:bCs/>
          <w:sz w:val="24"/>
          <w:szCs w:val="24"/>
          <w:lang w:val="kk-KZ"/>
        </w:rPr>
      </w:pPr>
    </w:p>
    <w:p w:rsidR="00582014" w:rsidRPr="00B63AC6" w:rsidRDefault="00582014" w:rsidP="00582014">
      <w:pPr>
        <w:spacing w:after="0" w:line="240" w:lineRule="auto"/>
        <w:ind w:firstLine="709"/>
        <w:rPr>
          <w:rFonts w:ascii="Times New Roman" w:eastAsia="Calibri" w:hAnsi="Times New Roman" w:cs="Times New Roman"/>
          <w:b/>
          <w:bCs/>
          <w:sz w:val="24"/>
          <w:szCs w:val="24"/>
          <w:lang w:val="kk-KZ"/>
        </w:rPr>
      </w:pPr>
      <w:r w:rsidRPr="00B63AC6">
        <w:rPr>
          <w:rFonts w:ascii="Times New Roman" w:eastAsia="Calibri" w:hAnsi="Times New Roman" w:cs="Times New Roman"/>
          <w:b/>
          <w:bCs/>
          <w:sz w:val="24"/>
          <w:szCs w:val="24"/>
          <w:lang w:val="kk-KZ"/>
        </w:rPr>
        <w:t>Симметрияның формуласы</w:t>
      </w:r>
    </w:p>
    <w:p w:rsidR="00582014" w:rsidRPr="00B63AC6" w:rsidRDefault="00582014" w:rsidP="00582014">
      <w:pPr>
        <w:spacing w:after="0" w:line="240" w:lineRule="auto"/>
        <w:ind w:firstLine="709"/>
        <w:rPr>
          <w:rFonts w:ascii="Times New Roman" w:eastAsia="Calibri" w:hAnsi="Times New Roman" w:cs="Times New Roman"/>
          <w:b/>
          <w:bCs/>
          <w:sz w:val="24"/>
          <w:szCs w:val="24"/>
          <w:lang w:val="kk-KZ"/>
        </w:rPr>
      </w:pPr>
    </w:p>
    <w:p w:rsidR="00582014" w:rsidRPr="00B63AC6" w:rsidRDefault="00582014" w:rsidP="00582014">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Симметрияның формуласы берілген нысанның симметриясының қатар жазылған барлық элементтерінен тұрады. Бірінші орында симметрия осьтерін жоғарғысынан бастап төменгілеріне дейін, екінші орында – симметрия жазықтықтарын, содан соң центрді жазу қабылданған. Мысалы, кубтың симметрия формуласы: </w:t>
      </w:r>
      <m:oMath>
        <m:r>
          <w:rPr>
            <w:rFonts w:ascii="Cambria Math" w:eastAsia="Calibri" w:hAnsi="Cambria Math" w:cs="Times New Roman"/>
            <w:sz w:val="24"/>
            <w:szCs w:val="24"/>
            <w:lang w:val="kk-KZ"/>
          </w:rPr>
          <m:t>3</m:t>
        </m:r>
        <m:sSub>
          <m:sSubPr>
            <m:ctrlPr>
              <w:rPr>
                <w:rFonts w:ascii="Cambria Math" w:eastAsia="Calibri" w:hAnsi="Cambria Math" w:cs="Times New Roman"/>
                <w:bCs/>
                <w:i/>
                <w:sz w:val="24"/>
                <w:szCs w:val="24"/>
                <w:lang w:val="kk-KZ"/>
              </w:rPr>
            </m:ctrlPr>
          </m:sSubPr>
          <m:e>
            <m:r>
              <w:rPr>
                <w:rFonts w:ascii="Cambria Math" w:eastAsia="Calibri" w:hAnsi="Cambria Math" w:cs="Times New Roman"/>
                <w:sz w:val="24"/>
                <w:szCs w:val="24"/>
                <w:lang w:val="kk-KZ"/>
              </w:rPr>
              <m:t>L</m:t>
            </m:r>
          </m:e>
          <m:sub>
            <m:r>
              <w:rPr>
                <w:rFonts w:ascii="Cambria Math" w:eastAsia="Calibri" w:hAnsi="Cambria Math" w:cs="Times New Roman"/>
                <w:sz w:val="24"/>
                <w:szCs w:val="24"/>
                <w:vertAlign w:val="subscript"/>
                <w:lang w:val="kk-KZ"/>
              </w:rPr>
              <m:t>4</m:t>
            </m:r>
          </m:sub>
        </m:sSub>
        <m:r>
          <w:rPr>
            <w:rFonts w:ascii="Cambria Math" w:eastAsia="Calibri" w:hAnsi="Cambria Math" w:cs="Times New Roman"/>
            <w:sz w:val="24"/>
            <w:szCs w:val="24"/>
            <w:lang w:val="kk-KZ"/>
          </w:rPr>
          <m:t>4</m:t>
        </m:r>
        <m:sSub>
          <m:sSubPr>
            <m:ctrlPr>
              <w:rPr>
                <w:rFonts w:ascii="Cambria Math" w:eastAsia="Calibri" w:hAnsi="Cambria Math" w:cs="Times New Roman"/>
                <w:bCs/>
                <w:i/>
                <w:sz w:val="24"/>
                <w:szCs w:val="24"/>
                <w:lang w:val="kk-KZ"/>
              </w:rPr>
            </m:ctrlPr>
          </m:sSubPr>
          <m:e>
            <m:r>
              <w:rPr>
                <w:rFonts w:ascii="Cambria Math" w:eastAsia="Calibri" w:hAnsi="Cambria Math" w:cs="Times New Roman"/>
                <w:sz w:val="24"/>
                <w:szCs w:val="24"/>
                <w:lang w:val="kk-KZ"/>
              </w:rPr>
              <m:t>L</m:t>
            </m:r>
          </m:e>
          <m:sub>
            <m:r>
              <w:rPr>
                <w:rFonts w:ascii="Cambria Math" w:eastAsia="Calibri" w:hAnsi="Cambria Math" w:cs="Times New Roman"/>
                <w:sz w:val="24"/>
                <w:szCs w:val="24"/>
                <w:vertAlign w:val="subscript"/>
                <w:lang w:val="kk-KZ"/>
              </w:rPr>
              <m:t>3</m:t>
            </m:r>
          </m:sub>
        </m:sSub>
        <m:r>
          <w:rPr>
            <w:rFonts w:ascii="Cambria Math" w:eastAsia="Calibri" w:hAnsi="Cambria Math" w:cs="Times New Roman"/>
            <w:sz w:val="24"/>
            <w:szCs w:val="24"/>
            <w:lang w:val="kk-KZ"/>
          </w:rPr>
          <m:t>6</m:t>
        </m:r>
        <m:sSub>
          <m:sSubPr>
            <m:ctrlPr>
              <w:rPr>
                <w:rFonts w:ascii="Cambria Math" w:eastAsia="Calibri" w:hAnsi="Cambria Math" w:cs="Times New Roman"/>
                <w:bCs/>
                <w:i/>
                <w:sz w:val="24"/>
                <w:szCs w:val="24"/>
                <w:lang w:val="kk-KZ"/>
              </w:rPr>
            </m:ctrlPr>
          </m:sSubPr>
          <m:e>
            <m:r>
              <w:rPr>
                <w:rFonts w:ascii="Cambria Math" w:eastAsia="Calibri" w:hAnsi="Cambria Math" w:cs="Times New Roman"/>
                <w:sz w:val="24"/>
                <w:szCs w:val="24"/>
                <w:lang w:val="kk-KZ"/>
              </w:rPr>
              <m:t>L</m:t>
            </m:r>
          </m:e>
          <m:sub>
            <m:r>
              <w:rPr>
                <w:rFonts w:ascii="Cambria Math" w:eastAsia="Calibri" w:hAnsi="Cambria Math" w:cs="Times New Roman"/>
                <w:sz w:val="24"/>
                <w:szCs w:val="24"/>
                <w:vertAlign w:val="subscript"/>
                <w:lang w:val="kk-KZ"/>
              </w:rPr>
              <m:t>2</m:t>
            </m:r>
          </m:sub>
        </m:sSub>
        <m:r>
          <w:rPr>
            <w:rFonts w:ascii="Cambria Math" w:eastAsia="Calibri" w:hAnsi="Cambria Math" w:cs="Times New Roman"/>
            <w:sz w:val="24"/>
            <w:szCs w:val="24"/>
            <w:lang w:val="kk-KZ"/>
          </w:rPr>
          <m:t>9PC</m:t>
        </m:r>
      </m:oMath>
      <w:r w:rsidRPr="00B63AC6">
        <w:rPr>
          <w:rFonts w:ascii="Times New Roman" w:eastAsia="Calibri" w:hAnsi="Times New Roman" w:cs="Times New Roman"/>
          <w:bCs/>
          <w:sz w:val="24"/>
          <w:szCs w:val="24"/>
          <w:lang w:val="kk-KZ"/>
        </w:rPr>
        <w:t xml:space="preserve">. Бұл көлемді жазуда симметрияның барлық элементтері келтірілген болса да, олардың орналасу ретін тағайындай отырып, симметриялауды толық анықтау үшін симметрия амалдарының үйлесуі туралы теоремаларды білу керек (§6 қараңыз). Мысалы, </w:t>
      </w:r>
      <m:oMath>
        <m:sSub>
          <m:sSubPr>
            <m:ctrlPr>
              <w:rPr>
                <w:rFonts w:ascii="Cambria Math" w:eastAsia="Calibri" w:hAnsi="Cambria Math" w:cs="Times New Roman"/>
                <w:bCs/>
                <w:i/>
                <w:sz w:val="24"/>
                <w:szCs w:val="24"/>
                <w:lang w:val="kk-KZ"/>
              </w:rPr>
            </m:ctrlPr>
          </m:sSubPr>
          <m:e>
            <m:r>
              <w:rPr>
                <w:rFonts w:ascii="Cambria Math" w:eastAsia="Calibri" w:hAnsi="Cambria Math" w:cs="Times New Roman"/>
                <w:sz w:val="24"/>
                <w:szCs w:val="24"/>
                <w:lang w:val="kk-KZ"/>
              </w:rPr>
              <m:t>L</m:t>
            </m:r>
          </m:e>
          <m:sub>
            <m:r>
              <w:rPr>
                <w:rFonts w:ascii="Cambria Math" w:eastAsia="Calibri" w:hAnsi="Cambria Math" w:cs="Times New Roman"/>
                <w:sz w:val="24"/>
                <w:szCs w:val="24"/>
                <w:vertAlign w:val="subscript"/>
                <w:lang w:val="kk-KZ"/>
              </w:rPr>
              <m:t>4</m:t>
            </m:r>
          </m:sub>
        </m:sSub>
        <m:r>
          <w:rPr>
            <w:rFonts w:ascii="Cambria Math" w:eastAsia="Calibri" w:hAnsi="Cambria Math" w:cs="Times New Roman"/>
            <w:sz w:val="24"/>
            <w:szCs w:val="24"/>
            <w:lang w:val="kk-KZ"/>
          </w:rPr>
          <m:t>4</m:t>
        </m:r>
        <m:sSub>
          <m:sSubPr>
            <m:ctrlPr>
              <w:rPr>
                <w:rFonts w:ascii="Cambria Math" w:eastAsia="Calibri" w:hAnsi="Cambria Math" w:cs="Times New Roman"/>
                <w:bCs/>
                <w:i/>
                <w:sz w:val="24"/>
                <w:szCs w:val="24"/>
                <w:lang w:val="kk-KZ"/>
              </w:rPr>
            </m:ctrlPr>
          </m:sSubPr>
          <m:e>
            <m:r>
              <w:rPr>
                <w:rFonts w:ascii="Cambria Math" w:eastAsia="Calibri" w:hAnsi="Cambria Math" w:cs="Times New Roman"/>
                <w:sz w:val="24"/>
                <w:szCs w:val="24"/>
                <w:lang w:val="kk-KZ"/>
              </w:rPr>
              <m:t>L</m:t>
            </m:r>
          </m:e>
          <m:sub>
            <m:r>
              <w:rPr>
                <w:rFonts w:ascii="Cambria Math" w:eastAsia="Calibri" w:hAnsi="Cambria Math" w:cs="Times New Roman"/>
                <w:sz w:val="24"/>
                <w:szCs w:val="24"/>
                <w:vertAlign w:val="subscript"/>
                <w:lang w:val="kk-KZ"/>
              </w:rPr>
              <m:t>2</m:t>
            </m:r>
          </m:sub>
        </m:sSub>
        <m:r>
          <w:rPr>
            <w:rFonts w:ascii="Cambria Math" w:eastAsia="Calibri" w:hAnsi="Cambria Math" w:cs="Times New Roman"/>
            <w:sz w:val="24"/>
            <w:szCs w:val="24"/>
            <w:lang w:val="kk-KZ"/>
          </w:rPr>
          <m:t>5PC</m:t>
        </m:r>
      </m:oMath>
      <w:r w:rsidRPr="00B63AC6">
        <w:rPr>
          <w:rFonts w:ascii="Times New Roman" w:eastAsia="Calibri" w:hAnsi="Times New Roman" w:cs="Times New Roman"/>
          <w:bCs/>
          <w:sz w:val="24"/>
          <w:szCs w:val="24"/>
          <w:lang w:val="kk-KZ"/>
        </w:rPr>
        <w:t xml:space="preserve"> таңбасы бес симметрия жазықтығы бар екендігін көрсетеді. 4-ші теорема бойынша 4-ші ретті ось бойымен (</w:t>
      </w:r>
      <m:oMath>
        <m:sSub>
          <m:sSubPr>
            <m:ctrlPr>
              <w:rPr>
                <w:rFonts w:ascii="Cambria Math" w:eastAsia="Calibri" w:hAnsi="Cambria Math" w:cs="Times New Roman"/>
                <w:bCs/>
                <w:i/>
                <w:sz w:val="24"/>
                <w:szCs w:val="24"/>
                <w:lang w:val="kk-KZ"/>
              </w:rPr>
            </m:ctrlPr>
          </m:sSubPr>
          <m:e>
            <m:r>
              <w:rPr>
                <w:rFonts w:ascii="Cambria Math" w:eastAsia="Calibri" w:hAnsi="Cambria Math" w:cs="Times New Roman"/>
                <w:sz w:val="24"/>
                <w:szCs w:val="24"/>
                <w:lang w:val="kk-KZ"/>
              </w:rPr>
              <m:t>L</m:t>
            </m:r>
          </m:e>
          <m:sub>
            <m:r>
              <w:rPr>
                <w:rFonts w:ascii="Cambria Math" w:eastAsia="Calibri" w:hAnsi="Cambria Math" w:cs="Times New Roman"/>
                <w:sz w:val="24"/>
                <w:szCs w:val="24"/>
                <w:vertAlign w:val="subscript"/>
                <w:lang w:val="kk-KZ"/>
              </w:rPr>
              <m:t>4</m:t>
            </m:r>
          </m:sub>
        </m:sSub>
      </m:oMath>
      <w:r w:rsidRPr="00B63AC6">
        <w:rPr>
          <w:rFonts w:ascii="Times New Roman" w:eastAsia="Calibri" w:hAnsi="Times New Roman" w:cs="Times New Roman"/>
          <w:bCs/>
          <w:sz w:val="24"/>
          <w:szCs w:val="24"/>
          <w:lang w:val="kk-KZ"/>
        </w:rPr>
        <w:t>) төрт симметрия жазықтығы ғана өте алады, яғни бес жазықтықтың бесіншісі орналасуы бойынша төртеуінен басқаша болуы керек; симметрия ортасының бар болуы бұл жазықтықтың ось 4-ке перпендикуляр екендігін білдіреді (2а-теореманы қараңыз), яғни басқа төрт жазықтыққа да перпендикуляр өтетіндігін білдіреді.</w:t>
      </w:r>
    </w:p>
    <w:p w:rsidR="00582014" w:rsidRPr="00B63AC6" w:rsidRDefault="00582014" w:rsidP="00582014">
      <w:pPr>
        <w:spacing w:after="0" w:line="240" w:lineRule="auto"/>
        <w:ind w:firstLine="709"/>
        <w:jc w:val="both"/>
        <w:rPr>
          <w:rFonts w:ascii="Times New Roman" w:eastAsia="Calibri" w:hAnsi="Times New Roman" w:cs="Times New Roman"/>
          <w:bCs/>
          <w:sz w:val="24"/>
          <w:szCs w:val="24"/>
          <w:lang w:val="kk-KZ"/>
        </w:rPr>
      </w:pPr>
    </w:p>
    <w:p w:rsidR="00582014" w:rsidRPr="00B63AC6" w:rsidRDefault="00582014" w:rsidP="00582014">
      <w:pPr>
        <w:spacing w:after="0" w:line="240" w:lineRule="auto"/>
        <w:ind w:firstLine="709"/>
        <w:jc w:val="right"/>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Кесте 3</w:t>
      </w:r>
    </w:p>
    <w:p w:rsidR="00582014" w:rsidRPr="00B63AC6" w:rsidRDefault="00582014" w:rsidP="00582014">
      <w:pPr>
        <w:spacing w:after="0" w:line="240" w:lineRule="auto"/>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Нүктелік топтың халықаралық символын жазудың ережелері</w:t>
      </w:r>
    </w:p>
    <w:p w:rsidR="00582014" w:rsidRPr="00B63AC6" w:rsidRDefault="00582014" w:rsidP="00582014">
      <w:pPr>
        <w:spacing w:after="0" w:line="240" w:lineRule="auto"/>
        <w:ind w:firstLine="709"/>
        <w:jc w:val="center"/>
        <w:rPr>
          <w:rFonts w:ascii="Times New Roman" w:eastAsia="Calibri" w:hAnsi="Times New Roman" w:cs="Times New Roman"/>
          <w:bCs/>
          <w:i/>
          <w:sz w:val="24"/>
          <w:szCs w:val="24"/>
          <w:lang w:val="kk-KZ"/>
        </w:rPr>
      </w:pPr>
    </w:p>
    <w:tbl>
      <w:tblPr>
        <w:tblW w:w="88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84"/>
        <w:gridCol w:w="2185"/>
        <w:gridCol w:w="2185"/>
      </w:tblGrid>
      <w:tr w:rsidR="00582014" w:rsidRPr="00B63AC6" w:rsidTr="007A02A3">
        <w:trPr>
          <w:trHeight w:val="105"/>
        </w:trPr>
        <w:tc>
          <w:tcPr>
            <w:tcW w:w="2268" w:type="dxa"/>
            <w:vMerge w:val="restart"/>
            <w:shd w:val="clear" w:color="auto" w:fill="auto"/>
            <w:vAlign w:val="center"/>
          </w:tcPr>
          <w:p w:rsidR="00582014" w:rsidRPr="00B63AC6" w:rsidRDefault="00582014" w:rsidP="007A02A3">
            <w:pPr>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Сингония</w:t>
            </w:r>
          </w:p>
        </w:tc>
        <w:tc>
          <w:tcPr>
            <w:tcW w:w="6554" w:type="dxa"/>
            <w:gridSpan w:val="3"/>
            <w:shd w:val="clear" w:color="auto" w:fill="auto"/>
          </w:tcPr>
          <w:p w:rsidR="00582014" w:rsidRPr="00B63AC6" w:rsidRDefault="00582014" w:rsidP="007A02A3">
            <w:pPr>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Символдағы позициясы</w:t>
            </w:r>
          </w:p>
        </w:tc>
      </w:tr>
      <w:tr w:rsidR="00582014" w:rsidRPr="00B63AC6" w:rsidTr="007A02A3">
        <w:trPr>
          <w:trHeight w:val="105"/>
        </w:trPr>
        <w:tc>
          <w:tcPr>
            <w:tcW w:w="2268" w:type="dxa"/>
            <w:vMerge/>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p>
        </w:tc>
        <w:tc>
          <w:tcPr>
            <w:tcW w:w="2184" w:type="dxa"/>
            <w:shd w:val="clear" w:color="auto" w:fill="auto"/>
          </w:tcPr>
          <w:p w:rsidR="00582014" w:rsidRPr="00B63AC6" w:rsidRDefault="00582014" w:rsidP="007A02A3">
            <w:pPr>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1-ші</w:t>
            </w:r>
          </w:p>
        </w:tc>
        <w:tc>
          <w:tcPr>
            <w:tcW w:w="2185" w:type="dxa"/>
            <w:shd w:val="clear" w:color="auto" w:fill="auto"/>
          </w:tcPr>
          <w:p w:rsidR="00582014" w:rsidRPr="00B63AC6" w:rsidRDefault="00582014" w:rsidP="007A02A3">
            <w:pPr>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2-ші</w:t>
            </w:r>
          </w:p>
        </w:tc>
        <w:tc>
          <w:tcPr>
            <w:tcW w:w="2185" w:type="dxa"/>
            <w:shd w:val="clear" w:color="auto" w:fill="auto"/>
          </w:tcPr>
          <w:p w:rsidR="00582014" w:rsidRPr="00B63AC6" w:rsidRDefault="00582014" w:rsidP="007A02A3">
            <w:pPr>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3-ші</w:t>
            </w:r>
          </w:p>
        </w:tc>
      </w:tr>
      <w:tr w:rsidR="00582014" w:rsidRPr="00177477" w:rsidTr="007A02A3">
        <w:tc>
          <w:tcPr>
            <w:tcW w:w="2268"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Триклинді</w:t>
            </w:r>
          </w:p>
        </w:tc>
        <w:tc>
          <w:tcPr>
            <w:tcW w:w="6554" w:type="dxa"/>
            <w:gridSpan w:val="3"/>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Кристалдағы кез келген бағытқа сәйкес келетін тек бір ғана символ</w:t>
            </w:r>
          </w:p>
        </w:tc>
      </w:tr>
      <w:tr w:rsidR="00582014" w:rsidRPr="00177477" w:rsidTr="007A02A3">
        <w:tc>
          <w:tcPr>
            <w:tcW w:w="2268"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Моноклинді</w:t>
            </w:r>
          </w:p>
        </w:tc>
        <w:tc>
          <w:tcPr>
            <w:tcW w:w="6554" w:type="dxa"/>
            <w:gridSpan w:val="3"/>
            <w:shd w:val="clear" w:color="auto" w:fill="auto"/>
          </w:tcPr>
          <w:p w:rsidR="00582014" w:rsidRPr="00B63AC6" w:rsidRDefault="00582014" w:rsidP="007A02A3">
            <w:pPr>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Бір ғана ось 2 немесе </w:t>
            </w:r>
            <m:oMath>
              <m:r>
                <w:rPr>
                  <w:rFonts w:ascii="Cambria Math" w:eastAsia="Calibri" w:hAnsi="Cambria Math" w:cs="Times New Roman"/>
                  <w:sz w:val="24"/>
                  <w:szCs w:val="24"/>
                  <w:lang w:val="kk-KZ"/>
                </w:rPr>
                <m:t>Y</m:t>
              </m:r>
            </m:oMath>
            <w:r w:rsidRPr="00B63AC6">
              <w:rPr>
                <w:rFonts w:ascii="Times New Roman" w:eastAsia="Calibri" w:hAnsi="Times New Roman" w:cs="Times New Roman"/>
                <w:bCs/>
                <w:sz w:val="24"/>
                <w:szCs w:val="24"/>
                <w:lang w:val="kk-KZ"/>
              </w:rPr>
              <w:t xml:space="preserve"> осі бойынша (1-ші қондырылым) немесе </w:t>
            </w:r>
            <m:oMath>
              <m:r>
                <w:rPr>
                  <w:rFonts w:ascii="Cambria Math" w:eastAsia="Calibri" w:hAnsi="Cambria Math" w:cs="Times New Roman"/>
                  <w:sz w:val="24"/>
                  <w:szCs w:val="24"/>
                  <w:lang w:val="kk-KZ"/>
                </w:rPr>
                <m:t>Z</m:t>
              </m:r>
            </m:oMath>
            <w:r w:rsidRPr="00B63AC6">
              <w:rPr>
                <w:rFonts w:ascii="Times New Roman" w:eastAsia="Calibri" w:hAnsi="Times New Roman" w:cs="Times New Roman"/>
                <w:bCs/>
                <w:sz w:val="24"/>
                <w:szCs w:val="24"/>
                <w:lang w:val="kk-KZ"/>
              </w:rPr>
              <w:t xml:space="preserve"> осі бойынша (2-ші қондырылым) m жазықтығы</w:t>
            </w:r>
          </w:p>
        </w:tc>
      </w:tr>
      <w:tr w:rsidR="00582014" w:rsidRPr="00B63AC6" w:rsidTr="007A02A3">
        <w:tc>
          <w:tcPr>
            <w:tcW w:w="2268"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Ромбалық</w:t>
            </w:r>
          </w:p>
        </w:tc>
        <w:tc>
          <w:tcPr>
            <w:tcW w:w="2184"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Ось 2 немесе</w:t>
            </w:r>
            <m:oMath>
              <m:r>
                <w:rPr>
                  <w:rFonts w:ascii="Cambria Math" w:eastAsia="Calibri" w:hAnsi="Cambria Math" w:cs="Times New Roman"/>
                  <w:sz w:val="24"/>
                  <w:szCs w:val="24"/>
                  <w:lang w:val="kk-KZ"/>
                </w:rPr>
                <m:t xml:space="preserve"> Х</m:t>
              </m:r>
            </m:oMath>
            <w:r w:rsidRPr="00B63AC6">
              <w:rPr>
                <w:rFonts w:ascii="Times New Roman" w:eastAsia="Calibri" w:hAnsi="Times New Roman" w:cs="Times New Roman"/>
                <w:bCs/>
                <w:sz w:val="24"/>
                <w:szCs w:val="24"/>
                <w:lang w:val="kk-KZ"/>
              </w:rPr>
              <w:t xml:space="preserve"> бойымен m жазықтығы</w:t>
            </w:r>
          </w:p>
        </w:tc>
        <w:tc>
          <w:tcPr>
            <w:tcW w:w="2185"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ось 2 немесе </w:t>
            </w:r>
            <m:oMath>
              <m:r>
                <w:rPr>
                  <w:rFonts w:ascii="Cambria Math" w:eastAsia="Calibri" w:hAnsi="Cambria Math" w:cs="Times New Roman"/>
                  <w:sz w:val="24"/>
                  <w:szCs w:val="24"/>
                  <w:lang w:val="kk-KZ"/>
                </w:rPr>
                <m:t>Y</m:t>
              </m:r>
            </m:oMath>
            <w:r w:rsidRPr="00B63AC6">
              <w:rPr>
                <w:rFonts w:ascii="Times New Roman" w:eastAsia="Calibri" w:hAnsi="Times New Roman" w:cs="Times New Roman"/>
                <w:bCs/>
                <w:sz w:val="24"/>
                <w:szCs w:val="24"/>
                <w:lang w:val="kk-KZ"/>
              </w:rPr>
              <w:t xml:space="preserve"> бойымен m жазықтығы</w:t>
            </w:r>
          </w:p>
        </w:tc>
        <w:tc>
          <w:tcPr>
            <w:tcW w:w="2185"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Ось 2немесе </w:t>
            </w:r>
            <m:oMath>
              <m:r>
                <w:rPr>
                  <w:rFonts w:ascii="Cambria Math" w:eastAsia="Calibri" w:hAnsi="Cambria Math" w:cs="Times New Roman"/>
                  <w:sz w:val="24"/>
                  <w:szCs w:val="24"/>
                  <w:lang w:val="kk-KZ"/>
                </w:rPr>
                <m:t>Z</m:t>
              </m:r>
            </m:oMath>
            <w:r w:rsidRPr="00B63AC6">
              <w:rPr>
                <w:rFonts w:ascii="Times New Roman" w:eastAsia="Calibri" w:hAnsi="Times New Roman" w:cs="Times New Roman"/>
                <w:bCs/>
                <w:sz w:val="24"/>
                <w:szCs w:val="24"/>
                <w:lang w:val="kk-KZ"/>
              </w:rPr>
              <w:t xml:space="preserve"> бойымен m жазықтығы</w:t>
            </w:r>
          </w:p>
        </w:tc>
      </w:tr>
      <w:tr w:rsidR="00582014" w:rsidRPr="00B63AC6" w:rsidTr="007A02A3">
        <w:tc>
          <w:tcPr>
            <w:tcW w:w="2268"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Тригональдық және гексогональдық</w:t>
            </w:r>
          </w:p>
        </w:tc>
        <w:tc>
          <w:tcPr>
            <w:tcW w:w="2184"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Басты симметрия осі</w:t>
            </w:r>
          </w:p>
        </w:tc>
        <w:tc>
          <w:tcPr>
            <w:tcW w:w="2185"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m:oMath>
              <m:r>
                <w:rPr>
                  <w:rFonts w:ascii="Cambria Math" w:eastAsia="Calibri" w:hAnsi="Cambria Math" w:cs="Times New Roman"/>
                  <w:sz w:val="24"/>
                  <w:szCs w:val="24"/>
                  <w:lang w:val="kk-KZ"/>
                </w:rPr>
                <m:t>X, Y, U</m:t>
              </m:r>
            </m:oMath>
            <w:r w:rsidRPr="00B63AC6">
              <w:rPr>
                <w:rFonts w:ascii="Times New Roman" w:eastAsia="Calibri" w:hAnsi="Times New Roman" w:cs="Times New Roman"/>
                <w:bCs/>
                <w:sz w:val="24"/>
                <w:szCs w:val="24"/>
                <w:lang w:val="kk-KZ"/>
              </w:rPr>
              <w:t xml:space="preserve"> бойымен 2 осі немесе m осі</w:t>
            </w:r>
          </w:p>
        </w:tc>
        <w:tc>
          <w:tcPr>
            <w:tcW w:w="2185" w:type="dxa"/>
            <w:vMerge w:val="restart"/>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диагональдық осьтер 2 немесе </w:t>
            </w:r>
            <m:oMath>
              <m:r>
                <w:rPr>
                  <w:rFonts w:ascii="Cambria Math" w:eastAsia="Calibri" w:hAnsi="Cambria Math" w:cs="Times New Roman"/>
                  <w:sz w:val="24"/>
                  <w:szCs w:val="24"/>
                  <w:lang w:val="kk-KZ"/>
                </w:rPr>
                <m:t>m</m:t>
              </m:r>
            </m:oMath>
            <w:r w:rsidRPr="00B63AC6">
              <w:rPr>
                <w:rFonts w:ascii="Times New Roman" w:eastAsia="Calibri" w:hAnsi="Times New Roman" w:cs="Times New Roman"/>
                <w:bCs/>
                <w:sz w:val="24"/>
                <w:szCs w:val="24"/>
                <w:lang w:val="kk-KZ"/>
              </w:rPr>
              <w:t xml:space="preserve"> жазықтықтары</w:t>
            </w:r>
          </w:p>
        </w:tc>
      </w:tr>
      <w:tr w:rsidR="00582014" w:rsidRPr="00B63AC6" w:rsidTr="007A02A3">
        <w:tc>
          <w:tcPr>
            <w:tcW w:w="2268"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Тетрагональдық</w:t>
            </w:r>
          </w:p>
        </w:tc>
        <w:tc>
          <w:tcPr>
            <w:tcW w:w="2184"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Сондай</w:t>
            </w:r>
          </w:p>
        </w:tc>
        <w:tc>
          <w:tcPr>
            <w:tcW w:w="2185"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m:oMath>
              <m:r>
                <w:rPr>
                  <w:rFonts w:ascii="Cambria Math" w:eastAsia="Calibri" w:hAnsi="Cambria Math" w:cs="Times New Roman"/>
                  <w:sz w:val="24"/>
                  <w:szCs w:val="24"/>
                  <w:lang w:val="kk-KZ"/>
                </w:rPr>
                <m:t>X, Y</m:t>
              </m:r>
            </m:oMath>
            <w:r w:rsidRPr="00B63AC6">
              <w:rPr>
                <w:rFonts w:ascii="Times New Roman" w:eastAsia="Calibri" w:hAnsi="Times New Roman" w:cs="Times New Roman"/>
                <w:bCs/>
                <w:sz w:val="24"/>
                <w:szCs w:val="24"/>
                <w:lang w:val="kk-KZ"/>
              </w:rPr>
              <w:t xml:space="preserve"> бойымен  ось 2 немесе </w:t>
            </w:r>
            <m:oMath>
              <m:r>
                <w:rPr>
                  <w:rFonts w:ascii="Cambria Math" w:eastAsia="Calibri" w:hAnsi="Cambria Math" w:cs="Times New Roman"/>
                  <w:sz w:val="24"/>
                  <w:szCs w:val="24"/>
                  <w:lang w:val="kk-KZ"/>
                </w:rPr>
                <m:t>m</m:t>
              </m:r>
            </m:oMath>
            <w:r w:rsidRPr="00B63AC6">
              <w:rPr>
                <w:rFonts w:ascii="Times New Roman" w:eastAsia="Calibri" w:hAnsi="Times New Roman" w:cs="Times New Roman"/>
                <w:bCs/>
                <w:sz w:val="24"/>
                <w:szCs w:val="24"/>
                <w:lang w:val="kk-KZ"/>
              </w:rPr>
              <w:t xml:space="preserve"> осі</w:t>
            </w:r>
          </w:p>
        </w:tc>
        <w:tc>
          <w:tcPr>
            <w:tcW w:w="2185" w:type="dxa"/>
            <w:vMerge/>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p>
        </w:tc>
      </w:tr>
      <w:tr w:rsidR="00582014" w:rsidRPr="00B63AC6" w:rsidTr="007A02A3">
        <w:tc>
          <w:tcPr>
            <w:tcW w:w="2268"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Кубтық</w:t>
            </w:r>
          </w:p>
        </w:tc>
        <w:tc>
          <w:tcPr>
            <w:tcW w:w="2184"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Симметрияның </w:t>
            </w:r>
            <w:r w:rsidRPr="00B63AC6">
              <w:rPr>
                <w:rFonts w:ascii="Times New Roman" w:eastAsia="Calibri" w:hAnsi="Times New Roman" w:cs="Times New Roman"/>
                <w:bCs/>
                <w:sz w:val="24"/>
                <w:szCs w:val="24"/>
                <w:lang w:val="kk-KZ"/>
              </w:rPr>
              <w:lastRenderedPageBreak/>
              <w:t>координаттық элементтері</w:t>
            </w:r>
          </w:p>
        </w:tc>
        <w:tc>
          <w:tcPr>
            <w:tcW w:w="2185"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lastRenderedPageBreak/>
              <w:t>Ось 2</w:t>
            </w:r>
          </w:p>
        </w:tc>
        <w:tc>
          <w:tcPr>
            <w:tcW w:w="2185"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Симметрияның </w:t>
            </w:r>
            <w:r w:rsidRPr="00B63AC6">
              <w:rPr>
                <w:rFonts w:ascii="Times New Roman" w:eastAsia="Calibri" w:hAnsi="Times New Roman" w:cs="Times New Roman"/>
                <w:bCs/>
                <w:sz w:val="24"/>
                <w:szCs w:val="24"/>
                <w:lang w:val="kk-KZ"/>
              </w:rPr>
              <w:lastRenderedPageBreak/>
              <w:t>диагональдық элементтері</w:t>
            </w:r>
          </w:p>
        </w:tc>
      </w:tr>
    </w:tbl>
    <w:p w:rsidR="00582014" w:rsidRPr="00B63AC6" w:rsidRDefault="00582014" w:rsidP="00582014">
      <w:pPr>
        <w:tabs>
          <w:tab w:val="left" w:pos="6255"/>
          <w:tab w:val="right" w:pos="9355"/>
        </w:tabs>
        <w:spacing w:after="0" w:line="240" w:lineRule="auto"/>
        <w:ind w:firstLine="709"/>
        <w:jc w:val="right"/>
        <w:rPr>
          <w:rFonts w:ascii="Times New Roman" w:eastAsia="Calibri" w:hAnsi="Times New Roman" w:cs="Times New Roman"/>
          <w:bCs/>
          <w:i/>
          <w:sz w:val="24"/>
          <w:szCs w:val="24"/>
          <w:lang w:val="kk-KZ"/>
        </w:rPr>
      </w:pPr>
    </w:p>
    <w:p w:rsidR="00582014" w:rsidRPr="00B63AC6" w:rsidRDefault="00582014" w:rsidP="00582014">
      <w:pPr>
        <w:tabs>
          <w:tab w:val="left" w:pos="6255"/>
          <w:tab w:val="right" w:pos="9355"/>
        </w:tabs>
        <w:spacing w:after="0" w:line="240" w:lineRule="auto"/>
        <w:ind w:firstLine="709"/>
        <w:jc w:val="right"/>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Кесте 4</w:t>
      </w:r>
    </w:p>
    <w:p w:rsidR="00582014" w:rsidRPr="00B63AC6" w:rsidRDefault="00582014" w:rsidP="00582014">
      <w:pPr>
        <w:spacing w:after="0" w:line="240" w:lineRule="auto"/>
        <w:ind w:firstLine="709"/>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Симметрияның 32 класы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001"/>
        <w:gridCol w:w="1064"/>
        <w:gridCol w:w="1060"/>
        <w:gridCol w:w="1023"/>
        <w:gridCol w:w="1131"/>
        <w:gridCol w:w="1003"/>
        <w:gridCol w:w="1023"/>
      </w:tblGrid>
      <w:tr w:rsidR="00582014" w:rsidRPr="00B63AC6" w:rsidTr="007A02A3">
        <w:trPr>
          <w:trHeight w:val="105"/>
          <w:jc w:val="center"/>
        </w:trPr>
        <w:tc>
          <w:tcPr>
            <w:tcW w:w="1195" w:type="dxa"/>
            <w:vMerge w:val="restart"/>
            <w:shd w:val="clear" w:color="auto" w:fill="auto"/>
            <w:vAlign w:val="center"/>
          </w:tcPr>
          <w:p w:rsidR="00582014" w:rsidRPr="00B63AC6" w:rsidRDefault="00582014" w:rsidP="007A02A3">
            <w:pPr>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Сингония</w:t>
            </w:r>
          </w:p>
        </w:tc>
        <w:tc>
          <w:tcPr>
            <w:tcW w:w="8375" w:type="dxa"/>
            <w:gridSpan w:val="7"/>
            <w:shd w:val="clear" w:color="auto" w:fill="auto"/>
          </w:tcPr>
          <w:p w:rsidR="00582014" w:rsidRPr="00B63AC6" w:rsidRDefault="00582014" w:rsidP="007A02A3">
            <w:pPr>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Халықаралық символдар мен кластардың атаулары</w:t>
            </w:r>
          </w:p>
        </w:tc>
      </w:tr>
      <w:tr w:rsidR="00582014" w:rsidRPr="00B63AC6" w:rsidTr="007A02A3">
        <w:trPr>
          <w:cantSplit/>
          <w:trHeight w:val="1821"/>
          <w:jc w:val="center"/>
        </w:trPr>
        <w:tc>
          <w:tcPr>
            <w:tcW w:w="1195" w:type="dxa"/>
            <w:vMerge/>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p>
        </w:tc>
        <w:tc>
          <w:tcPr>
            <w:tcW w:w="1196" w:type="dxa"/>
            <w:shd w:val="clear" w:color="auto" w:fill="auto"/>
            <w:textDirection w:val="btLr"/>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примитивті</w:t>
            </w:r>
          </w:p>
        </w:tc>
        <w:tc>
          <w:tcPr>
            <w:tcW w:w="1196" w:type="dxa"/>
            <w:shd w:val="clear" w:color="auto" w:fill="auto"/>
            <w:textDirection w:val="btLr"/>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орталық</w:t>
            </w:r>
          </w:p>
        </w:tc>
        <w:tc>
          <w:tcPr>
            <w:tcW w:w="1196" w:type="dxa"/>
            <w:shd w:val="clear" w:color="auto" w:fill="auto"/>
            <w:textDirection w:val="btLr"/>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планальды</w:t>
            </w:r>
          </w:p>
        </w:tc>
        <w:tc>
          <w:tcPr>
            <w:tcW w:w="1197" w:type="dxa"/>
            <w:shd w:val="clear" w:color="auto" w:fill="auto"/>
            <w:textDirection w:val="btLr"/>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аксиальды</w:t>
            </w:r>
          </w:p>
        </w:tc>
        <w:tc>
          <w:tcPr>
            <w:tcW w:w="1196" w:type="dxa"/>
            <w:shd w:val="clear" w:color="auto" w:fill="auto"/>
            <w:textDirection w:val="btLr"/>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план-аксиальды</w:t>
            </w:r>
          </w:p>
        </w:tc>
        <w:tc>
          <w:tcPr>
            <w:tcW w:w="1197" w:type="dxa"/>
            <w:shd w:val="clear" w:color="auto" w:fill="auto"/>
            <w:textDirection w:val="btLr"/>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инверсиялы-примитивті</w:t>
            </w:r>
          </w:p>
        </w:tc>
        <w:tc>
          <w:tcPr>
            <w:tcW w:w="1197" w:type="dxa"/>
            <w:shd w:val="clear" w:color="auto" w:fill="auto"/>
            <w:textDirection w:val="btLr"/>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инверсиялы- планальды</w:t>
            </w:r>
          </w:p>
        </w:tc>
      </w:tr>
      <w:tr w:rsidR="00582014" w:rsidRPr="00B63AC6" w:rsidTr="007A02A3">
        <w:trPr>
          <w:jc w:val="center"/>
        </w:trPr>
        <w:tc>
          <w:tcPr>
            <w:tcW w:w="1195" w:type="dxa"/>
            <w:shd w:val="clear" w:color="auto" w:fill="auto"/>
          </w:tcPr>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Үшклинді</w:t>
            </w:r>
          </w:p>
          <w:p w:rsidR="00582014" w:rsidRPr="00B63AC6" w:rsidRDefault="00582014" w:rsidP="007A02A3">
            <w:pPr>
              <w:spacing w:after="0" w:line="240" w:lineRule="auto"/>
              <w:rPr>
                <w:rFonts w:ascii="Times New Roman" w:eastAsia="Calibri" w:hAnsi="Times New Roman" w:cs="Times New Roman"/>
                <w:bCs/>
                <w:sz w:val="24"/>
                <w:szCs w:val="24"/>
              </w:rPr>
            </w:pPr>
          </w:p>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Мон</w:t>
            </w:r>
            <w:r w:rsidRPr="00B63AC6">
              <w:rPr>
                <w:rFonts w:ascii="Times New Roman" w:eastAsia="Calibri" w:hAnsi="Times New Roman" w:cs="Times New Roman"/>
                <w:bCs/>
                <w:sz w:val="24"/>
                <w:szCs w:val="24"/>
                <w:lang w:val="en-US"/>
              </w:rPr>
              <w:t>o</w:t>
            </w:r>
            <w:r w:rsidRPr="00B63AC6">
              <w:rPr>
                <w:rFonts w:ascii="Times New Roman" w:eastAsia="Calibri" w:hAnsi="Times New Roman" w:cs="Times New Roman"/>
                <w:bCs/>
                <w:sz w:val="24"/>
                <w:szCs w:val="24"/>
                <w:lang w:val="kk-KZ"/>
              </w:rPr>
              <w:t>клинді</w:t>
            </w:r>
          </w:p>
          <w:p w:rsidR="00582014" w:rsidRPr="00B63AC6" w:rsidRDefault="00582014" w:rsidP="007A02A3">
            <w:pPr>
              <w:spacing w:after="0" w:line="240" w:lineRule="auto"/>
              <w:rPr>
                <w:rFonts w:ascii="Times New Roman" w:eastAsia="Calibri" w:hAnsi="Times New Roman" w:cs="Times New Roman"/>
                <w:bCs/>
                <w:sz w:val="24"/>
                <w:szCs w:val="24"/>
              </w:rPr>
            </w:pPr>
          </w:p>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Ромбалық</w:t>
            </w:r>
          </w:p>
          <w:p w:rsidR="00582014" w:rsidRPr="00B63AC6" w:rsidRDefault="00582014" w:rsidP="007A02A3">
            <w:pPr>
              <w:spacing w:after="0" w:line="240" w:lineRule="auto"/>
              <w:rPr>
                <w:rFonts w:ascii="Times New Roman" w:eastAsia="Calibri" w:hAnsi="Times New Roman" w:cs="Times New Roman"/>
                <w:bCs/>
                <w:sz w:val="24"/>
                <w:szCs w:val="24"/>
              </w:rPr>
            </w:pPr>
          </w:p>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Тригональды</w:t>
            </w:r>
          </w:p>
          <w:p w:rsidR="00582014" w:rsidRPr="00B63AC6" w:rsidRDefault="00582014" w:rsidP="007A02A3">
            <w:pPr>
              <w:spacing w:after="0" w:line="240" w:lineRule="auto"/>
              <w:rPr>
                <w:rFonts w:ascii="Times New Roman" w:eastAsia="Calibri" w:hAnsi="Times New Roman" w:cs="Times New Roman"/>
                <w:bCs/>
                <w:sz w:val="24"/>
                <w:szCs w:val="24"/>
              </w:rPr>
            </w:pPr>
          </w:p>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Тетрагональды</w:t>
            </w:r>
          </w:p>
          <w:p w:rsidR="00582014" w:rsidRPr="00B63AC6" w:rsidRDefault="00582014" w:rsidP="007A02A3">
            <w:pPr>
              <w:spacing w:after="0" w:line="240" w:lineRule="auto"/>
              <w:rPr>
                <w:rFonts w:ascii="Times New Roman" w:eastAsia="Calibri" w:hAnsi="Times New Roman" w:cs="Times New Roman"/>
                <w:bCs/>
                <w:sz w:val="24"/>
                <w:szCs w:val="24"/>
              </w:rPr>
            </w:pPr>
          </w:p>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Гексагональды</w:t>
            </w:r>
          </w:p>
          <w:p w:rsidR="00582014" w:rsidRPr="00B63AC6" w:rsidRDefault="00582014" w:rsidP="007A02A3">
            <w:pPr>
              <w:spacing w:after="0" w:line="240" w:lineRule="auto"/>
              <w:rPr>
                <w:rFonts w:ascii="Times New Roman" w:eastAsia="Calibri" w:hAnsi="Times New Roman" w:cs="Times New Roman"/>
                <w:bCs/>
                <w:sz w:val="24"/>
                <w:szCs w:val="24"/>
              </w:rPr>
            </w:pPr>
          </w:p>
          <w:p w:rsidR="00582014" w:rsidRPr="00B63AC6" w:rsidRDefault="00582014" w:rsidP="007A02A3">
            <w:pPr>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Кубтық</w:t>
            </w:r>
          </w:p>
        </w:tc>
        <w:tc>
          <w:tcPr>
            <w:tcW w:w="1196" w:type="dxa"/>
            <w:shd w:val="clear" w:color="auto" w:fill="auto"/>
          </w:tcPr>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kk-KZ"/>
              </w:rPr>
              <w:t>1</w:t>
            </w: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3</w:t>
            </w: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4</w:t>
            </w: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6</w:t>
            </w: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23</w:t>
            </w:r>
          </w:p>
        </w:tc>
        <w:tc>
          <w:tcPr>
            <w:tcW w:w="1196" w:type="dxa"/>
            <w:shd w:val="clear" w:color="auto" w:fill="auto"/>
          </w:tcPr>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noProof/>
                <w:position w:val="-4"/>
                <w:sz w:val="24"/>
                <w:szCs w:val="24"/>
                <w:lang w:eastAsia="ru-RU"/>
              </w:rPr>
              <w:drawing>
                <wp:inline distT="0" distB="0" distL="0" distR="0" wp14:anchorId="1835D23B" wp14:editId="63CEDC66">
                  <wp:extent cx="138430" cy="191135"/>
                  <wp:effectExtent l="0" t="0" r="0" b="0"/>
                  <wp:docPr id="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430" cy="191135"/>
                          </a:xfrm>
                          <a:prstGeom prst="rect">
                            <a:avLst/>
                          </a:prstGeom>
                          <a:noFill/>
                          <a:ln>
                            <a:noFill/>
                          </a:ln>
                        </pic:spPr>
                      </pic:pic>
                    </a:graphicData>
                  </a:graphic>
                </wp:inline>
              </w:drawing>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noProof/>
                <w:position w:val="-6"/>
                <w:sz w:val="24"/>
                <w:szCs w:val="24"/>
                <w:lang w:eastAsia="ru-RU"/>
              </w:rPr>
              <w:drawing>
                <wp:inline distT="0" distB="0" distL="0" distR="0" wp14:anchorId="753B17D4" wp14:editId="770E06BD">
                  <wp:extent cx="106045" cy="223520"/>
                  <wp:effectExtent l="0" t="0" r="8255" b="5080"/>
                  <wp:docPr id="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45" cy="223520"/>
                          </a:xfrm>
                          <a:prstGeom prst="rect">
                            <a:avLst/>
                          </a:prstGeom>
                          <a:noFill/>
                          <a:ln>
                            <a:noFill/>
                          </a:ln>
                        </pic:spPr>
                      </pic:pic>
                    </a:graphicData>
                  </a:graphic>
                </wp:inline>
              </w:drawing>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position w:val="-6"/>
                <w:sz w:val="24"/>
                <w:szCs w:val="24"/>
                <w:lang w:val="en-US" w:eastAsia="ru-RU"/>
              </w:rPr>
              <w:t>4/m</w:t>
            </w: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noProof/>
                <w:position w:val="-6"/>
                <w:sz w:val="24"/>
                <w:szCs w:val="24"/>
                <w:lang w:eastAsia="ru-RU"/>
              </w:rPr>
              <w:drawing>
                <wp:inline distT="0" distB="0" distL="0" distR="0" wp14:anchorId="638B9E1E" wp14:editId="7E3DE3AC">
                  <wp:extent cx="318770" cy="159385"/>
                  <wp:effectExtent l="0" t="0" r="5080" b="0"/>
                  <wp:docPr id="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770" cy="159385"/>
                          </a:xfrm>
                          <a:prstGeom prst="rect">
                            <a:avLst/>
                          </a:prstGeom>
                          <a:noFill/>
                          <a:ln>
                            <a:noFill/>
                          </a:ln>
                        </pic:spPr>
                      </pic:pic>
                    </a:graphicData>
                  </a:graphic>
                </wp:inline>
              </w:drawing>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position w:val="-6"/>
                <w:sz w:val="24"/>
                <w:szCs w:val="24"/>
                <w:lang w:val="en-US" w:eastAsia="ru-RU"/>
              </w:rPr>
              <w:t>m3</w:t>
            </w:r>
          </w:p>
        </w:tc>
        <w:tc>
          <w:tcPr>
            <w:tcW w:w="1196" w:type="dxa"/>
            <w:shd w:val="clear" w:color="auto" w:fill="auto"/>
          </w:tcPr>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m:oMathPara>
              <m:oMath>
                <m:r>
                  <w:rPr>
                    <w:rFonts w:ascii="Cambria Math" w:eastAsia="Calibri" w:hAnsi="Cambria Math" w:cs="Times New Roman"/>
                    <w:sz w:val="24"/>
                    <w:szCs w:val="24"/>
                    <w:lang w:val="en-US" w:eastAsia="ru-RU"/>
                  </w:rPr>
                  <m:t>m</m:t>
                </m:r>
              </m:oMath>
            </m:oMathPara>
          </w:p>
          <w:p w:rsidR="00582014" w:rsidRPr="00B63AC6" w:rsidRDefault="00582014" w:rsidP="007A02A3">
            <w:pPr>
              <w:spacing w:after="0" w:line="240" w:lineRule="auto"/>
              <w:jc w:val="center"/>
              <w:rPr>
                <w:rFonts w:ascii="Times New Roman" w:eastAsia="Calibri" w:hAnsi="Times New Roman" w:cs="Times New Roman"/>
                <w:bCs/>
                <w:position w:val="-6"/>
                <w:sz w:val="24"/>
                <w:szCs w:val="24"/>
                <w:lang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position w:val="-6"/>
                <w:sz w:val="24"/>
                <w:szCs w:val="24"/>
                <w:lang w:val="en-US" w:eastAsia="ru-RU"/>
              </w:rPr>
              <w:t>mm2</w:t>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position w:val="-6"/>
                <w:sz w:val="24"/>
                <w:szCs w:val="24"/>
                <w:lang w:val="en-US" w:eastAsia="ru-RU"/>
              </w:rPr>
              <w:t>3m</w:t>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position w:val="-6"/>
                <w:sz w:val="24"/>
                <w:szCs w:val="24"/>
                <w:lang w:val="en-US" w:eastAsia="ru-RU"/>
              </w:rPr>
              <w:t>4mm</w:t>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position w:val="-6"/>
                <w:sz w:val="24"/>
                <w:szCs w:val="24"/>
                <w:lang w:val="en-US" w:eastAsia="ru-RU"/>
              </w:rPr>
              <w:t>6mm</w:t>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noProof/>
                <w:position w:val="-4"/>
                <w:sz w:val="24"/>
                <w:szCs w:val="24"/>
                <w:lang w:eastAsia="ru-RU"/>
              </w:rPr>
              <w:drawing>
                <wp:inline distT="0" distB="0" distL="0" distR="0" wp14:anchorId="5343EBAC" wp14:editId="6FB5199F">
                  <wp:extent cx="106045" cy="180975"/>
                  <wp:effectExtent l="0" t="0" r="8255" b="9525"/>
                  <wp:docPr id="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045" cy="180975"/>
                          </a:xfrm>
                          <a:prstGeom prst="rect">
                            <a:avLst/>
                          </a:prstGeom>
                          <a:noFill/>
                          <a:ln>
                            <a:noFill/>
                          </a:ln>
                        </pic:spPr>
                      </pic:pic>
                    </a:graphicData>
                  </a:graphic>
                </wp:inline>
              </w:drawing>
            </w:r>
            <w:r w:rsidRPr="00B63AC6">
              <w:rPr>
                <w:rFonts w:ascii="Times New Roman" w:eastAsia="Calibri" w:hAnsi="Times New Roman" w:cs="Times New Roman"/>
                <w:bCs/>
                <w:noProof/>
                <w:position w:val="-6"/>
                <w:sz w:val="24"/>
                <w:szCs w:val="24"/>
                <w:lang w:eastAsia="ru-RU"/>
              </w:rPr>
              <w:drawing>
                <wp:inline distT="0" distB="0" distL="0" distR="0" wp14:anchorId="11A4D76F" wp14:editId="7BE97BBC">
                  <wp:extent cx="223520" cy="159385"/>
                  <wp:effectExtent l="0" t="0" r="5080" b="0"/>
                  <wp:docPr id="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p>
        </w:tc>
        <w:tc>
          <w:tcPr>
            <w:tcW w:w="1197" w:type="dxa"/>
            <w:shd w:val="clear" w:color="auto" w:fill="auto"/>
          </w:tcPr>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position w:val="-4"/>
                <w:sz w:val="24"/>
                <w:szCs w:val="24"/>
                <w:lang w:val="en-US" w:eastAsia="ru-RU"/>
              </w:rPr>
              <w:t>2</w:t>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position w:val="-4"/>
                <w:sz w:val="24"/>
                <w:szCs w:val="24"/>
                <w:lang w:val="en-US" w:eastAsia="ru-RU"/>
              </w:rPr>
              <w:t>222</w:t>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position w:val="-6"/>
                <w:sz w:val="24"/>
                <w:szCs w:val="24"/>
                <w:lang w:val="en-US" w:eastAsia="ru-RU"/>
              </w:rPr>
              <w:t>32</w:t>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position w:val="-4"/>
                <w:sz w:val="24"/>
                <w:szCs w:val="24"/>
                <w:lang w:val="en-US" w:eastAsia="ru-RU"/>
              </w:rPr>
              <w:t>422</w:t>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position w:val="-6"/>
                <w:sz w:val="24"/>
                <w:szCs w:val="24"/>
                <w:lang w:val="en-US" w:eastAsia="ru-RU"/>
              </w:rPr>
              <w:t>622</w:t>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position w:val="-6"/>
                <w:sz w:val="24"/>
                <w:szCs w:val="24"/>
                <w:lang w:val="en-US" w:eastAsia="ru-RU"/>
              </w:rPr>
              <w:t>432</w:t>
            </w:r>
          </w:p>
        </w:tc>
        <w:tc>
          <w:tcPr>
            <w:tcW w:w="1196" w:type="dxa"/>
            <w:shd w:val="clear" w:color="auto" w:fill="auto"/>
          </w:tcPr>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m:oMathPara>
              <m:oMath>
                <m:r>
                  <w:rPr>
                    <w:rFonts w:ascii="Cambria Math" w:eastAsia="Calibri" w:hAnsi="Cambria Math" w:cs="Times New Roman"/>
                    <w:sz w:val="24"/>
                    <w:szCs w:val="24"/>
                    <w:lang w:val="en-US" w:eastAsia="ru-RU"/>
                  </w:rPr>
                  <m:t>2/m</m:t>
                </m:r>
              </m:oMath>
            </m:oMathPara>
          </w:p>
          <w:p w:rsidR="00582014" w:rsidRPr="00B63AC6" w:rsidRDefault="00582014" w:rsidP="007A02A3">
            <w:pPr>
              <w:spacing w:after="0" w:line="240" w:lineRule="auto"/>
              <w:jc w:val="center"/>
              <w:rPr>
                <w:rFonts w:ascii="Times New Roman" w:eastAsia="Calibri" w:hAnsi="Times New Roman" w:cs="Times New Roman"/>
                <w:bCs/>
                <w:position w:val="-6"/>
                <w:sz w:val="24"/>
                <w:szCs w:val="24"/>
                <w:lang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position w:val="-6"/>
                <w:sz w:val="24"/>
                <w:szCs w:val="24"/>
                <w:lang w:val="en-US" w:eastAsia="ru-RU"/>
              </w:rPr>
              <w:t>mmm</w:t>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noProof/>
                <w:position w:val="-6"/>
                <w:sz w:val="24"/>
                <w:szCs w:val="24"/>
                <w:lang w:eastAsia="ru-RU"/>
              </w:rPr>
              <w:drawing>
                <wp:inline distT="0" distB="0" distL="0" distR="0" wp14:anchorId="30D36071" wp14:editId="3827AE10">
                  <wp:extent cx="95885" cy="191135"/>
                  <wp:effectExtent l="0" t="0" r="0" b="0"/>
                  <wp:docPr id="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885" cy="191135"/>
                          </a:xfrm>
                          <a:prstGeom prst="rect">
                            <a:avLst/>
                          </a:prstGeom>
                          <a:noFill/>
                          <a:ln>
                            <a:noFill/>
                          </a:ln>
                        </pic:spPr>
                      </pic:pic>
                    </a:graphicData>
                  </a:graphic>
                </wp:inline>
              </w:drawing>
            </w:r>
            <w:r w:rsidRPr="00B63AC6">
              <w:rPr>
                <w:rFonts w:ascii="Times New Roman" w:eastAsia="Calibri" w:hAnsi="Times New Roman" w:cs="Times New Roman"/>
                <w:bCs/>
                <w:noProof/>
                <w:position w:val="-6"/>
                <w:sz w:val="24"/>
                <w:szCs w:val="24"/>
                <w:lang w:eastAsia="ru-RU"/>
              </w:rPr>
              <w:drawing>
                <wp:inline distT="0" distB="0" distL="0" distR="0" wp14:anchorId="654D5B93" wp14:editId="63BF0658">
                  <wp:extent cx="148590" cy="127635"/>
                  <wp:effectExtent l="0" t="0" r="3810" b="5715"/>
                  <wp:docPr id="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 cy="127635"/>
                          </a:xfrm>
                          <a:prstGeom prst="rect">
                            <a:avLst/>
                          </a:prstGeom>
                          <a:noFill/>
                          <a:ln>
                            <a:noFill/>
                          </a:ln>
                        </pic:spPr>
                      </pic:pic>
                    </a:graphicData>
                  </a:graphic>
                </wp:inline>
              </w:drawing>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position w:val="-6"/>
                <w:sz w:val="24"/>
                <w:szCs w:val="24"/>
                <w:lang w:val="en-US" w:eastAsia="ru-RU"/>
              </w:rPr>
              <w:t>4/mmm</w:t>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position w:val="-6"/>
                <w:sz w:val="24"/>
                <w:szCs w:val="24"/>
                <w:lang w:val="en-US" w:eastAsia="ru-RU"/>
              </w:rPr>
              <w:t>6/mmm</w:t>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noProof/>
                <w:position w:val="-6"/>
                <w:sz w:val="24"/>
                <w:szCs w:val="24"/>
                <w:lang w:eastAsia="ru-RU"/>
              </w:rPr>
              <w:drawing>
                <wp:inline distT="0" distB="0" distL="0" distR="0" wp14:anchorId="00D028AF" wp14:editId="4CB563AB">
                  <wp:extent cx="318770" cy="159385"/>
                  <wp:effectExtent l="0" t="0" r="5080" b="0"/>
                  <wp:docPr id="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770" cy="159385"/>
                          </a:xfrm>
                          <a:prstGeom prst="rect">
                            <a:avLst/>
                          </a:prstGeom>
                          <a:noFill/>
                          <a:ln>
                            <a:noFill/>
                          </a:ln>
                        </pic:spPr>
                      </pic:pic>
                    </a:graphicData>
                  </a:graphic>
                </wp:inline>
              </w:drawing>
            </w:r>
          </w:p>
        </w:tc>
        <w:tc>
          <w:tcPr>
            <w:tcW w:w="1197" w:type="dxa"/>
            <w:shd w:val="clear" w:color="auto" w:fill="auto"/>
          </w:tcPr>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noProof/>
                <w:position w:val="-4"/>
                <w:sz w:val="24"/>
                <w:szCs w:val="24"/>
                <w:lang w:eastAsia="ru-RU"/>
              </w:rPr>
              <w:drawing>
                <wp:inline distT="0" distB="0" distL="0" distR="0" wp14:anchorId="64E051CF" wp14:editId="0CAF685D">
                  <wp:extent cx="106045" cy="180975"/>
                  <wp:effectExtent l="0" t="0" r="8255" b="9525"/>
                  <wp:docPr id="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045" cy="180975"/>
                          </a:xfrm>
                          <a:prstGeom prst="rect">
                            <a:avLst/>
                          </a:prstGeom>
                          <a:noFill/>
                          <a:ln>
                            <a:noFill/>
                          </a:ln>
                        </pic:spPr>
                      </pic:pic>
                    </a:graphicData>
                  </a:graphic>
                </wp:inline>
              </w:drawing>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noProof/>
                <w:position w:val="-6"/>
                <w:sz w:val="24"/>
                <w:szCs w:val="24"/>
                <w:lang w:eastAsia="ru-RU"/>
              </w:rPr>
              <w:drawing>
                <wp:inline distT="0" distB="0" distL="0" distR="0" wp14:anchorId="0BEDF472" wp14:editId="42C76A58">
                  <wp:extent cx="95885" cy="191135"/>
                  <wp:effectExtent l="0" t="0" r="0" b="0"/>
                  <wp:docPr id="1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885" cy="191135"/>
                          </a:xfrm>
                          <a:prstGeom prst="rect">
                            <a:avLst/>
                          </a:prstGeom>
                          <a:noFill/>
                          <a:ln>
                            <a:noFill/>
                          </a:ln>
                        </pic:spPr>
                      </pic:pic>
                    </a:graphicData>
                  </a:graphic>
                </wp:inline>
              </w:drawing>
            </w:r>
          </w:p>
        </w:tc>
        <w:tc>
          <w:tcPr>
            <w:tcW w:w="1197" w:type="dxa"/>
            <w:shd w:val="clear" w:color="auto" w:fill="auto"/>
          </w:tcPr>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noProof/>
                <w:position w:val="-4"/>
                <w:sz w:val="24"/>
                <w:szCs w:val="24"/>
                <w:lang w:eastAsia="ru-RU"/>
              </w:rPr>
              <w:drawing>
                <wp:inline distT="0" distB="0" distL="0" distR="0" wp14:anchorId="4D0A126F" wp14:editId="16721839">
                  <wp:extent cx="106045" cy="180975"/>
                  <wp:effectExtent l="0" t="0" r="8255" b="9525"/>
                  <wp:docPr id="1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045" cy="180975"/>
                          </a:xfrm>
                          <a:prstGeom prst="rect">
                            <a:avLst/>
                          </a:prstGeom>
                          <a:noFill/>
                          <a:ln>
                            <a:noFill/>
                          </a:ln>
                        </pic:spPr>
                      </pic:pic>
                    </a:graphicData>
                  </a:graphic>
                </wp:inline>
              </w:drawing>
            </w:r>
            <w:r w:rsidRPr="00B63AC6">
              <w:rPr>
                <w:rFonts w:ascii="Times New Roman" w:eastAsia="Calibri" w:hAnsi="Times New Roman" w:cs="Times New Roman"/>
                <w:bCs/>
                <w:noProof/>
                <w:position w:val="-6"/>
                <w:sz w:val="24"/>
                <w:szCs w:val="24"/>
                <w:lang w:eastAsia="ru-RU"/>
              </w:rPr>
              <w:drawing>
                <wp:inline distT="0" distB="0" distL="0" distR="0" wp14:anchorId="32180BC3" wp14:editId="5F881580">
                  <wp:extent cx="223520" cy="159385"/>
                  <wp:effectExtent l="0" t="0" r="5080" b="0"/>
                  <wp:docPr id="1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r w:rsidRPr="00B63AC6">
              <w:rPr>
                <w:rFonts w:ascii="Times New Roman" w:eastAsia="Calibri" w:hAnsi="Times New Roman" w:cs="Times New Roman"/>
                <w:bCs/>
                <w:noProof/>
                <w:position w:val="-6"/>
                <w:sz w:val="24"/>
                <w:szCs w:val="24"/>
                <w:lang w:eastAsia="ru-RU"/>
              </w:rPr>
              <w:drawing>
                <wp:inline distT="0" distB="0" distL="0" distR="0" wp14:anchorId="64437E57" wp14:editId="0C52BE94">
                  <wp:extent cx="95885" cy="191135"/>
                  <wp:effectExtent l="0" t="0" r="0" b="0"/>
                  <wp:docPr id="1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885" cy="191135"/>
                          </a:xfrm>
                          <a:prstGeom prst="rect">
                            <a:avLst/>
                          </a:prstGeom>
                          <a:noFill/>
                          <a:ln>
                            <a:noFill/>
                          </a:ln>
                        </pic:spPr>
                      </pic:pic>
                    </a:graphicData>
                  </a:graphic>
                </wp:inline>
              </w:drawing>
            </w:r>
            <w:r w:rsidRPr="00B63AC6">
              <w:rPr>
                <w:rFonts w:ascii="Times New Roman" w:eastAsia="Calibri" w:hAnsi="Times New Roman" w:cs="Times New Roman"/>
                <w:bCs/>
                <w:noProof/>
                <w:position w:val="-6"/>
                <w:sz w:val="24"/>
                <w:szCs w:val="24"/>
                <w:lang w:eastAsia="ru-RU"/>
              </w:rPr>
              <w:drawing>
                <wp:inline distT="0" distB="0" distL="0" distR="0" wp14:anchorId="5D65E79D" wp14:editId="2973668D">
                  <wp:extent cx="223520" cy="159385"/>
                  <wp:effectExtent l="0" t="0" r="5080" b="0"/>
                  <wp:docPr id="1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p>
          <w:p w:rsidR="00582014" w:rsidRPr="00B63AC6" w:rsidRDefault="00582014" w:rsidP="007A02A3">
            <w:pPr>
              <w:spacing w:after="0" w:line="240" w:lineRule="auto"/>
              <w:jc w:val="center"/>
              <w:rPr>
                <w:rFonts w:ascii="Times New Roman" w:eastAsia="Calibri" w:hAnsi="Times New Roman" w:cs="Times New Roman"/>
                <w:bCs/>
                <w:sz w:val="24"/>
                <w:szCs w:val="24"/>
                <w:lang w:val="en-US" w:eastAsia="ru-RU"/>
              </w:rPr>
            </w:pPr>
          </w:p>
          <w:p w:rsidR="00582014" w:rsidRPr="00B63AC6" w:rsidRDefault="00582014" w:rsidP="007A02A3">
            <w:pPr>
              <w:spacing w:after="0" w:line="240" w:lineRule="auto"/>
              <w:jc w:val="center"/>
              <w:rPr>
                <w:rFonts w:ascii="Times New Roman" w:eastAsia="Calibri" w:hAnsi="Times New Roman" w:cs="Times New Roman"/>
                <w:bCs/>
                <w:sz w:val="24"/>
                <w:szCs w:val="24"/>
                <w:lang w:val="en-US"/>
              </w:rPr>
            </w:pPr>
          </w:p>
        </w:tc>
      </w:tr>
    </w:tbl>
    <w:p w:rsidR="00582014" w:rsidRPr="00B63AC6" w:rsidRDefault="00582014" w:rsidP="00582014">
      <w:pPr>
        <w:spacing w:after="0" w:line="240" w:lineRule="auto"/>
        <w:ind w:firstLine="709"/>
        <w:rPr>
          <w:rFonts w:ascii="Times New Roman" w:eastAsia="Calibri" w:hAnsi="Times New Roman" w:cs="Times New Roman"/>
          <w:b/>
          <w:bCs/>
          <w:sz w:val="24"/>
          <w:szCs w:val="24"/>
          <w:lang w:val="kk-KZ"/>
        </w:rPr>
      </w:pPr>
    </w:p>
    <w:p w:rsidR="00582014" w:rsidRPr="00B63AC6" w:rsidRDefault="00582014" w:rsidP="00582014">
      <w:pPr>
        <w:spacing w:after="0" w:line="240" w:lineRule="auto"/>
        <w:ind w:firstLine="709"/>
        <w:jc w:val="both"/>
        <w:rPr>
          <w:rFonts w:ascii="Times New Roman" w:eastAsia="Calibri" w:hAnsi="Times New Roman" w:cs="Times New Roman"/>
          <w:b/>
          <w:bCs/>
          <w:sz w:val="24"/>
          <w:szCs w:val="24"/>
          <w:lang w:val="kk-KZ"/>
        </w:rPr>
      </w:pPr>
      <w:r w:rsidRPr="00B63AC6">
        <w:rPr>
          <w:rFonts w:ascii="Times New Roman" w:eastAsia="Calibri" w:hAnsi="Times New Roman" w:cs="Times New Roman"/>
          <w:b/>
          <w:bCs/>
          <w:sz w:val="24"/>
          <w:szCs w:val="24"/>
          <w:lang w:val="kk-KZ"/>
        </w:rPr>
        <w:t>Симметрия кластарының халықаралық (интернационалдық) таңбалары</w:t>
      </w:r>
    </w:p>
    <w:p w:rsidR="00582014" w:rsidRPr="00B63AC6" w:rsidRDefault="00582014" w:rsidP="00582014">
      <w:pPr>
        <w:spacing w:after="0" w:line="240" w:lineRule="auto"/>
        <w:ind w:firstLine="709"/>
        <w:jc w:val="both"/>
        <w:rPr>
          <w:rFonts w:ascii="Times New Roman" w:eastAsia="Calibri" w:hAnsi="Times New Roman" w:cs="Times New Roman"/>
          <w:b/>
          <w:bCs/>
          <w:sz w:val="24"/>
          <w:szCs w:val="24"/>
          <w:lang w:val="kk-KZ"/>
        </w:rPr>
      </w:pPr>
    </w:p>
    <w:p w:rsidR="00582014" w:rsidRPr="00B63AC6" w:rsidRDefault="00582014" w:rsidP="00582014">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Симметрия кластарының халықаралық таңбалары өте жинақы және симметрия амалдарының үйлесуі туралы теоремалар мен ретті анықтау ережелерін білген жағдайда таңбасының жазылуы бойынша симметрия элементтерінің орналасу ретін анықтауға болады. Әр кластың халықаралық символында бәрі бірдей жазыла бермейді, тек негізгілері, немесе симметрияның «туындатушы» элементтері деп аталатындары ғана жазылады, ал туындатушы элементтердің үйлесуінен алуға болатын симметрияның «туындалған» элементтері жазылмайды. Симметрияның туындатушы элементтері ретінде жазықтықтарға ерекше назар аударылады. </w:t>
      </w:r>
    </w:p>
    <w:p w:rsidR="00582014" w:rsidRPr="00B63AC6" w:rsidRDefault="00582014" w:rsidP="00582014">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Кристаллографияға қатысты әдебиетте келесі халықаралық символдар қабылданған (Герман-Моген символдары):</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position w:val="-6"/>
          <w:sz w:val="24"/>
          <w:szCs w:val="24"/>
          <w:lang w:eastAsia="ru-RU"/>
        </w:rPr>
        <w:drawing>
          <wp:inline distT="0" distB="0" distL="0" distR="0" wp14:anchorId="7E5ACFE5" wp14:editId="7CE67FAB">
            <wp:extent cx="138430" cy="148590"/>
            <wp:effectExtent l="0" t="0" r="0" b="3810"/>
            <wp:docPr id="1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 </w:t>
      </w:r>
      <w:r w:rsidRPr="00B63AC6">
        <w:rPr>
          <w:rFonts w:ascii="Times New Roman" w:eastAsia="Arial" w:hAnsi="Times New Roman" w:cs="Times New Roman"/>
          <w:bCs/>
          <w:noProof/>
          <w:position w:val="-6"/>
          <w:sz w:val="24"/>
          <w:szCs w:val="24"/>
          <w:lang w:eastAsia="ru-RU"/>
        </w:rPr>
        <w:drawing>
          <wp:inline distT="0" distB="0" distL="0" distR="0" wp14:anchorId="31BCD083" wp14:editId="33980224">
            <wp:extent cx="138430" cy="148590"/>
            <wp:effectExtent l="0" t="0" r="0" b="3810"/>
            <wp:docPr id="1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-ші ретті симметрия өсі;</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position w:val="-6"/>
          <w:sz w:val="24"/>
          <w:szCs w:val="24"/>
          <w:lang w:eastAsia="ru-RU"/>
        </w:rPr>
        <w:drawing>
          <wp:inline distT="0" distB="0" distL="0" distR="0" wp14:anchorId="5B9C71CC" wp14:editId="1BC68B9C">
            <wp:extent cx="138430" cy="233680"/>
            <wp:effectExtent l="0" t="0" r="0" b="0"/>
            <wp:docPr id="1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430" cy="23368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 симметрияның </w:t>
      </w:r>
      <w:r w:rsidRPr="00B63AC6">
        <w:rPr>
          <w:rFonts w:ascii="Times New Roman" w:eastAsia="Arial" w:hAnsi="Times New Roman" w:cs="Times New Roman"/>
          <w:bCs/>
          <w:noProof/>
          <w:position w:val="-6"/>
          <w:sz w:val="24"/>
          <w:szCs w:val="24"/>
          <w:lang w:eastAsia="ru-RU"/>
        </w:rPr>
        <w:drawing>
          <wp:inline distT="0" distB="0" distL="0" distR="0" wp14:anchorId="2AE693C0" wp14:editId="6ABEE971">
            <wp:extent cx="138430" cy="148590"/>
            <wp:effectExtent l="0" t="0" r="0" b="3810"/>
            <wp:docPr id="18"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ші ретті инверсиялық осі;</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position w:val="-6"/>
          <w:sz w:val="24"/>
          <w:szCs w:val="24"/>
          <w:lang w:eastAsia="ru-RU"/>
        </w:rPr>
        <w:drawing>
          <wp:inline distT="0" distB="0" distL="0" distR="0" wp14:anchorId="7A584CF6" wp14:editId="288D75AD">
            <wp:extent cx="180975" cy="148590"/>
            <wp:effectExtent l="0" t="0" r="9525" b="3810"/>
            <wp:docPr id="19"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 симметрия жазықтығы;</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position w:val="-6"/>
          <w:sz w:val="24"/>
          <w:szCs w:val="24"/>
          <w:lang w:eastAsia="ru-RU"/>
        </w:rPr>
        <w:drawing>
          <wp:inline distT="0" distB="0" distL="0" distR="0" wp14:anchorId="474D2810" wp14:editId="7606CACC">
            <wp:extent cx="276225" cy="148590"/>
            <wp:effectExtent l="0" t="0" r="9525" b="3810"/>
            <wp:docPr id="2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225"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 </w:t>
      </w:r>
      <w:r w:rsidRPr="00B63AC6">
        <w:rPr>
          <w:rFonts w:ascii="Times New Roman" w:eastAsia="Arial" w:hAnsi="Times New Roman" w:cs="Times New Roman"/>
          <w:bCs/>
          <w:noProof/>
          <w:position w:val="-6"/>
          <w:sz w:val="24"/>
          <w:szCs w:val="24"/>
          <w:lang w:eastAsia="ru-RU"/>
        </w:rPr>
        <w:drawing>
          <wp:inline distT="0" distB="0" distL="0" distR="0" wp14:anchorId="7D9EDDE8" wp14:editId="52B3F967">
            <wp:extent cx="138430" cy="148590"/>
            <wp:effectExtent l="0" t="0" r="0" b="3810"/>
            <wp:docPr id="2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-ші ретті симметрия өсі және ол арқылы өтетін </w:t>
      </w:r>
      <w:r w:rsidRPr="00B63AC6">
        <w:rPr>
          <w:rFonts w:ascii="Times New Roman" w:eastAsia="Arial" w:hAnsi="Times New Roman" w:cs="Times New Roman"/>
          <w:bCs/>
          <w:noProof/>
          <w:position w:val="-6"/>
          <w:sz w:val="24"/>
          <w:szCs w:val="24"/>
          <w:lang w:eastAsia="ru-RU"/>
        </w:rPr>
        <w:drawing>
          <wp:inline distT="0" distB="0" distL="0" distR="0" wp14:anchorId="5D73C274" wp14:editId="3CF7B468">
            <wp:extent cx="138430" cy="233680"/>
            <wp:effectExtent l="0" t="0" r="0" b="0"/>
            <wp:docPr id="22"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430" cy="23368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симметрия жазықтықтары;</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position w:val="-26"/>
          <w:sz w:val="24"/>
          <w:szCs w:val="24"/>
          <w:lang w:eastAsia="ru-RU"/>
        </w:rPr>
        <w:drawing>
          <wp:inline distT="0" distB="0" distL="0" distR="0" wp14:anchorId="372B0E3F" wp14:editId="09CE4D3F">
            <wp:extent cx="201930" cy="446405"/>
            <wp:effectExtent l="0" t="0" r="7620" b="0"/>
            <wp:docPr id="23"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1930" cy="44640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noProof/>
          <w:position w:val="-6"/>
          <w:sz w:val="24"/>
          <w:szCs w:val="24"/>
          <w:lang w:eastAsia="ru-RU"/>
        </w:rPr>
        <w:drawing>
          <wp:inline distT="0" distB="0" distL="0" distR="0" wp14:anchorId="4A7632DE" wp14:editId="338A4557">
            <wp:extent cx="372110" cy="191135"/>
            <wp:effectExtent l="0" t="0" r="8890" b="0"/>
            <wp:docPr id="24"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2110" cy="19113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 </w:t>
      </w:r>
      <w:r w:rsidRPr="00B63AC6">
        <w:rPr>
          <w:rFonts w:ascii="Times New Roman" w:eastAsia="Arial" w:hAnsi="Times New Roman" w:cs="Times New Roman"/>
          <w:bCs/>
          <w:noProof/>
          <w:position w:val="-6"/>
          <w:sz w:val="24"/>
          <w:szCs w:val="24"/>
          <w:lang w:eastAsia="ru-RU"/>
        </w:rPr>
        <w:drawing>
          <wp:inline distT="0" distB="0" distL="0" distR="0" wp14:anchorId="5A92FA83" wp14:editId="53A1609C">
            <wp:extent cx="138430" cy="148590"/>
            <wp:effectExtent l="0" t="0" r="0" b="3810"/>
            <wp:docPr id="25"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-ші ретті симметрия осі және оған перпендикуляр симметрия жазықтығы;</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position w:val="-6"/>
          <w:sz w:val="24"/>
          <w:szCs w:val="24"/>
          <w:lang w:eastAsia="ru-RU"/>
        </w:rPr>
        <w:drawing>
          <wp:inline distT="0" distB="0" distL="0" distR="0" wp14:anchorId="47207240" wp14:editId="42CBE2BB">
            <wp:extent cx="233680" cy="191135"/>
            <wp:effectExtent l="0" t="0" r="0" b="0"/>
            <wp:docPr id="26"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3680" cy="19113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 </w:t>
      </w:r>
      <w:r w:rsidRPr="00B63AC6">
        <w:rPr>
          <w:rFonts w:ascii="Times New Roman" w:eastAsia="Arial" w:hAnsi="Times New Roman" w:cs="Times New Roman"/>
          <w:bCs/>
          <w:noProof/>
          <w:position w:val="-6"/>
          <w:sz w:val="24"/>
          <w:szCs w:val="24"/>
          <w:lang w:eastAsia="ru-RU"/>
        </w:rPr>
        <w:drawing>
          <wp:inline distT="0" distB="0" distL="0" distR="0" wp14:anchorId="22C605D7" wp14:editId="21DABDC8">
            <wp:extent cx="138430" cy="148590"/>
            <wp:effectExtent l="0" t="0" r="0" b="3810"/>
            <wp:docPr id="27"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-ші ретті симметрия осі және оған перпендикуляр 2-ші ретті </w:t>
      </w:r>
      <w:r w:rsidRPr="00B63AC6">
        <w:rPr>
          <w:rFonts w:ascii="Times New Roman" w:eastAsia="Arial" w:hAnsi="Times New Roman" w:cs="Times New Roman"/>
          <w:bCs/>
          <w:noProof/>
          <w:position w:val="-6"/>
          <w:sz w:val="24"/>
          <w:szCs w:val="24"/>
          <w:lang w:eastAsia="ru-RU"/>
        </w:rPr>
        <w:drawing>
          <wp:inline distT="0" distB="0" distL="0" distR="0" wp14:anchorId="5FAF6FBB" wp14:editId="685E3D1C">
            <wp:extent cx="138430" cy="148590"/>
            <wp:effectExtent l="0" t="0" r="0" b="3810"/>
            <wp:docPr id="28"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ось ;</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position w:val="-26"/>
          <w:sz w:val="24"/>
          <w:szCs w:val="24"/>
          <w:lang w:eastAsia="ru-RU"/>
        </w:rPr>
        <w:lastRenderedPageBreak/>
        <w:drawing>
          <wp:inline distT="0" distB="0" distL="0" distR="0" wp14:anchorId="04F5AD40" wp14:editId="60042573">
            <wp:extent cx="372110" cy="446405"/>
            <wp:effectExtent l="0" t="0" r="0" b="0"/>
            <wp:docPr id="29"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2110" cy="44640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noProof/>
          <w:position w:val="-6"/>
          <w:sz w:val="24"/>
          <w:szCs w:val="24"/>
          <w:lang w:eastAsia="ru-RU"/>
        </w:rPr>
        <w:drawing>
          <wp:inline distT="0" distB="0" distL="0" distR="0" wp14:anchorId="1A1D9C45" wp14:editId="7D00B9B0">
            <wp:extent cx="499745" cy="191135"/>
            <wp:effectExtent l="0" t="0" r="0" b="0"/>
            <wp:docPr id="30"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9745" cy="19113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 </w:t>
      </w:r>
      <w:r w:rsidRPr="00B63AC6">
        <w:rPr>
          <w:rFonts w:ascii="Times New Roman" w:eastAsia="Arial" w:hAnsi="Times New Roman" w:cs="Times New Roman"/>
          <w:bCs/>
          <w:noProof/>
          <w:position w:val="-6"/>
          <w:sz w:val="24"/>
          <w:szCs w:val="24"/>
          <w:lang w:eastAsia="ru-RU"/>
        </w:rPr>
        <w:drawing>
          <wp:inline distT="0" distB="0" distL="0" distR="0" wp14:anchorId="1FE07EBD" wp14:editId="026ADE6C">
            <wp:extent cx="138430" cy="148590"/>
            <wp:effectExtent l="0" t="0" r="0" b="3810"/>
            <wp:docPr id="31"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-ші ретті симметрия осі және оған параллель және перпендикуляр </w:t>
      </w:r>
      <w:r w:rsidRPr="00B63AC6">
        <w:rPr>
          <w:rFonts w:ascii="Times New Roman" w:eastAsia="Arial" w:hAnsi="Times New Roman" w:cs="Times New Roman"/>
          <w:bCs/>
          <w:noProof/>
          <w:position w:val="-6"/>
          <w:sz w:val="24"/>
          <w:szCs w:val="24"/>
          <w:lang w:eastAsia="ru-RU"/>
        </w:rPr>
        <w:drawing>
          <wp:inline distT="0" distB="0" distL="0" distR="0" wp14:anchorId="58E38CD4" wp14:editId="2C9E98AE">
            <wp:extent cx="180975" cy="148590"/>
            <wp:effectExtent l="0" t="0" r="9525" b="3810"/>
            <wp:docPr id="3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жазықтықтары</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w:t>
      </w:r>
      <w:r w:rsidRPr="00B63AC6">
        <w:rPr>
          <w:rFonts w:ascii="Times New Roman" w:eastAsia="Arial" w:hAnsi="Times New Roman" w:cs="Times New Roman"/>
          <w:bCs/>
          <w:noProof/>
          <w:position w:val="-6"/>
          <w:sz w:val="24"/>
          <w:szCs w:val="24"/>
          <w:lang w:eastAsia="ru-RU"/>
        </w:rPr>
        <w:drawing>
          <wp:inline distT="0" distB="0" distL="0" distR="0" wp14:anchorId="4446CA9B" wp14:editId="6AD76703">
            <wp:extent cx="138430" cy="148590"/>
            <wp:effectExtent l="0" t="0" r="0" b="3810"/>
            <wp:docPr id="33"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мен </w:t>
      </w:r>
      <w:r w:rsidRPr="00B63AC6">
        <w:rPr>
          <w:rFonts w:ascii="Times New Roman" w:eastAsia="Arial" w:hAnsi="Times New Roman" w:cs="Times New Roman"/>
          <w:bCs/>
          <w:noProof/>
          <w:position w:val="-6"/>
          <w:sz w:val="24"/>
          <w:szCs w:val="24"/>
          <w:lang w:eastAsia="ru-RU"/>
        </w:rPr>
        <w:drawing>
          <wp:inline distT="0" distB="0" distL="0" distR="0" wp14:anchorId="6497BB99" wp14:editId="2C04D0CC">
            <wp:extent cx="138430" cy="233680"/>
            <wp:effectExtent l="0" t="0" r="0" b="0"/>
            <wp:docPr id="3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430" cy="23368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- 1, 2, 3, 6 мәндерін қабылдай алады).</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Халықаралық символиканы қолданғанда әрдайым симметрия амалдарының терулері туралы теоремаларды назарда ұстау керек. Мысалы, </w:t>
      </w:r>
      <w:r w:rsidRPr="00B63AC6">
        <w:rPr>
          <w:rFonts w:ascii="Times New Roman" w:eastAsia="Arial" w:hAnsi="Times New Roman" w:cs="Times New Roman"/>
          <w:bCs/>
          <w:noProof/>
          <w:position w:val="-6"/>
          <w:sz w:val="24"/>
          <w:szCs w:val="24"/>
          <w:lang w:eastAsia="ru-RU"/>
        </w:rPr>
        <w:drawing>
          <wp:inline distT="0" distB="0" distL="0" distR="0" wp14:anchorId="379B1D2F" wp14:editId="54BB7315">
            <wp:extent cx="276225" cy="148590"/>
            <wp:effectExtent l="0" t="0" r="9525" b="3810"/>
            <wp:docPr id="3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225"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символында, мұндағы </w:t>
      </w:r>
      <w:r w:rsidRPr="00B63AC6">
        <w:rPr>
          <w:rFonts w:ascii="Times New Roman" w:eastAsia="Arial" w:hAnsi="Times New Roman" w:cs="Times New Roman"/>
          <w:bCs/>
          <w:noProof/>
          <w:position w:val="-6"/>
          <w:sz w:val="24"/>
          <w:szCs w:val="24"/>
          <w:lang w:eastAsia="ru-RU"/>
        </w:rPr>
        <w:drawing>
          <wp:inline distT="0" distB="0" distL="0" distR="0" wp14:anchorId="363AD2C2" wp14:editId="09B4260F">
            <wp:extent cx="138430" cy="148590"/>
            <wp:effectExtent l="0" t="0" r="0" b="3810"/>
            <wp:docPr id="3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-нен сызықшамен ажыратылмаған </w:t>
      </w:r>
      <w:r w:rsidRPr="00B63AC6">
        <w:rPr>
          <w:rFonts w:ascii="Times New Roman" w:eastAsia="Arial" w:hAnsi="Times New Roman" w:cs="Times New Roman"/>
          <w:bCs/>
          <w:noProof/>
          <w:position w:val="-6"/>
          <w:sz w:val="24"/>
          <w:szCs w:val="24"/>
          <w:lang w:eastAsia="ru-RU"/>
        </w:rPr>
        <w:drawing>
          <wp:inline distT="0" distB="0" distL="0" distR="0" wp14:anchorId="5F24CF29" wp14:editId="222C3D33">
            <wp:extent cx="180975" cy="148590"/>
            <wp:effectExtent l="0" t="0" r="9525" b="3810"/>
            <wp:docPr id="37"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әрпі </w:t>
      </w:r>
      <w:r w:rsidRPr="00B63AC6">
        <w:rPr>
          <w:rFonts w:ascii="Times New Roman" w:eastAsia="Arial" w:hAnsi="Times New Roman" w:cs="Times New Roman"/>
          <w:bCs/>
          <w:noProof/>
          <w:position w:val="-6"/>
          <w:sz w:val="24"/>
          <w:szCs w:val="24"/>
          <w:lang w:eastAsia="ru-RU"/>
        </w:rPr>
        <w:drawing>
          <wp:inline distT="0" distB="0" distL="0" distR="0" wp14:anchorId="1634972F" wp14:editId="7A98AEC0">
            <wp:extent cx="180975" cy="148590"/>
            <wp:effectExtent l="0" t="0" r="9525" b="3810"/>
            <wp:docPr id="38"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жазықтығы </w:t>
      </w:r>
      <w:r w:rsidRPr="00B63AC6">
        <w:rPr>
          <w:rFonts w:ascii="Times New Roman" w:eastAsia="Arial" w:hAnsi="Times New Roman" w:cs="Times New Roman"/>
          <w:bCs/>
          <w:noProof/>
          <w:position w:val="-6"/>
          <w:sz w:val="24"/>
          <w:szCs w:val="24"/>
          <w:lang w:eastAsia="ru-RU"/>
        </w:rPr>
        <w:drawing>
          <wp:inline distT="0" distB="0" distL="0" distR="0" wp14:anchorId="4E75034B" wp14:editId="7A0C44B6">
            <wp:extent cx="138430" cy="148590"/>
            <wp:effectExtent l="0" t="0" r="0" b="3810"/>
            <wp:docPr id="39"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-ші ретті ось бойымен өтеді дегенді білдіреді, 4-теоремаға сәйкес көлденең жазықтықтардың жалпы саны </w:t>
      </w:r>
      <w:r w:rsidRPr="00B63AC6">
        <w:rPr>
          <w:rFonts w:ascii="Times New Roman" w:eastAsia="Arial" w:hAnsi="Times New Roman" w:cs="Times New Roman"/>
          <w:bCs/>
          <w:noProof/>
          <w:position w:val="-6"/>
          <w:sz w:val="24"/>
          <w:szCs w:val="24"/>
          <w:lang w:eastAsia="ru-RU"/>
        </w:rPr>
        <w:drawing>
          <wp:inline distT="0" distB="0" distL="0" distR="0" wp14:anchorId="43B4EC9C" wp14:editId="0EE5E521">
            <wp:extent cx="138430" cy="148590"/>
            <wp:effectExtent l="0" t="0" r="0" b="3810"/>
            <wp:docPr id="40"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болуы керек дегенді білдіреді. </w:t>
      </w:r>
      <w:r w:rsidRPr="00B63AC6">
        <w:rPr>
          <w:rFonts w:ascii="Times New Roman" w:eastAsia="Arial" w:hAnsi="Times New Roman" w:cs="Times New Roman"/>
          <w:bCs/>
          <w:noProof/>
          <w:position w:val="-6"/>
          <w:sz w:val="24"/>
          <w:szCs w:val="24"/>
          <w:lang w:eastAsia="ru-RU"/>
        </w:rPr>
        <w:drawing>
          <wp:inline distT="0" distB="0" distL="0" distR="0" wp14:anchorId="2493EF44" wp14:editId="5A4EDA18">
            <wp:extent cx="372110" cy="191135"/>
            <wp:effectExtent l="0" t="0" r="8890" b="0"/>
            <wp:docPr id="41"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2110" cy="19113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символында, 2-теорема бойынша, </w:t>
      </w:r>
      <w:r w:rsidRPr="00B63AC6">
        <w:rPr>
          <w:rFonts w:ascii="Times New Roman" w:eastAsia="Arial" w:hAnsi="Times New Roman" w:cs="Times New Roman"/>
          <w:bCs/>
          <w:noProof/>
          <w:position w:val="-6"/>
          <w:sz w:val="24"/>
          <w:szCs w:val="24"/>
          <w:lang w:eastAsia="ru-RU"/>
        </w:rPr>
        <w:drawing>
          <wp:inline distT="0" distB="0" distL="0" distR="0" wp14:anchorId="1E11B51F" wp14:editId="285E170B">
            <wp:extent cx="138430" cy="148590"/>
            <wp:effectExtent l="0" t="0" r="0" b="3810"/>
            <wp:docPr id="42"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жұп болғанда симметриялық ось пен жазықтықтан басқа симметрия центрі де бар дегенді білдіреді, мұндағы сызықша астындағы </w:t>
      </w:r>
      <w:r w:rsidRPr="00B63AC6">
        <w:rPr>
          <w:rFonts w:ascii="Times New Roman" w:eastAsia="Arial" w:hAnsi="Times New Roman" w:cs="Times New Roman"/>
          <w:bCs/>
          <w:noProof/>
          <w:position w:val="-6"/>
          <w:sz w:val="24"/>
          <w:szCs w:val="24"/>
          <w:lang w:eastAsia="ru-RU"/>
        </w:rPr>
        <w:drawing>
          <wp:inline distT="0" distB="0" distL="0" distR="0" wp14:anchorId="3CA6BDFD" wp14:editId="63D36734">
            <wp:extent cx="180975" cy="148590"/>
            <wp:effectExtent l="0" t="0" r="9525" b="3810"/>
            <wp:docPr id="43"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жалғыз ғана </w:t>
      </w:r>
      <w:r w:rsidRPr="00B63AC6">
        <w:rPr>
          <w:rFonts w:ascii="Times New Roman" w:eastAsia="Arial" w:hAnsi="Times New Roman" w:cs="Times New Roman"/>
          <w:bCs/>
          <w:noProof/>
          <w:position w:val="-6"/>
          <w:sz w:val="24"/>
          <w:szCs w:val="24"/>
          <w:lang w:eastAsia="ru-RU"/>
        </w:rPr>
        <w:drawing>
          <wp:inline distT="0" distB="0" distL="0" distR="0" wp14:anchorId="402B1CFE" wp14:editId="510413B7">
            <wp:extent cx="180975" cy="148590"/>
            <wp:effectExtent l="0" t="0" r="9525" b="3810"/>
            <wp:docPr id="44"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жазықтығы </w:t>
      </w:r>
      <w:r w:rsidRPr="00B63AC6">
        <w:rPr>
          <w:rFonts w:ascii="Times New Roman" w:eastAsia="Arial" w:hAnsi="Times New Roman" w:cs="Times New Roman"/>
          <w:bCs/>
          <w:noProof/>
          <w:position w:val="-6"/>
          <w:sz w:val="24"/>
          <w:szCs w:val="24"/>
          <w:lang w:eastAsia="ru-RU"/>
        </w:rPr>
        <w:drawing>
          <wp:inline distT="0" distB="0" distL="0" distR="0" wp14:anchorId="24752C59" wp14:editId="3E331624">
            <wp:extent cx="138430" cy="148590"/>
            <wp:effectExtent l="0" t="0" r="0" b="3810"/>
            <wp:docPr id="45"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осіне перпендикуляр дегенді білдіреді.</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position w:val="-6"/>
          <w:sz w:val="24"/>
          <w:szCs w:val="24"/>
          <w:lang w:eastAsia="ru-RU"/>
        </w:rPr>
        <w:drawing>
          <wp:inline distT="0" distB="0" distL="0" distR="0" wp14:anchorId="1F951B91" wp14:editId="364F5CD9">
            <wp:extent cx="233680" cy="191135"/>
            <wp:effectExtent l="0" t="0" r="0" b="0"/>
            <wp:docPr id="46"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3680" cy="19113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символы </w:t>
      </w:r>
      <w:r w:rsidRPr="00B63AC6">
        <w:rPr>
          <w:rFonts w:ascii="Times New Roman" w:eastAsia="Arial" w:hAnsi="Times New Roman" w:cs="Times New Roman"/>
          <w:bCs/>
          <w:noProof/>
          <w:position w:val="-6"/>
          <w:sz w:val="24"/>
          <w:szCs w:val="24"/>
          <w:lang w:eastAsia="ru-RU"/>
        </w:rPr>
        <w:drawing>
          <wp:inline distT="0" distB="0" distL="0" distR="0" wp14:anchorId="1DA9BC23" wp14:editId="13A35340">
            <wp:extent cx="138430" cy="148590"/>
            <wp:effectExtent l="0" t="0" r="0" b="3810"/>
            <wp:docPr id="47"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осіне перпендикуляр  ось 2 бар дегенді білдіреді, ал 3-ші теоремадан бұл осьтердің үшеу екендігі шығады, мұндағы </w:t>
      </w:r>
      <w:r w:rsidRPr="00B63AC6">
        <w:rPr>
          <w:rFonts w:ascii="Times New Roman" w:eastAsia="Arial" w:hAnsi="Times New Roman" w:cs="Times New Roman"/>
          <w:bCs/>
          <w:noProof/>
          <w:position w:val="-6"/>
          <w:sz w:val="24"/>
          <w:szCs w:val="24"/>
          <w:lang w:eastAsia="ru-RU"/>
        </w:rPr>
        <w:drawing>
          <wp:inline distT="0" distB="0" distL="0" distR="0" wp14:anchorId="7BBD6B21" wp14:editId="2CC3C9A0">
            <wp:extent cx="138430" cy="148590"/>
            <wp:effectExtent l="0" t="0" r="0" b="3810"/>
            <wp:docPr id="48"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 осьтің реті.</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Халықаралық символды жазғанда немесе оқығанда кристаллографиялық орналасу мен жазудың ретін сақтау өте маңызды: симметрия элементін көрсететін сан мен әріптің мағынасы оның символда қай позицияда жазылғанына тәуелді. Нүктелік топтардың халықаралық символдарының жазылу ережелері мен кристаллографиялық орналасуының ережелері 3-ші кестеде келтірілген.</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Халықаралық символикада симметрияның координаттық жазықтықтар бойымен өтетін «координаттық» элементтерін және координаттық жазықтықтардың арасындағы бұрыштардың биссектрисасы бойымен өтетін «диагональдық» элементтерін бөліп қарастырады.</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Орта категорияның барлық кластарының символикаларында бірінші позицияда симметрияның негізгі осі тұрады, екінші орында – симметрияның координаттық элементтері, үшінші орында диагональдық элементтері тұрады. Мысалы, </w:t>
      </w:r>
      <w:r w:rsidRPr="00B63AC6">
        <w:rPr>
          <w:rFonts w:ascii="Times New Roman" w:eastAsia="Arial" w:hAnsi="Times New Roman" w:cs="Times New Roman"/>
          <w:bCs/>
          <w:noProof/>
          <w:position w:val="-6"/>
          <w:sz w:val="24"/>
          <w:szCs w:val="24"/>
          <w:lang w:eastAsia="ru-RU"/>
        </w:rPr>
        <w:drawing>
          <wp:inline distT="0" distB="0" distL="0" distR="0" wp14:anchorId="2E87D66F" wp14:editId="2C3A35D2">
            <wp:extent cx="403860" cy="191135"/>
            <wp:effectExtent l="0" t="0" r="0" b="0"/>
            <wp:docPr id="49"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3860" cy="19113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символы келесіні білдіреді: 4-ші ретті ось бар (</w:t>
      </w:r>
      <w:r w:rsidRPr="00B63AC6">
        <w:rPr>
          <w:rFonts w:ascii="Times New Roman" w:eastAsia="Arial" w:hAnsi="Times New Roman" w:cs="Times New Roman"/>
          <w:bCs/>
          <w:noProof/>
          <w:position w:val="-4"/>
          <w:sz w:val="24"/>
          <w:szCs w:val="24"/>
          <w:lang w:eastAsia="ru-RU"/>
        </w:rPr>
        <w:drawing>
          <wp:inline distT="0" distB="0" distL="0" distR="0" wp14:anchorId="502F766E" wp14:editId="47DF3C31">
            <wp:extent cx="159385" cy="180975"/>
            <wp:effectExtent l="0" t="0" r="0" b="9525"/>
            <wp:docPr id="50"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9385" cy="18097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осі), симметрияның екі координаттық жазықтығы бар (</w:t>
      </w:r>
      <w:r w:rsidRPr="00B63AC6">
        <w:rPr>
          <w:rFonts w:ascii="Times New Roman" w:eastAsia="Arial" w:hAnsi="Times New Roman" w:cs="Times New Roman"/>
          <w:bCs/>
          <w:noProof/>
          <w:position w:val="-6"/>
          <w:sz w:val="24"/>
          <w:szCs w:val="24"/>
          <w:lang w:eastAsia="ru-RU"/>
        </w:rPr>
        <w:drawing>
          <wp:inline distT="0" distB="0" distL="0" distR="0" wp14:anchorId="5A1502A9" wp14:editId="7313E595">
            <wp:extent cx="414655" cy="191135"/>
            <wp:effectExtent l="0" t="0" r="4445" b="0"/>
            <wp:docPr id="5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4655" cy="19113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және </w:t>
      </w:r>
      <w:r w:rsidRPr="00B63AC6">
        <w:rPr>
          <w:rFonts w:ascii="Times New Roman" w:eastAsia="Arial" w:hAnsi="Times New Roman" w:cs="Times New Roman"/>
          <w:bCs/>
          <w:noProof/>
          <w:position w:val="-6"/>
          <w:sz w:val="24"/>
          <w:szCs w:val="24"/>
          <w:lang w:eastAsia="ru-RU"/>
        </w:rPr>
        <w:drawing>
          <wp:inline distT="0" distB="0" distL="0" distR="0" wp14:anchorId="5D5B7D50" wp14:editId="19E34D64">
            <wp:extent cx="382905" cy="191135"/>
            <wp:effectExtent l="0" t="0" r="0" b="0"/>
            <wp:docPr id="52"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2905" cy="19113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және </w:t>
      </w:r>
      <w:r w:rsidRPr="00B63AC6">
        <w:rPr>
          <w:rFonts w:ascii="Times New Roman" w:eastAsia="Arial" w:hAnsi="Times New Roman" w:cs="Times New Roman"/>
          <w:bCs/>
          <w:noProof/>
          <w:position w:val="-4"/>
          <w:sz w:val="24"/>
          <w:szCs w:val="24"/>
          <w:lang w:eastAsia="ru-RU"/>
        </w:rPr>
        <w:drawing>
          <wp:inline distT="0" distB="0" distL="0" distR="0" wp14:anchorId="401CBB50" wp14:editId="294AB891">
            <wp:extent cx="159385" cy="180975"/>
            <wp:effectExtent l="0" t="0" r="0" b="9525"/>
            <wp:docPr id="53"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385" cy="18097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осі арқылы өтетін және </w:t>
      </w:r>
      <w:r w:rsidRPr="00B63AC6">
        <w:rPr>
          <w:rFonts w:ascii="Times New Roman" w:eastAsia="Arial" w:hAnsi="Times New Roman" w:cs="Times New Roman"/>
          <w:bCs/>
          <w:noProof/>
          <w:position w:val="-4"/>
          <w:sz w:val="24"/>
          <w:szCs w:val="24"/>
          <w:lang w:eastAsia="ru-RU"/>
        </w:rPr>
        <w:drawing>
          <wp:inline distT="0" distB="0" distL="0" distR="0" wp14:anchorId="3297579C" wp14:editId="7308D9B4">
            <wp:extent cx="201930" cy="180975"/>
            <wp:effectExtent l="0" t="0" r="7620" b="9525"/>
            <wp:docPr id="54"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1930" cy="18097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және </w:t>
      </w:r>
      <w:r w:rsidRPr="00B63AC6">
        <w:rPr>
          <w:rFonts w:ascii="Times New Roman" w:eastAsia="Arial" w:hAnsi="Times New Roman" w:cs="Times New Roman"/>
          <w:bCs/>
          <w:noProof/>
          <w:position w:val="-4"/>
          <w:sz w:val="24"/>
          <w:szCs w:val="24"/>
          <w:lang w:eastAsia="ru-RU"/>
        </w:rPr>
        <w:drawing>
          <wp:inline distT="0" distB="0" distL="0" distR="0" wp14:anchorId="3594CD05" wp14:editId="288A119C">
            <wp:extent cx="148590" cy="180975"/>
            <wp:effectExtent l="0" t="0" r="3810" b="9525"/>
            <wp:docPr id="55"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8590" cy="18097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осьтерінің арасындағы бұрыштардың биссектрисалары арқылы өтетін екі симметрия жазықтығы бар. Бұл символды қысқартылған түрде де жазуға болады: </w:t>
      </w:r>
      <w:r w:rsidRPr="00B63AC6">
        <w:rPr>
          <w:rFonts w:ascii="Times New Roman" w:eastAsia="Arial" w:hAnsi="Times New Roman" w:cs="Times New Roman"/>
          <w:bCs/>
          <w:noProof/>
          <w:position w:val="-6"/>
          <w:sz w:val="24"/>
          <w:szCs w:val="24"/>
          <w:lang w:eastAsia="ru-RU"/>
        </w:rPr>
        <w:drawing>
          <wp:inline distT="0" distB="0" distL="0" distR="0" wp14:anchorId="53D24A83" wp14:editId="45817050">
            <wp:extent cx="818515" cy="191135"/>
            <wp:effectExtent l="0" t="0" r="635" b="0"/>
            <wp:docPr id="56"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18515" cy="19113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себебі 4-ші теоремадан ось 4 бойымен өтетін жазықтық бар болса, ондай жазықтықтардың төртеу болатындығы шығады.</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Симметрияның координаттық және диагональдық элементтерін ажырату кеңістіктік топтарды жазу кезінде өте пайдалы болады.</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Жоғары категориялы кристалдар (кубтық сингониялар) үшін нүктелік топтың символында (3-ші кестені қараңыз) екінші позициядағы 3 цифры шартты түрде координаттық бұрыштардың биссектрисалары арқылы өтетін төрт 3-ші ретті осьтерді бейнелейді, ал тригональдық сингонияның кристаллдарындағы 3-ші ретті жалғыз осьті белгілейтін 3 цифры бірінші орында тұр (2-ші кестені қараңыз). Кубтық сингониядағы  симметрия осі 4 әрқашан координаттық осьтермен беттеседі. Симметрия осьтері 2 мен </w:t>
      </w:r>
      <w:r w:rsidRPr="00B63AC6">
        <w:rPr>
          <w:rFonts w:ascii="Times New Roman" w:eastAsia="Arial" w:hAnsi="Times New Roman" w:cs="Times New Roman"/>
          <w:bCs/>
          <w:noProof/>
          <w:position w:val="-6"/>
          <w:sz w:val="24"/>
          <w:szCs w:val="24"/>
          <w:lang w:eastAsia="ru-RU"/>
        </w:rPr>
        <w:drawing>
          <wp:inline distT="0" distB="0" distL="0" distR="0" wp14:anchorId="2B7AF1D9" wp14:editId="269CD87E">
            <wp:extent cx="180975" cy="148590"/>
            <wp:effectExtent l="0" t="0" r="9525" b="3810"/>
            <wp:docPr id="57"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0975"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жазықтық координаттық немесе диагональдық бола алады. Егер  ось 2 немесе </w:t>
      </w:r>
      <w:r w:rsidRPr="00B63AC6">
        <w:rPr>
          <w:rFonts w:ascii="Times New Roman" w:eastAsia="Arial" w:hAnsi="Times New Roman" w:cs="Times New Roman"/>
          <w:bCs/>
          <w:noProof/>
          <w:position w:val="-6"/>
          <w:sz w:val="24"/>
          <w:szCs w:val="24"/>
          <w:lang w:eastAsia="ru-RU"/>
        </w:rPr>
        <w:drawing>
          <wp:inline distT="0" distB="0" distL="0" distR="0" wp14:anchorId="6A2A1843" wp14:editId="6BF1AEE9">
            <wp:extent cx="180975" cy="148590"/>
            <wp:effectExtent l="0" t="0" r="9525" b="3810"/>
            <wp:docPr id="58"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0975"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жазықтықтардың саны үшке тең болса, онда бұл элементтер координаттық болады, егер алтау болса – онда диагональдық. Соңында, егер олардың саны тоғыз болса, онда олардың үшеуі координаттық, ал қалған алтауы диагональдық болып табылады. Симметрияның координаттық және диагональдық элементтері ретінде, негізінен, жазықтықтар жазылады, ал символға симметрия  осьтері жазықтықтар жоқ жағдайда ғана енгізіледі.</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Мысалы, </w:t>
      </w:r>
      <w:r w:rsidRPr="00B63AC6">
        <w:rPr>
          <w:rFonts w:ascii="Times New Roman" w:eastAsia="Arial" w:hAnsi="Times New Roman" w:cs="Times New Roman"/>
          <w:bCs/>
          <w:noProof/>
          <w:position w:val="-6"/>
          <w:sz w:val="24"/>
          <w:szCs w:val="24"/>
          <w:lang w:eastAsia="ru-RU"/>
        </w:rPr>
        <w:drawing>
          <wp:inline distT="0" distB="0" distL="0" distR="0" wp14:anchorId="13EB8BA9" wp14:editId="4E598B31">
            <wp:extent cx="255270" cy="191135"/>
            <wp:effectExtent l="0" t="0" r="0" b="0"/>
            <wp:docPr id="59"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5270" cy="19113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символы былай талқыланады: төрт 3-ші ретті ось (ось 3) координаттық бұрыштардың биссектрисалары бойынша және үш координаттық симметрия жазықтықтары; 1-ші теорема бойынша жазықтықтардың қиылысуларында үш  ось 2 пайда болады, ал 2-ші теорема бойынша олардың қиылысу нүктесінде центр </w:t>
      </w:r>
      <w:r w:rsidRPr="00B63AC6">
        <w:rPr>
          <w:rFonts w:ascii="Times New Roman" w:eastAsia="Arial" w:hAnsi="Times New Roman" w:cs="Times New Roman"/>
          <w:bCs/>
          <w:sz w:val="24"/>
          <w:szCs w:val="24"/>
          <w:lang w:val="kk-KZ" w:eastAsia="ru-RU"/>
        </w:rPr>
        <w:lastRenderedPageBreak/>
        <w:t xml:space="preserve">қосылады. Сонымен, </w:t>
      </w:r>
      <w:r w:rsidRPr="00B63AC6">
        <w:rPr>
          <w:rFonts w:ascii="Times New Roman" w:eastAsia="Arial" w:hAnsi="Times New Roman" w:cs="Times New Roman"/>
          <w:bCs/>
          <w:noProof/>
          <w:position w:val="-12"/>
          <w:sz w:val="24"/>
          <w:szCs w:val="24"/>
          <w:lang w:eastAsia="ru-RU"/>
        </w:rPr>
        <w:drawing>
          <wp:inline distT="0" distB="0" distL="0" distR="0" wp14:anchorId="5C3DA480" wp14:editId="43DCAA33">
            <wp:extent cx="1308100" cy="244475"/>
            <wp:effectExtent l="0" t="0" r="6350" b="3175"/>
            <wp:docPr id="60"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08100" cy="24447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noProof/>
          <w:position w:val="-6"/>
          <w:sz w:val="24"/>
          <w:szCs w:val="24"/>
          <w:lang w:eastAsia="ru-RU"/>
        </w:rPr>
        <w:drawing>
          <wp:inline distT="0" distB="0" distL="0" distR="0" wp14:anchorId="037A4F5B" wp14:editId="06430DF5">
            <wp:extent cx="255270" cy="191135"/>
            <wp:effectExtent l="0" t="0" r="0" b="0"/>
            <wp:docPr id="61"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5270" cy="19113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символын </w:t>
      </w:r>
      <w:r w:rsidRPr="00B63AC6">
        <w:rPr>
          <w:rFonts w:ascii="Times New Roman" w:eastAsia="Arial" w:hAnsi="Times New Roman" w:cs="Times New Roman"/>
          <w:bCs/>
          <w:noProof/>
          <w:position w:val="-6"/>
          <w:sz w:val="24"/>
          <w:szCs w:val="24"/>
          <w:lang w:eastAsia="ru-RU"/>
        </w:rPr>
        <w:drawing>
          <wp:inline distT="0" distB="0" distL="0" distR="0" wp14:anchorId="557B36CF" wp14:editId="72F295FD">
            <wp:extent cx="255270" cy="191135"/>
            <wp:effectExtent l="0" t="0" r="0" b="0"/>
            <wp:docPr id="62"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5270" cy="19113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символымен салыстырамыз: бірінші позицияда тұрған 3 цифры 3-ші ретті симметрияның жалғыз негізгі осін білдіреді, яғни тригональдық сингонияға тиісті болады. Осы цифрдан кейін тұрған </w:t>
      </w:r>
      <w:r w:rsidRPr="00B63AC6">
        <w:rPr>
          <w:rFonts w:ascii="Times New Roman" w:eastAsia="Arial" w:hAnsi="Times New Roman" w:cs="Times New Roman"/>
          <w:bCs/>
          <w:noProof/>
          <w:position w:val="-6"/>
          <w:sz w:val="24"/>
          <w:szCs w:val="24"/>
          <w:lang w:eastAsia="ru-RU"/>
        </w:rPr>
        <w:drawing>
          <wp:inline distT="0" distB="0" distL="0" distR="0" wp14:anchorId="5F70EF3D" wp14:editId="0A96D965">
            <wp:extent cx="180975" cy="148590"/>
            <wp:effectExtent l="0" t="0" r="9525" b="3810"/>
            <wp:docPr id="63"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0975"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әрпі ось бойымен өтетін симметрияның үш жазықтығын бейнелейді: </w:t>
      </w:r>
      <w:r w:rsidRPr="00B63AC6">
        <w:rPr>
          <w:rFonts w:ascii="Times New Roman" w:eastAsia="Arial" w:hAnsi="Times New Roman" w:cs="Times New Roman"/>
          <w:bCs/>
          <w:noProof/>
          <w:position w:val="-12"/>
          <w:sz w:val="24"/>
          <w:szCs w:val="24"/>
          <w:lang w:eastAsia="ru-RU"/>
        </w:rPr>
        <w:drawing>
          <wp:inline distT="0" distB="0" distL="0" distR="0" wp14:anchorId="581EB030" wp14:editId="2C59F9A1">
            <wp:extent cx="914400" cy="244475"/>
            <wp:effectExtent l="0" t="0" r="0" b="3175"/>
            <wp:docPr id="64"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14400" cy="24447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Бұл мысалдан символда әріптің немесе цифрдың орнын бір позициядан екінші позицияға өзгерту символдың мағынасын түбегейлі өзгеретіні көрініп тұр.</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p>
    <w:p w:rsidR="00582014" w:rsidRPr="00B63AC6" w:rsidRDefault="00582014" w:rsidP="00582014">
      <w:pPr>
        <w:spacing w:after="0" w:line="240" w:lineRule="auto"/>
        <w:ind w:firstLine="709"/>
        <w:jc w:val="both"/>
        <w:rPr>
          <w:rFonts w:ascii="Times New Roman" w:eastAsia="Arial" w:hAnsi="Times New Roman" w:cs="Times New Roman"/>
          <w:b/>
          <w:bCs/>
          <w:sz w:val="24"/>
          <w:szCs w:val="24"/>
          <w:lang w:val="kk-KZ" w:eastAsia="ru-RU"/>
        </w:rPr>
      </w:pPr>
      <w:r w:rsidRPr="00B63AC6">
        <w:rPr>
          <w:rFonts w:ascii="Times New Roman" w:eastAsia="Arial" w:hAnsi="Times New Roman" w:cs="Times New Roman"/>
          <w:b/>
          <w:bCs/>
          <w:sz w:val="24"/>
          <w:szCs w:val="24"/>
          <w:lang w:val="kk-KZ" w:eastAsia="ru-RU"/>
        </w:rPr>
        <w:t>Шенфлис символдары</w:t>
      </w:r>
    </w:p>
    <w:p w:rsidR="00582014" w:rsidRPr="00B63AC6" w:rsidRDefault="00582014" w:rsidP="00582014">
      <w:pPr>
        <w:spacing w:after="0" w:line="240" w:lineRule="auto"/>
        <w:ind w:firstLine="709"/>
        <w:jc w:val="both"/>
        <w:rPr>
          <w:rFonts w:ascii="Times New Roman" w:eastAsia="Arial" w:hAnsi="Times New Roman" w:cs="Times New Roman"/>
          <w:b/>
          <w:bCs/>
          <w:sz w:val="24"/>
          <w:szCs w:val="24"/>
          <w:lang w:val="kk-KZ" w:eastAsia="ru-RU"/>
        </w:rPr>
      </w:pP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Шенфлис символдары қатты денелер физикасында, оптикада, рентгенқұрылымдық талдауда жиі қолданылады. Шенфлис символикасы 32 класты белгілеу үшін өте қарапайым және ақылға сиымды. Келесі белгілеулер қолданылады:</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C – бір симметрия осі;</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position w:val="-4"/>
          <w:sz w:val="24"/>
          <w:szCs w:val="24"/>
          <w:lang w:val="kk-KZ" w:eastAsia="ru-RU"/>
        </w:rPr>
        <w:t xml:space="preserve">D – </w:t>
      </w:r>
      <w:r w:rsidRPr="00B63AC6">
        <w:rPr>
          <w:rFonts w:ascii="Times New Roman" w:eastAsia="Arial" w:hAnsi="Times New Roman" w:cs="Times New Roman"/>
          <w:bCs/>
          <w:sz w:val="24"/>
          <w:szCs w:val="24"/>
          <w:lang w:val="kk-KZ" w:eastAsia="ru-RU"/>
        </w:rPr>
        <w:t xml:space="preserve"> симметрия осі және оған перпендикуляр 2-ші ретті осьтер;</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Calibri" w:hAnsi="Times New Roman" w:cs="Times New Roman"/>
          <w:bCs/>
          <w:sz w:val="24"/>
          <w:szCs w:val="24"/>
          <w:lang w:val="kk-KZ"/>
        </w:rPr>
        <w:t xml:space="preserve">жалғыз ось әрқашан да </w:t>
      </w:r>
      <w:r w:rsidRPr="00B63AC6">
        <w:rPr>
          <w:rFonts w:ascii="Times New Roman" w:eastAsia="Arial" w:hAnsi="Times New Roman" w:cs="Times New Roman"/>
          <w:bCs/>
          <w:noProof/>
          <w:position w:val="-4"/>
          <w:sz w:val="24"/>
          <w:szCs w:val="24"/>
          <w:lang w:eastAsia="ru-RU"/>
        </w:rPr>
        <w:drawing>
          <wp:inline distT="0" distB="0" distL="0" distR="0" wp14:anchorId="3EA99BE3" wp14:editId="0BCE19D3">
            <wp:extent cx="159385" cy="180975"/>
            <wp:effectExtent l="0" t="0" r="0" b="9525"/>
            <wp:docPr id="65"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9385" cy="18097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осі болып есептеледі. Егер осьтер бірнешеу болса, онда вертикаль ось ретінде ең жоғарғы ретті ось саналады;</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вертикаль оське қосылған симметрия жазықтықтары сәйкесінше келесі индекстермен белгіленеді: v</w:t>
      </w:r>
      <w:r w:rsidRPr="00B63AC6">
        <w:rPr>
          <w:rFonts w:ascii="Times New Roman" w:eastAsia="Arial" w:hAnsi="Times New Roman" w:cs="Times New Roman"/>
          <w:bCs/>
          <w:position w:val="-6"/>
          <w:sz w:val="24"/>
          <w:szCs w:val="24"/>
          <w:lang w:val="kk-KZ" w:eastAsia="ru-RU"/>
        </w:rPr>
        <w:t xml:space="preserve"> </w:t>
      </w:r>
      <w:r w:rsidRPr="00B63AC6">
        <w:rPr>
          <w:rFonts w:ascii="Times New Roman" w:eastAsia="Arial" w:hAnsi="Times New Roman" w:cs="Times New Roman"/>
          <w:bCs/>
          <w:sz w:val="24"/>
          <w:szCs w:val="24"/>
          <w:lang w:val="kk-KZ" w:eastAsia="ru-RU"/>
        </w:rPr>
        <w:t>– вертикаль жазықтықтар, h – горизонталь жазықтықтар, d – диагональ жазықтықтар;</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i/>
          <w:sz w:val="24"/>
          <w:szCs w:val="24"/>
          <w:lang w:val="kk-KZ" w:eastAsia="ru-RU"/>
        </w:rPr>
        <w:t>Т</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i/>
          <w:sz w:val="24"/>
          <w:szCs w:val="24"/>
          <w:lang w:val="kk-KZ" w:eastAsia="ru-RU"/>
        </w:rPr>
        <w:t>О</w:t>
      </w:r>
      <w:r w:rsidRPr="00B63AC6">
        <w:rPr>
          <w:rFonts w:ascii="Times New Roman" w:eastAsia="Arial" w:hAnsi="Times New Roman" w:cs="Times New Roman"/>
          <w:bCs/>
          <w:sz w:val="24"/>
          <w:szCs w:val="24"/>
          <w:lang w:val="kk-KZ" w:eastAsia="ru-RU"/>
        </w:rPr>
        <w:t xml:space="preserve"> – сәйкесінше кубтық тетраэдр мен кубтық октаэдрдің симметрия осьтерінің жиынтығы.</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Осы белгілеулер мен симметрия операцияларының үйлесімі туралы теоремаларды қолдана отырып, келесі нүктелі топтарды жазамыз:</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eastAsia="ru-RU"/>
        </w:rPr>
      </w:pPr>
      <w:proofErr w:type="spellStart"/>
      <w:r w:rsidRPr="00B63AC6">
        <w:rPr>
          <w:rFonts w:ascii="Times New Roman" w:eastAsia="Arial" w:hAnsi="Times New Roman" w:cs="Times New Roman"/>
          <w:bCs/>
          <w:i/>
          <w:sz w:val="24"/>
          <w:szCs w:val="24"/>
          <w:lang w:val="en-US" w:eastAsia="ru-RU"/>
        </w:rPr>
        <w:t>C</w:t>
      </w:r>
      <w:r w:rsidRPr="00B63AC6">
        <w:rPr>
          <w:rFonts w:ascii="Times New Roman" w:eastAsia="Arial" w:hAnsi="Times New Roman" w:cs="Times New Roman"/>
          <w:bCs/>
          <w:i/>
          <w:sz w:val="24"/>
          <w:szCs w:val="24"/>
          <w:vertAlign w:val="subscript"/>
          <w:lang w:val="en-US" w:eastAsia="ru-RU"/>
        </w:rPr>
        <w:t>n</w:t>
      </w:r>
      <w:proofErr w:type="spellEnd"/>
      <w:r w:rsidRPr="00B63AC6">
        <w:rPr>
          <w:rFonts w:ascii="Times New Roman" w:eastAsia="Arial" w:hAnsi="Times New Roman" w:cs="Times New Roman"/>
          <w:bCs/>
          <w:i/>
          <w:sz w:val="24"/>
          <w:szCs w:val="24"/>
          <w:lang w:eastAsia="ru-RU"/>
        </w:rPr>
        <w:t xml:space="preserve"> - </w:t>
      </w:r>
      <w:r w:rsidRPr="00B63AC6">
        <w:rPr>
          <w:rFonts w:ascii="Times New Roman" w:eastAsia="Arial" w:hAnsi="Times New Roman" w:cs="Times New Roman"/>
          <w:bCs/>
          <w:i/>
          <w:sz w:val="24"/>
          <w:szCs w:val="24"/>
          <w:lang w:val="en-US" w:eastAsia="ru-RU"/>
        </w:rPr>
        <w:t>n</w:t>
      </w:r>
      <w:r w:rsidRPr="00B63AC6">
        <w:rPr>
          <w:rFonts w:ascii="Times New Roman" w:eastAsia="Arial" w:hAnsi="Times New Roman" w:cs="Times New Roman"/>
          <w:bCs/>
          <w:sz w:val="24"/>
          <w:szCs w:val="24"/>
          <w:lang w:eastAsia="ru-RU"/>
        </w:rPr>
        <w:t>-</w:t>
      </w:r>
      <w:proofErr w:type="spellStart"/>
      <w:r w:rsidRPr="00B63AC6">
        <w:rPr>
          <w:rFonts w:ascii="Times New Roman" w:eastAsia="Arial" w:hAnsi="Times New Roman" w:cs="Times New Roman"/>
          <w:bCs/>
          <w:sz w:val="24"/>
          <w:szCs w:val="24"/>
          <w:lang w:val="ru-MO" w:eastAsia="ru-RU"/>
        </w:rPr>
        <w:t>ші</w:t>
      </w:r>
      <w:proofErr w:type="spellEnd"/>
      <w:r w:rsidRPr="00B63AC6">
        <w:rPr>
          <w:rFonts w:ascii="Times New Roman" w:eastAsia="Arial" w:hAnsi="Times New Roman" w:cs="Times New Roman"/>
          <w:bCs/>
          <w:sz w:val="24"/>
          <w:szCs w:val="24"/>
          <w:lang w:val="ru-MO" w:eastAsia="ru-RU"/>
        </w:rPr>
        <w:t xml:space="preserve"> </w:t>
      </w:r>
      <w:proofErr w:type="spellStart"/>
      <w:r w:rsidRPr="00B63AC6">
        <w:rPr>
          <w:rFonts w:ascii="Times New Roman" w:eastAsia="Arial" w:hAnsi="Times New Roman" w:cs="Times New Roman"/>
          <w:bCs/>
          <w:sz w:val="24"/>
          <w:szCs w:val="24"/>
          <w:lang w:val="ru-MO" w:eastAsia="ru-RU"/>
        </w:rPr>
        <w:t>ретті</w:t>
      </w:r>
      <w:proofErr w:type="spellEnd"/>
      <w:r w:rsidRPr="00B63AC6">
        <w:rPr>
          <w:rFonts w:ascii="Times New Roman" w:eastAsia="Arial" w:hAnsi="Times New Roman" w:cs="Times New Roman"/>
          <w:bCs/>
          <w:sz w:val="24"/>
          <w:szCs w:val="24"/>
          <w:lang w:val="ru-MO" w:eastAsia="ru-RU"/>
        </w:rPr>
        <w:t xml:space="preserve"> </w:t>
      </w:r>
      <w:proofErr w:type="spellStart"/>
      <w:r w:rsidRPr="00B63AC6">
        <w:rPr>
          <w:rFonts w:ascii="Times New Roman" w:eastAsia="Arial" w:hAnsi="Times New Roman" w:cs="Times New Roman"/>
          <w:bCs/>
          <w:sz w:val="24"/>
          <w:szCs w:val="24"/>
          <w:lang w:val="ru-MO" w:eastAsia="ru-RU"/>
        </w:rPr>
        <w:t>бір</w:t>
      </w:r>
      <w:proofErr w:type="spellEnd"/>
      <w:r w:rsidRPr="00B63AC6">
        <w:rPr>
          <w:rFonts w:ascii="Times New Roman" w:eastAsia="Arial" w:hAnsi="Times New Roman" w:cs="Times New Roman"/>
          <w:bCs/>
          <w:sz w:val="24"/>
          <w:szCs w:val="24"/>
          <w:lang w:val="ru-MO" w:eastAsia="ru-RU"/>
        </w:rPr>
        <w:t xml:space="preserve"> вертикаль </w:t>
      </w:r>
      <w:proofErr w:type="spellStart"/>
      <w:r w:rsidRPr="00B63AC6">
        <w:rPr>
          <w:rFonts w:ascii="Times New Roman" w:eastAsia="Arial" w:hAnsi="Times New Roman" w:cs="Times New Roman"/>
          <w:bCs/>
          <w:sz w:val="24"/>
          <w:szCs w:val="24"/>
          <w:lang w:val="ru-MO" w:eastAsia="ru-RU"/>
        </w:rPr>
        <w:t>полярлы</w:t>
      </w:r>
      <w:proofErr w:type="spellEnd"/>
      <w:r w:rsidRPr="00B63AC6">
        <w:rPr>
          <w:rFonts w:ascii="Times New Roman" w:eastAsia="Arial" w:hAnsi="Times New Roman" w:cs="Times New Roman"/>
          <w:bCs/>
          <w:sz w:val="24"/>
          <w:szCs w:val="24"/>
          <w:lang w:val="ru-MO" w:eastAsia="ru-RU"/>
        </w:rPr>
        <w:t xml:space="preserve"> ось;</w:t>
      </w:r>
    </w:p>
    <w:p w:rsidR="00582014" w:rsidRPr="00B63AC6" w:rsidRDefault="00582014" w:rsidP="00582014">
      <w:pPr>
        <w:spacing w:after="0" w:line="240" w:lineRule="auto"/>
        <w:ind w:firstLine="709"/>
        <w:jc w:val="both"/>
        <w:rPr>
          <w:rFonts w:ascii="Times New Roman" w:eastAsia="Arial" w:hAnsi="Times New Roman" w:cs="Times New Roman"/>
          <w:bCs/>
          <w:position w:val="-12"/>
          <w:sz w:val="24"/>
          <w:szCs w:val="24"/>
          <w:lang w:val="kk-KZ" w:eastAsia="ru-RU"/>
        </w:rPr>
      </w:pPr>
      <w:proofErr w:type="spellStart"/>
      <w:r w:rsidRPr="00B63AC6">
        <w:rPr>
          <w:rFonts w:ascii="Times New Roman" w:eastAsia="Arial" w:hAnsi="Times New Roman" w:cs="Times New Roman"/>
          <w:bCs/>
          <w:i/>
          <w:position w:val="-12"/>
          <w:sz w:val="24"/>
          <w:szCs w:val="24"/>
          <w:lang w:val="en-US" w:eastAsia="ru-RU"/>
        </w:rPr>
        <w:t>C</w:t>
      </w:r>
      <w:r w:rsidRPr="00B63AC6">
        <w:rPr>
          <w:rFonts w:ascii="Times New Roman" w:eastAsia="Arial" w:hAnsi="Times New Roman" w:cs="Times New Roman"/>
          <w:bCs/>
          <w:i/>
          <w:position w:val="-12"/>
          <w:sz w:val="24"/>
          <w:szCs w:val="24"/>
          <w:vertAlign w:val="subscript"/>
          <w:lang w:val="en-US" w:eastAsia="ru-RU"/>
        </w:rPr>
        <w:t>nv</w:t>
      </w:r>
      <w:proofErr w:type="spellEnd"/>
      <w:r w:rsidRPr="00B63AC6">
        <w:rPr>
          <w:rFonts w:ascii="Times New Roman" w:eastAsia="Arial" w:hAnsi="Times New Roman" w:cs="Times New Roman"/>
          <w:bCs/>
          <w:i/>
          <w:position w:val="-12"/>
          <w:sz w:val="24"/>
          <w:szCs w:val="24"/>
          <w:lang w:eastAsia="ru-RU"/>
        </w:rPr>
        <w:t xml:space="preserve"> – </w:t>
      </w:r>
      <w:r w:rsidRPr="00B63AC6">
        <w:rPr>
          <w:rFonts w:ascii="Times New Roman" w:eastAsia="Arial" w:hAnsi="Times New Roman" w:cs="Times New Roman"/>
          <w:bCs/>
          <w:i/>
          <w:position w:val="-12"/>
          <w:sz w:val="24"/>
          <w:szCs w:val="24"/>
          <w:lang w:val="en-US" w:eastAsia="ru-RU"/>
        </w:rPr>
        <w:t>n</w:t>
      </w:r>
      <w:r w:rsidRPr="00B63AC6">
        <w:rPr>
          <w:rFonts w:ascii="Times New Roman" w:eastAsia="Arial" w:hAnsi="Times New Roman" w:cs="Times New Roman"/>
          <w:bCs/>
          <w:position w:val="-12"/>
          <w:sz w:val="24"/>
          <w:szCs w:val="24"/>
          <w:lang w:eastAsia="ru-RU"/>
        </w:rPr>
        <w:t>-</w:t>
      </w:r>
      <w:r w:rsidRPr="00B63AC6">
        <w:rPr>
          <w:rFonts w:ascii="Times New Roman" w:eastAsia="Arial" w:hAnsi="Times New Roman" w:cs="Times New Roman"/>
          <w:bCs/>
          <w:position w:val="-12"/>
          <w:sz w:val="24"/>
          <w:szCs w:val="24"/>
          <w:lang w:val="kk-KZ" w:eastAsia="ru-RU"/>
        </w:rPr>
        <w:t xml:space="preserve">ші ретті бір вертикаль полярлы ось және осы ось арқылы өтетін </w:t>
      </w:r>
      <w:r w:rsidRPr="00B63AC6">
        <w:rPr>
          <w:rFonts w:ascii="Times New Roman" w:eastAsia="Arial" w:hAnsi="Times New Roman" w:cs="Times New Roman"/>
          <w:bCs/>
          <w:i/>
          <w:position w:val="-12"/>
          <w:sz w:val="24"/>
          <w:szCs w:val="24"/>
          <w:lang w:val="en-US" w:eastAsia="ru-RU"/>
        </w:rPr>
        <w:t>n</w:t>
      </w:r>
      <w:r w:rsidRPr="00B63AC6">
        <w:rPr>
          <w:rFonts w:ascii="Times New Roman" w:eastAsia="Arial" w:hAnsi="Times New Roman" w:cs="Times New Roman"/>
          <w:bCs/>
          <w:position w:val="-12"/>
          <w:sz w:val="24"/>
          <w:szCs w:val="24"/>
          <w:lang w:val="kk-KZ" w:eastAsia="ru-RU"/>
        </w:rPr>
        <w:t xml:space="preserve"> вертикаль симметрия жазықтықтары;</w:t>
      </w:r>
    </w:p>
    <w:p w:rsidR="00582014" w:rsidRPr="00B63AC6" w:rsidRDefault="00582014" w:rsidP="00582014">
      <w:pPr>
        <w:spacing w:after="0" w:line="240" w:lineRule="auto"/>
        <w:ind w:firstLine="709"/>
        <w:jc w:val="both"/>
        <w:rPr>
          <w:rFonts w:ascii="Times New Roman" w:eastAsia="Arial" w:hAnsi="Times New Roman" w:cs="Times New Roman"/>
          <w:bCs/>
          <w:position w:val="-12"/>
          <w:sz w:val="24"/>
          <w:szCs w:val="24"/>
          <w:lang w:val="kk-KZ" w:eastAsia="ru-RU"/>
        </w:rPr>
      </w:pPr>
      <w:r w:rsidRPr="00B63AC6">
        <w:rPr>
          <w:rFonts w:ascii="Times New Roman" w:eastAsia="Arial" w:hAnsi="Times New Roman" w:cs="Times New Roman"/>
          <w:bCs/>
          <w:i/>
          <w:position w:val="-12"/>
          <w:sz w:val="24"/>
          <w:szCs w:val="24"/>
          <w:lang w:val="kk-KZ" w:eastAsia="ru-RU"/>
        </w:rPr>
        <w:t>C</w:t>
      </w:r>
      <w:r w:rsidRPr="00B63AC6">
        <w:rPr>
          <w:rFonts w:ascii="Times New Roman" w:eastAsia="Arial" w:hAnsi="Times New Roman" w:cs="Times New Roman"/>
          <w:bCs/>
          <w:i/>
          <w:position w:val="-12"/>
          <w:sz w:val="24"/>
          <w:szCs w:val="24"/>
          <w:vertAlign w:val="subscript"/>
          <w:lang w:val="kk-KZ" w:eastAsia="ru-RU"/>
        </w:rPr>
        <w:t>nh</w:t>
      </w:r>
      <w:r w:rsidRPr="00B63AC6">
        <w:rPr>
          <w:rFonts w:ascii="Times New Roman" w:eastAsia="Arial" w:hAnsi="Times New Roman" w:cs="Times New Roman"/>
          <w:bCs/>
          <w:i/>
          <w:position w:val="-12"/>
          <w:sz w:val="24"/>
          <w:szCs w:val="24"/>
          <w:lang w:val="kk-KZ" w:eastAsia="ru-RU"/>
        </w:rPr>
        <w:t xml:space="preserve"> – n</w:t>
      </w:r>
      <w:r w:rsidRPr="00B63AC6">
        <w:rPr>
          <w:rFonts w:ascii="Times New Roman" w:eastAsia="Arial" w:hAnsi="Times New Roman" w:cs="Times New Roman"/>
          <w:bCs/>
          <w:position w:val="-12"/>
          <w:sz w:val="24"/>
          <w:szCs w:val="24"/>
          <w:lang w:val="kk-KZ" w:eastAsia="ru-RU"/>
        </w:rPr>
        <w:t>- ші</w:t>
      </w:r>
      <w:r w:rsidRPr="00B63AC6">
        <w:rPr>
          <w:rFonts w:ascii="Times New Roman" w:eastAsia="Arial" w:hAnsi="Times New Roman" w:cs="Times New Roman"/>
          <w:bCs/>
          <w:i/>
          <w:position w:val="-12"/>
          <w:sz w:val="24"/>
          <w:szCs w:val="24"/>
          <w:lang w:val="kk-KZ" w:eastAsia="ru-RU"/>
        </w:rPr>
        <w:t xml:space="preserve"> </w:t>
      </w:r>
      <w:r w:rsidRPr="00B63AC6">
        <w:rPr>
          <w:rFonts w:ascii="Times New Roman" w:eastAsia="Arial" w:hAnsi="Times New Roman" w:cs="Times New Roman"/>
          <w:bCs/>
          <w:position w:val="-12"/>
          <w:sz w:val="24"/>
          <w:szCs w:val="24"/>
          <w:lang w:val="kk-KZ" w:eastAsia="ru-RU"/>
        </w:rPr>
        <w:t>ретті бір ось және перпендикуляр өтетін  симметрия жазықтығы (жазықтық горизонталь түскендіктен ось полярлы болмайды);</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position w:val="-12"/>
          <w:sz w:val="24"/>
          <w:szCs w:val="24"/>
          <w:lang w:eastAsia="ru-RU"/>
        </w:rPr>
        <w:drawing>
          <wp:inline distT="0" distB="0" distL="0" distR="0" wp14:anchorId="0D19F1F4" wp14:editId="3763D84F">
            <wp:extent cx="233680" cy="244475"/>
            <wp:effectExtent l="0" t="0" r="0" b="3175"/>
            <wp:docPr id="66"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3680" cy="24447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 </w:t>
      </w:r>
      <w:r w:rsidRPr="00B63AC6">
        <w:rPr>
          <w:rFonts w:ascii="Times New Roman" w:eastAsia="Arial" w:hAnsi="Times New Roman" w:cs="Times New Roman"/>
          <w:bCs/>
          <w:noProof/>
          <w:position w:val="-6"/>
          <w:sz w:val="24"/>
          <w:szCs w:val="24"/>
          <w:lang w:eastAsia="ru-RU"/>
        </w:rPr>
        <w:drawing>
          <wp:inline distT="0" distB="0" distL="0" distR="0" wp14:anchorId="0C6E3129" wp14:editId="7A6098EE">
            <wp:extent cx="138430" cy="148590"/>
            <wp:effectExtent l="0" t="0" r="0" b="3810"/>
            <wp:docPr id="67"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-ші ретті бір вертикаль ось және осы оське перпендикуляр өтетін 2-ші ретті </w:t>
      </w:r>
      <w:r w:rsidRPr="00B63AC6">
        <w:rPr>
          <w:rFonts w:ascii="Times New Roman" w:eastAsia="Arial" w:hAnsi="Times New Roman" w:cs="Times New Roman"/>
          <w:bCs/>
          <w:noProof/>
          <w:position w:val="-6"/>
          <w:sz w:val="24"/>
          <w:szCs w:val="24"/>
          <w:lang w:eastAsia="ru-RU"/>
        </w:rPr>
        <w:drawing>
          <wp:inline distT="0" distB="0" distL="0" distR="0" wp14:anchorId="66D7D4A6" wp14:editId="0105DD9E">
            <wp:extent cx="138430" cy="148590"/>
            <wp:effectExtent l="0" t="0" r="0" b="3810"/>
            <wp:docPr id="68"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ось;</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i/>
          <w:position w:val="-12"/>
          <w:sz w:val="24"/>
          <w:szCs w:val="24"/>
          <w:lang w:val="kk-KZ" w:eastAsia="ru-RU"/>
        </w:rPr>
        <w:t>D</w:t>
      </w:r>
      <w:r w:rsidRPr="00B63AC6">
        <w:rPr>
          <w:rFonts w:ascii="Times New Roman" w:eastAsia="Arial" w:hAnsi="Times New Roman" w:cs="Times New Roman"/>
          <w:bCs/>
          <w:i/>
          <w:position w:val="-12"/>
          <w:sz w:val="24"/>
          <w:szCs w:val="24"/>
          <w:vertAlign w:val="subscript"/>
          <w:lang w:val="kk-KZ" w:eastAsia="ru-RU"/>
        </w:rPr>
        <w:t>nh</w:t>
      </w:r>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noProof/>
          <w:position w:val="-6"/>
          <w:sz w:val="24"/>
          <w:szCs w:val="24"/>
          <w:lang w:eastAsia="ru-RU"/>
        </w:rPr>
        <w:drawing>
          <wp:inline distT="0" distB="0" distL="0" distR="0" wp14:anchorId="62D8E301" wp14:editId="35897AF3">
            <wp:extent cx="138430" cy="148590"/>
            <wp:effectExtent l="0" t="0" r="0" b="3810"/>
            <wp:docPr id="69"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-ші ретті бір вертикаль ось, сол ось арқылы өтетін </w:t>
      </w:r>
      <w:r w:rsidRPr="00B63AC6">
        <w:rPr>
          <w:rFonts w:ascii="Times New Roman" w:eastAsia="Arial" w:hAnsi="Times New Roman" w:cs="Times New Roman"/>
          <w:bCs/>
          <w:noProof/>
          <w:position w:val="-6"/>
          <w:sz w:val="24"/>
          <w:szCs w:val="24"/>
          <w:lang w:eastAsia="ru-RU"/>
        </w:rPr>
        <w:drawing>
          <wp:inline distT="0" distB="0" distL="0" distR="0" wp14:anchorId="763E9118" wp14:editId="5951373C">
            <wp:extent cx="138430" cy="148590"/>
            <wp:effectExtent l="0" t="0" r="0" b="3810"/>
            <wp:docPr id="70"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вертикаль симметрия жазықтықтары  және оське перпендикуляр симметрия жазықтығы;</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m:oMath>
        <m:sSub>
          <m:sSubPr>
            <m:ctrlPr>
              <w:rPr>
                <w:rFonts w:ascii="Cambria Math" w:eastAsia="Arial" w:hAnsi="Cambria Math" w:cs="Times New Roman"/>
                <w:bCs/>
                <w:i/>
                <w:sz w:val="24"/>
                <w:szCs w:val="24"/>
                <w:lang w:val="kk-KZ" w:eastAsia="ru-RU"/>
              </w:rPr>
            </m:ctrlPr>
          </m:sSubPr>
          <m:e>
            <m:r>
              <w:rPr>
                <w:rFonts w:ascii="Cambria Math" w:eastAsia="Arial" w:hAnsi="Cambria Math" w:cs="Times New Roman"/>
                <w:sz w:val="24"/>
                <w:szCs w:val="24"/>
                <w:lang w:val="kk-KZ" w:eastAsia="ru-RU"/>
              </w:rPr>
              <m:t>S</m:t>
            </m:r>
          </m:e>
          <m:sub>
            <m:r>
              <w:rPr>
                <w:rFonts w:ascii="Cambria Math" w:eastAsia="Arial" w:hAnsi="Cambria Math" w:cs="Times New Roman"/>
                <w:sz w:val="24"/>
                <w:szCs w:val="24"/>
                <w:lang w:val="kk-KZ" w:eastAsia="ru-RU"/>
              </w:rPr>
              <m:t>n</m:t>
            </m:r>
          </m:sub>
        </m:sSub>
      </m:oMath>
      <w:r w:rsidRPr="00B63AC6">
        <w:rPr>
          <w:rFonts w:ascii="Times New Roman" w:eastAsia="Arial" w:hAnsi="Times New Roman" w:cs="Times New Roman"/>
          <w:bCs/>
          <w:sz w:val="24"/>
          <w:szCs w:val="24"/>
          <w:lang w:val="kk-KZ" w:eastAsia="ru-RU"/>
        </w:rPr>
        <w:t xml:space="preserve"> – </w:t>
      </w:r>
      <w:r w:rsidRPr="00B63AC6">
        <w:rPr>
          <w:rFonts w:ascii="Times New Roman" w:eastAsia="Arial" w:hAnsi="Times New Roman" w:cs="Times New Roman"/>
          <w:bCs/>
          <w:noProof/>
          <w:position w:val="-6"/>
          <w:sz w:val="24"/>
          <w:szCs w:val="24"/>
          <w:lang w:eastAsia="ru-RU"/>
        </w:rPr>
        <w:drawing>
          <wp:inline distT="0" distB="0" distL="0" distR="0" wp14:anchorId="50717C79" wp14:editId="2CC0FB5C">
            <wp:extent cx="138430" cy="148590"/>
            <wp:effectExtent l="0" t="0" r="0" b="3810"/>
            <wp:docPr id="71"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-ші ретті бір вертикаль айналы-бұру осі (кейде </w:t>
      </w:r>
      <w:r w:rsidRPr="00B63AC6">
        <w:rPr>
          <w:rFonts w:ascii="Times New Roman" w:eastAsia="Arial" w:hAnsi="Times New Roman" w:cs="Times New Roman"/>
          <w:bCs/>
          <w:noProof/>
          <w:position w:val="-12"/>
          <w:sz w:val="24"/>
          <w:szCs w:val="24"/>
          <w:lang w:eastAsia="ru-RU"/>
        </w:rPr>
        <w:drawing>
          <wp:inline distT="0" distB="0" distL="0" distR="0" wp14:anchorId="0277C441" wp14:editId="47B09E32">
            <wp:extent cx="233680" cy="244475"/>
            <wp:effectExtent l="0" t="0" r="0" b="3175"/>
            <wp:docPr id="72"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3680" cy="24447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таңбасы қолданылады, мұндағы </w:t>
      </w:r>
      <w:r w:rsidRPr="00B63AC6">
        <w:rPr>
          <w:rFonts w:ascii="Times New Roman" w:eastAsia="Arial" w:hAnsi="Times New Roman" w:cs="Times New Roman"/>
          <w:bCs/>
          <w:noProof/>
          <w:position w:val="-6"/>
          <w:sz w:val="24"/>
          <w:szCs w:val="24"/>
          <w:lang w:eastAsia="ru-RU"/>
        </w:rPr>
        <w:drawing>
          <wp:inline distT="0" distB="0" distL="0" distR="0" wp14:anchorId="5DB1C0ED" wp14:editId="07433000">
            <wp:extent cx="95885" cy="180975"/>
            <wp:effectExtent l="0" t="0" r="0" b="9525"/>
            <wp:docPr id="73"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5885" cy="18097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 инверсиялық осьтің таңбасы):</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p>
    <w:p w:rsidR="00582014" w:rsidRPr="00B63AC6" w:rsidRDefault="00582014" w:rsidP="00582014">
      <w:pPr>
        <w:spacing w:after="0" w:line="240" w:lineRule="auto"/>
        <w:ind w:firstLine="709"/>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position w:val="-12"/>
          <w:sz w:val="24"/>
          <w:szCs w:val="24"/>
          <w:lang w:eastAsia="ru-RU"/>
        </w:rPr>
        <w:drawing>
          <wp:inline distT="0" distB="0" distL="0" distR="0" wp14:anchorId="7187D227" wp14:editId="02960FA4">
            <wp:extent cx="605790" cy="276225"/>
            <wp:effectExtent l="0" t="0" r="3810" b="9525"/>
            <wp:docPr id="74"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5790" cy="27622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noProof/>
          <w:position w:val="-12"/>
          <w:sz w:val="24"/>
          <w:szCs w:val="24"/>
          <w:lang w:eastAsia="ru-RU"/>
        </w:rPr>
        <w:drawing>
          <wp:inline distT="0" distB="0" distL="0" distR="0" wp14:anchorId="51E2C897" wp14:editId="043623AD">
            <wp:extent cx="925195" cy="276225"/>
            <wp:effectExtent l="0" t="0" r="8255" b="9525"/>
            <wp:docPr id="75"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25195" cy="27622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w:t>
      </w:r>
    </w:p>
    <w:p w:rsidR="00582014" w:rsidRPr="00B63AC6" w:rsidRDefault="00582014" w:rsidP="00582014">
      <w:pPr>
        <w:spacing w:after="0" w:line="240" w:lineRule="auto"/>
        <w:ind w:firstLine="709"/>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noProof/>
          <w:position w:val="-12"/>
          <w:sz w:val="24"/>
          <w:szCs w:val="24"/>
          <w:lang w:eastAsia="ru-RU"/>
        </w:rPr>
        <w:drawing>
          <wp:inline distT="0" distB="0" distL="0" distR="0" wp14:anchorId="15C70D83" wp14:editId="105E0826">
            <wp:extent cx="1010285" cy="276225"/>
            <wp:effectExtent l="0" t="0" r="0" b="9525"/>
            <wp:docPr id="76"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10285" cy="27622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w:t>
      </w:r>
    </w:p>
    <w:p w:rsidR="00582014" w:rsidRPr="00B63AC6" w:rsidRDefault="00582014" w:rsidP="00582014">
      <w:pPr>
        <w:spacing w:after="0" w:line="240" w:lineRule="auto"/>
        <w:ind w:firstLine="709"/>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position w:val="-12"/>
          <w:sz w:val="24"/>
          <w:szCs w:val="24"/>
          <w:lang w:eastAsia="ru-RU"/>
        </w:rPr>
        <w:drawing>
          <wp:inline distT="0" distB="0" distL="0" distR="0" wp14:anchorId="6C0477DB" wp14:editId="027709EC">
            <wp:extent cx="605790" cy="276225"/>
            <wp:effectExtent l="0" t="0" r="3810" b="9525"/>
            <wp:docPr id="77"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5790" cy="27622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noProof/>
          <w:position w:val="-12"/>
          <w:sz w:val="24"/>
          <w:szCs w:val="24"/>
          <w:lang w:eastAsia="ru-RU"/>
        </w:rPr>
        <w:drawing>
          <wp:inline distT="0" distB="0" distL="0" distR="0" wp14:anchorId="2BC4426E" wp14:editId="2335496F">
            <wp:extent cx="1010285" cy="276225"/>
            <wp:effectExtent l="0" t="0" r="0" b="9525"/>
            <wp:docPr id="78"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10285" cy="276225"/>
                    </a:xfrm>
                    <a:prstGeom prst="rect">
                      <a:avLst/>
                    </a:prstGeom>
                    <a:noFill/>
                    <a:ln>
                      <a:noFill/>
                    </a:ln>
                  </pic:spPr>
                </pic:pic>
              </a:graphicData>
            </a:graphic>
          </wp:inline>
        </w:drawing>
      </w:r>
    </w:p>
    <w:p w:rsidR="00582014" w:rsidRPr="00B63AC6" w:rsidRDefault="00582014" w:rsidP="00582014">
      <w:pPr>
        <w:spacing w:after="0" w:line="240" w:lineRule="auto"/>
        <w:ind w:firstLine="709"/>
        <w:rPr>
          <w:rFonts w:ascii="Times New Roman" w:eastAsia="Arial" w:hAnsi="Times New Roman" w:cs="Times New Roman"/>
          <w:bCs/>
          <w:sz w:val="24"/>
          <w:szCs w:val="24"/>
          <w:lang w:val="kk-KZ" w:eastAsia="ru-RU"/>
        </w:rPr>
      </w:pPr>
    </w:p>
    <w:p w:rsidR="00582014" w:rsidRPr="00B63AC6" w:rsidRDefault="00582014" w:rsidP="00582014">
      <w:pPr>
        <w:spacing w:after="0" w:line="240" w:lineRule="auto"/>
        <w:ind w:firstLine="709"/>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position w:val="-12"/>
          <w:sz w:val="24"/>
          <w:szCs w:val="24"/>
          <w:lang w:eastAsia="ru-RU"/>
        </w:rPr>
        <w:drawing>
          <wp:inline distT="0" distB="0" distL="0" distR="0" wp14:anchorId="34A14DCE" wp14:editId="2B329BF3">
            <wp:extent cx="531495" cy="244475"/>
            <wp:effectExtent l="0" t="0" r="1905" b="3175"/>
            <wp:docPr id="79"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1495" cy="24447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–2-ші ретті өзара перпендикуляр үш осьтің үйлесуі;</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i/>
          <w:position w:val="-12"/>
          <w:sz w:val="24"/>
          <w:szCs w:val="24"/>
          <w:lang w:val="kk-KZ" w:eastAsia="ru-RU"/>
        </w:rPr>
        <w:t>V</w:t>
      </w:r>
      <w:r w:rsidRPr="00B63AC6">
        <w:rPr>
          <w:rFonts w:ascii="Times New Roman" w:eastAsia="Arial" w:hAnsi="Times New Roman" w:cs="Times New Roman"/>
          <w:bCs/>
          <w:i/>
          <w:position w:val="-12"/>
          <w:sz w:val="24"/>
          <w:szCs w:val="24"/>
          <w:vertAlign w:val="subscript"/>
          <w:lang w:val="kk-KZ" w:eastAsia="ru-RU"/>
        </w:rPr>
        <w:t>h</w:t>
      </w:r>
      <w:r w:rsidRPr="00B63AC6">
        <w:rPr>
          <w:rFonts w:ascii="Times New Roman" w:eastAsia="Arial" w:hAnsi="Times New Roman" w:cs="Times New Roman"/>
          <w:bCs/>
          <w:i/>
          <w:position w:val="-12"/>
          <w:sz w:val="24"/>
          <w:szCs w:val="24"/>
          <w:lang w:val="kk-KZ" w:eastAsia="ru-RU"/>
        </w:rPr>
        <w:t>=D</w:t>
      </w:r>
      <w:r w:rsidRPr="00B63AC6">
        <w:rPr>
          <w:rFonts w:ascii="Times New Roman" w:eastAsia="Arial" w:hAnsi="Times New Roman" w:cs="Times New Roman"/>
          <w:bCs/>
          <w:i/>
          <w:position w:val="-12"/>
          <w:sz w:val="24"/>
          <w:szCs w:val="24"/>
          <w:vertAlign w:val="subscript"/>
          <w:lang w:val="kk-KZ" w:eastAsia="ru-RU"/>
        </w:rPr>
        <w:t>2h</w:t>
      </w:r>
      <w:r w:rsidRPr="00B63AC6">
        <w:rPr>
          <w:rFonts w:ascii="Times New Roman" w:eastAsia="Arial" w:hAnsi="Times New Roman" w:cs="Times New Roman"/>
          <w:bCs/>
          <w:sz w:val="24"/>
          <w:szCs w:val="24"/>
          <w:lang w:val="kk-KZ" w:eastAsia="ru-RU"/>
        </w:rPr>
        <w:t xml:space="preserve"> – 2-ші ретті өзара перпендикуляр үш ось және осы осьтердің әрқайсысына перпендикуляр жазықтықтар;</w:t>
      </w:r>
    </w:p>
    <w:p w:rsidR="00582014" w:rsidRPr="00B63AC6" w:rsidRDefault="00582014" w:rsidP="00582014">
      <w:pPr>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position w:val="-12"/>
          <w:sz w:val="24"/>
          <w:szCs w:val="24"/>
          <w:lang w:eastAsia="ru-RU"/>
        </w:rPr>
        <w:drawing>
          <wp:inline distT="0" distB="0" distL="0" distR="0" wp14:anchorId="1A1E012E" wp14:editId="0C1FFEEE">
            <wp:extent cx="659130" cy="244475"/>
            <wp:effectExtent l="0" t="0" r="7620" b="3175"/>
            <wp:docPr id="80"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59130" cy="24447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 2-ші ретті өзара перпендикуляр үш ось және диагональдық жазықтықтар;</w:t>
      </w:r>
    </w:p>
    <w:p w:rsidR="00582014" w:rsidRPr="00B63AC6" w:rsidRDefault="00582014" w:rsidP="00582014">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Arial" w:hAnsi="Times New Roman" w:cs="Times New Roman"/>
          <w:bCs/>
          <w:noProof/>
          <w:position w:val="-12"/>
          <w:sz w:val="24"/>
          <w:szCs w:val="24"/>
          <w:lang w:eastAsia="ru-RU"/>
        </w:rPr>
        <w:drawing>
          <wp:inline distT="0" distB="0" distL="0" distR="0" wp14:anchorId="51824559" wp14:editId="0DAB3FE7">
            <wp:extent cx="191135" cy="244475"/>
            <wp:effectExtent l="0" t="0" r="0" b="3175"/>
            <wp:docPr id="81"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1135" cy="244475"/>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 тетраэдрдің симметрия осьтері және диагональдық жазықтықтар;</w:t>
      </w:r>
    </w:p>
    <w:p w:rsidR="00582014" w:rsidRPr="00B63AC6" w:rsidRDefault="00582014" w:rsidP="00582014">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Arial" w:hAnsi="Times New Roman" w:cs="Times New Roman"/>
          <w:bCs/>
          <w:i/>
          <w:position w:val="-12"/>
          <w:sz w:val="24"/>
          <w:szCs w:val="24"/>
          <w:lang w:val="kk-KZ" w:eastAsia="ru-RU"/>
        </w:rPr>
        <w:t>T</w:t>
      </w:r>
      <w:r w:rsidRPr="00B63AC6">
        <w:rPr>
          <w:rFonts w:ascii="Times New Roman" w:eastAsia="Arial" w:hAnsi="Times New Roman" w:cs="Times New Roman"/>
          <w:bCs/>
          <w:i/>
          <w:position w:val="-12"/>
          <w:sz w:val="24"/>
          <w:szCs w:val="24"/>
          <w:vertAlign w:val="subscript"/>
          <w:lang w:val="kk-KZ" w:eastAsia="ru-RU"/>
        </w:rPr>
        <w:t>h</w:t>
      </w:r>
      <w:r w:rsidRPr="00B63AC6">
        <w:rPr>
          <w:rFonts w:ascii="Times New Roman" w:eastAsia="Arial" w:hAnsi="Times New Roman" w:cs="Times New Roman"/>
          <w:bCs/>
          <w:sz w:val="24"/>
          <w:szCs w:val="24"/>
          <w:lang w:val="kk-KZ" w:eastAsia="ru-RU"/>
        </w:rPr>
        <w:t xml:space="preserve"> – тетраэдрдің симметрия осьтері және координаттық жазықтықтар;</w:t>
      </w:r>
    </w:p>
    <w:p w:rsidR="00582014" w:rsidRPr="00B63AC6" w:rsidRDefault="00582014" w:rsidP="00582014">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Arial" w:hAnsi="Times New Roman" w:cs="Times New Roman"/>
          <w:bCs/>
          <w:i/>
          <w:position w:val="-12"/>
          <w:sz w:val="24"/>
          <w:szCs w:val="24"/>
          <w:lang w:val="kk-KZ" w:eastAsia="ru-RU"/>
        </w:rPr>
        <w:lastRenderedPageBreak/>
        <w:t>O</w:t>
      </w:r>
      <w:r w:rsidRPr="00B63AC6">
        <w:rPr>
          <w:rFonts w:ascii="Times New Roman" w:eastAsia="Arial" w:hAnsi="Times New Roman" w:cs="Times New Roman"/>
          <w:bCs/>
          <w:i/>
          <w:position w:val="-12"/>
          <w:sz w:val="24"/>
          <w:szCs w:val="24"/>
          <w:vertAlign w:val="subscript"/>
          <w:lang w:val="kk-KZ" w:eastAsia="ru-RU"/>
        </w:rPr>
        <w:t>h</w:t>
      </w:r>
      <w:r w:rsidRPr="00B63AC6">
        <w:rPr>
          <w:rFonts w:ascii="Times New Roman" w:eastAsia="Arial" w:hAnsi="Times New Roman" w:cs="Times New Roman"/>
          <w:bCs/>
          <w:sz w:val="24"/>
          <w:szCs w:val="24"/>
          <w:lang w:val="kk-KZ" w:eastAsia="ru-RU"/>
        </w:rPr>
        <w:t xml:space="preserve"> – октаэдрдің симметрия осьтері және координаттық жазықтықтар.</w:t>
      </w:r>
    </w:p>
    <w:p w:rsidR="00582014" w:rsidRPr="00B63AC6" w:rsidRDefault="00582014" w:rsidP="00582014">
      <w:pPr>
        <w:spacing w:after="0" w:line="240" w:lineRule="auto"/>
        <w:ind w:firstLine="709"/>
        <w:jc w:val="both"/>
        <w:rPr>
          <w:rFonts w:ascii="Times New Roman" w:eastAsia="Calibri" w:hAnsi="Times New Roman" w:cs="Times New Roman"/>
          <w:bCs/>
          <w:sz w:val="24"/>
          <w:szCs w:val="24"/>
          <w:lang w:val="kk-KZ"/>
        </w:rPr>
      </w:pPr>
    </w:p>
    <w:p w:rsidR="00582014" w:rsidRPr="00B63AC6" w:rsidRDefault="00582014" w:rsidP="00582014">
      <w:pPr>
        <w:spacing w:after="0" w:line="240" w:lineRule="auto"/>
        <w:ind w:firstLine="709"/>
        <w:jc w:val="both"/>
        <w:rPr>
          <w:rFonts w:ascii="Times New Roman" w:eastAsia="Calibri" w:hAnsi="Times New Roman" w:cs="Times New Roman"/>
          <w:b/>
          <w:bCs/>
          <w:sz w:val="24"/>
          <w:szCs w:val="24"/>
          <w:lang w:val="kk-KZ"/>
        </w:rPr>
      </w:pPr>
      <w:r w:rsidRPr="00B63AC6">
        <w:rPr>
          <w:rFonts w:ascii="Times New Roman" w:eastAsia="Calibri" w:hAnsi="Times New Roman" w:cs="Times New Roman"/>
          <w:b/>
          <w:bCs/>
          <w:sz w:val="24"/>
          <w:szCs w:val="24"/>
          <w:lang w:val="kk-KZ"/>
        </w:rPr>
        <w:t>А.В.Шубников символдары</w:t>
      </w:r>
    </w:p>
    <w:p w:rsidR="00582014" w:rsidRPr="00B63AC6" w:rsidRDefault="00582014" w:rsidP="00582014">
      <w:pPr>
        <w:spacing w:after="0" w:line="240" w:lineRule="auto"/>
        <w:ind w:firstLine="709"/>
        <w:jc w:val="both"/>
        <w:rPr>
          <w:rFonts w:ascii="Times New Roman" w:eastAsia="Calibri" w:hAnsi="Times New Roman" w:cs="Times New Roman"/>
          <w:b/>
          <w:bCs/>
          <w:sz w:val="24"/>
          <w:szCs w:val="24"/>
          <w:lang w:val="kk-KZ"/>
        </w:rPr>
      </w:pPr>
    </w:p>
    <w:p w:rsidR="00582014" w:rsidRPr="00B63AC6" w:rsidRDefault="00582014" w:rsidP="00582014">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Академик А.В.Шубников (1887-1970) ұсынған және кейбір кеңестік кітаптар мен журналдарда қолданылған кристаллографиялық белгілеулердің жүйесі халықаралық жүйеге ұқсас ішкі логикаға ие, дегенмен, халықаралық жүйеден белгілеулер бойынша аздаған айырмашылықтары бар.</w:t>
      </w:r>
    </w:p>
    <w:p w:rsidR="00582014" w:rsidRPr="00B63AC6" w:rsidRDefault="00582014" w:rsidP="00582014">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А.В.Шубников бойынша </w:t>
      </w:r>
      <w:r w:rsidRPr="00B63AC6">
        <w:rPr>
          <w:rFonts w:ascii="Times New Roman" w:eastAsia="Calibri" w:hAnsi="Times New Roman" w:cs="Times New Roman"/>
          <w:bCs/>
          <w:i/>
          <w:sz w:val="24"/>
          <w:szCs w:val="24"/>
          <w:lang w:val="kk-KZ"/>
        </w:rPr>
        <w:t>n</w:t>
      </w:r>
      <w:r w:rsidRPr="00B63AC6">
        <w:rPr>
          <w:rFonts w:ascii="Times New Roman" w:eastAsia="Calibri" w:hAnsi="Times New Roman" w:cs="Times New Roman"/>
          <w:bCs/>
          <w:sz w:val="24"/>
          <w:szCs w:val="24"/>
          <w:lang w:val="kk-KZ"/>
        </w:rPr>
        <w:t xml:space="preserve"> остері мен </w:t>
      </w:r>
      <w:r w:rsidRPr="00B63AC6">
        <w:rPr>
          <w:rFonts w:ascii="Times New Roman" w:eastAsia="Calibri" w:hAnsi="Times New Roman" w:cs="Times New Roman"/>
          <w:bCs/>
          <w:i/>
          <w:sz w:val="24"/>
          <w:szCs w:val="24"/>
          <w:lang w:val="kk-KZ"/>
        </w:rPr>
        <w:t>m</w:t>
      </w:r>
      <w:r w:rsidRPr="00B63AC6">
        <w:rPr>
          <w:rFonts w:ascii="Times New Roman" w:eastAsia="Calibri" w:hAnsi="Times New Roman" w:cs="Times New Roman"/>
          <w:bCs/>
          <w:sz w:val="24"/>
          <w:szCs w:val="24"/>
          <w:lang w:val="kk-KZ"/>
        </w:rPr>
        <w:t xml:space="preserve"> жазықтықтары халықаралық символикадағы белгілеулермен бірдей белгіленеді. Перпендикулярлық – сызықшамен емес, қос нүктемен белгіленеді, параллельдік – нүктемен белгіленеді. Екі осьтің атауларын бөліп тұратын көлбеу сызықша бұл осьтердің өзара қиғаш бұрыш жасайтындықтарын білдіреді. Сонымен қатар, осьтің символының үстіндегі сызықша бұл осьтің айналы-бұру осі екендігін білдіреді (халықаралық символда мұндай сызықша инверсиялық осьті білдіреді). Сондықтан, Шубников бойынша </w:t>
      </w:r>
      <w:r w:rsidRPr="00B63AC6">
        <w:rPr>
          <w:rFonts w:ascii="Times New Roman" w:eastAsia="Arial" w:hAnsi="Times New Roman" w:cs="Times New Roman"/>
          <w:bCs/>
          <w:noProof/>
          <w:position w:val="-6"/>
          <w:sz w:val="24"/>
          <w:szCs w:val="24"/>
          <w:lang w:eastAsia="ru-RU"/>
        </w:rPr>
        <w:drawing>
          <wp:inline distT="0" distB="0" distL="0" distR="0" wp14:anchorId="63DC9E88" wp14:editId="21BAB315">
            <wp:extent cx="106045" cy="201930"/>
            <wp:effectExtent l="0" t="0" r="8255" b="7620"/>
            <wp:docPr id="82"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6045" cy="20193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символы халықаралық </w:t>
      </w:r>
      <w:r w:rsidRPr="00B63AC6">
        <w:rPr>
          <w:rFonts w:ascii="Times New Roman" w:eastAsia="Arial" w:hAnsi="Times New Roman" w:cs="Times New Roman"/>
          <w:bCs/>
          <w:noProof/>
          <w:position w:val="-6"/>
          <w:sz w:val="24"/>
          <w:szCs w:val="24"/>
          <w:lang w:eastAsia="ru-RU"/>
        </w:rPr>
        <w:drawing>
          <wp:inline distT="0" distB="0" distL="0" distR="0" wp14:anchorId="1274E0C8" wp14:editId="28E01C51">
            <wp:extent cx="106045" cy="201930"/>
            <wp:effectExtent l="0" t="0" r="8255" b="7620"/>
            <wp:docPr id="83"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6045" cy="20193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символының мәніне ие, және керісінше шубниковтік </w:t>
      </w:r>
      <w:r w:rsidRPr="00B63AC6">
        <w:rPr>
          <w:rFonts w:ascii="Times New Roman" w:eastAsia="Arial" w:hAnsi="Times New Roman" w:cs="Times New Roman"/>
          <w:bCs/>
          <w:noProof/>
          <w:position w:val="-6"/>
          <w:sz w:val="24"/>
          <w:szCs w:val="24"/>
          <w:lang w:eastAsia="ru-RU"/>
        </w:rPr>
        <w:drawing>
          <wp:inline distT="0" distB="0" distL="0" distR="0" wp14:anchorId="38AB2A17" wp14:editId="197A85F4">
            <wp:extent cx="106045" cy="201930"/>
            <wp:effectExtent l="0" t="0" r="8255" b="7620"/>
            <wp:docPr id="84"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6045" cy="20193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символына халықаралық </w:t>
      </w:r>
      <w:r w:rsidRPr="00B63AC6">
        <w:rPr>
          <w:rFonts w:ascii="Times New Roman" w:eastAsia="Arial" w:hAnsi="Times New Roman" w:cs="Times New Roman"/>
          <w:bCs/>
          <w:noProof/>
          <w:position w:val="-6"/>
          <w:sz w:val="24"/>
          <w:szCs w:val="24"/>
          <w:lang w:eastAsia="ru-RU"/>
        </w:rPr>
        <w:drawing>
          <wp:inline distT="0" distB="0" distL="0" distR="0" wp14:anchorId="0C71B411" wp14:editId="01159C2A">
            <wp:extent cx="106045" cy="201930"/>
            <wp:effectExtent l="0" t="0" r="8255" b="7620"/>
            <wp:docPr id="85"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6045" cy="201930"/>
                    </a:xfrm>
                    <a:prstGeom prst="rect">
                      <a:avLst/>
                    </a:prstGeom>
                    <a:noFill/>
                    <a:ln>
                      <a:noFill/>
                    </a:ln>
                  </pic:spPr>
                </pic:pic>
              </a:graphicData>
            </a:graphic>
          </wp:inline>
        </w:drawing>
      </w:r>
      <w:r w:rsidRPr="00B63AC6">
        <w:rPr>
          <w:rFonts w:ascii="Times New Roman" w:eastAsia="Arial" w:hAnsi="Times New Roman" w:cs="Times New Roman"/>
          <w:bCs/>
          <w:sz w:val="24"/>
          <w:szCs w:val="24"/>
          <w:lang w:val="kk-KZ" w:eastAsia="ru-RU"/>
        </w:rPr>
        <w:t xml:space="preserve"> символы сәйкес келеді. Кейде, түсініспеушілікті болдырмау үшін Шубников символикасындағы айналы-бұру осьтерді толқын сызықшамен белгілейді. Шубников символикасының басқа мәндерін 5 кестесінен анықтауға болады. </w:t>
      </w:r>
    </w:p>
    <w:p w:rsidR="00504DB6" w:rsidRDefault="00504DB6">
      <w:bookmarkStart w:id="0" w:name="_GoBack"/>
      <w:bookmarkEnd w:id="0"/>
    </w:p>
    <w:sectPr w:rsidR="00504D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33341"/>
    <w:multiLevelType w:val="hybridMultilevel"/>
    <w:tmpl w:val="ECFC2C00"/>
    <w:lvl w:ilvl="0" w:tplc="87680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14"/>
    <w:rsid w:val="00504DB6"/>
    <w:rsid w:val="00582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0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014"/>
    <w:pPr>
      <w:ind w:left="720"/>
      <w:contextualSpacing/>
    </w:pPr>
  </w:style>
  <w:style w:type="paragraph" w:styleId="a4">
    <w:name w:val="Balloon Text"/>
    <w:basedOn w:val="a"/>
    <w:link w:val="a5"/>
    <w:uiPriority w:val="99"/>
    <w:semiHidden/>
    <w:unhideWhenUsed/>
    <w:rsid w:val="00582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20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0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014"/>
    <w:pPr>
      <w:ind w:left="720"/>
      <w:contextualSpacing/>
    </w:pPr>
  </w:style>
  <w:style w:type="paragraph" w:styleId="a4">
    <w:name w:val="Balloon Text"/>
    <w:basedOn w:val="a"/>
    <w:link w:val="a5"/>
    <w:uiPriority w:val="99"/>
    <w:semiHidden/>
    <w:unhideWhenUsed/>
    <w:rsid w:val="00582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20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4.wmf"/><Relationship Id="rId21" Type="http://schemas.openxmlformats.org/officeDocument/2006/relationships/image" Target="media/image16.wmf"/><Relationship Id="rId34" Type="http://schemas.openxmlformats.org/officeDocument/2006/relationships/image" Target="media/image29.wmf"/><Relationship Id="rId42" Type="http://schemas.openxmlformats.org/officeDocument/2006/relationships/image" Target="media/image37.wmf"/><Relationship Id="rId47" Type="http://schemas.openxmlformats.org/officeDocument/2006/relationships/image" Target="media/image42.wmf"/><Relationship Id="rId50" Type="http://schemas.openxmlformats.org/officeDocument/2006/relationships/image" Target="media/image45.wmf"/><Relationship Id="rId55" Type="http://schemas.openxmlformats.org/officeDocument/2006/relationships/image" Target="media/image50.wmf"/><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3.wmf"/><Relationship Id="rId46" Type="http://schemas.openxmlformats.org/officeDocument/2006/relationships/image" Target="media/image41.wm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41" Type="http://schemas.openxmlformats.org/officeDocument/2006/relationships/image" Target="media/image36.wmf"/><Relationship Id="rId54" Type="http://schemas.openxmlformats.org/officeDocument/2006/relationships/image" Target="media/image49.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image" Target="media/image32.wmf"/><Relationship Id="rId40" Type="http://schemas.openxmlformats.org/officeDocument/2006/relationships/image" Target="media/image35.wmf"/><Relationship Id="rId45" Type="http://schemas.openxmlformats.org/officeDocument/2006/relationships/image" Target="media/image40.wmf"/><Relationship Id="rId53" Type="http://schemas.openxmlformats.org/officeDocument/2006/relationships/image" Target="media/image48.wmf"/><Relationship Id="rId58" Type="http://schemas.openxmlformats.org/officeDocument/2006/relationships/image" Target="media/image53.wmf"/><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1.wmf"/><Relationship Id="rId49" Type="http://schemas.openxmlformats.org/officeDocument/2006/relationships/image" Target="media/image44.wmf"/><Relationship Id="rId57" Type="http://schemas.openxmlformats.org/officeDocument/2006/relationships/image" Target="media/image52.wmf"/><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4" Type="http://schemas.openxmlformats.org/officeDocument/2006/relationships/image" Target="media/image39.wmf"/><Relationship Id="rId52" Type="http://schemas.openxmlformats.org/officeDocument/2006/relationships/image" Target="media/image47.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30.wmf"/><Relationship Id="rId43" Type="http://schemas.openxmlformats.org/officeDocument/2006/relationships/image" Target="media/image38.wmf"/><Relationship Id="rId48" Type="http://schemas.openxmlformats.org/officeDocument/2006/relationships/image" Target="media/image43.wmf"/><Relationship Id="rId56" Type="http://schemas.openxmlformats.org/officeDocument/2006/relationships/image" Target="media/image51.wmf"/><Relationship Id="rId8" Type="http://schemas.openxmlformats.org/officeDocument/2006/relationships/image" Target="media/image3.wmf"/><Relationship Id="rId51" Type="http://schemas.openxmlformats.org/officeDocument/2006/relationships/image" Target="media/image46.wmf"/><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9246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2025-06-09T20:21:00Z</dcterms:created>
  <dcterms:modified xsi:type="dcterms:W3CDTF">2025-06-09T20:21:00Z</dcterms:modified>
</cp:coreProperties>
</file>