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02" w:rsidRPr="00B63AC6" w:rsidRDefault="00797B02" w:rsidP="00797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5 Дәріс</w:t>
      </w:r>
    </w:p>
    <w:p w:rsidR="00797B02" w:rsidRPr="00B63AC6" w:rsidRDefault="00797B02" w:rsidP="00797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25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b/>
          <w:i/>
          <w:color w:val="000000"/>
          <w:spacing w:val="25"/>
          <w:sz w:val="24"/>
          <w:szCs w:val="24"/>
          <w:lang w:val="kk-KZ" w:eastAsia="ru-RU"/>
        </w:rPr>
        <w:t>Тақырыбы:</w:t>
      </w:r>
    </w:p>
    <w:p w:rsidR="00797B02" w:rsidRPr="00B63AC6" w:rsidRDefault="00797B02" w:rsidP="00797B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b/>
          <w:noProof/>
          <w:color w:val="000000"/>
          <w:spacing w:val="-2"/>
          <w:sz w:val="24"/>
          <w:szCs w:val="24"/>
          <w:lang w:val="kk-KZ" w:eastAsia="ru-RU"/>
        </w:rPr>
        <w:t>Жабық жүйедегі симметрия операцияларының үйлесу теоремалары</w:t>
      </w:r>
      <w:r w:rsidRPr="00B63AC6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>.</w:t>
      </w:r>
    </w:p>
    <w:p w:rsidR="00797B02" w:rsidRPr="00B63AC6" w:rsidRDefault="00797B02" w:rsidP="00797B0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i/>
          <w:noProof/>
          <w:color w:val="000000"/>
          <w:spacing w:val="-2"/>
          <w:sz w:val="24"/>
          <w:szCs w:val="24"/>
          <w:lang w:val="kk-KZ" w:eastAsia="ru-RU"/>
        </w:rPr>
        <w:t>Теорема 1</w:t>
      </w:r>
    </w:p>
    <w:p w:rsidR="00797B02" w:rsidRPr="00B63AC6" w:rsidRDefault="00797B02" w:rsidP="00797B0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i/>
          <w:noProof/>
          <w:color w:val="000000"/>
          <w:spacing w:val="-2"/>
          <w:sz w:val="24"/>
          <w:szCs w:val="24"/>
          <w:lang w:val="kk-KZ" w:eastAsia="ru-RU"/>
        </w:rPr>
        <w:t>Теорема 2</w:t>
      </w:r>
    </w:p>
    <w:p w:rsidR="00797B02" w:rsidRPr="00B63AC6" w:rsidRDefault="00797B02" w:rsidP="00797B0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i/>
          <w:noProof/>
          <w:color w:val="000000"/>
          <w:spacing w:val="-2"/>
          <w:sz w:val="24"/>
          <w:szCs w:val="24"/>
          <w:lang w:val="kk-KZ" w:eastAsia="ru-RU"/>
        </w:rPr>
        <w:t>Теорема 3</w:t>
      </w:r>
    </w:p>
    <w:p w:rsidR="00797B02" w:rsidRPr="00B63AC6" w:rsidRDefault="00797B02" w:rsidP="00797B0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i/>
          <w:noProof/>
          <w:color w:val="000000"/>
          <w:spacing w:val="-2"/>
          <w:sz w:val="24"/>
          <w:szCs w:val="24"/>
          <w:lang w:val="kk-KZ" w:eastAsia="ru-RU"/>
        </w:rPr>
        <w:t>Теорема 4</w:t>
      </w:r>
    </w:p>
    <w:p w:rsidR="00797B02" w:rsidRPr="00B63AC6" w:rsidRDefault="00797B02" w:rsidP="00797B0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i/>
          <w:noProof/>
          <w:color w:val="000000"/>
          <w:spacing w:val="-2"/>
          <w:sz w:val="24"/>
          <w:szCs w:val="24"/>
          <w:lang w:val="kk-KZ" w:eastAsia="ru-RU"/>
        </w:rPr>
        <w:t xml:space="preserve">Теорема 5 </w:t>
      </w:r>
    </w:p>
    <w:p w:rsidR="00797B02" w:rsidRPr="00B63AC6" w:rsidRDefault="00797B02" w:rsidP="00797B0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Times New Roman" w:hAnsi="Times New Roman" w:cs="Times New Roman"/>
          <w:i/>
          <w:noProof/>
          <w:color w:val="000000"/>
          <w:spacing w:val="-2"/>
          <w:sz w:val="24"/>
          <w:szCs w:val="24"/>
          <w:lang w:val="kk-KZ" w:eastAsia="ru-RU"/>
        </w:rPr>
        <w:t>Теорема 6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-1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pacing w:val="-1"/>
          <w:sz w:val="24"/>
          <w:szCs w:val="24"/>
          <w:lang w:val="kk-KZ" w:eastAsia="ru-RU"/>
        </w:rPr>
        <w:t>Симметриялы көпбұрыштарда симметриялық операциялар бір-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4"/>
          <w:sz w:val="24"/>
          <w:szCs w:val="24"/>
          <w:lang w:val="kk-KZ" w:eastAsia="ru-RU"/>
        </w:rPr>
        <w:t xml:space="preserve">бірімен үйлесімді келеді. </w:t>
      </w:r>
      <w:r w:rsidRPr="00B63AC6">
        <w:rPr>
          <w:rFonts w:ascii="Times New Roman" w:eastAsia="Arial" w:hAnsi="Times New Roman" w:cs="Times New Roman"/>
          <w:bCs/>
          <w:color w:val="000000"/>
          <w:spacing w:val="4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4"/>
          <w:sz w:val="24"/>
          <w:szCs w:val="24"/>
          <w:lang w:val="kk-KZ" w:eastAsia="ru-RU"/>
        </w:rPr>
        <w:t xml:space="preserve">элементтерінің бәрі бірдей 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 xml:space="preserve">сәйкес келе бермейді: мысалы, 4-ші ретті 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 w:eastAsia="ru-RU"/>
        </w:rPr>
        <w:t>ось (L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vertAlign w:val="subscript"/>
          <w:lang w:val="kk-KZ" w:eastAsia="ru-RU"/>
        </w:rPr>
        <w:t>4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 w:eastAsia="ru-RU"/>
        </w:rPr>
        <w:t xml:space="preserve">) 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 xml:space="preserve">3-ші 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 w:eastAsia="ru-RU"/>
        </w:rPr>
        <w:t>(L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 w:eastAsia="ru-RU"/>
        </w:rPr>
        <w:t xml:space="preserve">) немесс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6-шы 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>(L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vertAlign w:val="subscript"/>
          <w:lang w:val="kk-KZ" w:eastAsia="ru-RU"/>
        </w:rPr>
        <w:t>6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) peттi осьтермен перпендикуляр бола алмайды.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Кезектесіп </w:t>
      </w:r>
      <w:r w:rsidRPr="00B63AC6">
        <w:rPr>
          <w:rFonts w:ascii="Times New Roman" w:eastAsia="Arial" w:hAnsi="Times New Roman" w:cs="Times New Roman"/>
          <w:bCs/>
          <w:color w:val="000000"/>
          <w:spacing w:val="2"/>
          <w:sz w:val="24"/>
          <w:szCs w:val="24"/>
          <w:lang w:val="kk-KZ" w:eastAsia="ru-RU"/>
        </w:rPr>
        <w:t xml:space="preserve">орындалатын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  <w:t xml:space="preserve">екі симметриялық өзгерістер әрқашан </w:t>
      </w:r>
      <w:r w:rsidRPr="00B63AC6">
        <w:rPr>
          <w:rFonts w:ascii="Times New Roman" w:eastAsia="Arial" w:hAnsi="Times New Roman" w:cs="Times New Roman"/>
          <w:bCs/>
          <w:color w:val="000000"/>
          <w:spacing w:val="2"/>
          <w:sz w:val="24"/>
          <w:szCs w:val="24"/>
          <w:lang w:val="kk-KZ" w:eastAsia="ru-RU"/>
        </w:rPr>
        <w:t xml:space="preserve">да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  <w:t xml:space="preserve">үшінші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эквивалентті өзгерістермен алмастырылуы мүмкін. 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>Симметрия эле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1"/>
          <w:sz w:val="24"/>
          <w:szCs w:val="24"/>
          <w:lang w:val="kk-KZ" w:eastAsia="ru-RU"/>
        </w:rPr>
        <w:t xml:space="preserve">менттерінің үйлесу мүмкіндіктері </w:t>
      </w:r>
      <w:r w:rsidRPr="00B63AC6">
        <w:rPr>
          <w:rFonts w:ascii="Times New Roman" w:eastAsia="Arial" w:hAnsi="Times New Roman" w:cs="Times New Roman"/>
          <w:bCs/>
          <w:i/>
          <w:color w:val="000000"/>
          <w:spacing w:val="-1"/>
          <w:sz w:val="24"/>
          <w:szCs w:val="24"/>
          <w:lang w:val="kk-KZ" w:eastAsia="ru-RU"/>
        </w:rPr>
        <w:t xml:space="preserve">симметрия операцияларының </w:t>
      </w:r>
      <w:r w:rsidRPr="00B63AC6">
        <w:rPr>
          <w:rFonts w:ascii="Times New Roman" w:eastAsia="Arial" w:hAnsi="Times New Roman" w:cs="Times New Roman"/>
          <w:bCs/>
          <w:i/>
          <w:noProof/>
          <w:color w:val="000000"/>
          <w:sz w:val="24"/>
          <w:szCs w:val="24"/>
          <w:lang w:val="kk-KZ" w:eastAsia="ru-RU"/>
        </w:rPr>
        <w:t xml:space="preserve">(немесе элементтерінің) үйлесу </w:t>
      </w:r>
      <w:r w:rsidRPr="00B63AC6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val="kk-KZ" w:eastAsia="ru-RU"/>
        </w:rPr>
        <w:t>теоремаларымен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 w:eastAsia="ru-RU"/>
        </w:rPr>
        <w:t xml:space="preserve"> шектелген.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Теорема 1</w:t>
      </w:r>
      <w:r w:rsidRPr="00B63AC6">
        <w:rPr>
          <w:rFonts w:ascii="Times New Roman" w:eastAsia="Arial" w:hAnsi="Times New Roman" w:cs="Times New Roman"/>
          <w:bCs/>
          <w:i/>
          <w:iCs/>
          <w:color w:val="000000"/>
          <w:sz w:val="24"/>
          <w:szCs w:val="24"/>
          <w:lang w:val="kk-KZ" w:eastAsia="ru-RU"/>
        </w:rPr>
        <w:t xml:space="preserve">. 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 xml:space="preserve">Екі 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 xml:space="preserve">жазықтығының қиылысу сызығы 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>осін береді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, сонымен қатар осы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осьтің 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айналу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>бұрышы жазықтықтардың арасындағы бұрыштан екі есе үлкен.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sz w:val="24"/>
          <w:szCs w:val="24"/>
          <w:lang w:val="kk-KZ" w:eastAsia="ru-RU"/>
        </w:rPr>
        <w:t xml:space="preserve">Бұл теореманың дәлелдемесі 33-суреттегі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position w:val="-4"/>
          <w:sz w:val="24"/>
          <w:szCs w:val="24"/>
          <w:lang w:val="kk-KZ" w:eastAsia="ru-RU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pt;height:12.6pt" o:ole="">
            <v:imagedata r:id="rId6" o:title=""/>
          </v:shape>
          <o:OLEObject Type="Embed" ProgID="Equation.3" ShapeID="_x0000_i1025" DrawAspect="Content" ObjectID="_1811023651" r:id="rId7"/>
        </w:objec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sz w:val="24"/>
          <w:szCs w:val="24"/>
          <w:lang w:val="kk-KZ" w:eastAsia="ru-RU"/>
        </w:rPr>
        <w:t xml:space="preserve">АКО және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position w:val="-4"/>
          <w:sz w:val="24"/>
          <w:szCs w:val="24"/>
          <w:lang w:val="kk-KZ" w:eastAsia="ru-RU"/>
        </w:rPr>
        <w:object w:dxaOrig="220" w:dyaOrig="260">
          <v:shape id="_x0000_i1026" type="#_x0000_t75" style="width:11.4pt;height:12.6pt" o:ole="">
            <v:imagedata r:id="rId8" o:title=""/>
          </v:shape>
          <o:OLEObject Type="Embed" ProgID="Equation.3" ShapeID="_x0000_i1026" DrawAspect="Content" ObjectID="_1811023652" r:id="rId9"/>
        </w:object>
      </w:r>
      <w:r w:rsidRPr="00B63AC6">
        <w:rPr>
          <w:rFonts w:ascii="Times New Roman" w:eastAsia="Arial" w:hAnsi="Times New Roman" w:cs="Times New Roman"/>
          <w:bCs/>
          <w:color w:val="000000"/>
          <w:spacing w:val="6"/>
          <w:sz w:val="24"/>
          <w:szCs w:val="24"/>
          <w:lang w:val="kk-KZ" w:eastAsia="ru-RU"/>
        </w:rPr>
        <w:t xml:space="preserve">А'КО теңдігінен,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4"/>
          <w:sz w:val="24"/>
          <w:szCs w:val="24"/>
          <w:lang w:val="kk-KZ" w:eastAsia="ru-RU"/>
        </w:rPr>
        <w:t xml:space="preserve">сонымен бірге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position w:val="-4"/>
          <w:sz w:val="24"/>
          <w:szCs w:val="24"/>
          <w:lang w:val="kk-KZ" w:eastAsia="ru-RU"/>
        </w:rPr>
        <w:object w:dxaOrig="220" w:dyaOrig="260">
          <v:shape id="_x0000_i1027" type="#_x0000_t75" style="width:11.4pt;height:12.6pt" o:ole="">
            <v:imagedata r:id="rId8" o:title=""/>
          </v:shape>
          <o:OLEObject Type="Embed" ProgID="Equation.3" ShapeID="_x0000_i1027" DrawAspect="Content" ObjectID="_1811023653" r:id="rId10"/>
        </w:object>
      </w:r>
      <w:r w:rsidRPr="00B63AC6">
        <w:rPr>
          <w:rFonts w:ascii="Times New Roman" w:eastAsia="Arial" w:hAnsi="Times New Roman" w:cs="Times New Roman"/>
          <w:bCs/>
          <w:iCs/>
          <w:color w:val="000000"/>
          <w:spacing w:val="4"/>
          <w:sz w:val="24"/>
          <w:szCs w:val="24"/>
          <w:lang w:val="kk-KZ" w:eastAsia="ru-RU"/>
        </w:rPr>
        <w:t xml:space="preserve">A'OP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4"/>
          <w:sz w:val="24"/>
          <w:szCs w:val="24"/>
          <w:lang w:val="kk-KZ" w:eastAsia="ru-RU"/>
        </w:rPr>
        <w:t xml:space="preserve">және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position w:val="-4"/>
          <w:sz w:val="24"/>
          <w:szCs w:val="24"/>
          <w:lang w:val="kk-KZ" w:eastAsia="ru-RU"/>
        </w:rPr>
        <w:object w:dxaOrig="220" w:dyaOrig="260">
          <v:shape id="_x0000_i1028" type="#_x0000_t75" style="width:11.4pt;height:12.6pt" o:ole="">
            <v:imagedata r:id="rId8" o:title=""/>
          </v:shape>
          <o:OLEObject Type="Embed" ProgID="Equation.3" ShapeID="_x0000_i1028" DrawAspect="Content" ObjectID="_1811023654" r:id="rId11"/>
        </w:object>
      </w:r>
      <w:r w:rsidRPr="00B63AC6">
        <w:rPr>
          <w:rFonts w:ascii="Times New Roman" w:eastAsia="Arial" w:hAnsi="Times New Roman" w:cs="Times New Roman"/>
          <w:bCs/>
          <w:iCs/>
          <w:color w:val="000000"/>
          <w:spacing w:val="4"/>
          <w:sz w:val="24"/>
          <w:szCs w:val="24"/>
          <w:lang w:val="kk-KZ" w:eastAsia="ru-RU"/>
        </w:rPr>
        <w:t>A"OP</w:t>
      </w:r>
      <w:r w:rsidRPr="00B63AC6">
        <w:rPr>
          <w:rFonts w:ascii="Times New Roman" w:eastAsia="Arial" w:hAnsi="Times New Roman" w:cs="Times New Roman"/>
          <w:bCs/>
          <w:i/>
          <w:iCs/>
          <w:color w:val="000000"/>
          <w:spacing w:val="4"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4"/>
          <w:sz w:val="24"/>
          <w:szCs w:val="24"/>
          <w:lang w:val="kk-KZ" w:eastAsia="ru-RU"/>
        </w:rPr>
        <w:t xml:space="preserve">үшбұрыштарының тендігінен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5"/>
          <w:sz w:val="24"/>
          <w:szCs w:val="24"/>
          <w:lang w:val="kk-KZ" w:eastAsia="ru-RU"/>
        </w:rPr>
        <w:t xml:space="preserve">көрінеді. 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noProof/>
          <w:color w:val="000000"/>
          <w:spacing w:val="6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sz w:val="24"/>
          <w:szCs w:val="24"/>
          <w:lang w:eastAsia="ru-RU"/>
        </w:rPr>
        <w:drawing>
          <wp:inline distT="0" distB="0" distL="0" distR="0" wp14:anchorId="4AF08C88" wp14:editId="094C28A2">
            <wp:extent cx="2449830" cy="18491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iCs/>
          <w:noProof/>
          <w:color w:val="000000"/>
          <w:spacing w:val="-5"/>
          <w:sz w:val="24"/>
          <w:szCs w:val="24"/>
          <w:lang w:val="kk-KZ" w:eastAsia="ru-RU"/>
        </w:rPr>
        <w:t xml:space="preserve">33-сурет. </w:t>
      </w:r>
      <w:r w:rsidRPr="00B63AC6">
        <w:rPr>
          <w:rFonts w:ascii="Times New Roman" w:eastAsia="Arial" w:hAnsi="Times New Roman" w:cs="Times New Roman"/>
          <w:bCs/>
          <w:i/>
          <w:color w:val="000000"/>
          <w:spacing w:val="-5"/>
          <w:sz w:val="24"/>
          <w:szCs w:val="24"/>
          <w:lang w:val="kk-KZ" w:eastAsia="ru-RU"/>
        </w:rPr>
        <w:t xml:space="preserve">1 </w:t>
      </w:r>
      <w:r w:rsidRPr="00B63AC6">
        <w:rPr>
          <w:rFonts w:ascii="Times New Roman" w:eastAsia="Arial" w:hAnsi="Times New Roman" w:cs="Times New Roman"/>
          <w:bCs/>
          <w:i/>
          <w:noProof/>
          <w:color w:val="000000"/>
          <w:spacing w:val="-5"/>
          <w:sz w:val="24"/>
          <w:szCs w:val="24"/>
          <w:lang w:val="kk-KZ" w:eastAsia="ru-RU"/>
        </w:rPr>
        <w:t>және 1а теоремаларының дәлелдемесі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6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pacing w:val="5"/>
          <w:sz w:val="24"/>
          <w:szCs w:val="24"/>
          <w:lang w:val="kk-KZ" w:eastAsia="ru-RU"/>
        </w:rPr>
        <w:t xml:space="preserve">Екі жазық айна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sz w:val="24"/>
          <w:szCs w:val="24"/>
          <w:lang w:val="kk-KZ" w:eastAsia="ru-RU"/>
        </w:rPr>
        <w:sym w:font="Symbol" w:char="F061"/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5"/>
          <w:sz w:val="24"/>
          <w:szCs w:val="24"/>
          <w:lang w:val="kk-KZ" w:eastAsia="ru-RU"/>
        </w:rPr>
        <w:t xml:space="preserve">бұрышымен орналасқан, сол айналарда кезектесе шағылған пішін (үтір), </w:t>
      </w:r>
      <w:r w:rsidRPr="00B63AC6">
        <w:rPr>
          <w:rFonts w:ascii="Times New Roman" w:eastAsia="Arial" w:hAnsi="Times New Roman" w:cs="Times New Roman"/>
          <w:bCs/>
          <w:color w:val="000000"/>
          <w:spacing w:val="5"/>
          <w:sz w:val="24"/>
          <w:szCs w:val="24"/>
          <w:lang w:val="kk-KZ" w:eastAsia="ru-RU"/>
        </w:rPr>
        <w:t xml:space="preserve">О 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>нүктесінде сызба жазықтығына перпендикуляр осьпен 2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sz w:val="24"/>
          <w:szCs w:val="24"/>
          <w:lang w:val="kk-KZ" w:eastAsia="ru-RU"/>
        </w:rPr>
        <w:sym w:font="Symbol" w:char="F061"/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5"/>
          <w:sz w:val="24"/>
          <w:szCs w:val="24"/>
          <w:lang w:val="kk-KZ" w:eastAsia="ru-RU"/>
        </w:rPr>
        <w:t xml:space="preserve"> бұрышқа бұрылуына эквивалентті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7"/>
          <w:sz w:val="24"/>
          <w:szCs w:val="24"/>
          <w:lang w:val="kk-KZ" w:eastAsia="ru-RU"/>
        </w:rPr>
        <w:t xml:space="preserve"> болады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5"/>
          <w:sz w:val="24"/>
          <w:szCs w:val="24"/>
          <w:lang w:val="kk-KZ" w:eastAsia="ru-RU"/>
        </w:rPr>
        <w:t>.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 xml:space="preserve"> 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/>
          <w:bCs/>
          <w:iCs/>
          <w:color w:val="000000"/>
          <w:spacing w:val="1"/>
          <w:sz w:val="24"/>
          <w:szCs w:val="24"/>
          <w:lang w:val="kk-KZ" w:eastAsia="ru-RU"/>
        </w:rPr>
        <w:t xml:space="preserve">Теорема </w:t>
      </w:r>
      <w:r w:rsidRPr="00B63AC6">
        <w:rPr>
          <w:rFonts w:ascii="Times New Roman" w:eastAsia="Arial" w:hAnsi="Times New Roman" w:cs="Times New Roman"/>
          <w:b/>
          <w:bCs/>
          <w:iCs/>
          <w:noProof/>
          <w:color w:val="000000"/>
          <w:spacing w:val="1"/>
          <w:sz w:val="24"/>
          <w:szCs w:val="24"/>
          <w:lang w:val="kk-KZ" w:eastAsia="ru-RU"/>
        </w:rPr>
        <w:t>1а (кері).</w:t>
      </w:r>
      <w:r w:rsidRPr="00B63AC6">
        <w:rPr>
          <w:rFonts w:ascii="Times New Roman" w:eastAsia="Arial" w:hAnsi="Times New Roman" w:cs="Times New Roman"/>
          <w:bCs/>
          <w:i/>
          <w:iCs/>
          <w:noProof/>
          <w:color w:val="000000"/>
          <w:spacing w:val="1"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Бұру осі арқылы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sz w:val="24"/>
          <w:szCs w:val="24"/>
          <w:lang w:val="kk-KZ" w:eastAsia="ru-RU"/>
        </w:rPr>
        <w:sym w:font="Symbol" w:char="F061"/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"/>
          <w:sz w:val="24"/>
          <w:szCs w:val="24"/>
          <w:lang w:val="kk-KZ" w:eastAsia="ru-RU"/>
        </w:rPr>
        <w:t xml:space="preserve">бұрышқа бұрылу операциясы осы осьтен өтетін 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>қиылысқан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"/>
          <w:sz w:val="24"/>
          <w:szCs w:val="24"/>
          <w:lang w:val="kk-KZ" w:eastAsia="ru-RU"/>
        </w:rPr>
        <w:t xml:space="preserve"> екі 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 xml:space="preserve">жазықтықта шағылу операциясына эквивалентті болады; жазықтықтар арасындағы бұрыш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sz w:val="24"/>
          <w:szCs w:val="24"/>
          <w:lang w:val="kk-KZ" w:eastAsia="ru-RU"/>
        </w:rPr>
        <w:sym w:font="Symbol" w:char="F061"/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5"/>
          <w:sz w:val="24"/>
          <w:szCs w:val="24"/>
          <w:lang w:val="kk-KZ" w:eastAsia="ru-RU"/>
        </w:rPr>
        <w:t>/2 тең, бұрыштың есептелуі бұру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 xml:space="preserve"> бағытынан басталады.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Теореманың дәлелдемесі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sz w:val="24"/>
          <w:szCs w:val="24"/>
          <w:lang w:val="kk-KZ" w:eastAsia="ru-RU"/>
        </w:rPr>
        <w:t>33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-суреттен шығады. 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/>
          <w:bCs/>
          <w:iCs/>
          <w:color w:val="000000"/>
          <w:spacing w:val="1"/>
          <w:sz w:val="24"/>
          <w:szCs w:val="24"/>
          <w:lang w:val="kk-KZ" w:eastAsia="ru-RU"/>
        </w:rPr>
        <w:t xml:space="preserve">Теорема </w:t>
      </w:r>
      <w:r w:rsidRPr="00B63AC6">
        <w:rPr>
          <w:rFonts w:ascii="Times New Roman" w:eastAsia="Arial" w:hAnsi="Times New Roman" w:cs="Times New Roman"/>
          <w:b/>
          <w:bCs/>
          <w:iCs/>
          <w:noProof/>
          <w:color w:val="000000"/>
          <w:spacing w:val="1"/>
          <w:sz w:val="24"/>
          <w:szCs w:val="24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i/>
          <w:iCs/>
          <w:color w:val="000000"/>
          <w:spacing w:val="-3"/>
          <w:sz w:val="24"/>
          <w:szCs w:val="24"/>
          <w:lang w:val="kk-KZ" w:eastAsia="ru-RU"/>
        </w:rPr>
        <w:t xml:space="preserve">. </w:t>
      </w:r>
      <w:r w:rsidRPr="00B63AC6">
        <w:rPr>
          <w:rFonts w:ascii="Times New Roman" w:eastAsia="Arial" w:hAnsi="Times New Roman" w:cs="Times New Roman"/>
          <w:bCs/>
          <w:color w:val="000000"/>
          <w:spacing w:val="-3"/>
          <w:sz w:val="24"/>
          <w:szCs w:val="24"/>
          <w:lang w:val="kk-KZ" w:eastAsia="ru-RU"/>
        </w:rPr>
        <w:t xml:space="preserve">Жұп симметрия осінің оған перпендикуляр симметрия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 xml:space="preserve">жазықтығымен қиылысу нүктесі </w:t>
      </w:r>
      <w:r w:rsidRPr="00B63AC6">
        <w:rPr>
          <w:rFonts w:ascii="Times New Roman" w:eastAsia="Arial" w:hAnsi="Times New Roman" w:cs="Times New Roman"/>
          <w:bCs/>
          <w:color w:val="000000"/>
          <w:spacing w:val="-3"/>
          <w:sz w:val="24"/>
          <w:szCs w:val="24"/>
          <w:lang w:val="kk-KZ" w:eastAsia="ru-RU"/>
        </w:rPr>
        <w:t xml:space="preserve">симметрия ортасын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 xml:space="preserve">береді. 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 xml:space="preserve">34-суреттің бірінші кескіндемесінде сызба жазықтығына </w:t>
      </w:r>
      <w:r w:rsidRPr="00B63AC6">
        <w:rPr>
          <w:rFonts w:ascii="Times New Roman" w:eastAsia="Arial" w:hAnsi="Times New Roman" w:cs="Times New Roman"/>
          <w:bCs/>
          <w:color w:val="000000"/>
          <w:spacing w:val="-3"/>
          <w:sz w:val="24"/>
          <w:szCs w:val="24"/>
          <w:lang w:val="kk-KZ" w:eastAsia="ru-RU"/>
        </w:rPr>
        <w:t xml:space="preserve">перпендикуляр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 xml:space="preserve">4-ші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"/>
          <w:sz w:val="24"/>
          <w:szCs w:val="24"/>
          <w:lang w:val="kk-KZ" w:eastAsia="ru-RU"/>
        </w:rPr>
        <w:t xml:space="preserve">реттік осьтің әрекеті, екінші кескіндемеде сызба жазықтығымен сәйкес келетін симметрия жазықтығының әрекеті көрсетілген.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4"/>
          <w:sz w:val="24"/>
          <w:szCs w:val="24"/>
          <w:lang w:val="kk-KZ" w:eastAsia="ru-RU"/>
        </w:rPr>
        <w:t xml:space="preserve">Бұл екі өзгерістердің үйлесуі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  <w:t xml:space="preserve">әр жақтарында жұп </w:t>
      </w:r>
      <w:r w:rsidRPr="00B63AC6">
        <w:rPr>
          <w:rFonts w:ascii="Times New Roman" w:eastAsia="Arial" w:hAnsi="Times New Roman" w:cs="Times New Roman"/>
          <w:bCs/>
          <w:color w:val="000000"/>
          <w:spacing w:val="2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  <w:t xml:space="preserve">орталығымен байланысқан жаңа кескін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sz w:val="24"/>
          <w:szCs w:val="24"/>
          <w:lang w:val="kk-KZ" w:eastAsia="ru-RU"/>
        </w:rPr>
        <w:t xml:space="preserve">береді (үшінші кескін). Халықаралық белгілеуде мұндай үйлесу 4/m </w:t>
      </w:r>
      <w:r w:rsidRPr="00B63AC6">
        <w:rPr>
          <w:rFonts w:ascii="Times New Roman" w:eastAsia="Arial" w:hAnsi="Times New Roman" w:cs="Times New Roman"/>
          <w:bCs/>
          <w:color w:val="000000"/>
          <w:spacing w:val="6"/>
          <w:sz w:val="24"/>
          <w:szCs w:val="24"/>
          <w:lang w:val="kk-KZ" w:eastAsia="ru-RU"/>
        </w:rPr>
        <w:t xml:space="preserve">немесе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sz w:val="24"/>
          <w:szCs w:val="24"/>
          <w:lang w:val="kk-KZ" w:eastAsia="ru-RU"/>
        </w:rPr>
        <w:t xml:space="preserve">2/m,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1"/>
          <w:sz w:val="24"/>
          <w:szCs w:val="24"/>
          <w:lang w:val="kk-KZ" w:eastAsia="ru-RU"/>
        </w:rPr>
        <w:t xml:space="preserve">жалпы жағдайда n/m деп белгіленеді, </w:t>
      </w:r>
      <w:r w:rsidRPr="00B63AC6">
        <w:rPr>
          <w:rFonts w:ascii="Times New Roman" w:eastAsia="Arial" w:hAnsi="Times New Roman" w:cs="Times New Roman"/>
          <w:bCs/>
          <w:color w:val="000000"/>
          <w:spacing w:val="-1"/>
          <w:sz w:val="24"/>
          <w:szCs w:val="24"/>
          <w:lang w:val="kk-KZ" w:eastAsia="ru-RU"/>
        </w:rPr>
        <w:t>n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1"/>
          <w:sz w:val="24"/>
          <w:szCs w:val="24"/>
          <w:lang w:val="kk-KZ" w:eastAsia="ru-RU"/>
        </w:rPr>
        <w:t xml:space="preserve">-осьтің реті. Белгілеудегі сызықша жазықтықтың </w:t>
      </w:r>
      <w:r w:rsidRPr="00B63AC6">
        <w:rPr>
          <w:rFonts w:ascii="Times New Roman" w:eastAsia="Arial" w:hAnsi="Times New Roman" w:cs="Times New Roman"/>
          <w:bCs/>
          <w:color w:val="000000"/>
          <w:spacing w:val="-3"/>
          <w:sz w:val="24"/>
          <w:szCs w:val="24"/>
          <w:lang w:val="kk-KZ" w:eastAsia="ru-RU"/>
        </w:rPr>
        <w:t xml:space="preserve">оське перпендикуляр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lastRenderedPageBreak/>
        <w:t>екендігін көрсетеді.</w:t>
      </w:r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i/>
          <w:iCs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iCs/>
          <w:noProof/>
          <w:color w:val="000000"/>
          <w:spacing w:val="-2"/>
          <w:sz w:val="24"/>
          <w:szCs w:val="24"/>
          <w:lang w:eastAsia="ru-RU"/>
        </w:rPr>
        <w:drawing>
          <wp:inline distT="0" distB="0" distL="0" distR="0" wp14:anchorId="5B3964BB" wp14:editId="43DA4A1A">
            <wp:extent cx="3500755" cy="1057910"/>
            <wp:effectExtent l="1905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755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i/>
          <w:iCs/>
          <w:color w:val="000000"/>
          <w:spacing w:val="-2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i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/>
          <w:iCs/>
          <w:color w:val="000000"/>
          <w:spacing w:val="-2"/>
          <w:sz w:val="24"/>
          <w:szCs w:val="24"/>
          <w:lang w:val="kk-KZ" w:eastAsia="ru-RU"/>
        </w:rPr>
        <w:t xml:space="preserve">34-cypет. </w:t>
      </w:r>
      <w:r w:rsidRPr="00B63AC6">
        <w:rPr>
          <w:rFonts w:ascii="Times New Roman" w:eastAsia="Arial" w:hAnsi="Times New Roman" w:cs="Times New Roman"/>
          <w:bCs/>
          <w:i/>
          <w:color w:val="000000"/>
          <w:spacing w:val="-2"/>
          <w:sz w:val="24"/>
          <w:szCs w:val="24"/>
          <w:lang w:val="kk-KZ" w:eastAsia="ru-RU"/>
        </w:rPr>
        <w:t xml:space="preserve">2- </w:t>
      </w:r>
      <w:r w:rsidRPr="00B63AC6">
        <w:rPr>
          <w:rFonts w:ascii="Times New Roman" w:eastAsia="Arial" w:hAnsi="Times New Roman" w:cs="Times New Roman"/>
          <w:bCs/>
          <w:i/>
          <w:noProof/>
          <w:color w:val="000000"/>
          <w:spacing w:val="-2"/>
          <w:sz w:val="24"/>
          <w:szCs w:val="24"/>
          <w:lang w:val="kk-KZ" w:eastAsia="ru-RU"/>
        </w:rPr>
        <w:t>теореманың дәлелдемесі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i/>
          <w:iCs/>
          <w:color w:val="000000"/>
          <w:spacing w:val="4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/>
          <w:bCs/>
          <w:iCs/>
          <w:color w:val="000000"/>
          <w:spacing w:val="1"/>
          <w:sz w:val="24"/>
          <w:szCs w:val="24"/>
          <w:lang w:val="kk-KZ" w:eastAsia="ru-RU"/>
        </w:rPr>
        <w:t xml:space="preserve">Теорема </w:t>
      </w:r>
      <w:r w:rsidRPr="00B63AC6">
        <w:rPr>
          <w:rFonts w:ascii="Times New Roman" w:eastAsia="Arial" w:hAnsi="Times New Roman" w:cs="Times New Roman"/>
          <w:b/>
          <w:bCs/>
          <w:iCs/>
          <w:noProof/>
          <w:color w:val="000000"/>
          <w:spacing w:val="1"/>
          <w:sz w:val="24"/>
          <w:szCs w:val="24"/>
          <w:lang w:val="kk-KZ" w:eastAsia="ru-RU"/>
        </w:rPr>
        <w:t>2а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4"/>
          <w:sz w:val="24"/>
          <w:szCs w:val="24"/>
          <w:lang w:val="kk-KZ" w:eastAsia="ru-RU"/>
        </w:rPr>
        <w:t xml:space="preserve"> (кері). Егер жұп </w:t>
      </w:r>
      <w:r w:rsidRPr="00B63AC6">
        <w:rPr>
          <w:rFonts w:ascii="Times New Roman" w:eastAsia="Arial" w:hAnsi="Times New Roman" w:cs="Times New Roman"/>
          <w:bCs/>
          <w:color w:val="000000"/>
          <w:spacing w:val="4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4"/>
          <w:sz w:val="24"/>
          <w:szCs w:val="24"/>
          <w:lang w:val="kk-KZ" w:eastAsia="ru-RU"/>
        </w:rPr>
        <w:t xml:space="preserve">осінде </w:t>
      </w:r>
      <w:r w:rsidRPr="00B63AC6">
        <w:rPr>
          <w:rFonts w:ascii="Times New Roman" w:eastAsia="Arial" w:hAnsi="Times New Roman" w:cs="Times New Roman"/>
          <w:bCs/>
          <w:color w:val="000000"/>
          <w:spacing w:val="4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1"/>
          <w:sz w:val="24"/>
          <w:szCs w:val="24"/>
          <w:lang w:val="kk-KZ" w:eastAsia="ru-RU"/>
        </w:rPr>
        <w:t xml:space="preserve">ортасы болса, онда осы оське </w:t>
      </w:r>
      <w:r w:rsidRPr="00B63AC6">
        <w:rPr>
          <w:rFonts w:ascii="Times New Roman" w:eastAsia="Arial" w:hAnsi="Times New Roman" w:cs="Times New Roman"/>
          <w:bCs/>
          <w:color w:val="000000"/>
          <w:spacing w:val="-1"/>
          <w:sz w:val="24"/>
          <w:szCs w:val="24"/>
          <w:lang w:val="kk-KZ" w:eastAsia="ru-RU"/>
        </w:rPr>
        <w:t xml:space="preserve">перпендикуляр симметрия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1"/>
          <w:sz w:val="24"/>
          <w:szCs w:val="24"/>
          <w:lang w:val="kk-KZ" w:eastAsia="ru-RU"/>
        </w:rPr>
        <w:t>жазықтығы өтеді.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noProof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/>
          <w:bCs/>
          <w:iCs/>
          <w:color w:val="000000"/>
          <w:spacing w:val="1"/>
          <w:sz w:val="24"/>
          <w:szCs w:val="24"/>
          <w:lang w:val="kk-KZ" w:eastAsia="ru-RU"/>
        </w:rPr>
        <w:t xml:space="preserve">Теорема </w:t>
      </w:r>
      <w:r w:rsidRPr="00B63AC6">
        <w:rPr>
          <w:rFonts w:ascii="Times New Roman" w:eastAsia="Arial" w:hAnsi="Times New Roman" w:cs="Times New Roman"/>
          <w:b/>
          <w:bCs/>
          <w:iCs/>
          <w:noProof/>
          <w:color w:val="000000"/>
          <w:spacing w:val="1"/>
          <w:sz w:val="24"/>
          <w:szCs w:val="24"/>
          <w:lang w:val="kk-KZ" w:eastAsia="ru-RU"/>
        </w:rPr>
        <w:t>2б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4"/>
          <w:sz w:val="24"/>
          <w:szCs w:val="24"/>
          <w:lang w:val="kk-KZ" w:eastAsia="ru-RU"/>
        </w:rPr>
        <w:t xml:space="preserve"> (кері). </w:t>
      </w:r>
      <w:r w:rsidRPr="00B63AC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val="kk-KZ" w:eastAsia="ru-RU"/>
        </w:rPr>
        <w:t xml:space="preserve">Егер симметрия ортасы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4"/>
          <w:sz w:val="24"/>
          <w:szCs w:val="24"/>
          <w:lang w:val="kk-KZ" w:eastAsia="ru-RU"/>
        </w:rPr>
        <w:t xml:space="preserve">арқылы </w:t>
      </w:r>
      <w:r w:rsidRPr="00B63AC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3"/>
          <w:sz w:val="24"/>
          <w:szCs w:val="24"/>
          <w:lang w:val="kk-KZ" w:eastAsia="ru-RU"/>
        </w:rPr>
        <w:t xml:space="preserve">жазықтығы өтсе, онда </w:t>
      </w:r>
      <w:r w:rsidRPr="00B63AC6">
        <w:rPr>
          <w:rFonts w:ascii="Times New Roman" w:eastAsia="Arial" w:hAnsi="Times New Roman" w:cs="Times New Roman"/>
          <w:bCs/>
          <w:color w:val="000000"/>
          <w:spacing w:val="3"/>
          <w:sz w:val="24"/>
          <w:szCs w:val="24"/>
          <w:lang w:val="kk-KZ" w:eastAsia="ru-RU"/>
        </w:rPr>
        <w:t xml:space="preserve">осы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3"/>
          <w:sz w:val="24"/>
          <w:szCs w:val="24"/>
          <w:lang w:val="kk-KZ" w:eastAsia="ru-RU"/>
        </w:rPr>
        <w:t xml:space="preserve">жазықтыққа </w:t>
      </w:r>
      <w:r w:rsidRPr="00B63AC6">
        <w:rPr>
          <w:rFonts w:ascii="Times New Roman" w:eastAsia="Arial" w:hAnsi="Times New Roman" w:cs="Times New Roman"/>
          <w:bCs/>
          <w:color w:val="000000"/>
          <w:spacing w:val="3"/>
          <w:sz w:val="24"/>
          <w:szCs w:val="24"/>
          <w:lang w:val="kk-KZ" w:eastAsia="ru-RU"/>
        </w:rPr>
        <w:t xml:space="preserve">перпендикуляр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3"/>
          <w:sz w:val="24"/>
          <w:szCs w:val="24"/>
          <w:lang w:val="kk-KZ" w:eastAsia="ru-RU"/>
        </w:rPr>
        <w:t xml:space="preserve">жұп </w:t>
      </w:r>
      <w:r w:rsidRPr="00B63AC6">
        <w:rPr>
          <w:rFonts w:ascii="Times New Roman" w:eastAsia="Arial" w:hAnsi="Times New Roman" w:cs="Times New Roman"/>
          <w:bCs/>
          <w:color w:val="000000"/>
          <w:spacing w:val="3"/>
          <w:sz w:val="24"/>
          <w:szCs w:val="24"/>
          <w:lang w:val="kk-KZ" w:eastAsia="ru-RU"/>
        </w:rPr>
        <w:t>сим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осі </w:t>
      </w:r>
      <w:r w:rsidRPr="00B63AC6">
        <w:rPr>
          <w:rFonts w:ascii="Times New Roman" w:eastAsia="Arial" w:hAnsi="Times New Roman" w:cs="Times New Roman"/>
          <w:noProof/>
          <w:color w:val="000000"/>
          <w:spacing w:val="-2"/>
          <w:sz w:val="24"/>
          <w:szCs w:val="24"/>
          <w:lang w:val="kk-KZ" w:eastAsia="ru-RU"/>
        </w:rPr>
        <w:t>өтеді.</w:t>
      </w:r>
      <w:r w:rsidRPr="00B63AC6">
        <w:rPr>
          <w:rFonts w:ascii="Times New Roman" w:eastAsia="Arial" w:hAnsi="Times New Roman" w:cs="Times New Roman"/>
          <w:b/>
          <w:noProof/>
          <w:color w:val="000000"/>
          <w:spacing w:val="-2"/>
          <w:sz w:val="24"/>
          <w:szCs w:val="24"/>
          <w:lang w:val="kk-KZ" w:eastAsia="ru-RU"/>
        </w:rPr>
        <w:t xml:space="preserve"> 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iCs/>
          <w:noProof/>
          <w:color w:val="000000"/>
          <w:spacing w:val="4"/>
          <w:sz w:val="24"/>
          <w:szCs w:val="24"/>
          <w:lang w:val="kk-KZ" w:eastAsia="ru-RU"/>
        </w:rPr>
        <w:t xml:space="preserve">2а және </w:t>
      </w:r>
      <w:r w:rsidRPr="00B63AC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val="kk-KZ" w:eastAsia="ru-RU"/>
        </w:rPr>
        <w:t>2б-теоремаларының әрекеті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 34-суретте көрсетілген.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/>
          <w:bCs/>
          <w:iCs/>
          <w:color w:val="000000"/>
          <w:spacing w:val="1"/>
          <w:sz w:val="24"/>
          <w:szCs w:val="24"/>
          <w:lang w:val="kk-KZ" w:eastAsia="ru-RU"/>
        </w:rPr>
        <w:t xml:space="preserve">Теорема </w:t>
      </w:r>
      <w:r w:rsidRPr="00B63AC6">
        <w:rPr>
          <w:rFonts w:ascii="Times New Roman" w:eastAsia="Arial" w:hAnsi="Times New Roman" w:cs="Times New Roman"/>
          <w:b/>
          <w:bCs/>
          <w:iCs/>
          <w:noProof/>
          <w:color w:val="000000"/>
          <w:spacing w:val="1"/>
          <w:sz w:val="24"/>
          <w:szCs w:val="24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i/>
          <w:iCs/>
          <w:color w:val="000000"/>
          <w:spacing w:val="1"/>
          <w:sz w:val="24"/>
          <w:szCs w:val="24"/>
          <w:lang w:val="kk-KZ" w:eastAsia="ru-RU"/>
        </w:rPr>
        <w:t xml:space="preserve">. 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Егер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"/>
          <w:sz w:val="24"/>
          <w:szCs w:val="24"/>
          <w:lang w:val="kk-KZ" w:eastAsia="ru-RU"/>
        </w:rPr>
        <w:t xml:space="preserve">n-ші ретті оське 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перпендикуляр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"/>
          <w:sz w:val="24"/>
          <w:szCs w:val="24"/>
          <w:lang w:val="kk-KZ" w:eastAsia="ru-RU"/>
        </w:rPr>
        <w:t xml:space="preserve">2-ші ретті 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ось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1"/>
          <w:sz w:val="24"/>
          <w:szCs w:val="24"/>
          <w:lang w:val="kk-KZ" w:eastAsia="ru-RU"/>
        </w:rPr>
        <w:t xml:space="preserve">өтсе, </w:t>
      </w:r>
      <w:r w:rsidRPr="00B63AC6">
        <w:rPr>
          <w:rFonts w:ascii="Times New Roman" w:eastAsia="Arial" w:hAnsi="Times New Roman" w:cs="Times New Roman"/>
          <w:bCs/>
          <w:color w:val="000000"/>
          <w:spacing w:val="-1"/>
          <w:sz w:val="24"/>
          <w:szCs w:val="24"/>
          <w:lang w:val="kk-KZ" w:eastAsia="ru-RU"/>
        </w:rPr>
        <w:t xml:space="preserve">онда n-ші оське перпендикуляр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1"/>
          <w:sz w:val="24"/>
          <w:szCs w:val="24"/>
          <w:lang w:val="kk-KZ" w:eastAsia="ru-RU"/>
        </w:rPr>
        <w:t xml:space="preserve">2-ші ретті </w:t>
      </w:r>
      <w:r w:rsidRPr="00B63AC6">
        <w:rPr>
          <w:rFonts w:ascii="Times New Roman" w:eastAsia="Arial" w:hAnsi="Times New Roman" w:cs="Times New Roman"/>
          <w:bCs/>
          <w:color w:val="000000"/>
          <w:spacing w:val="-1"/>
          <w:sz w:val="24"/>
          <w:szCs w:val="24"/>
          <w:lang w:val="kk-KZ" w:eastAsia="ru-RU"/>
        </w:rPr>
        <w:t>n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1"/>
          <w:sz w:val="24"/>
          <w:szCs w:val="24"/>
          <w:lang w:val="kk-KZ" w:eastAsia="ru-RU"/>
        </w:rPr>
        <w:t xml:space="preserve"> осьтер қиылысады.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 xml:space="preserve">Осы теореманың дәлелдемесін сызба жазықтығында жататын 2-ші ретті 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 w:eastAsia="ru-RU"/>
        </w:rPr>
        <w:t>оське перпендикуляр 3-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"/>
          <w:sz w:val="24"/>
          <w:szCs w:val="24"/>
          <w:lang w:val="kk-KZ" w:eastAsia="ru-RU"/>
        </w:rPr>
        <w:t xml:space="preserve">ші ретті осьтің өтуі кескіндемесінде көрсетеміз (35-сурет). 2-ші ретті </w:t>
      </w:r>
      <w:r w:rsidRPr="00B63AC6">
        <w:rPr>
          <w:rFonts w:ascii="Times New Roman" w:eastAsia="Arial" w:hAnsi="Times New Roman" w:cs="Times New Roman"/>
          <w:noProof/>
          <w:color w:val="000000"/>
          <w:spacing w:val="1"/>
          <w:sz w:val="24"/>
          <w:szCs w:val="24"/>
          <w:lang w:val="kk-KZ" w:eastAsia="ru-RU"/>
        </w:rPr>
        <w:t>осьтің</w:t>
      </w:r>
      <w:r w:rsidRPr="00B63AC6">
        <w:rPr>
          <w:rFonts w:ascii="Times New Roman" w:eastAsia="Arial" w:hAnsi="Times New Roman" w:cs="Times New Roman"/>
          <w:b/>
          <w:noProof/>
          <w:color w:val="000000"/>
          <w:spacing w:val="1"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3"/>
          <w:sz w:val="24"/>
          <w:szCs w:val="24"/>
          <w:lang w:val="kk-KZ" w:eastAsia="ru-RU"/>
        </w:rPr>
        <w:t>бойымен  айналдыру А денесін А</w:t>
      </w:r>
      <w:r w:rsidRPr="00B63AC6">
        <w:rPr>
          <w:rFonts w:ascii="Times New Roman" w:eastAsia="Arial" w:hAnsi="Times New Roman" w:cs="Times New Roman"/>
          <w:b/>
          <w:bCs/>
          <w:noProof/>
          <w:color w:val="000000"/>
          <w:spacing w:val="3"/>
          <w:sz w:val="24"/>
          <w:szCs w:val="24"/>
          <w:lang w:val="kk-KZ" w:eastAsia="ru-RU"/>
        </w:rPr>
        <w:t>'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3"/>
          <w:sz w:val="24"/>
          <w:szCs w:val="24"/>
          <w:lang w:val="kk-KZ" w:eastAsia="ru-RU"/>
        </w:rPr>
        <w:t xml:space="preserve"> жағдайына алып келеді, </w:t>
      </w:r>
      <w:r w:rsidRPr="00B63AC6">
        <w:rPr>
          <w:rFonts w:ascii="Times New Roman" w:eastAsia="Arial" w:hAnsi="Times New Roman" w:cs="Times New Roman"/>
          <w:bCs/>
          <w:color w:val="000000"/>
          <w:spacing w:val="3"/>
          <w:sz w:val="24"/>
          <w:szCs w:val="24"/>
          <w:lang w:val="kk-KZ" w:eastAsia="ru-RU"/>
        </w:rPr>
        <w:t xml:space="preserve">3-ші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3"/>
          <w:sz w:val="24"/>
          <w:szCs w:val="24"/>
          <w:lang w:val="kk-KZ" w:eastAsia="ru-RU"/>
        </w:rPr>
        <w:t xml:space="preserve">ретті </w:t>
      </w:r>
      <w:r w:rsidRPr="00B63AC6">
        <w:rPr>
          <w:rFonts w:ascii="Times New Roman" w:eastAsia="Arial" w:hAnsi="Times New Roman" w:cs="Times New Roman"/>
          <w:bCs/>
          <w:color w:val="000000"/>
          <w:spacing w:val="3"/>
          <w:sz w:val="24"/>
          <w:szCs w:val="24"/>
          <w:lang w:val="kk-KZ" w:eastAsia="ru-RU"/>
        </w:rPr>
        <w:t xml:space="preserve">ось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"/>
          <w:sz w:val="24"/>
          <w:szCs w:val="24"/>
          <w:lang w:val="kk-KZ" w:eastAsia="ru-RU"/>
        </w:rPr>
        <w:t xml:space="preserve">бойымен 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айналдыру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"/>
          <w:sz w:val="24"/>
          <w:szCs w:val="24"/>
          <w:lang w:val="kk-KZ" w:eastAsia="ru-RU"/>
        </w:rPr>
        <w:t xml:space="preserve">А-ны Б-ға және Б-ны В-ға апарады, 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ал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"/>
          <w:sz w:val="24"/>
          <w:szCs w:val="24"/>
          <w:lang w:val="kk-KZ" w:eastAsia="ru-RU"/>
        </w:rPr>
        <w:t>А</w:t>
      </w:r>
      <w:r w:rsidRPr="00B63AC6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  <w:lang w:val="kk-KZ" w:eastAsia="ru-RU"/>
        </w:rPr>
        <w:t>'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"/>
          <w:sz w:val="24"/>
          <w:szCs w:val="24"/>
          <w:lang w:val="kk-KZ" w:eastAsia="ru-RU"/>
        </w:rPr>
        <w:t xml:space="preserve">-ты 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>Б</w:t>
      </w:r>
      <w:r w:rsidRPr="00B63AC6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  <w:lang w:val="kk-KZ" w:eastAsia="ru-RU"/>
        </w:rPr>
        <w:t>'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>-пен, оны В</w:t>
      </w:r>
      <w:r w:rsidRPr="00B63AC6"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  <w:lang w:val="kk-KZ" w:eastAsia="ru-RU"/>
        </w:rPr>
        <w:t>'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 xml:space="preserve">-пен беттестіреді.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0"/>
          <w:sz w:val="24"/>
          <w:szCs w:val="24"/>
          <w:lang w:val="kk-KZ" w:eastAsia="ru-RU"/>
        </w:rPr>
        <w:t xml:space="preserve">Бірақ әр </w:t>
      </w:r>
      <w:r w:rsidRPr="00B63AC6">
        <w:rPr>
          <w:rFonts w:ascii="Times New Roman" w:eastAsia="Arial" w:hAnsi="Times New Roman" w:cs="Times New Roman"/>
          <w:bCs/>
          <w:color w:val="000000"/>
          <w:spacing w:val="10"/>
          <w:sz w:val="24"/>
          <w:szCs w:val="24"/>
          <w:lang w:val="kk-KZ" w:eastAsia="ru-RU"/>
        </w:rPr>
        <w:t>Б және Б</w:t>
      </w:r>
      <w:r w:rsidRPr="00B63AC6">
        <w:rPr>
          <w:rFonts w:ascii="Times New Roman" w:eastAsia="Arial" w:hAnsi="Times New Roman" w:cs="Times New Roman"/>
          <w:b/>
          <w:bCs/>
          <w:color w:val="000000"/>
          <w:spacing w:val="10"/>
          <w:sz w:val="24"/>
          <w:szCs w:val="24"/>
          <w:lang w:val="kk-KZ" w:eastAsia="ru-RU"/>
        </w:rPr>
        <w:t>'</w:t>
      </w:r>
      <w:r w:rsidRPr="00B63AC6">
        <w:rPr>
          <w:rFonts w:ascii="Times New Roman" w:eastAsia="Arial" w:hAnsi="Times New Roman" w:cs="Times New Roman"/>
          <w:bCs/>
          <w:color w:val="000000"/>
          <w:spacing w:val="10"/>
          <w:sz w:val="24"/>
          <w:szCs w:val="24"/>
          <w:lang w:val="kk-KZ" w:eastAsia="ru-RU"/>
        </w:rPr>
        <w:t xml:space="preserve"> немесе В мен В</w:t>
      </w:r>
      <w:r w:rsidRPr="00B63AC6">
        <w:rPr>
          <w:rFonts w:ascii="Times New Roman" w:eastAsia="Arial" w:hAnsi="Times New Roman" w:cs="Times New Roman"/>
          <w:b/>
          <w:bCs/>
          <w:color w:val="000000"/>
          <w:spacing w:val="10"/>
          <w:sz w:val="24"/>
          <w:szCs w:val="24"/>
          <w:lang w:val="kk-KZ" w:eastAsia="ru-RU"/>
        </w:rPr>
        <w:t>'</w:t>
      </w:r>
      <w:r w:rsidRPr="00B63AC6">
        <w:rPr>
          <w:rFonts w:ascii="Times New Roman" w:eastAsia="Arial" w:hAnsi="Times New Roman" w:cs="Times New Roman"/>
          <w:bCs/>
          <w:color w:val="000000"/>
          <w:spacing w:val="10"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0"/>
          <w:sz w:val="24"/>
          <w:szCs w:val="24"/>
          <w:lang w:val="kk-KZ" w:eastAsia="ru-RU"/>
        </w:rPr>
        <w:t xml:space="preserve">жұп пішіндер сызба жазықтығында жатқан </w:t>
      </w:r>
      <w:r w:rsidRPr="00B63AC6">
        <w:rPr>
          <w:rFonts w:ascii="Times New Roman" w:eastAsia="Arial" w:hAnsi="Times New Roman" w:cs="Times New Roman"/>
          <w:bCs/>
          <w:color w:val="000000"/>
          <w:spacing w:val="10"/>
          <w:sz w:val="24"/>
          <w:szCs w:val="24"/>
          <w:lang w:val="kk-KZ" w:eastAsia="ru-RU"/>
        </w:rPr>
        <w:t xml:space="preserve">2-ші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0"/>
          <w:sz w:val="24"/>
          <w:szCs w:val="24"/>
          <w:lang w:val="kk-KZ" w:eastAsia="ru-RU"/>
        </w:rPr>
        <w:t xml:space="preserve">ретті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 xml:space="preserve">осьтердің бұрылуымен байланысқан, осындай осьтер үшеу болады. 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7"/>
        <w:gridCol w:w="4819"/>
      </w:tblGrid>
      <w:tr w:rsidR="00797B02" w:rsidRPr="00B63AC6" w:rsidTr="007A02A3">
        <w:tc>
          <w:tcPr>
            <w:tcW w:w="4537" w:type="dxa"/>
            <w:shd w:val="clear" w:color="auto" w:fill="auto"/>
          </w:tcPr>
          <w:p w:rsidR="00797B02" w:rsidRPr="00B63AC6" w:rsidRDefault="00797B02" w:rsidP="007A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noProof/>
                <w:color w:val="000000"/>
                <w:spacing w:val="-3"/>
                <w:sz w:val="24"/>
                <w:szCs w:val="24"/>
                <w:lang w:val="kk-KZ" w:eastAsia="ru-RU"/>
              </w:rPr>
            </w:pPr>
            <w:r w:rsidRPr="00B63AC6">
              <w:rPr>
                <w:rFonts w:ascii="Times New Roman" w:eastAsia="Arial" w:hAnsi="Times New Roman" w:cs="Times New Roman"/>
                <w:bCs/>
                <w:noProof/>
                <w:color w:val="000000"/>
                <w:spacing w:val="-3"/>
                <w:sz w:val="24"/>
                <w:szCs w:val="24"/>
                <w:lang w:eastAsia="ru-RU"/>
              </w:rPr>
              <w:drawing>
                <wp:inline distT="0" distB="0" distL="0" distR="0" wp14:anchorId="1DB1CC94" wp14:editId="49020256">
                  <wp:extent cx="1453515" cy="152844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152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</w:tcPr>
          <w:p w:rsidR="00797B02" w:rsidRPr="00B63AC6" w:rsidRDefault="00797B02" w:rsidP="007A0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rial" w:hAnsi="Times New Roman" w:cs="Times New Roman"/>
                <w:bCs/>
                <w:i/>
                <w:iCs/>
                <w:noProof/>
                <w:color w:val="000000"/>
                <w:spacing w:val="-6"/>
                <w:sz w:val="24"/>
                <w:szCs w:val="24"/>
                <w:lang w:val="kk-KZ" w:eastAsia="ru-RU"/>
              </w:rPr>
            </w:pPr>
          </w:p>
          <w:p w:rsidR="00797B02" w:rsidRPr="00B63AC6" w:rsidRDefault="00797B02" w:rsidP="007A0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rial" w:hAnsi="Times New Roman" w:cs="Times New Roman"/>
                <w:bCs/>
                <w:i/>
                <w:iCs/>
                <w:noProof/>
                <w:color w:val="000000"/>
                <w:spacing w:val="-6"/>
                <w:sz w:val="24"/>
                <w:szCs w:val="24"/>
                <w:lang w:val="kk-KZ" w:eastAsia="ru-RU"/>
              </w:rPr>
            </w:pPr>
          </w:p>
          <w:p w:rsidR="00797B02" w:rsidRPr="00B63AC6" w:rsidRDefault="00797B02" w:rsidP="007A0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63AC6">
              <w:rPr>
                <w:rFonts w:ascii="Times New Roman" w:eastAsia="Arial" w:hAnsi="Times New Roman" w:cs="Times New Roman"/>
                <w:bCs/>
                <w:i/>
                <w:iCs/>
                <w:noProof/>
                <w:color w:val="000000"/>
                <w:spacing w:val="-6"/>
                <w:sz w:val="24"/>
                <w:szCs w:val="24"/>
                <w:lang w:val="kk-KZ" w:eastAsia="ru-RU"/>
              </w:rPr>
              <w:t xml:space="preserve">35-сурет. </w:t>
            </w:r>
            <w:r w:rsidRPr="00B63AC6">
              <w:rPr>
                <w:rFonts w:ascii="Times New Roman" w:eastAsia="Arial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val="kk-KZ" w:eastAsia="ru-RU"/>
              </w:rPr>
              <w:t xml:space="preserve">3- </w:t>
            </w:r>
            <w:r w:rsidRPr="00B63AC6">
              <w:rPr>
                <w:rFonts w:ascii="Times New Roman" w:eastAsia="Arial" w:hAnsi="Times New Roman" w:cs="Times New Roman"/>
                <w:bCs/>
                <w:i/>
                <w:noProof/>
                <w:color w:val="000000"/>
                <w:spacing w:val="-6"/>
                <w:sz w:val="24"/>
                <w:szCs w:val="24"/>
                <w:lang w:val="kk-KZ" w:eastAsia="ru-RU"/>
              </w:rPr>
              <w:t>теореманың дәлелдемесі</w:t>
            </w:r>
          </w:p>
          <w:p w:rsidR="00797B02" w:rsidRPr="00B63AC6" w:rsidRDefault="00797B02" w:rsidP="007A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rial" w:hAnsi="Times New Roman" w:cs="Times New Roman"/>
                <w:bCs/>
                <w:noProof/>
                <w:color w:val="000000"/>
                <w:spacing w:val="-3"/>
                <w:sz w:val="24"/>
                <w:szCs w:val="24"/>
                <w:lang w:val="kk-KZ" w:eastAsia="ru-RU"/>
              </w:rPr>
            </w:pPr>
          </w:p>
        </w:tc>
      </w:tr>
    </w:tbl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 xml:space="preserve">Бұл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теореманы 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осінің ретін анықтағанда 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тез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түсінуге 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болады: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>мысалы, n-ші ретті осьтің айналасында кез келген пішін</w:t>
      </w:r>
      <w:r w:rsidRPr="00B63AC6">
        <w:rPr>
          <w:rFonts w:ascii="Times New Roman" w:eastAsia="Arial" w:hAnsi="Times New Roman" w:cs="Times New Roman"/>
          <w:bCs/>
          <w:color w:val="000000"/>
          <w:spacing w:val="-3"/>
          <w:sz w:val="24"/>
          <w:szCs w:val="24"/>
          <w:lang w:val="kk-KZ" w:eastAsia="ru-RU"/>
        </w:rPr>
        <w:t xml:space="preserve"> n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 xml:space="preserve">рет 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 xml:space="preserve">қайталанады. Мұндай үйлесудің белгіленуі: 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 w:eastAsia="ru-RU"/>
        </w:rPr>
        <w:t>L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vertAlign w:val="subscript"/>
          <w:lang w:val="kk-KZ" w:eastAsia="ru-RU"/>
        </w:rPr>
        <w:t>n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 w:eastAsia="ru-RU"/>
        </w:rPr>
        <w:t>nL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 w:eastAsia="ru-RU"/>
        </w:rPr>
        <w:t xml:space="preserve">, ал 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 xml:space="preserve">халықаралық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1"/>
          <w:sz w:val="24"/>
          <w:szCs w:val="24"/>
          <w:lang w:val="kk-KZ" w:eastAsia="ru-RU"/>
        </w:rPr>
        <w:t xml:space="preserve">таңбалау бойынша n2 </w:t>
      </w:r>
      <w:r w:rsidRPr="00B63AC6">
        <w:rPr>
          <w:rFonts w:ascii="Times New Roman" w:eastAsia="Arial" w:hAnsi="Times New Roman" w:cs="Times New Roman"/>
          <w:bCs/>
          <w:color w:val="000000"/>
          <w:spacing w:val="-1"/>
          <w:sz w:val="24"/>
          <w:szCs w:val="24"/>
          <w:lang w:val="kk-KZ" w:eastAsia="ru-RU"/>
        </w:rPr>
        <w:t>.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/>
          <w:bCs/>
          <w:iCs/>
          <w:color w:val="000000"/>
          <w:spacing w:val="1"/>
          <w:sz w:val="24"/>
          <w:szCs w:val="24"/>
          <w:lang w:val="kk-KZ" w:eastAsia="ru-RU"/>
        </w:rPr>
        <w:t xml:space="preserve">Теорема </w:t>
      </w:r>
      <w:r w:rsidRPr="00B63AC6">
        <w:rPr>
          <w:rFonts w:ascii="Times New Roman" w:eastAsia="Arial" w:hAnsi="Times New Roman" w:cs="Times New Roman"/>
          <w:b/>
          <w:bCs/>
          <w:iCs/>
          <w:noProof/>
          <w:color w:val="000000"/>
          <w:spacing w:val="1"/>
          <w:sz w:val="24"/>
          <w:szCs w:val="24"/>
          <w:lang w:val="kk-KZ" w:eastAsia="ru-RU"/>
        </w:rPr>
        <w:t>4</w:t>
      </w:r>
      <w:r w:rsidRPr="00B63AC6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val="kk-KZ" w:eastAsia="ru-RU"/>
        </w:rPr>
        <w:t xml:space="preserve">. </w:t>
      </w:r>
      <w:r w:rsidRPr="00B63AC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val="kk-KZ" w:eastAsia="ru-RU"/>
        </w:rPr>
        <w:t xml:space="preserve">Егер </w:t>
      </w:r>
      <w:r w:rsidRPr="00B63AC6">
        <w:rPr>
          <w:rFonts w:ascii="Times New Roman" w:eastAsia="Arial" w:hAnsi="Times New Roman" w:cs="Times New Roman"/>
          <w:bCs/>
          <w:color w:val="000000"/>
          <w:spacing w:val="-3"/>
          <w:sz w:val="24"/>
          <w:szCs w:val="24"/>
          <w:lang w:val="kk-KZ" w:eastAsia="ru-RU"/>
        </w:rPr>
        <w:t>n</w:t>
      </w:r>
      <w:r w:rsidRPr="00B63AC6">
        <w:rPr>
          <w:rFonts w:ascii="Times New Roman" w:eastAsia="Arial" w:hAnsi="Times New Roman" w:cs="Times New Roman"/>
          <w:bCs/>
          <w:color w:val="000000"/>
          <w:spacing w:val="-3"/>
          <w:sz w:val="24"/>
          <w:szCs w:val="24"/>
          <w:lang w:val="kk-KZ" w:eastAsia="ru-RU"/>
        </w:rPr>
        <w:noBreakHyphen/>
        <w:t>ші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4"/>
          <w:sz w:val="24"/>
          <w:szCs w:val="24"/>
          <w:lang w:val="kk-KZ" w:eastAsia="ru-RU"/>
        </w:rPr>
        <w:t xml:space="preserve"> ретті осьтің бойымен </w:t>
      </w:r>
      <w:r w:rsidRPr="00B63AC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4"/>
          <w:sz w:val="24"/>
          <w:szCs w:val="24"/>
          <w:lang w:val="kk-KZ" w:eastAsia="ru-RU"/>
        </w:rPr>
        <w:t xml:space="preserve">жазықтығы 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 xml:space="preserve">өтсе, онда қиылысқан жазықтыктардың 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 w:eastAsia="ru-RU"/>
        </w:rPr>
        <w:t>саны n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>-ға тең болады.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Теореманы дәлелдеуге 36-суреттегі кескін көмектеседі. 3-ші ретті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8"/>
          <w:sz w:val="24"/>
          <w:szCs w:val="24"/>
          <w:lang w:val="kk-KZ" w:eastAsia="ru-RU"/>
        </w:rPr>
        <w:t xml:space="preserve">осьтің </w:t>
      </w:r>
      <w:r w:rsidRPr="00B63AC6">
        <w:rPr>
          <w:rFonts w:ascii="Times New Roman" w:eastAsia="Arial" w:hAnsi="Times New Roman" w:cs="Times New Roman"/>
          <w:bCs/>
          <w:color w:val="000000"/>
          <w:spacing w:val="8"/>
          <w:sz w:val="24"/>
          <w:szCs w:val="24"/>
          <w:lang w:val="kk-KZ" w:eastAsia="ru-RU"/>
        </w:rPr>
        <w:t xml:space="preserve">бойымен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8"/>
          <w:sz w:val="24"/>
          <w:szCs w:val="24"/>
          <w:lang w:val="kk-KZ" w:eastAsia="ru-RU"/>
        </w:rPr>
        <w:t xml:space="preserve">өтетін </w:t>
      </w:r>
      <w:r w:rsidRPr="00B63AC6">
        <w:rPr>
          <w:rFonts w:ascii="Times New Roman" w:eastAsia="Arial" w:hAnsi="Times New Roman" w:cs="Times New Roman"/>
          <w:bCs/>
          <w:color w:val="000000"/>
          <w:spacing w:val="8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8"/>
          <w:sz w:val="24"/>
          <w:szCs w:val="24"/>
          <w:lang w:val="kk-KZ" w:eastAsia="ru-RU"/>
        </w:rPr>
        <w:t>жазықтығы А пішінді А</w:t>
      </w:r>
      <w:r w:rsidRPr="00B63AC6">
        <w:rPr>
          <w:rFonts w:ascii="Times New Roman" w:eastAsia="Arial" w:hAnsi="Times New Roman" w:cs="Times New Roman"/>
          <w:b/>
          <w:bCs/>
          <w:noProof/>
          <w:color w:val="000000"/>
          <w:spacing w:val="8"/>
          <w:sz w:val="24"/>
          <w:szCs w:val="24"/>
          <w:lang w:val="kk-KZ" w:eastAsia="ru-RU"/>
        </w:rPr>
        <w:t>'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8"/>
          <w:sz w:val="24"/>
          <w:szCs w:val="24"/>
          <w:lang w:val="kk-KZ" w:eastAsia="ru-RU"/>
        </w:rPr>
        <w:t xml:space="preserve">-қа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өзгертеді. 3-ші ретті осьтің айналуы А-ны Б-ға, 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>оны В-ға, А</w:t>
      </w:r>
      <w:r w:rsidRPr="00B63AC6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  <w:lang w:val="kk-KZ" w:eastAsia="ru-RU"/>
        </w:rPr>
        <w:t>'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-ты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>Б</w:t>
      </w:r>
      <w:r w:rsidRPr="00B63AC6">
        <w:rPr>
          <w:rFonts w:ascii="Times New Roman" w:eastAsia="Arial" w:hAnsi="Times New Roman" w:cs="Times New Roman"/>
          <w:b/>
          <w:bCs/>
          <w:noProof/>
          <w:color w:val="000000"/>
          <w:spacing w:val="-2"/>
          <w:sz w:val="24"/>
          <w:szCs w:val="24"/>
          <w:lang w:val="kk-KZ" w:eastAsia="ru-RU"/>
        </w:rPr>
        <w:t>'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-қа,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"/>
          <w:sz w:val="24"/>
          <w:szCs w:val="24"/>
          <w:lang w:val="kk-KZ" w:eastAsia="ru-RU"/>
        </w:rPr>
        <w:t>оны В</w:t>
      </w:r>
      <w:r w:rsidRPr="00B63AC6">
        <w:rPr>
          <w:rFonts w:ascii="Times New Roman" w:eastAsia="Arial" w:hAnsi="Times New Roman" w:cs="Times New Roman"/>
          <w:b/>
          <w:bCs/>
          <w:noProof/>
          <w:color w:val="000000"/>
          <w:spacing w:val="1"/>
          <w:sz w:val="24"/>
          <w:szCs w:val="24"/>
          <w:lang w:val="kk-KZ" w:eastAsia="ru-RU"/>
        </w:rPr>
        <w:t>'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>-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"/>
          <w:sz w:val="24"/>
          <w:szCs w:val="24"/>
          <w:lang w:val="kk-KZ" w:eastAsia="ru-RU"/>
        </w:rPr>
        <w:t xml:space="preserve">қа беттесуіне әкеліп соғады. 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Б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"/>
          <w:sz w:val="24"/>
          <w:szCs w:val="24"/>
          <w:lang w:val="kk-KZ" w:eastAsia="ru-RU"/>
        </w:rPr>
        <w:t xml:space="preserve">және 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>Б</w:t>
      </w:r>
      <w:r w:rsidRPr="00B63AC6">
        <w:rPr>
          <w:rFonts w:ascii="Times New Roman" w:eastAsia="Arial" w:hAnsi="Times New Roman" w:cs="Times New Roman"/>
          <w:b/>
          <w:bCs/>
          <w:color w:val="000000"/>
          <w:spacing w:val="1"/>
          <w:sz w:val="24"/>
          <w:szCs w:val="24"/>
          <w:lang w:val="kk-KZ" w:eastAsia="ru-RU"/>
        </w:rPr>
        <w:t>'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 немесе В және В</w:t>
      </w:r>
      <w:r w:rsidRPr="00B63AC6">
        <w:rPr>
          <w:rFonts w:ascii="Times New Roman" w:eastAsia="Arial" w:hAnsi="Times New Roman" w:cs="Times New Roman"/>
          <w:b/>
          <w:bCs/>
          <w:color w:val="000000"/>
          <w:spacing w:val="1"/>
          <w:sz w:val="24"/>
          <w:szCs w:val="24"/>
          <w:vertAlign w:val="superscript"/>
          <w:lang w:val="kk-KZ" w:eastAsia="ru-RU"/>
        </w:rPr>
        <w:t>’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vertAlign w:val="superscript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3"/>
          <w:sz w:val="24"/>
          <w:szCs w:val="24"/>
          <w:lang w:val="kk-KZ" w:eastAsia="ru-RU"/>
        </w:rPr>
        <w:t>жұптары бір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>-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3"/>
          <w:sz w:val="24"/>
          <w:szCs w:val="24"/>
          <w:lang w:val="kk-KZ" w:eastAsia="ru-RU"/>
        </w:rPr>
        <w:t xml:space="preserve">бірімен </w:t>
      </w:r>
      <w:r w:rsidRPr="00B63AC6">
        <w:rPr>
          <w:rFonts w:ascii="Times New Roman" w:eastAsia="Arial" w:hAnsi="Times New Roman" w:cs="Times New Roman"/>
          <w:bCs/>
          <w:color w:val="000000"/>
          <w:spacing w:val="3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3"/>
          <w:sz w:val="24"/>
          <w:szCs w:val="24"/>
          <w:lang w:val="kk-KZ" w:eastAsia="ru-RU"/>
        </w:rPr>
        <w:t xml:space="preserve">жазықтығында шағылуымен 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байланысты,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ондай жазықтықтар үшеу. Белгіленуі 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>L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vertAlign w:val="subscript"/>
          <w:lang w:val="kk-KZ" w:eastAsia="ru-RU"/>
        </w:rPr>
        <w:t>n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nP </w:t>
      </w:r>
      <w:r w:rsidRPr="00B63AC6">
        <w:rPr>
          <w:rFonts w:ascii="Times New Roman" w:eastAsia="Arial" w:hAnsi="Times New Roman" w:cs="Times New Roman"/>
          <w:b/>
          <w:color w:val="000000"/>
          <w:spacing w:val="-2"/>
          <w:sz w:val="24"/>
          <w:szCs w:val="24"/>
          <w:lang w:val="kk-KZ" w:eastAsia="ru-RU"/>
        </w:rPr>
        <w:t>(</w:t>
      </w:r>
      <w:r w:rsidRPr="00B63AC6">
        <w:rPr>
          <w:rFonts w:ascii="Times New Roman" w:eastAsia="Arial" w:hAnsi="Times New Roman" w:cs="Times New Roman"/>
          <w:color w:val="000000"/>
          <w:spacing w:val="-2"/>
          <w:sz w:val="24"/>
          <w:szCs w:val="24"/>
          <w:lang w:val="kk-KZ" w:eastAsia="ru-RU"/>
        </w:rPr>
        <w:t>немесе</w:t>
      </w:r>
      <w:r w:rsidRPr="00B63AC6">
        <w:rPr>
          <w:rFonts w:ascii="Times New Roman" w:eastAsia="Arial" w:hAnsi="Times New Roman" w:cs="Times New Roman"/>
          <w:b/>
          <w:color w:val="000000"/>
          <w:spacing w:val="-2"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>nm).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7"/>
        <w:gridCol w:w="4819"/>
      </w:tblGrid>
      <w:tr w:rsidR="00797B02" w:rsidRPr="00B63AC6" w:rsidTr="007A02A3">
        <w:trPr>
          <w:trHeight w:val="1971"/>
        </w:trPr>
        <w:tc>
          <w:tcPr>
            <w:tcW w:w="4537" w:type="dxa"/>
            <w:shd w:val="clear" w:color="auto" w:fill="auto"/>
          </w:tcPr>
          <w:p w:rsidR="00797B02" w:rsidRPr="00B63AC6" w:rsidRDefault="00797B02" w:rsidP="007A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pacing w:val="-2"/>
                <w:sz w:val="24"/>
                <w:szCs w:val="24"/>
                <w:lang w:val="kk-KZ" w:eastAsia="ru-RU"/>
              </w:rPr>
            </w:pPr>
            <w:r w:rsidRPr="00B63AC6">
              <w:rPr>
                <w:rFonts w:ascii="Times New Roman" w:eastAsia="Arial" w:hAnsi="Times New Roman" w:cs="Times New Roman"/>
                <w:bCs/>
                <w:noProof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67A6263" wp14:editId="101D4F80">
                  <wp:extent cx="1508125" cy="141224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141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shd w:val="clear" w:color="auto" w:fill="auto"/>
          </w:tcPr>
          <w:p w:rsidR="00797B02" w:rsidRPr="00B63AC6" w:rsidRDefault="00797B02" w:rsidP="007A0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rial" w:hAnsi="Times New Roman" w:cs="Times New Roman"/>
                <w:bCs/>
                <w:i/>
                <w:iCs/>
                <w:noProof/>
                <w:color w:val="000000"/>
                <w:spacing w:val="-6"/>
                <w:sz w:val="24"/>
                <w:szCs w:val="24"/>
                <w:lang w:val="kk-KZ" w:eastAsia="ru-RU"/>
              </w:rPr>
            </w:pPr>
          </w:p>
          <w:p w:rsidR="00797B02" w:rsidRPr="00B63AC6" w:rsidRDefault="00797B02" w:rsidP="007A0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rial" w:hAnsi="Times New Roman" w:cs="Times New Roman"/>
                <w:bCs/>
                <w:i/>
                <w:iCs/>
                <w:noProof/>
                <w:color w:val="000000"/>
                <w:spacing w:val="-6"/>
                <w:sz w:val="24"/>
                <w:szCs w:val="24"/>
                <w:lang w:val="kk-KZ" w:eastAsia="ru-RU"/>
              </w:rPr>
            </w:pPr>
          </w:p>
          <w:p w:rsidR="00797B02" w:rsidRPr="00B63AC6" w:rsidRDefault="00797B02" w:rsidP="007A0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63AC6">
              <w:rPr>
                <w:rFonts w:ascii="Times New Roman" w:eastAsia="Arial" w:hAnsi="Times New Roman" w:cs="Times New Roman"/>
                <w:bCs/>
                <w:i/>
                <w:iCs/>
                <w:noProof/>
                <w:color w:val="000000"/>
                <w:spacing w:val="-6"/>
                <w:sz w:val="24"/>
                <w:szCs w:val="24"/>
                <w:lang w:val="kk-KZ" w:eastAsia="ru-RU"/>
              </w:rPr>
              <w:t xml:space="preserve">36-сурет. </w:t>
            </w:r>
            <w:r w:rsidRPr="00B63AC6">
              <w:rPr>
                <w:rFonts w:ascii="Times New Roman" w:eastAsia="Arial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val="kk-KZ" w:eastAsia="ru-RU"/>
              </w:rPr>
              <w:t xml:space="preserve">4- </w:t>
            </w:r>
            <w:r w:rsidRPr="00B63AC6">
              <w:rPr>
                <w:rFonts w:ascii="Times New Roman" w:eastAsia="Arial" w:hAnsi="Times New Roman" w:cs="Times New Roman"/>
                <w:bCs/>
                <w:i/>
                <w:noProof/>
                <w:color w:val="000000"/>
                <w:spacing w:val="-6"/>
                <w:sz w:val="24"/>
                <w:szCs w:val="24"/>
                <w:lang w:val="kk-KZ" w:eastAsia="ru-RU"/>
              </w:rPr>
              <w:t>теореманың дәлелдемесі</w:t>
            </w:r>
          </w:p>
          <w:p w:rsidR="00797B02" w:rsidRPr="00B63AC6" w:rsidRDefault="00797B02" w:rsidP="007A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rial" w:hAnsi="Times New Roman" w:cs="Times New Roman"/>
                <w:bCs/>
                <w:color w:val="000000"/>
                <w:spacing w:val="-2"/>
                <w:sz w:val="24"/>
                <w:szCs w:val="24"/>
                <w:lang w:val="kk-KZ" w:eastAsia="ru-RU"/>
              </w:rPr>
            </w:pPr>
          </w:p>
        </w:tc>
      </w:tr>
    </w:tbl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i/>
          <w:iCs/>
          <w:noProof/>
          <w:color w:val="000000"/>
          <w:spacing w:val="-6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/>
          <w:bCs/>
          <w:iCs/>
          <w:color w:val="000000"/>
          <w:spacing w:val="1"/>
          <w:sz w:val="24"/>
          <w:szCs w:val="24"/>
          <w:lang w:val="kk-KZ" w:eastAsia="ru-RU"/>
        </w:rPr>
        <w:t xml:space="preserve">Теорема </w:t>
      </w:r>
      <w:r w:rsidRPr="00B63AC6">
        <w:rPr>
          <w:rFonts w:ascii="Times New Roman" w:eastAsia="Arial" w:hAnsi="Times New Roman" w:cs="Times New Roman"/>
          <w:b/>
          <w:bCs/>
          <w:iCs/>
          <w:noProof/>
          <w:color w:val="000000"/>
          <w:spacing w:val="1"/>
          <w:sz w:val="24"/>
          <w:szCs w:val="24"/>
          <w:lang w:val="kk-KZ" w:eastAsia="ru-RU"/>
        </w:rPr>
        <w:t>5</w:t>
      </w:r>
      <w:r w:rsidRPr="00B63AC6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val="kk-KZ" w:eastAsia="ru-RU"/>
        </w:rPr>
        <w:t xml:space="preserve">. </w:t>
      </w:r>
      <w:r w:rsidRPr="00B63AC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val="kk-KZ" w:eastAsia="ru-RU"/>
        </w:rPr>
        <w:t xml:space="preserve">(Эйлер теоремасы).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4"/>
          <w:sz w:val="24"/>
          <w:szCs w:val="24"/>
          <w:lang w:val="kk-KZ" w:eastAsia="ru-RU"/>
        </w:rPr>
        <w:t xml:space="preserve">Қиылысқан екі </w:t>
      </w:r>
      <w:r w:rsidRPr="00B63AC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4"/>
          <w:sz w:val="24"/>
          <w:szCs w:val="24"/>
          <w:lang w:val="kk-KZ" w:eastAsia="ru-RU"/>
        </w:rPr>
        <w:t xml:space="preserve">осімен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 xml:space="preserve">тең әсерлесуші - олардың қиылысу нүктесі аркылы өтетін үшінші </w:t>
      </w:r>
      <w:r w:rsidRPr="00B63AC6">
        <w:rPr>
          <w:rFonts w:ascii="Times New Roman" w:eastAsia="Arial" w:hAnsi="Times New Roman" w:cs="Times New Roman"/>
          <w:bCs/>
          <w:color w:val="000000"/>
          <w:spacing w:val="-3"/>
          <w:sz w:val="24"/>
          <w:szCs w:val="24"/>
          <w:lang w:val="kk-KZ" w:eastAsia="ru-RU"/>
        </w:rPr>
        <w:t>ось болып табылады.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3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 xml:space="preserve">37-суретте екі 2-ші ретті </w:t>
      </w:r>
      <w:r w:rsidRPr="00B63AC6">
        <w:rPr>
          <w:rFonts w:ascii="Times New Roman" w:eastAsia="Arial" w:hAnsi="Times New Roman" w:cs="Times New Roman"/>
          <w:bCs/>
          <w:color w:val="000000"/>
          <w:spacing w:val="-3"/>
          <w:sz w:val="24"/>
          <w:szCs w:val="24"/>
          <w:lang w:val="kk-KZ" w:eastAsia="ru-RU"/>
        </w:rPr>
        <w:t xml:space="preserve">ось сызу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 xml:space="preserve">жазықтығында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sz w:val="24"/>
          <w:szCs w:val="24"/>
          <w:lang w:val="kk-KZ" w:eastAsia="ru-RU"/>
        </w:rPr>
        <w:sym w:font="Symbol" w:char="F061"/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 xml:space="preserve"> бұрышымен қиылысқан. 1-ші осьтің өз осі боймен айналуы А пішінін </w:t>
      </w:r>
      <w:r w:rsidRPr="00B63AC6">
        <w:rPr>
          <w:rFonts w:ascii="Times New Roman" w:eastAsia="Arial" w:hAnsi="Times New Roman" w:cs="Times New Roman"/>
          <w:noProof/>
          <w:color w:val="000000"/>
          <w:spacing w:val="-3"/>
          <w:sz w:val="24"/>
          <w:szCs w:val="24"/>
          <w:lang w:val="kk-KZ" w:eastAsia="ru-RU"/>
        </w:rPr>
        <w:t>Б-ға</w:t>
      </w:r>
      <w:r w:rsidRPr="00B63AC6">
        <w:rPr>
          <w:rFonts w:ascii="Times New Roman" w:eastAsia="Arial" w:hAnsi="Times New Roman" w:cs="Times New Roman"/>
          <w:b/>
          <w:noProof/>
          <w:color w:val="000000"/>
          <w:spacing w:val="-3"/>
          <w:sz w:val="24"/>
          <w:szCs w:val="24"/>
          <w:lang w:val="kk-KZ" w:eastAsia="ru-RU"/>
        </w:rPr>
        <w:t xml:space="preserve">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 xml:space="preserve">ауыстырады (оң беті жағынан теріс жағына ауыстырады),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5"/>
          <w:sz w:val="24"/>
          <w:szCs w:val="24"/>
          <w:lang w:val="kk-KZ" w:eastAsia="ru-RU"/>
        </w:rPr>
        <w:t xml:space="preserve">ал екінші осьтің өз осінде айналуы Б пішінін В-ға сәйкестендіреді (теріс жағынан оң бетіне ауыстырады). Соңғы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"/>
          <w:sz w:val="24"/>
          <w:szCs w:val="24"/>
          <w:lang w:val="kk-KZ" w:eastAsia="ru-RU"/>
        </w:rPr>
        <w:t xml:space="preserve">нәтижесі 33-суреттегі екі жазыктықтардың қиылысуы жағдайындағы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сияқты бейнені береді. 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В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пішінін берілген екі осьтің қиылысу нүктесі арқылы өткен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>осьті 2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6"/>
          <w:sz w:val="24"/>
          <w:szCs w:val="24"/>
          <w:lang w:val="kk-KZ" w:eastAsia="ru-RU"/>
        </w:rPr>
        <w:sym w:font="Symbol" w:char="F061"/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3"/>
          <w:sz w:val="24"/>
          <w:szCs w:val="24"/>
          <w:lang w:val="kk-KZ" w:eastAsia="ru-RU"/>
        </w:rPr>
        <w:t xml:space="preserve"> бұрышқа айналдырумен А пішінін шығарып алуға </w:t>
      </w:r>
      <w:r w:rsidRPr="00B63AC6">
        <w:rPr>
          <w:rFonts w:ascii="Times New Roman" w:eastAsia="Arial" w:hAnsi="Times New Roman" w:cs="Times New Roman"/>
          <w:bCs/>
          <w:color w:val="000000"/>
          <w:spacing w:val="-3"/>
          <w:sz w:val="24"/>
          <w:szCs w:val="24"/>
          <w:lang w:val="kk-KZ" w:eastAsia="ru-RU"/>
        </w:rPr>
        <w:t>болады.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7"/>
        <w:gridCol w:w="4819"/>
      </w:tblGrid>
      <w:tr w:rsidR="00797B02" w:rsidRPr="00B63AC6" w:rsidTr="007A02A3">
        <w:tc>
          <w:tcPr>
            <w:tcW w:w="4537" w:type="dxa"/>
            <w:shd w:val="clear" w:color="auto" w:fill="auto"/>
          </w:tcPr>
          <w:p w:rsidR="00797B02" w:rsidRPr="00B63AC6" w:rsidRDefault="00797B02" w:rsidP="007A0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pacing w:val="-4"/>
                <w:sz w:val="24"/>
                <w:szCs w:val="24"/>
                <w:lang w:val="kk-KZ" w:eastAsia="ru-RU"/>
              </w:rPr>
            </w:pPr>
            <w:r w:rsidRPr="00B63AC6">
              <w:rPr>
                <w:rFonts w:ascii="Times New Roman" w:eastAsia="Arial" w:hAnsi="Times New Roman" w:cs="Times New Roman"/>
                <w:bCs/>
                <w:i/>
                <w:iCs/>
                <w:noProof/>
                <w:color w:val="000000"/>
                <w:spacing w:val="-4"/>
                <w:sz w:val="24"/>
                <w:szCs w:val="24"/>
                <w:lang w:eastAsia="ru-RU"/>
              </w:rPr>
              <w:drawing>
                <wp:inline distT="0" distB="0" distL="0" distR="0" wp14:anchorId="66120F4C" wp14:editId="5DE1B5B1">
                  <wp:extent cx="1351280" cy="1842135"/>
                  <wp:effectExtent l="1905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80" cy="184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B02" w:rsidRPr="00B63AC6" w:rsidRDefault="00797B02" w:rsidP="007A0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pacing w:val="-4"/>
                <w:sz w:val="24"/>
                <w:szCs w:val="24"/>
                <w:lang w:val="kk-KZ" w:eastAsia="ru-RU"/>
              </w:rPr>
            </w:pPr>
            <w:r w:rsidRPr="00B63AC6">
              <w:rPr>
                <w:rFonts w:ascii="Times New Roman" w:eastAsia="Arial" w:hAnsi="Times New Roman" w:cs="Times New Roman"/>
                <w:bCs/>
                <w:i/>
                <w:iCs/>
                <w:noProof/>
                <w:color w:val="000000"/>
                <w:spacing w:val="-6"/>
                <w:sz w:val="24"/>
                <w:szCs w:val="24"/>
                <w:lang w:val="kk-KZ" w:eastAsia="ru-RU"/>
              </w:rPr>
              <w:t>37-сурет.</w:t>
            </w:r>
            <w:r w:rsidRPr="00B63AC6">
              <w:rPr>
                <w:rFonts w:ascii="Times New Roman" w:eastAsia="Arial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val="kk-KZ" w:eastAsia="ru-RU"/>
              </w:rPr>
              <w:t xml:space="preserve"> 5- </w:t>
            </w:r>
            <w:r w:rsidRPr="00B63AC6">
              <w:rPr>
                <w:rFonts w:ascii="Times New Roman" w:eastAsia="Arial" w:hAnsi="Times New Roman" w:cs="Times New Roman"/>
                <w:bCs/>
                <w:i/>
                <w:noProof/>
                <w:color w:val="000000"/>
                <w:spacing w:val="-6"/>
                <w:sz w:val="24"/>
                <w:szCs w:val="24"/>
                <w:lang w:val="kk-KZ" w:eastAsia="ru-RU"/>
              </w:rPr>
              <w:t>теореманың дәлелдемесі</w:t>
            </w:r>
          </w:p>
        </w:tc>
        <w:tc>
          <w:tcPr>
            <w:tcW w:w="4819" w:type="dxa"/>
            <w:shd w:val="clear" w:color="auto" w:fill="auto"/>
          </w:tcPr>
          <w:p w:rsidR="00797B02" w:rsidRPr="00B63AC6" w:rsidRDefault="00797B02" w:rsidP="007A0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pacing w:val="-4"/>
                <w:sz w:val="24"/>
                <w:szCs w:val="24"/>
                <w:lang w:val="kk-KZ" w:eastAsia="ru-RU"/>
              </w:rPr>
            </w:pPr>
            <w:r w:rsidRPr="00B63AC6">
              <w:rPr>
                <w:rFonts w:ascii="Times New Roman" w:eastAsia="Arial" w:hAnsi="Times New Roman" w:cs="Times New Roman"/>
                <w:bCs/>
                <w:i/>
                <w:iCs/>
                <w:noProof/>
                <w:color w:val="000000"/>
                <w:spacing w:val="-4"/>
                <w:sz w:val="24"/>
                <w:szCs w:val="24"/>
                <w:lang w:eastAsia="ru-RU"/>
              </w:rPr>
              <w:drawing>
                <wp:inline distT="0" distB="0" distL="0" distR="0" wp14:anchorId="3716740A" wp14:editId="736E8569">
                  <wp:extent cx="1535430" cy="1617345"/>
                  <wp:effectExtent l="1905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1617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B02" w:rsidRPr="00B63AC6" w:rsidRDefault="00797B02" w:rsidP="007A0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pacing w:val="-4"/>
                <w:sz w:val="24"/>
                <w:szCs w:val="24"/>
                <w:lang w:val="kk-KZ" w:eastAsia="ru-RU"/>
              </w:rPr>
            </w:pPr>
          </w:p>
          <w:p w:rsidR="00797B02" w:rsidRPr="00B63AC6" w:rsidRDefault="00797B02" w:rsidP="007A0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63AC6">
              <w:rPr>
                <w:rFonts w:ascii="Times New Roman" w:eastAsia="Arial" w:hAnsi="Times New Roman" w:cs="Times New Roman"/>
                <w:bCs/>
                <w:i/>
                <w:iCs/>
                <w:noProof/>
                <w:color w:val="000000"/>
                <w:spacing w:val="-6"/>
                <w:sz w:val="24"/>
                <w:szCs w:val="24"/>
                <w:lang w:val="kk-KZ" w:eastAsia="ru-RU"/>
              </w:rPr>
              <w:t xml:space="preserve">      38-сурет. </w:t>
            </w:r>
            <w:r w:rsidRPr="00B63AC6">
              <w:rPr>
                <w:rFonts w:ascii="Times New Roman" w:eastAsia="Arial" w:hAnsi="Times New Roman" w:cs="Times New Roman"/>
                <w:bCs/>
                <w:i/>
                <w:color w:val="000000"/>
                <w:spacing w:val="-6"/>
                <w:sz w:val="24"/>
                <w:szCs w:val="24"/>
                <w:lang w:val="kk-KZ" w:eastAsia="ru-RU"/>
              </w:rPr>
              <w:t xml:space="preserve">6- </w:t>
            </w:r>
            <w:r w:rsidRPr="00B63AC6">
              <w:rPr>
                <w:rFonts w:ascii="Times New Roman" w:eastAsia="Arial" w:hAnsi="Times New Roman" w:cs="Times New Roman"/>
                <w:bCs/>
                <w:i/>
                <w:noProof/>
                <w:color w:val="000000"/>
                <w:spacing w:val="-6"/>
                <w:sz w:val="24"/>
                <w:szCs w:val="24"/>
                <w:lang w:val="kk-KZ" w:eastAsia="ru-RU"/>
              </w:rPr>
              <w:t>теореманың дәлелдемесі</w:t>
            </w:r>
          </w:p>
          <w:p w:rsidR="00797B02" w:rsidRPr="00B63AC6" w:rsidRDefault="00797B02" w:rsidP="007A0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Arial" w:hAnsi="Times New Roman" w:cs="Times New Roman"/>
                <w:bCs/>
                <w:i/>
                <w:iCs/>
                <w:color w:val="000000"/>
                <w:spacing w:val="-4"/>
                <w:sz w:val="24"/>
                <w:szCs w:val="24"/>
                <w:lang w:val="kk-KZ" w:eastAsia="ru-RU"/>
              </w:rPr>
            </w:pPr>
          </w:p>
        </w:tc>
      </w:tr>
    </w:tbl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/>
          <w:bCs/>
          <w:iCs/>
          <w:color w:val="000000"/>
          <w:spacing w:val="1"/>
          <w:sz w:val="24"/>
          <w:szCs w:val="24"/>
          <w:lang w:val="kk-KZ" w:eastAsia="ru-RU"/>
        </w:rPr>
        <w:t xml:space="preserve">Теорема </w:t>
      </w:r>
      <w:r w:rsidRPr="00B63AC6">
        <w:rPr>
          <w:rFonts w:ascii="Times New Roman" w:eastAsia="Arial" w:hAnsi="Times New Roman" w:cs="Times New Roman"/>
          <w:b/>
          <w:bCs/>
          <w:iCs/>
          <w:noProof/>
          <w:color w:val="000000"/>
          <w:spacing w:val="1"/>
          <w:sz w:val="24"/>
          <w:szCs w:val="24"/>
          <w:lang w:val="kk-KZ" w:eastAsia="ru-RU"/>
        </w:rPr>
        <w:t>6</w:t>
      </w:r>
      <w:r w:rsidRPr="00B63AC6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val="kk-KZ" w:eastAsia="ru-RU"/>
        </w:rPr>
        <w:t xml:space="preserve">. </w:t>
      </w:r>
      <w:r w:rsidRPr="00B63AC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val="kk-KZ" w:eastAsia="ru-RU"/>
        </w:rPr>
        <w:t xml:space="preserve">Симметрия 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>жазықтығы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4"/>
          <w:sz w:val="24"/>
          <w:szCs w:val="24"/>
          <w:lang w:val="kk-KZ" w:eastAsia="ru-RU"/>
        </w:rPr>
        <w:t xml:space="preserve"> жұп инверсиялық </w:t>
      </w:r>
      <w:r w:rsidRPr="00B63AC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val="kk-KZ" w:eastAsia="ru-RU"/>
        </w:rPr>
        <w:t xml:space="preserve">ось бойымен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4"/>
          <w:sz w:val="24"/>
          <w:szCs w:val="24"/>
          <w:lang w:val="kk-KZ" w:eastAsia="ru-RU"/>
        </w:rPr>
        <w:t>өтсе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 xml:space="preserve">, онда инверсиялық 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 w:eastAsia="ru-RU"/>
        </w:rPr>
        <w:t>оське перпендикуляр және осы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1"/>
          <w:sz w:val="24"/>
          <w:szCs w:val="24"/>
          <w:lang w:val="kk-KZ" w:eastAsia="ru-RU"/>
        </w:rPr>
        <w:t xml:space="preserve"> жазықтықтардың арасындағы бұрыштың 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>биссек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трисасы бойымен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>өтетін</w:t>
      </w:r>
      <w:r w:rsidRPr="00B63AC6">
        <w:rPr>
          <w:rFonts w:ascii="Times New Roman" w:eastAsia="Arial" w:hAnsi="Times New Roman" w:cs="Times New Roman"/>
          <w:bCs/>
          <w:noProof/>
          <w:color w:val="000000"/>
          <w:sz w:val="24"/>
          <w:szCs w:val="24"/>
          <w:lang w:val="kk-KZ" w:eastAsia="ru-RU"/>
        </w:rPr>
        <w:t xml:space="preserve"> 2-ші ретті </w:t>
      </w:r>
      <w:r w:rsidRPr="00B63AC6">
        <w:rPr>
          <w:rFonts w:ascii="Times New Roman" w:eastAsia="Arial" w:hAnsi="Times New Roman" w:cs="Times New Roman"/>
          <w:bCs/>
          <w:color w:val="000000"/>
          <w:sz w:val="24"/>
          <w:szCs w:val="24"/>
          <w:lang w:val="kk-KZ" w:eastAsia="ru-RU"/>
        </w:rPr>
        <w:t xml:space="preserve">осьтің пайда 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болуына алып келеді. 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38-сурет теореманың 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position w:val="-4"/>
          <w:sz w:val="24"/>
          <w:szCs w:val="24"/>
          <w:lang w:eastAsia="ru-RU"/>
        </w:rPr>
        <w:object w:dxaOrig="200" w:dyaOrig="300">
          <v:shape id="_x0000_i1029" type="#_x0000_t75" style="width:11.4pt;height:15.6pt" o:ole="">
            <v:imagedata r:id="rId18" o:title=""/>
          </v:shape>
          <o:OLEObject Type="Embed" ProgID="Equation.3" ShapeID="_x0000_i1029" DrawAspect="Content" ObjectID="_1811023655" r:id="rId19"/>
        </w:objec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 - ось жағдайын бейнелейді. Айта кету керек, 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position w:val="-4"/>
          <w:sz w:val="24"/>
          <w:szCs w:val="24"/>
          <w:lang w:eastAsia="ru-RU"/>
        </w:rPr>
        <w:object w:dxaOrig="200" w:dyaOrig="300">
          <v:shape id="_x0000_i1030" type="#_x0000_t75" style="width:12pt;height:18.6pt" o:ole="">
            <v:imagedata r:id="rId18" o:title=""/>
          </v:shape>
          <o:OLEObject Type="Embed" ProgID="Equation.3" ShapeID="_x0000_i1030" DrawAspect="Content" ObjectID="_1811023656" r:id="rId20"/>
        </w:objec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 инверсиялық осі қарапайым 2-ші ретті оське сәйкес келеді, ал 4-теорема бойынша 2-ші ретті ось бойымен бір симметрия жазықтығы өтсе, онда міндетті түрде екінші симметрия жазықтығы пайда болады. 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position w:val="-4"/>
          <w:sz w:val="24"/>
          <w:szCs w:val="24"/>
          <w:lang w:eastAsia="ru-RU"/>
        </w:rPr>
        <w:object w:dxaOrig="200" w:dyaOrig="300">
          <v:shape id="_x0000_i1031" type="#_x0000_t75" style="width:11.4pt;height:15.6pt" o:ole="">
            <v:imagedata r:id="rId18" o:title=""/>
          </v:shape>
          <o:OLEObject Type="Embed" ProgID="Equation.3" ShapeID="_x0000_i1031" DrawAspect="Content" ObjectID="_1811023657" r:id="rId21"/>
        </w:objec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 - ось көмегімен А пішінін А</w:t>
      </w:r>
      <w:r w:rsidRPr="00B63AC6">
        <w:rPr>
          <w:rFonts w:ascii="Times New Roman" w:eastAsia="Arial" w:hAnsi="Times New Roman" w:cs="Times New Roman"/>
          <w:b/>
          <w:bCs/>
          <w:color w:val="000000"/>
          <w:spacing w:val="1"/>
          <w:sz w:val="24"/>
          <w:szCs w:val="24"/>
          <w:lang w:val="kk-KZ" w:eastAsia="ru-RU"/>
        </w:rPr>
        <w:t>'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 арқылы Б жағдайына ауыстырамыз (30-суретпен салыстырыңыз). Екінші жазықтықтың көмегімен Б жағдайынан В орнына ауыстырамыз. А пішіні Б пішінімен симметрия жазықтықтарының қиылысу бұрышының биссектрисасы болып табылатын 2 - ретті осьпен айналу арқылы да байланысқан. Расында да пайда болған </w:t>
      </w:r>
      <w:r w:rsidRPr="00B63AC6">
        <w:rPr>
          <w:rFonts w:ascii="Times New Roman" w:eastAsia="Arial" w:hAnsi="Times New Roman" w:cs="Times New Roman"/>
          <w:bCs/>
          <w:i/>
          <w:color w:val="000000"/>
          <w:spacing w:val="1"/>
          <w:sz w:val="24"/>
          <w:szCs w:val="24"/>
          <w:lang w:val="kk-KZ" w:eastAsia="ru-RU"/>
        </w:rPr>
        <w:t>m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 симметрия жазықтығы емес, 2 - ретті ось, себебі В пішін ақ жағымен орын алмастырады, ал А пішіні – қара жағымен түседі, яғни «беттік жағынан теріс жағына» орын алмастыру жүреді. Сонымен,  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position w:val="-4"/>
          <w:sz w:val="24"/>
          <w:szCs w:val="24"/>
          <w:lang w:eastAsia="ru-RU"/>
        </w:rPr>
        <w:object w:dxaOrig="200" w:dyaOrig="300">
          <v:shape id="_x0000_i1032" type="#_x0000_t75" style="width:11.4pt;height:15.6pt" o:ole="">
            <v:imagedata r:id="rId18" o:title=""/>
          </v:shape>
          <o:OLEObject Type="Embed" ProgID="Equation.3" ShapeID="_x0000_i1032" DrawAspect="Content" ObjectID="_1811023658" r:id="rId22"/>
        </w:objec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 - оське симметрия жазықтығын жүргізгенде екінші </w:t>
      </w:r>
      <w:r w:rsidRPr="00B63AC6">
        <w:rPr>
          <w:rFonts w:ascii="Times New Roman" w:eastAsia="Arial" w:hAnsi="Times New Roman" w:cs="Times New Roman"/>
          <w:bCs/>
          <w:i/>
          <w:color w:val="000000"/>
          <w:spacing w:val="1"/>
          <w:sz w:val="24"/>
          <w:szCs w:val="24"/>
          <w:lang w:val="kk-KZ" w:eastAsia="ru-RU"/>
        </w:rPr>
        <w:t>m</w:t>
      </w:r>
      <w:r w:rsidRPr="00B63AC6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  <w:lang w:val="kk-KZ" w:eastAsia="ru-RU"/>
        </w:rPr>
        <w:t xml:space="preserve"> симметрия жазықтығы және екі 2 - ретті осьтер пайда болады. Симметрия элементтерінің толық үйлесімділігі келесі түрде жазылады: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7"/>
          <w:sz w:val="24"/>
          <w:szCs w:val="24"/>
          <w:lang w:val="kk-KZ" w:eastAsia="ru-RU"/>
        </w:rPr>
        <w:t>L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7"/>
          <w:position w:val="-4"/>
          <w:sz w:val="24"/>
          <w:szCs w:val="24"/>
          <w:vertAlign w:val="subscript"/>
          <w:lang w:val="kk-KZ" w:eastAsia="ru-RU"/>
        </w:rPr>
        <w:object w:dxaOrig="200" w:dyaOrig="300">
          <v:shape id="_x0000_i1033" type="#_x0000_t75" style="width:9pt;height:14.4pt" o:ole="">
            <v:imagedata r:id="rId23" o:title=""/>
          </v:shape>
          <o:OLEObject Type="Embed" ProgID="Equation.3" ShapeID="_x0000_i1033" DrawAspect="Content" ObjectID="_1811023659" r:id="rId24"/>
        </w:objec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7"/>
          <w:sz w:val="24"/>
          <w:szCs w:val="24"/>
          <w:lang w:val="kk-KZ" w:eastAsia="ru-RU"/>
        </w:rPr>
        <w:t>2L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7"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7"/>
          <w:sz w:val="24"/>
          <w:szCs w:val="24"/>
          <w:lang w:val="kk-KZ" w:eastAsia="ru-RU"/>
        </w:rPr>
        <w:t>2Р немесе L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7"/>
          <w:position w:val="-4"/>
          <w:sz w:val="24"/>
          <w:szCs w:val="24"/>
          <w:vertAlign w:val="subscript"/>
          <w:lang w:val="kk-KZ" w:eastAsia="ru-RU"/>
        </w:rPr>
        <w:object w:dxaOrig="200" w:dyaOrig="300">
          <v:shape id="_x0000_i1034" type="#_x0000_t75" style="width:9pt;height:14.4pt" o:ole="">
            <v:imagedata r:id="rId25" o:title=""/>
          </v:shape>
          <o:OLEObject Type="Embed" ProgID="Equation.3" ShapeID="_x0000_i1034" DrawAspect="Content" ObjectID="_1811023660" r:id="rId26"/>
        </w:objec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7"/>
          <w:sz w:val="24"/>
          <w:szCs w:val="24"/>
          <w:lang w:val="kk-KZ" w:eastAsia="ru-RU"/>
        </w:rPr>
        <w:t>2L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7"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7"/>
          <w:sz w:val="24"/>
          <w:szCs w:val="24"/>
          <w:lang w:val="kk-KZ" w:eastAsia="ru-RU"/>
        </w:rPr>
        <w:t xml:space="preserve">2РС, халықаралык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белгіленуі 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position w:val="-4"/>
          <w:sz w:val="24"/>
          <w:szCs w:val="24"/>
          <w:lang w:val="kk-KZ" w:eastAsia="ru-RU"/>
        </w:rPr>
        <w:object w:dxaOrig="200" w:dyaOrig="300">
          <v:shape id="_x0000_i1035" type="#_x0000_t75" style="width:11.4pt;height:16.8pt" o:ole="">
            <v:imagedata r:id="rId27" o:title=""/>
          </v:shape>
          <o:OLEObject Type="Embed" ProgID="Equation.3" ShapeID="_x0000_i1035" DrawAspect="Content" ObjectID="_1811023661" r:id="rId28"/>
        </w:objec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2 m. Дәл осылай  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position w:val="-6"/>
          <w:sz w:val="24"/>
          <w:szCs w:val="24"/>
          <w:lang w:val="kk-KZ" w:eastAsia="ru-RU"/>
        </w:rPr>
        <w:object w:dxaOrig="200" w:dyaOrig="320">
          <v:shape id="_x0000_i1036" type="#_x0000_t75" style="width:11.4pt;height:18.6pt" o:ole="">
            <v:imagedata r:id="rId29" o:title=""/>
          </v:shape>
          <o:OLEObject Type="Embed" ProgID="Equation.3" ShapeID="_x0000_i1036" DrawAspect="Content" ObjectID="_1811023662" r:id="rId30"/>
        </w:objec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 - оське симметрия жазықтығын қоссақ, онда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>L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position w:val="-6"/>
          <w:sz w:val="24"/>
          <w:szCs w:val="24"/>
          <w:vertAlign w:val="subscript"/>
          <w:lang w:val="kk-KZ" w:eastAsia="ru-RU"/>
        </w:rPr>
        <w:object w:dxaOrig="200" w:dyaOrig="320">
          <v:shape id="_x0000_i1037" type="#_x0000_t75" style="width:9.6pt;height:15.6pt" o:ole="">
            <v:imagedata r:id="rId31" o:title=""/>
          </v:shape>
          <o:OLEObject Type="Embed" ProgID="Equation.3" ShapeID="_x0000_i1037" DrawAspect="Content" ObjectID="_1811023663" r:id="rId32"/>
        </w:objec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>3L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3P немесе 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дәл 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>сондай L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vertAlign w:val="subscript"/>
          <w:lang w:val="kk-KZ" w:eastAsia="ru-RU"/>
        </w:rPr>
        <w:t>3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>3L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vertAlign w:val="subscript"/>
          <w:lang w:val="kk-KZ" w:eastAsia="ru-RU"/>
        </w:rPr>
        <w:t>2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4P (немeсе 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position w:val="-6"/>
          <w:sz w:val="24"/>
          <w:szCs w:val="24"/>
          <w:lang w:val="kk-KZ" w:eastAsia="ru-RU"/>
        </w:rPr>
        <w:object w:dxaOrig="200" w:dyaOrig="320">
          <v:shape id="_x0000_i1038" type="#_x0000_t75" style="width:11.4pt;height:18.6pt" o:ole="">
            <v:imagedata r:id="rId29" o:title=""/>
          </v:shape>
          <o:OLEObject Type="Embed" ProgID="Equation.3" ShapeID="_x0000_i1038" DrawAspect="Content" ObjectID="_1811023664" r:id="rId33"/>
        </w:objec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>m2) үйлесімдігі шығады.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Кристалдық көпбұрыштың симметрия элементтерінің толық үйлесімдігі оның </w:t>
      </w:r>
      <w:r w:rsidRPr="00B63AC6">
        <w:rPr>
          <w:rFonts w:ascii="Times New Roman" w:eastAsia="Arial" w:hAnsi="Times New Roman" w:cs="Times New Roman"/>
          <w:bCs/>
          <w:i/>
          <w:color w:val="000000"/>
          <w:spacing w:val="-2"/>
          <w:sz w:val="24"/>
          <w:szCs w:val="24"/>
          <w:lang w:val="kk-KZ" w:eastAsia="ru-RU"/>
        </w:rPr>
        <w:lastRenderedPageBreak/>
        <w:t>симметрия класы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 немесе </w:t>
      </w:r>
      <w:r w:rsidRPr="00B63AC6">
        <w:rPr>
          <w:rFonts w:ascii="Times New Roman" w:eastAsia="Arial" w:hAnsi="Times New Roman" w:cs="Times New Roman"/>
          <w:bCs/>
          <w:i/>
          <w:color w:val="000000"/>
          <w:spacing w:val="-2"/>
          <w:sz w:val="24"/>
          <w:szCs w:val="24"/>
          <w:lang w:val="kk-KZ" w:eastAsia="ru-RU"/>
        </w:rPr>
        <w:t>симметрияның нүктелік тобы</w:t>
      </w:r>
      <w:r w:rsidRPr="00B63AC6">
        <w:rPr>
          <w:rFonts w:ascii="Times New Roman" w:eastAsia="Arial" w:hAnsi="Times New Roman" w:cs="Times New Roman"/>
          <w:bCs/>
          <w:color w:val="000000"/>
          <w:spacing w:val="-2"/>
          <w:sz w:val="24"/>
          <w:szCs w:val="24"/>
          <w:lang w:val="kk-KZ" w:eastAsia="ru-RU"/>
        </w:rPr>
        <w:t xml:space="preserve"> деп аталады. </w:t>
      </w:r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  <w:t>Жоғарыда графиктік түрде көрсетілген симметрия элементтерінің үйлесімдігін матрицалық әдіспен де көрсетуге болады. Симметрия элементтерінің үйлесімдігі сәйкес матрицаларды көбейту арқылы алынады. Екі матрицаның көбейтіндісі келесі түрде бейнеленеді:</w:t>
      </w:r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en-US" w:eastAsia="ru-RU"/>
        </w:rPr>
      </w:pPr>
      <m:oMathPara>
        <m:oMath>
          <m:d>
            <m:dPr>
              <m:ctrlPr>
                <w:rPr>
                  <w:rFonts w:ascii="Cambria Math" w:eastAsia="Arial" w:hAnsi="Cambria Math" w:cs="Times New Roman"/>
                  <w:bCs/>
                  <w:i/>
                  <w:noProof/>
                  <w:color w:val="000000"/>
                  <w:spacing w:val="2"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Arial" w:hAnsi="Cambria Math" w:cs="Times New Roman"/>
                      <w:bCs/>
                      <w:i/>
                      <w:noProof/>
                      <w:color w:val="000000"/>
                      <w:spacing w:val="2"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d>
            <m:dPr>
              <m:ctrlPr>
                <w:rPr>
                  <w:rFonts w:ascii="Cambria Math" w:eastAsia="Arial" w:hAnsi="Cambria Math" w:cs="Times New Roman"/>
                  <w:bCs/>
                  <w:i/>
                  <w:noProof/>
                  <w:color w:val="000000"/>
                  <w:spacing w:val="2"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Arial" w:hAnsi="Cambria Math" w:cs="Times New Roman"/>
                      <w:bCs/>
                      <w:i/>
                      <w:noProof/>
                      <w:color w:val="000000"/>
                      <w:spacing w:val="2"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="Arial" w:hAnsi="Cambria Math" w:cs="Times New Roman"/>
              <w:noProof/>
              <w:color w:val="000000"/>
              <w:spacing w:val="2"/>
              <w:sz w:val="24"/>
              <w:szCs w:val="24"/>
              <w:lang w:val="en-US" w:eastAsia="ru-RU"/>
            </w:rPr>
            <m:t>=</m:t>
          </m:r>
          <m:d>
            <m:dPr>
              <m:ctrlPr>
                <w:rPr>
                  <w:rFonts w:ascii="Cambria Math" w:eastAsia="Arial" w:hAnsi="Cambria Math" w:cs="Times New Roman"/>
                  <w:bCs/>
                  <w:i/>
                  <w:noProof/>
                  <w:color w:val="000000"/>
                  <w:spacing w:val="2"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Arial" w:hAnsi="Cambria Math" w:cs="Times New Roman"/>
                      <w:bCs/>
                      <w:i/>
                      <w:noProof/>
                      <w:color w:val="000000"/>
                      <w:spacing w:val="2"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</m:oMath>
      </m:oMathPara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  <w:t xml:space="preserve">мұндағы </w:t>
      </w:r>
      <m:oMath>
        <m:sSub>
          <m:sSubPr>
            <m:ctrlPr>
              <w:rPr>
                <w:rFonts w:ascii="Cambria Math" w:eastAsia="Arial" w:hAnsi="Cambria Math" w:cs="Times New Roman"/>
                <w:bCs/>
                <w:i/>
                <w:noProof/>
                <w:color w:val="000000"/>
                <w:spacing w:val="2"/>
                <w:sz w:val="24"/>
                <w:szCs w:val="24"/>
                <w:lang w:val="kk-KZ" w:eastAsia="ru-RU"/>
              </w:rPr>
            </m:ctrlPr>
          </m:sSubPr>
          <m:e>
            <m:r>
              <w:rPr>
                <w:rFonts w:ascii="Cambria Math" w:eastAsia="Arial" w:hAnsi="Cambria Math" w:cs="Times New Roman"/>
                <w:noProof/>
                <w:color w:val="000000"/>
                <w:spacing w:val="2"/>
                <w:sz w:val="24"/>
                <w:szCs w:val="24"/>
                <w:lang w:val="kk-KZ" w:eastAsia="ru-RU"/>
              </w:rPr>
              <m:t>d</m:t>
            </m:r>
          </m:e>
          <m:sub>
            <m:r>
              <w:rPr>
                <w:rFonts w:ascii="Cambria Math" w:eastAsia="Arial" w:hAnsi="Cambria Math" w:cs="Times New Roman"/>
                <w:noProof/>
                <w:color w:val="000000"/>
                <w:spacing w:val="2"/>
                <w:sz w:val="24"/>
                <w:szCs w:val="24"/>
                <w:lang w:val="kk-KZ" w:eastAsia="ru-RU"/>
              </w:rPr>
              <m:t>ki</m:t>
            </m:r>
          </m:sub>
        </m:sSub>
        <m:r>
          <w:rPr>
            <w:rFonts w:ascii="Cambria Math" w:eastAsia="Arial" w:hAnsi="Cambria Math" w:cs="Times New Roman"/>
            <w:noProof/>
            <w:color w:val="000000"/>
            <w:spacing w:val="2"/>
            <w:sz w:val="24"/>
            <w:szCs w:val="24"/>
            <w:lang w:val="kk-KZ" w:eastAsia="ru-RU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Arial" w:hAnsi="Cambria Math" w:cs="Times New Roman"/>
                <w:bCs/>
                <w:i/>
                <w:noProof/>
                <w:color w:val="000000"/>
                <w:spacing w:val="2"/>
                <w:sz w:val="24"/>
                <w:szCs w:val="24"/>
                <w:lang w:val="kk-KZ" w:eastAsia="ru-RU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Arial" w:hAnsi="Cambria Math" w:cs="Times New Roman"/>
                    <w:bCs/>
                    <w:i/>
                    <w:noProof/>
                    <w:color w:val="000000"/>
                    <w:spacing w:val="2"/>
                    <w:sz w:val="24"/>
                    <w:szCs w:val="24"/>
                    <w:lang w:val="kk-KZ" w:eastAsia="ru-RU"/>
                  </w:rPr>
                </m:ctrlPr>
              </m:sSubPr>
              <m:e>
                <m:r>
                  <w:rPr>
                    <w:rFonts w:ascii="Cambria Math" w:eastAsia="Arial" w:hAnsi="Cambria Math" w:cs="Times New Roman"/>
                    <w:noProof/>
                    <w:color w:val="000000"/>
                    <w:spacing w:val="2"/>
                    <w:sz w:val="24"/>
                    <w:szCs w:val="24"/>
                    <w:lang w:val="kk-KZ" w:eastAsia="ru-RU"/>
                  </w:rPr>
                  <m:t>a</m:t>
                </m:r>
              </m:e>
              <m:sub>
                <m:r>
                  <w:rPr>
                    <w:rFonts w:ascii="Cambria Math" w:eastAsia="Arial" w:hAnsi="Cambria Math" w:cs="Times New Roman"/>
                    <w:noProof/>
                    <w:color w:val="000000"/>
                    <w:spacing w:val="2"/>
                    <w:sz w:val="24"/>
                    <w:szCs w:val="24"/>
                    <w:lang w:val="kk-KZ" w:eastAsia="ru-RU"/>
                  </w:rPr>
                  <m:t>kl</m:t>
                </m:r>
              </m:sub>
            </m:sSub>
          </m:e>
        </m:nary>
        <m:sSub>
          <m:sSubPr>
            <m:ctrlPr>
              <w:rPr>
                <w:rFonts w:ascii="Cambria Math" w:eastAsia="Arial" w:hAnsi="Cambria Math" w:cs="Times New Roman"/>
                <w:bCs/>
                <w:i/>
                <w:noProof/>
                <w:color w:val="000000"/>
                <w:spacing w:val="2"/>
                <w:sz w:val="24"/>
                <w:szCs w:val="24"/>
                <w:lang w:val="kk-KZ" w:eastAsia="ru-RU"/>
              </w:rPr>
            </m:ctrlPr>
          </m:sSubPr>
          <m:e>
            <m:r>
              <w:rPr>
                <w:rFonts w:ascii="Cambria Math" w:eastAsia="Arial" w:hAnsi="Cambria Math" w:cs="Times New Roman"/>
                <w:noProof/>
                <w:color w:val="000000"/>
                <w:spacing w:val="2"/>
                <w:sz w:val="24"/>
                <w:szCs w:val="24"/>
                <w:lang w:val="kk-KZ" w:eastAsia="ru-RU"/>
              </w:rPr>
              <m:t>b</m:t>
            </m:r>
          </m:e>
          <m:sub>
            <m:r>
              <w:rPr>
                <w:rFonts w:ascii="Cambria Math" w:eastAsia="Arial" w:hAnsi="Cambria Math" w:cs="Times New Roman"/>
                <w:noProof/>
                <w:color w:val="000000"/>
                <w:spacing w:val="2"/>
                <w:sz w:val="24"/>
                <w:szCs w:val="24"/>
                <w:lang w:val="kk-KZ" w:eastAsia="ru-RU"/>
              </w:rPr>
              <m:t>ki</m:t>
            </m:r>
          </m:sub>
        </m:sSub>
      </m:oMath>
      <w:r w:rsidRPr="00B63AC6"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  <w:t>.</w:t>
      </w:r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  <w:tab/>
      </w:r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  <w:t>Мысал ретінде 2-ші теореманы дәлелдейік. ОУ осіне параллель 2-ші ретті симметрия осінің матрицасын оған нормаль болатын симметрия жазықтығына m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vertAlign w:val="subscript"/>
          <w:lang w:val="kk-KZ" w:eastAsia="ru-RU"/>
        </w:rPr>
        <w:t>010</w:t>
      </w:r>
      <w:r w:rsidRPr="00B63AC6"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  <w:t xml:space="preserve"> көбейтеміз: </w:t>
      </w:r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Arial" w:hAnsi="Cambria Math" w:cs="Times New Roman"/>
                  <w:bCs/>
                  <w:i/>
                  <w:noProof/>
                  <w:color w:val="000000"/>
                  <w:spacing w:val="2"/>
                  <w:sz w:val="24"/>
                  <w:szCs w:val="24"/>
                  <w:lang w:val="en-US" w:eastAsia="ru-RU"/>
                </w:rPr>
              </m:ctrlPr>
            </m:sSubPr>
            <m:e>
              <m:r>
                <w:rPr>
                  <w:rFonts w:ascii="Cambria Math" w:eastAsia="Arial" w:hAnsi="Cambria Math" w:cs="Times New Roman"/>
                  <w:noProof/>
                  <w:color w:val="000000"/>
                  <w:spacing w:val="2"/>
                  <w:sz w:val="24"/>
                  <w:szCs w:val="24"/>
                  <w:lang w:val="en-US" w:eastAsia="ru-RU"/>
                </w:rPr>
                <m:t>2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="Arial" w:hAnsi="Cambria Math" w:cs="Times New Roman"/>
                      <w:bCs/>
                      <w:i/>
                      <w:noProof/>
                      <w:color w:val="000000"/>
                      <w:spacing w:val="2"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Arial" w:hAnsi="Cambria Math" w:cs="Times New Roman"/>
                      <w:noProof/>
                      <w:color w:val="000000"/>
                      <w:spacing w:val="2"/>
                      <w:sz w:val="24"/>
                      <w:szCs w:val="24"/>
                      <w:lang w:val="en-US" w:eastAsia="ru-RU"/>
                    </w:rPr>
                    <m:t>010</m:t>
                  </m:r>
                </m:e>
              </m:d>
            </m:sub>
          </m:sSub>
          <m:r>
            <w:rPr>
              <w:rFonts w:ascii="Cambria Math" w:eastAsia="Arial" w:hAnsi="Cambria Math" w:cs="Times New Roman"/>
              <w:noProof/>
              <w:color w:val="000000"/>
              <w:spacing w:val="2"/>
              <w:sz w:val="24"/>
              <w:szCs w:val="24"/>
              <w:lang w:val="en-US" w:eastAsia="ru-RU"/>
            </w:rPr>
            <m:t>=</m:t>
          </m:r>
          <m:d>
            <m:dPr>
              <m:ctrlPr>
                <w:rPr>
                  <w:rFonts w:ascii="Cambria Math" w:eastAsia="Arial" w:hAnsi="Cambria Math" w:cs="Times New Roman"/>
                  <w:bCs/>
                  <w:i/>
                  <w:noProof/>
                  <w:color w:val="000000"/>
                  <w:spacing w:val="2"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Arial" w:hAnsi="Cambria Math" w:cs="Times New Roman"/>
                      <w:bCs/>
                      <w:i/>
                      <w:noProof/>
                      <w:color w:val="000000"/>
                      <w:spacing w:val="2"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acc>
                      <m:accPr>
                        <m:chr m:val="̅"/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</m:t>
                        </m:r>
                      </m:e>
                    </m:acc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1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acc>
                      <m:accPr>
                        <m:chr m:val="̅"/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eastAsia="Arial" w:hAnsi="Cambria Math" w:cs="Times New Roman"/>
              <w:noProof/>
              <w:color w:val="000000"/>
              <w:spacing w:val="2"/>
              <w:sz w:val="24"/>
              <w:szCs w:val="24"/>
              <w:lang w:val="en-US" w:eastAsia="ru-RU"/>
            </w:rPr>
            <m:t>,</m:t>
          </m:r>
          <m:sSub>
            <m:sSubPr>
              <m:ctrlPr>
                <w:rPr>
                  <w:rFonts w:ascii="Cambria Math" w:eastAsia="Arial" w:hAnsi="Cambria Math" w:cs="Times New Roman"/>
                  <w:bCs/>
                  <w:i/>
                  <w:noProof/>
                  <w:color w:val="000000"/>
                  <w:spacing w:val="2"/>
                  <w:sz w:val="24"/>
                  <w:szCs w:val="24"/>
                  <w:lang w:val="en-US" w:eastAsia="ru-RU"/>
                </w:rPr>
              </m:ctrlPr>
            </m:sSubPr>
            <m:e>
              <m:r>
                <w:rPr>
                  <w:rFonts w:ascii="Cambria Math" w:eastAsia="Arial" w:hAnsi="Cambria Math" w:cs="Times New Roman"/>
                  <w:noProof/>
                  <w:color w:val="000000"/>
                  <w:spacing w:val="2"/>
                  <w:sz w:val="24"/>
                  <w:szCs w:val="24"/>
                  <w:lang w:val="en-US" w:eastAsia="ru-RU"/>
                </w:rPr>
                <m:t>m</m:t>
              </m:r>
            </m:e>
            <m:sub>
              <m:d>
                <m:dPr>
                  <m:ctrlPr>
                    <w:rPr>
                      <w:rFonts w:ascii="Cambria Math" w:eastAsia="Arial" w:hAnsi="Cambria Math" w:cs="Times New Roman"/>
                      <w:bCs/>
                      <w:i/>
                      <w:noProof/>
                      <w:color w:val="000000"/>
                      <w:spacing w:val="2"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Arial" w:hAnsi="Cambria Math" w:cs="Times New Roman"/>
                      <w:noProof/>
                      <w:color w:val="000000"/>
                      <w:spacing w:val="2"/>
                      <w:sz w:val="24"/>
                      <w:szCs w:val="24"/>
                      <w:lang w:val="en-US" w:eastAsia="ru-RU"/>
                    </w:rPr>
                    <m:t>010</m:t>
                  </m:r>
                </m:e>
              </m:d>
            </m:sub>
          </m:sSub>
          <m:r>
            <w:rPr>
              <w:rFonts w:ascii="Cambria Math" w:eastAsia="Arial" w:hAnsi="Cambria Math" w:cs="Times New Roman"/>
              <w:noProof/>
              <w:color w:val="000000"/>
              <w:spacing w:val="2"/>
              <w:sz w:val="24"/>
              <w:szCs w:val="24"/>
              <w:lang w:val="en-US" w:eastAsia="ru-RU"/>
            </w:rPr>
            <m:t>=</m:t>
          </m:r>
          <m:d>
            <m:dPr>
              <m:ctrlPr>
                <w:rPr>
                  <w:rFonts w:ascii="Cambria Math" w:eastAsia="Arial" w:hAnsi="Cambria Math" w:cs="Times New Roman"/>
                  <w:bCs/>
                  <w:i/>
                  <w:noProof/>
                  <w:color w:val="000000"/>
                  <w:spacing w:val="2"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Arial" w:hAnsi="Cambria Math" w:cs="Times New Roman"/>
                      <w:bCs/>
                      <w:i/>
                      <w:noProof/>
                      <w:color w:val="000000"/>
                      <w:spacing w:val="2"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1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acc>
                      <m:accPr>
                        <m:chr m:val="̅"/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</m:t>
                        </m:r>
                      </m:e>
                    </m:acc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1</m:t>
                    </m:r>
                  </m:e>
                </m:mr>
              </m:m>
            </m:e>
          </m:d>
        </m:oMath>
      </m:oMathPara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  <w:t>симметрия ортасының матрицасын аламыз:</w:t>
      </w:r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en-US" w:eastAsia="ru-RU"/>
        </w:rPr>
      </w:pPr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Arial" w:hAnsi="Cambria Math" w:cs="Times New Roman"/>
              <w:noProof/>
              <w:color w:val="000000"/>
              <w:spacing w:val="2"/>
              <w:sz w:val="24"/>
              <w:szCs w:val="24"/>
              <w:lang w:val="en-US" w:eastAsia="ru-RU"/>
            </w:rPr>
            <m:t>1=</m:t>
          </m:r>
          <m:d>
            <m:dPr>
              <m:ctrlPr>
                <w:rPr>
                  <w:rFonts w:ascii="Cambria Math" w:eastAsia="Arial" w:hAnsi="Cambria Math" w:cs="Times New Roman"/>
                  <w:bCs/>
                  <w:i/>
                  <w:noProof/>
                  <w:color w:val="000000"/>
                  <w:spacing w:val="2"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Arial" w:hAnsi="Cambria Math" w:cs="Times New Roman"/>
                      <w:bCs/>
                      <w:i/>
                      <w:noProof/>
                      <w:color w:val="000000"/>
                      <w:spacing w:val="2"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acc>
                      <m:accPr>
                        <m:chr m:val="̅"/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</m:t>
                        </m:r>
                      </m:e>
                    </m:acc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acc>
                      <m:accPr>
                        <m:chr m:val="̅"/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</m:t>
                        </m:r>
                      </m:e>
                    </m:acc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acc>
                      <m:accPr>
                        <m:chr m:val="̅"/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</m:t>
                        </m:r>
                      </m:e>
                    </m:acc>
                  </m:e>
                </m:mr>
              </m:m>
            </m:e>
          </m:d>
        </m:oMath>
      </m:oMathPara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  <w:t xml:space="preserve">Сонымен, 2-ші теореманың қорытындысы матрица түрінде келесі көрініске ие болады:  </w:t>
      </w:r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</w:pPr>
      <m:oMathPara>
        <m:oMath>
          <m:d>
            <m:dPr>
              <m:ctrlPr>
                <w:rPr>
                  <w:rFonts w:ascii="Cambria Math" w:eastAsia="Arial" w:hAnsi="Cambria Math" w:cs="Times New Roman"/>
                  <w:bCs/>
                  <w:i/>
                  <w:noProof/>
                  <w:color w:val="000000"/>
                  <w:spacing w:val="2"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Arial" w:hAnsi="Cambria Math" w:cs="Times New Roman"/>
                      <w:bCs/>
                      <w:i/>
                      <w:noProof/>
                      <w:color w:val="000000"/>
                      <w:spacing w:val="2"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acc>
                      <m:accPr>
                        <m:chr m:val="̅"/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</m:t>
                        </m:r>
                      </m:e>
                    </m:acc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1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acc>
                      <m:accPr>
                        <m:chr m:val="̅"/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eastAsia="Arial" w:hAnsi="Cambria Math" w:cs="Times New Roman"/>
              <w:noProof/>
              <w:color w:val="000000"/>
              <w:spacing w:val="2"/>
              <w:sz w:val="24"/>
              <w:szCs w:val="24"/>
              <w:lang w:val="en-US" w:eastAsia="ru-RU"/>
            </w:rPr>
            <m:t xml:space="preserve"> </m:t>
          </m:r>
          <m:d>
            <m:dPr>
              <m:ctrlPr>
                <w:rPr>
                  <w:rFonts w:ascii="Cambria Math" w:eastAsia="Arial" w:hAnsi="Cambria Math" w:cs="Times New Roman"/>
                  <w:bCs/>
                  <w:i/>
                  <w:noProof/>
                  <w:color w:val="000000"/>
                  <w:spacing w:val="2"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Arial" w:hAnsi="Cambria Math" w:cs="Times New Roman"/>
                      <w:bCs/>
                      <w:i/>
                      <w:noProof/>
                      <w:color w:val="000000"/>
                      <w:spacing w:val="2"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1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acc>
                      <m:accPr>
                        <m:chr m:val="̅"/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</m:t>
                        </m:r>
                      </m:e>
                    </m:acc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Arial" w:hAnsi="Cambria Math" w:cs="Times New Roman"/>
              <w:noProof/>
              <w:color w:val="000000"/>
              <w:spacing w:val="2"/>
              <w:sz w:val="24"/>
              <w:szCs w:val="24"/>
              <w:lang w:val="en-US" w:eastAsia="ru-RU"/>
            </w:rPr>
            <m:t>=</m:t>
          </m:r>
          <m:d>
            <m:dPr>
              <m:ctrlPr>
                <w:rPr>
                  <w:rFonts w:ascii="Cambria Math" w:eastAsia="Arial" w:hAnsi="Cambria Math" w:cs="Times New Roman"/>
                  <w:bCs/>
                  <w:i/>
                  <w:noProof/>
                  <w:color w:val="000000"/>
                  <w:spacing w:val="2"/>
                  <w:sz w:val="24"/>
                  <w:szCs w:val="24"/>
                  <w:lang w:val="en-US"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Arial" w:hAnsi="Cambria Math" w:cs="Times New Roman"/>
                      <w:bCs/>
                      <w:i/>
                      <w:noProof/>
                      <w:color w:val="000000"/>
                      <w:spacing w:val="2"/>
                      <w:sz w:val="24"/>
                      <w:szCs w:val="24"/>
                      <w:lang w:val="en-US" w:eastAsia="ru-RU"/>
                    </w:rPr>
                  </m:ctrlPr>
                </m:mPr>
                <m:mr>
                  <m:e>
                    <m:acc>
                      <m:accPr>
                        <m:chr m:val="̅"/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</m:t>
                        </m:r>
                      </m:e>
                    </m:acc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acc>
                      <m:accPr>
                        <m:chr m:val="̅"/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</m:t>
                        </m:r>
                      </m:e>
                    </m:acc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r>
                      <w:rPr>
                        <w:rFonts w:ascii="Cambria Math" w:eastAsia="Arial" w:hAnsi="Cambria Math" w:cs="Times New Roman"/>
                        <w:noProof/>
                        <w:color w:val="000000"/>
                        <w:spacing w:val="2"/>
                        <w:sz w:val="24"/>
                        <w:szCs w:val="24"/>
                        <w:lang w:val="en-US" w:eastAsia="ru-RU"/>
                      </w:rPr>
                      <m:t>0</m:t>
                    </m:r>
                  </m:e>
                  <m:e>
                    <m:acc>
                      <m:accPr>
                        <m:chr m:val="̅"/>
                        <m:ctrlPr>
                          <w:rPr>
                            <w:rFonts w:ascii="Cambria Math" w:eastAsia="Arial" w:hAnsi="Cambria Math" w:cs="Times New Roman"/>
                            <w:bCs/>
                            <w:i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Arial" w:hAnsi="Cambria Math" w:cs="Times New Roman"/>
                            <w:noProof/>
                            <w:color w:val="000000"/>
                            <w:spacing w:val="2"/>
                            <w:sz w:val="24"/>
                            <w:szCs w:val="24"/>
                            <w:lang w:val="en-US" w:eastAsia="ru-RU"/>
                          </w:rPr>
                          <m:t>1</m:t>
                        </m:r>
                      </m:e>
                    </m:acc>
                  </m:e>
                </m:mr>
              </m:m>
            </m:e>
          </m:d>
          <m:r>
            <w:rPr>
              <w:rFonts w:ascii="Cambria Math" w:eastAsia="Arial" w:hAnsi="Cambria Math" w:cs="Times New Roman"/>
              <w:noProof/>
              <w:color w:val="000000"/>
              <w:spacing w:val="2"/>
              <w:sz w:val="24"/>
              <w:szCs w:val="24"/>
              <w:lang w:val="en-US" w:eastAsia="ru-RU"/>
            </w:rPr>
            <m:t>=1</m:t>
          </m:r>
        </m:oMath>
      </m:oMathPara>
    </w:p>
    <w:p w:rsidR="00797B02" w:rsidRPr="00B63AC6" w:rsidRDefault="00797B02" w:rsidP="00797B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Cs/>
          <w:noProof/>
          <w:color w:val="000000"/>
          <w:spacing w:val="2"/>
          <w:sz w:val="24"/>
          <w:szCs w:val="24"/>
          <w:lang w:val="kk-KZ" w:eastAsia="ru-RU"/>
        </w:rPr>
      </w:pP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</w:pPr>
      <w:r w:rsidRPr="00B63AC6"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  <w:t xml:space="preserve">Осылайша симметрия элементтерінің үйлесімділік теоремаларының барлығын дәлелдеуге және кристалдар симметриясының 32 класын шығаруға болады. </w:t>
      </w:r>
    </w:p>
    <w:p w:rsidR="00797B02" w:rsidRPr="00B63AC6" w:rsidRDefault="00797B02" w:rsidP="0079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noProof/>
          <w:color w:val="000000"/>
          <w:spacing w:val="-2"/>
          <w:sz w:val="24"/>
          <w:szCs w:val="24"/>
          <w:lang w:val="kk-KZ" w:eastAsia="ru-RU"/>
        </w:rPr>
      </w:pPr>
    </w:p>
    <w:p w:rsidR="00504DB6" w:rsidRPr="00797B02" w:rsidRDefault="00504DB6">
      <w:pPr>
        <w:rPr>
          <w:lang w:val="kk-KZ"/>
        </w:rPr>
      </w:pPr>
      <w:bookmarkStart w:id="0" w:name="_GoBack"/>
      <w:bookmarkEnd w:id="0"/>
    </w:p>
    <w:sectPr w:rsidR="00504DB6" w:rsidRPr="00797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F3AC3"/>
    <w:multiLevelType w:val="hybridMultilevel"/>
    <w:tmpl w:val="6744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02"/>
    <w:rsid w:val="00504DB6"/>
    <w:rsid w:val="0079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B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B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png"/><Relationship Id="rId18" Type="http://schemas.openxmlformats.org/officeDocument/2006/relationships/image" Target="media/image9.wmf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5.bin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2025-06-09T20:20:00Z</dcterms:created>
  <dcterms:modified xsi:type="dcterms:W3CDTF">2025-06-09T20:20:00Z</dcterms:modified>
</cp:coreProperties>
</file>