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4D" w:rsidRPr="00C7320C" w:rsidRDefault="00AB7B4D" w:rsidP="00AB7B4D">
      <w:pPr>
        <w:pStyle w:val="2"/>
        <w:spacing w:after="0" w:line="216" w:lineRule="auto"/>
        <w:ind w:left="0" w:firstLine="720"/>
        <w:rPr>
          <w:b/>
          <w:lang w:val="kk-KZ"/>
        </w:rPr>
      </w:pPr>
      <w:r w:rsidRPr="00C7320C">
        <w:rPr>
          <w:b/>
          <w:lang w:val="kk-KZ"/>
        </w:rPr>
        <w:t>8-дәріс. Сандар тізбегі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 xml:space="preserve">Анықтама. </w:t>
      </w:r>
      <w:r>
        <w:rPr>
          <w:b/>
          <w:iCs/>
          <w:color w:val="000000"/>
          <w:lang w:val="kk-KZ"/>
        </w:rPr>
        <w:t xml:space="preserve">Тізбек </w:t>
      </w:r>
      <w:r>
        <w:rPr>
          <w:color w:val="000000"/>
          <w:lang w:val="kk-KZ"/>
        </w:rPr>
        <w:t xml:space="preserve">деп барлық оң бүтін сандар жиынында анықталған </w:t>
      </w:r>
      <w:r>
        <w:rPr>
          <w:noProof/>
          <w:color w:val="000000"/>
          <w:position w:val="-10"/>
        </w:rPr>
        <w:drawing>
          <wp:inline distT="0" distB="0" distL="0" distR="0" wp14:anchorId="3169D0A9" wp14:editId="4376A51B">
            <wp:extent cx="152400" cy="200025"/>
            <wp:effectExtent l="0" t="0" r="0" b="952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функциясын атайды. </w:t>
      </w:r>
      <w:r>
        <w:rPr>
          <w:noProof/>
          <w:color w:val="000000"/>
          <w:position w:val="-10"/>
        </w:rPr>
        <w:drawing>
          <wp:inline distT="0" distB="0" distL="0" distR="0" wp14:anchorId="39A8E21D" wp14:editId="1EF73C31">
            <wp:extent cx="152400" cy="200025"/>
            <wp:effectExtent l="0" t="0" r="0" b="952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функциясының </w:t>
      </w:r>
      <w:r>
        <w:rPr>
          <w:i/>
          <w:iCs/>
          <w:noProof/>
          <w:color w:val="000000"/>
          <w:position w:val="-6"/>
        </w:rPr>
        <w:drawing>
          <wp:inline distT="0" distB="0" distL="0" distR="0" wp14:anchorId="0DCCEC7C" wp14:editId="09990BDF">
            <wp:extent cx="152400" cy="171450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оң бүтін санына сәйкес мәнін </w:t>
      </w:r>
      <w:r>
        <w:rPr>
          <w:i/>
          <w:iCs/>
          <w:noProof/>
          <w:color w:val="000000"/>
          <w:position w:val="-12"/>
        </w:rPr>
        <w:drawing>
          <wp:inline distT="0" distB="0" distL="0" distR="0" wp14:anchorId="4F690DAD" wp14:editId="0C3E9160">
            <wp:extent cx="180975" cy="228600"/>
            <wp:effectExtent l="0" t="0" r="9525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деп белгілейді, яғни  </w:t>
      </w:r>
      <w:r>
        <w:rPr>
          <w:noProof/>
          <w:color w:val="000000"/>
          <w:position w:val="-12"/>
        </w:rPr>
        <w:drawing>
          <wp:inline distT="0" distB="0" distL="0" distR="0" wp14:anchorId="575BB616" wp14:editId="74655C41">
            <wp:extent cx="676275" cy="228600"/>
            <wp:effectExtent l="0" t="0" r="952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Тізбектің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6F9129E3" wp14:editId="2F00E878">
            <wp:extent cx="180975" cy="228600"/>
            <wp:effectExtent l="0" t="0" r="9525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санын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тізбектің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мүшесі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дейді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Ілгеріде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ыңғайына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қарай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тізбекті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символдардың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белгілейміз</w:t>
      </w:r>
      <w:proofErr w:type="spellEnd"/>
      <w:r>
        <w:rPr>
          <w:lang w:val="uk-UA"/>
        </w:rPr>
        <w:t>:</w:t>
      </w:r>
    </w:p>
    <w:p w:rsidR="00AB7B4D" w:rsidRDefault="00AB7B4D" w:rsidP="00AB7B4D">
      <w:pPr>
        <w:pStyle w:val="2"/>
        <w:spacing w:after="0" w:line="216" w:lineRule="auto"/>
        <w:ind w:left="0" w:firstLine="72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50E318F0" wp14:editId="334084C2">
            <wp:extent cx="1038225" cy="228600"/>
            <wp:effectExtent l="0" t="0" r="9525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;         </w:t>
      </w:r>
      <w:r>
        <w:rPr>
          <w:noProof/>
        </w:rPr>
        <w:drawing>
          <wp:inline distT="0" distB="0" distL="0" distR="0" wp14:anchorId="4D31CA96" wp14:editId="0A35BA9B">
            <wp:extent cx="419100" cy="257175"/>
            <wp:effectExtent l="0" t="0" r="0" b="952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;        </w:t>
      </w:r>
      <w:r>
        <w:rPr>
          <w:noProof/>
        </w:rPr>
        <w:drawing>
          <wp:inline distT="0" distB="0" distL="0" distR="0" wp14:anchorId="4A44852E" wp14:editId="41B60A61">
            <wp:extent cx="276225" cy="228600"/>
            <wp:effectExtent l="0" t="0" r="9525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Тізбек жалпы мүшесі </w:t>
      </w:r>
      <w:r>
        <w:rPr>
          <w:noProof/>
          <w:position w:val="-12"/>
        </w:rPr>
        <w:drawing>
          <wp:inline distT="0" distB="0" distL="0" distR="0" wp14:anchorId="7FB90ED0" wp14:editId="797A511F">
            <wp:extent cx="180975" cy="219075"/>
            <wp:effectExtent l="0" t="0" r="9525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арқылы да, бірнеше бастапқы мүшелері арқылы да берілуі </w:t>
      </w:r>
      <w:proofErr w:type="spellStart"/>
      <w:r>
        <w:rPr>
          <w:lang w:val="uk-UA"/>
        </w:rPr>
        <w:t>мүмкін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Шенелген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және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шенелмеген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тізбектер</w:t>
      </w:r>
      <w:proofErr w:type="spellEnd"/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noProof/>
        </w:rPr>
        <w:drawing>
          <wp:inline distT="0" distB="0" distL="0" distR="0" wp14:anchorId="6487135C" wp14:editId="2CFEAF6D">
            <wp:extent cx="190500" cy="238125"/>
            <wp:effectExtent l="0" t="0" r="0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</w:t>
      </w:r>
      <w:r>
        <w:rPr>
          <w:noProof/>
        </w:rPr>
        <w:drawing>
          <wp:inline distT="0" distB="0" distL="0" distR="0" wp14:anchorId="419CBDDE" wp14:editId="352CBC40">
            <wp:extent cx="657225" cy="152400"/>
            <wp:effectExtent l="0" t="0" r="9525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сандарынан құрылған сандар жиынын  </w:t>
      </w:r>
      <w:r>
        <w:rPr>
          <w:noProof/>
          <w:position w:val="-12"/>
        </w:rPr>
        <w:drawing>
          <wp:inline distT="0" distB="0" distL="0" distR="0" wp14:anchorId="103EAB7C" wp14:editId="4F456B6B">
            <wp:extent cx="276225" cy="228600"/>
            <wp:effectExtent l="0" t="0" r="9525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тізбегінің  </w:t>
      </w:r>
      <w:r>
        <w:rPr>
          <w:b/>
          <w:lang w:val="kk-KZ"/>
        </w:rPr>
        <w:t>мәндерінің  жиыны</w:t>
      </w:r>
      <w:r>
        <w:rPr>
          <w:lang w:val="kk-KZ"/>
        </w:rPr>
        <w:t>дейді.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>Анықтама.</w:t>
      </w:r>
      <w:r>
        <w:rPr>
          <w:color w:val="000000"/>
          <w:lang w:val="kk-KZ"/>
        </w:rPr>
        <w:t xml:space="preserve">Мәндерінің жиыны жоғарыдан шенелген жиын болатын  </w:t>
      </w:r>
      <w:r>
        <w:rPr>
          <w:noProof/>
          <w:position w:val="-12"/>
        </w:rPr>
        <w:drawing>
          <wp:inline distT="0" distB="0" distL="0" distR="0" wp14:anchorId="3536CAA1" wp14:editId="12084567">
            <wp:extent cx="276225" cy="228600"/>
            <wp:effectExtent l="0" t="0" r="952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тізбегін </w:t>
      </w:r>
      <w:r>
        <w:rPr>
          <w:b/>
          <w:color w:val="000000"/>
          <w:lang w:val="kk-KZ"/>
        </w:rPr>
        <w:t>жоғарыдан шенелген,</w:t>
      </w:r>
      <w:r>
        <w:rPr>
          <w:color w:val="000000"/>
          <w:lang w:val="kk-KZ"/>
        </w:rPr>
        <w:t xml:space="preserve">ал мәндерінің жиыны төменнен шенелген жиын болатын  </w:t>
      </w:r>
      <w:r>
        <w:rPr>
          <w:noProof/>
          <w:position w:val="-12"/>
        </w:rPr>
        <w:drawing>
          <wp:inline distT="0" distB="0" distL="0" distR="0" wp14:anchorId="625B3BC2" wp14:editId="61107C48">
            <wp:extent cx="276225" cy="228600"/>
            <wp:effectExtent l="0" t="0" r="9525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тізбегін </w:t>
      </w:r>
      <w:r>
        <w:rPr>
          <w:b/>
          <w:color w:val="000000"/>
          <w:lang w:val="kk-KZ"/>
        </w:rPr>
        <w:t>төменнен шенелген</w:t>
      </w:r>
      <w:r>
        <w:rPr>
          <w:color w:val="000000"/>
          <w:lang w:val="kk-KZ"/>
        </w:rPr>
        <w:t xml:space="preserve">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kk-KZ"/>
        </w:rPr>
        <w:t xml:space="preserve">тізбек жоғарыдан шенелгенболса, белгілі бір  </w:t>
      </w:r>
      <w:r>
        <w:rPr>
          <w:noProof/>
          <w:color w:val="000000"/>
          <w:position w:val="-4"/>
        </w:rPr>
        <w:drawing>
          <wp:inline distT="0" distB="0" distL="0" distR="0" wp14:anchorId="507CCB32" wp14:editId="5E8C0C5D">
            <wp:extent cx="200025" cy="161925"/>
            <wp:effectExtent l="0" t="0" r="9525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нақты саны табылып, барлық </w:t>
      </w:r>
      <w:r>
        <w:rPr>
          <w:i/>
          <w:noProof/>
          <w:color w:val="000000"/>
          <w:position w:val="-6"/>
        </w:rPr>
        <w:drawing>
          <wp:inline distT="0" distB="0" distL="0" distR="0" wp14:anchorId="3DC32566" wp14:editId="027E9D30">
            <wp:extent cx="123825" cy="142875"/>
            <wp:effectExtent l="0" t="0" r="9525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нөмерлері үшін  </w:t>
      </w:r>
      <w:r>
        <w:rPr>
          <w:noProof/>
          <w:color w:val="000000"/>
          <w:position w:val="-12"/>
        </w:rPr>
        <w:drawing>
          <wp:inline distT="0" distB="0" distL="0" distR="0" wp14:anchorId="4E60F9D4" wp14:editId="795D071E">
            <wp:extent cx="504825" cy="2286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теңсіздігі, ал  төменнен шенелген болса, белгілі бір  </w:t>
      </w:r>
      <w:r>
        <w:rPr>
          <w:noProof/>
          <w:color w:val="000000"/>
          <w:position w:val="-6"/>
        </w:rPr>
        <w:drawing>
          <wp:inline distT="0" distB="0" distL="0" distR="0" wp14:anchorId="00E6F739" wp14:editId="37A6F9C8">
            <wp:extent cx="161925" cy="142875"/>
            <wp:effectExtent l="0" t="0" r="9525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нақты саны табылып, барлық </w:t>
      </w:r>
      <w:r>
        <w:rPr>
          <w:i/>
          <w:noProof/>
          <w:color w:val="000000"/>
          <w:position w:val="-6"/>
        </w:rPr>
        <w:drawing>
          <wp:inline distT="0" distB="0" distL="0" distR="0" wp14:anchorId="1BC950B7" wp14:editId="152A405E">
            <wp:extent cx="123825" cy="142875"/>
            <wp:effectExtent l="0" t="0" r="9525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нөмерлері үшін  </w:t>
      </w:r>
      <w:r>
        <w:rPr>
          <w:noProof/>
          <w:color w:val="000000"/>
          <w:position w:val="-12"/>
        </w:rPr>
        <w:drawing>
          <wp:inline distT="0" distB="0" distL="0" distR="0" wp14:anchorId="10F41F5B" wp14:editId="0063AB4C">
            <wp:extent cx="457200" cy="22860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теңсіздігі о</w:t>
      </w:r>
      <w:proofErr w:type="spellStart"/>
      <w:r>
        <w:rPr>
          <w:lang w:val="uk-UA"/>
        </w:rPr>
        <w:t>рындалады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кванторлар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жазады</w:t>
      </w:r>
      <w:proofErr w:type="spellEnd"/>
      <w:r>
        <w:rPr>
          <w:lang w:val="uk-UA"/>
        </w:rPr>
        <w:t>:</w:t>
      </w:r>
    </w:p>
    <w:p w:rsidR="00AB7B4D" w:rsidRDefault="00AB7B4D" w:rsidP="00AB7B4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lang w:val="kk-KZ"/>
        </w:rPr>
      </w:pPr>
      <w:r>
        <w:rPr>
          <w:noProof/>
          <w:position w:val="-12"/>
        </w:rPr>
        <w:drawing>
          <wp:inline distT="0" distB="0" distL="0" distR="0" wp14:anchorId="0AAF2FCB" wp14:editId="7DC94687">
            <wp:extent cx="1323975" cy="228600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                      </w:t>
      </w:r>
      <w:r>
        <w:rPr>
          <w:noProof/>
          <w:position w:val="-12"/>
        </w:rPr>
        <w:drawing>
          <wp:inline distT="0" distB="0" distL="0" distR="0" wp14:anchorId="2DA391B6" wp14:editId="7719B43A">
            <wp:extent cx="1228725" cy="228600"/>
            <wp:effectExtent l="0" t="0" r="952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color w:val="000000"/>
          <w:lang w:val="kk-KZ"/>
        </w:rPr>
        <w:t xml:space="preserve">Жоғарыдан да, төменнен де шенелген тізбекті </w:t>
      </w:r>
      <w:r>
        <w:rPr>
          <w:b/>
          <w:color w:val="000000"/>
          <w:lang w:val="kk-KZ"/>
        </w:rPr>
        <w:t>шенелгентізбек</w:t>
      </w:r>
      <w:r>
        <w:rPr>
          <w:color w:val="000000"/>
          <w:lang w:val="kk-KZ"/>
        </w:rPr>
        <w:t xml:space="preserve">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>,</w:t>
      </w:r>
      <w:r>
        <w:rPr>
          <w:noProof/>
          <w:position w:val="-24"/>
        </w:rPr>
        <w:drawing>
          <wp:inline distT="0" distB="0" distL="0" distR="0" wp14:anchorId="30240F5B" wp14:editId="726DDA51">
            <wp:extent cx="1133475" cy="323850"/>
            <wp:effectExtent l="0" t="0" r="952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тізбегі шенелген, себебі тізбектің барлық мүшелері үшін  </w:t>
      </w:r>
      <w:r>
        <w:rPr>
          <w:noProof/>
          <w:position w:val="-24"/>
        </w:rPr>
        <w:drawing>
          <wp:inline distT="0" distB="0" distL="0" distR="0" wp14:anchorId="7B5D4178" wp14:editId="43A59619">
            <wp:extent cx="466725" cy="276225"/>
            <wp:effectExtent l="0" t="0" r="9525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.    Ал, </w:t>
      </w:r>
      <w:r>
        <w:rPr>
          <w:noProof/>
          <w:position w:val="-10"/>
        </w:rPr>
        <w:drawing>
          <wp:inline distT="0" distB="0" distL="0" distR="0" wp14:anchorId="427C2083" wp14:editId="2EF81CDB">
            <wp:extent cx="571500" cy="152400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тізбегі төменнен 1 санымен шенелген, ал жоғарыдан </w:t>
      </w:r>
      <w:proofErr w:type="spellStart"/>
      <w:r>
        <w:rPr>
          <w:lang w:val="uk-UA"/>
        </w:rPr>
        <w:t>шенелмеген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uk-UA"/>
        </w:rPr>
        <w:t xml:space="preserve"> </w:t>
      </w:r>
      <w:r>
        <w:rPr>
          <w:lang w:val="kk-KZ"/>
        </w:rPr>
        <w:t>(</w:t>
      </w:r>
      <w:r>
        <w:rPr>
          <w:b/>
          <w:bCs/>
          <w:color w:val="000000"/>
          <w:lang w:val="kk-KZ"/>
        </w:rPr>
        <w:t>Тізбекшегініңанықтамасы</w:t>
      </w:r>
      <w:r>
        <w:rPr>
          <w:color w:val="000000"/>
          <w:lang w:val="kk-KZ"/>
        </w:rPr>
        <w:t xml:space="preserve">). </w:t>
      </w:r>
      <w:r>
        <w:rPr>
          <w:noProof/>
          <w:color w:val="000000"/>
          <w:position w:val="-12"/>
          <w:vertAlign w:val="subscript"/>
        </w:rPr>
        <w:drawing>
          <wp:inline distT="0" distB="0" distL="0" distR="0" wp14:anchorId="7F77BA2C" wp14:editId="2F2E282A">
            <wp:extent cx="381000" cy="238125"/>
            <wp:effectExtent l="0" t="0" r="0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тізбегі берілсін. Егер кез келген   </w:t>
      </w:r>
      <w:r>
        <w:rPr>
          <w:noProof/>
          <w:color w:val="000000"/>
          <w:position w:val="-6"/>
        </w:rPr>
        <w:drawing>
          <wp:inline distT="0" distB="0" distL="0" distR="0" wp14:anchorId="18C7A89B" wp14:editId="3E9BF184">
            <wp:extent cx="371475" cy="180975"/>
            <wp:effectExtent l="0" t="0" r="9525" b="95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саны бойынша  </w:t>
      </w:r>
      <w:r>
        <w:rPr>
          <w:noProof/>
          <w:color w:val="000000"/>
          <w:position w:val="-10"/>
        </w:rPr>
        <w:drawing>
          <wp:inline distT="0" distB="0" distL="0" distR="0" wp14:anchorId="7F8D190F" wp14:editId="630758EC">
            <wp:extent cx="571500" cy="19050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саны табылып, барлық  </w:t>
      </w:r>
      <w:r>
        <w:rPr>
          <w:noProof/>
          <w:color w:val="000000"/>
          <w:position w:val="-10"/>
        </w:rPr>
        <w:drawing>
          <wp:inline distT="0" distB="0" distL="0" distR="0" wp14:anchorId="2BEB34F8" wp14:editId="795BE2C2">
            <wp:extent cx="561975" cy="180975"/>
            <wp:effectExtent l="0" t="0" r="9525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нөмірлері </w:t>
      </w:r>
      <w:r>
        <w:rPr>
          <w:color w:val="000000"/>
          <w:lang w:val="kk-KZ"/>
        </w:rPr>
        <w:t xml:space="preserve">үшін  </w:t>
      </w:r>
      <w:r>
        <w:rPr>
          <w:noProof/>
          <w:color w:val="000000"/>
          <w:position w:val="-14"/>
        </w:rPr>
        <w:drawing>
          <wp:inline distT="0" distB="0" distL="0" distR="0" wp14:anchorId="5517366B" wp14:editId="768F9024">
            <wp:extent cx="542925" cy="200025"/>
            <wp:effectExtent l="0" t="0" r="9525" b="952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теңсіздігі орындалса, онда  </w:t>
      </w:r>
      <w:r>
        <w:rPr>
          <w:noProof/>
          <w:color w:val="000000"/>
          <w:position w:val="-12"/>
          <w:vertAlign w:val="subscript"/>
        </w:rPr>
        <w:drawing>
          <wp:inline distT="0" distB="0" distL="0" distR="0" wp14:anchorId="7C99BD25" wp14:editId="30FA2F40">
            <wp:extent cx="428625" cy="266700"/>
            <wp:effectExtent l="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тізбегінің нақты мәнді шегі бар және ол </w:t>
      </w:r>
      <w:r>
        <w:rPr>
          <w:noProof/>
          <w:color w:val="000000"/>
          <w:position w:val="-6"/>
        </w:rPr>
        <w:drawing>
          <wp:inline distT="0" distB="0" distL="0" distR="0" wp14:anchorId="08F37901" wp14:editId="7F75CB2A">
            <wp:extent cx="123825" cy="142875"/>
            <wp:effectExtent l="0" t="0" r="9525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>санына тең деп атап, оны былай белгілейді: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6500061D" wp14:editId="4CF76A1D">
            <wp:extent cx="2057400" cy="24765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4AAEC3BC" wp14:editId="2D97DE09">
            <wp:extent cx="295275" cy="228600"/>
            <wp:effectExtent l="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тізбегін</w:t>
      </w:r>
      <w:proofErr w:type="spellEnd"/>
      <w:r>
        <w:rPr>
          <w:lang w:val="uk-UA"/>
        </w:rPr>
        <w:t xml:space="preserve"> </w:t>
      </w:r>
      <w:r>
        <w:rPr>
          <w:b/>
          <w:lang w:val="uk-UA"/>
        </w:rPr>
        <w:t>«</w:t>
      </w:r>
      <w:r>
        <w:rPr>
          <w:b/>
          <w:noProof/>
        </w:rPr>
        <w:drawing>
          <wp:inline distT="0" distB="0" distL="0" distR="0" wp14:anchorId="362DD7D6" wp14:editId="17BDFB0C">
            <wp:extent cx="123825" cy="142875"/>
            <wp:effectExtent l="0" t="0" r="9525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санына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жинақталат</w:t>
      </w:r>
      <w:proofErr w:type="spellEnd"/>
      <w:r>
        <w:rPr>
          <w:b/>
          <w:iCs/>
          <w:color w:val="000000"/>
          <w:lang w:val="kk-KZ"/>
        </w:rPr>
        <w:t>ын</w:t>
      </w:r>
      <w:r>
        <w:rPr>
          <w:color w:val="000000"/>
          <w:lang w:val="kk-KZ"/>
        </w:rPr>
        <w:t xml:space="preserve">тізбек», </w:t>
      </w:r>
      <w:r>
        <w:rPr>
          <w:iCs/>
          <w:color w:val="000000"/>
          <w:lang w:val="kk-KZ"/>
        </w:rPr>
        <w:t>«</w:t>
      </w:r>
      <w:r>
        <w:rPr>
          <w:noProof/>
          <w:color w:val="000000"/>
          <w:position w:val="-6"/>
        </w:rPr>
        <w:drawing>
          <wp:inline distT="0" distB="0" distL="0" distR="0" wp14:anchorId="6E54A7B7" wp14:editId="40B305B3">
            <wp:extent cx="123825" cy="142875"/>
            <wp:effectExtent l="0" t="0" r="9525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санына </w:t>
      </w:r>
      <w:r>
        <w:rPr>
          <w:b/>
          <w:iCs/>
          <w:color w:val="000000"/>
          <w:lang w:val="kk-KZ"/>
        </w:rPr>
        <w:t>ұмтылатын</w:t>
      </w:r>
      <w:r>
        <w:rPr>
          <w:color w:val="000000"/>
          <w:lang w:val="kk-KZ"/>
        </w:rPr>
        <w:t xml:space="preserve">тізбек » деп те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Кванторлар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</w:t>
      </w:r>
      <w:proofErr w:type="spellEnd"/>
      <w:r>
        <w:rPr>
          <w:color w:val="000000"/>
          <w:lang w:val="kk-KZ"/>
        </w:rPr>
        <w:t xml:space="preserve"> т</w:t>
      </w:r>
      <w:r>
        <w:rPr>
          <w:bCs/>
          <w:color w:val="000000"/>
          <w:lang w:val="kk-KZ"/>
        </w:rPr>
        <w:t>ізбекшегінің</w:t>
      </w:r>
      <w:r>
        <w:rPr>
          <w:color w:val="000000"/>
          <w:lang w:val="kk-KZ"/>
        </w:rPr>
        <w:t xml:space="preserve"> анықтамасын келесідей жазады: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EEE855C" wp14:editId="0F7EF264">
            <wp:extent cx="3429000" cy="352425"/>
            <wp:effectExtent l="0" t="0" r="0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Маңайлар</w:t>
      </w:r>
      <w:proofErr w:type="spellEnd"/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uk-UA"/>
        </w:rPr>
        <w:t>.</w:t>
      </w:r>
      <w:r>
        <w:rPr>
          <w:noProof/>
          <w:color w:val="000000"/>
          <w:position w:val="-6"/>
        </w:rPr>
        <w:drawing>
          <wp:inline distT="0" distB="0" distL="0" distR="0" wp14:anchorId="1425A33F" wp14:editId="02F47537">
            <wp:extent cx="123825" cy="142875"/>
            <wp:effectExtent l="0" t="0" r="9525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нақты сан, ал  </w:t>
      </w:r>
      <w:r>
        <w:rPr>
          <w:noProof/>
          <w:position w:val="-6"/>
        </w:rPr>
        <w:drawing>
          <wp:inline distT="0" distB="0" distL="0" distR="0" wp14:anchorId="774183D6" wp14:editId="276BA62D">
            <wp:extent cx="352425" cy="180975"/>
            <wp:effectExtent l="0" t="0" r="9525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болсын.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color w:val="000000"/>
          <w:position w:val="-6"/>
        </w:rPr>
        <w:drawing>
          <wp:inline distT="0" distB="0" distL="0" distR="0" wp14:anchorId="67D2D972" wp14:editId="1EECE719">
            <wp:extent cx="123825" cy="142875"/>
            <wp:effectExtent l="0" t="0" r="9525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нақты санының  </w:t>
      </w:r>
      <w:r>
        <w:rPr>
          <w:noProof/>
          <w:position w:val="-6"/>
        </w:rPr>
        <w:drawing>
          <wp:inline distT="0" distB="0" distL="0" distR="0" wp14:anchorId="016A6727" wp14:editId="6A03F811">
            <wp:extent cx="123825" cy="142875"/>
            <wp:effectExtent l="0" t="0" r="9525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- </w:t>
      </w:r>
      <w:r>
        <w:rPr>
          <w:b/>
          <w:lang w:val="kk-KZ"/>
        </w:rPr>
        <w:t>маңайы</w:t>
      </w:r>
      <w:r>
        <w:rPr>
          <w:lang w:val="kk-KZ"/>
        </w:rPr>
        <w:t xml:space="preserve">деп  </w:t>
      </w:r>
      <w:r>
        <w:rPr>
          <w:noProof/>
          <w:position w:val="-10"/>
        </w:rPr>
        <w:drawing>
          <wp:inline distT="0" distB="0" distL="0" distR="0" wp14:anchorId="35508728" wp14:editId="6D5DECCF">
            <wp:extent cx="828675" cy="219075"/>
            <wp:effectExtent l="0" t="0" r="9525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интервалын атайды және оны  </w:t>
      </w:r>
      <w:r>
        <w:rPr>
          <w:noProof/>
          <w:position w:val="-10"/>
        </w:rPr>
        <w:drawing>
          <wp:inline distT="0" distB="0" distL="0" distR="0" wp14:anchorId="4752B4E3" wp14:editId="4AF253B0">
            <wp:extent cx="457200" cy="18097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немесе  </w:t>
      </w:r>
      <w:r>
        <w:rPr>
          <w:noProof/>
        </w:rPr>
        <w:drawing>
          <wp:inline distT="0" distB="0" distL="0" distR="0" wp14:anchorId="4D815E01" wp14:editId="770028BF">
            <wp:extent cx="361950" cy="20002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5C28262A" wp14:editId="0B4CFFFD">
            <wp:extent cx="1133475" cy="257175"/>
            <wp:effectExtent l="0" t="0" r="9525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Демек</w:t>
      </w:r>
      <w:proofErr w:type="spellEnd"/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24054183" wp14:editId="78AF05B2">
            <wp:extent cx="1066800" cy="15240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6D7A65F6" wp14:editId="0BA68894">
            <wp:extent cx="123825" cy="142875"/>
            <wp:effectExtent l="0" t="0" r="9525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санының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ED25323" wp14:editId="35CC1020">
            <wp:extent cx="123825" cy="142875"/>
            <wp:effectExtent l="0" t="0" r="9525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маңайы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  </w:t>
      </w:r>
      <w:r>
        <w:rPr>
          <w:noProof/>
        </w:rPr>
        <w:drawing>
          <wp:inline distT="0" distB="0" distL="0" distR="0" wp14:anchorId="70936E1E" wp14:editId="62F47493">
            <wp:extent cx="647700" cy="25717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маңай</w:t>
      </w:r>
      <w:proofErr w:type="spellEnd"/>
      <w:r>
        <w:rPr>
          <w:lang w:val="uk-UA"/>
        </w:rPr>
        <w:t xml:space="preserve"> бар. </w:t>
      </w:r>
      <w:proofErr w:type="spellStart"/>
      <w:r>
        <w:rPr>
          <w:lang w:val="uk-UA"/>
        </w:rPr>
        <w:t>Олар</w:t>
      </w:r>
      <w:proofErr w:type="spellEnd"/>
      <w:r>
        <w:rPr>
          <w:lang w:val="uk-UA"/>
        </w:rPr>
        <w:t>: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57291905" wp14:editId="5EB1CB0D">
            <wp:extent cx="800100" cy="161925"/>
            <wp:effectExtent l="0" t="0" r="0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 </w:t>
      </w:r>
      <w:r>
        <w:rPr>
          <w:noProof/>
        </w:rPr>
        <w:drawing>
          <wp:inline distT="0" distB="0" distL="0" distR="0" wp14:anchorId="65C7A3B0" wp14:editId="36DF7B58">
            <wp:extent cx="123825" cy="142875"/>
            <wp:effectExtent l="0" t="0" r="9525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нүктесінің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жақты</w:t>
      </w:r>
      <w:proofErr w:type="spellEnd"/>
      <w:r>
        <w:rPr>
          <w:lang w:val="uk-UA"/>
        </w:rPr>
        <w:t xml:space="preserve">  </w:t>
      </w:r>
      <w:r>
        <w:rPr>
          <w:lang w:val="uk-UA"/>
        </w:rPr>
        <w:sym w:font="Symbol" w:char="F065"/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маңайы</w:t>
      </w:r>
      <w:proofErr w:type="spellEnd"/>
      <w:r>
        <w:rPr>
          <w:lang w:val="uk-UA"/>
        </w:rPr>
        <w:t xml:space="preserve">, 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368BA1BB" wp14:editId="25C856B5">
            <wp:extent cx="800100" cy="15240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 </w:t>
      </w:r>
      <w:r>
        <w:rPr>
          <w:noProof/>
        </w:rPr>
        <w:drawing>
          <wp:inline distT="0" distB="0" distL="0" distR="0" wp14:anchorId="11B31414" wp14:editId="1E161132">
            <wp:extent cx="123825" cy="142875"/>
            <wp:effectExtent l="0" t="0" r="9525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нүктесінің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жақты</w:t>
      </w:r>
      <w:proofErr w:type="spellEnd"/>
      <w:r>
        <w:rPr>
          <w:lang w:val="uk-UA"/>
        </w:rPr>
        <w:t xml:space="preserve">  </w:t>
      </w:r>
      <w:r>
        <w:rPr>
          <w:lang w:val="uk-UA"/>
        </w:rPr>
        <w:sym w:font="Symbol" w:char="F065"/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маңайы</w:t>
      </w:r>
      <w:proofErr w:type="spellEnd"/>
      <w:r>
        <w:rPr>
          <w:lang w:val="uk-UA"/>
        </w:rPr>
        <w:t xml:space="preserve">, 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4F9E5B0B" wp14:editId="09179176">
            <wp:extent cx="342900" cy="13335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-   </w:t>
      </w:r>
      <w:r>
        <w:rPr>
          <w:noProof/>
        </w:rPr>
        <w:drawing>
          <wp:inline distT="0" distB="0" distL="0" distR="0" wp14:anchorId="683414E3" wp14:editId="31122B12">
            <wp:extent cx="276225" cy="142875"/>
            <wp:effectExtent l="0" t="0" r="9525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тің</w:t>
      </w:r>
      <w:proofErr w:type="spellEnd"/>
      <w:r>
        <w:rPr>
          <w:lang w:val="uk-UA"/>
        </w:rPr>
        <w:t xml:space="preserve">  </w:t>
      </w:r>
      <w:r>
        <w:rPr>
          <w:lang w:val="uk-UA"/>
        </w:rPr>
        <w:sym w:font="Symbol" w:char="F065"/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маңайы</w:t>
      </w:r>
      <w:proofErr w:type="spellEnd"/>
      <w:r>
        <w:rPr>
          <w:lang w:val="uk-UA"/>
        </w:rPr>
        <w:t xml:space="preserve">, 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210B2CE1" wp14:editId="44C57753">
            <wp:extent cx="457200" cy="14287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-   </w:t>
      </w:r>
      <w:r>
        <w:rPr>
          <w:noProof/>
        </w:rPr>
        <w:drawing>
          <wp:inline distT="0" distB="0" distL="0" distR="0" wp14:anchorId="667F7ED8" wp14:editId="4432208D">
            <wp:extent cx="266700" cy="123825"/>
            <wp:effectExtent l="0" t="0" r="0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тің</w:t>
      </w:r>
      <w:proofErr w:type="spellEnd"/>
      <w:r>
        <w:rPr>
          <w:lang w:val="uk-UA"/>
        </w:rPr>
        <w:t xml:space="preserve">  </w:t>
      </w:r>
      <w:r>
        <w:rPr>
          <w:lang w:val="uk-UA"/>
        </w:rPr>
        <w:sym w:font="Symbol" w:char="F065"/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маңайы</w:t>
      </w:r>
      <w:proofErr w:type="spellEnd"/>
      <w:r>
        <w:rPr>
          <w:lang w:val="uk-UA"/>
        </w:rPr>
        <w:t xml:space="preserve">, 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position w:val="-14"/>
        </w:rPr>
        <w:drawing>
          <wp:inline distT="0" distB="0" distL="0" distR="0" wp14:anchorId="52179345" wp14:editId="6D7993EF">
            <wp:extent cx="342900" cy="20002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-    </w:t>
      </w:r>
      <w:r>
        <w:rPr>
          <w:noProof/>
          <w:position w:val="-4"/>
        </w:rPr>
        <w:drawing>
          <wp:inline distT="0" distB="0" distL="0" distR="0" wp14:anchorId="6C2D17CE" wp14:editId="18F72DE7">
            <wp:extent cx="152400" cy="123825"/>
            <wp:effectExtent l="0" t="0" r="0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- тің  </w:t>
      </w:r>
      <w:r>
        <w:sym w:font="Symbol" w:char="F065"/>
      </w:r>
      <w:r>
        <w:rPr>
          <w:lang w:val="uk-UA"/>
        </w:rPr>
        <w:t xml:space="preserve">- </w:t>
      </w:r>
      <w:proofErr w:type="spellStart"/>
      <w:r>
        <w:rPr>
          <w:lang w:val="uk-UA"/>
        </w:rPr>
        <w:t>маңайы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Сонымен</w:t>
      </w:r>
      <w:proofErr w:type="spellEnd"/>
      <w:r>
        <w:rPr>
          <w:color w:val="000000"/>
          <w:lang w:val="kk-KZ"/>
        </w:rPr>
        <w:t xml:space="preserve">, нақты сандар жиынында алты түрлі маңай </w:t>
      </w:r>
      <w:r>
        <w:rPr>
          <w:lang w:val="uk-UA"/>
        </w:rPr>
        <w:t>бар.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  <w:position w:val="-6"/>
        </w:rPr>
        <w:drawing>
          <wp:inline distT="0" distB="0" distL="0" distR="0" wp14:anchorId="5DA8B854" wp14:editId="2CB45E4F">
            <wp:extent cx="466725" cy="152400"/>
            <wp:effectExtent l="0" t="0" r="952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ол нүктенің маңайы  қысқаша  </w:t>
      </w:r>
      <w:r>
        <w:rPr>
          <w:noProof/>
          <w:position w:val="-10"/>
        </w:rPr>
        <w:drawing>
          <wp:inline distT="0" distB="0" distL="0" distR="0" wp14:anchorId="1E92D6D7" wp14:editId="0248BD4B">
            <wp:extent cx="1143000" cy="276225"/>
            <wp:effectExtent l="0" t="0" r="0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ал, </w:t>
      </w:r>
      <w:r>
        <w:rPr>
          <w:noProof/>
          <w:position w:val="-6"/>
        </w:rPr>
        <w:drawing>
          <wp:inline distT="0" distB="0" distL="0" distR="0" wp14:anchorId="3B9288CA" wp14:editId="7F967D1B">
            <wp:extent cx="466725" cy="142875"/>
            <wp:effectExtent l="0" t="0" r="9525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болса, онда </w:t>
      </w:r>
      <w:r>
        <w:rPr>
          <w:noProof/>
          <w:position w:val="-10"/>
        </w:rPr>
        <w:drawing>
          <wp:inline distT="0" distB="0" distL="0" distR="0" wp14:anchorId="4B4A6FD7" wp14:editId="01B16ED7">
            <wp:extent cx="1295400" cy="295275"/>
            <wp:effectExtent l="0" t="0" r="0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арқылы </w:t>
      </w:r>
      <w:proofErr w:type="spellStart"/>
      <w:r>
        <w:rPr>
          <w:lang w:val="uk-UA"/>
        </w:rPr>
        <w:t>белгіленеді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Алғашқы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маңайд</w:t>
      </w:r>
      <w:proofErr w:type="spellEnd"/>
      <w:r>
        <w:rPr>
          <w:color w:val="000000"/>
          <w:lang w:val="kk-KZ"/>
        </w:rPr>
        <w:t xml:space="preserve">ы </w:t>
      </w:r>
      <w:r>
        <w:rPr>
          <w:b/>
          <w:iCs/>
          <w:color w:val="000000"/>
          <w:lang w:val="kk-KZ"/>
        </w:rPr>
        <w:t>ақырлы</w:t>
      </w:r>
      <w:r>
        <w:rPr>
          <w:color w:val="000000"/>
          <w:lang w:val="kk-KZ"/>
        </w:rPr>
        <w:t xml:space="preserve">маңайлар, ал соңғы үш маңайларды </w:t>
      </w:r>
      <w:r>
        <w:rPr>
          <w:b/>
          <w:iCs/>
          <w:color w:val="000000"/>
          <w:lang w:val="kk-KZ"/>
        </w:rPr>
        <w:t>ақырсыз</w:t>
      </w:r>
      <w:r>
        <w:rPr>
          <w:color w:val="000000"/>
          <w:lang w:val="kk-KZ"/>
        </w:rPr>
        <w:t>маңайлар дейді.</w:t>
      </w:r>
      <w:r>
        <w:rPr>
          <w:lang w:val="kk-KZ"/>
        </w:rPr>
        <w:t xml:space="preserve"> Осы маңайлармен байланысты тізбек ш</w:t>
      </w:r>
      <w:r>
        <w:rPr>
          <w:color w:val="000000"/>
          <w:lang w:val="kk-KZ"/>
        </w:rPr>
        <w:t>егі анықтамасының кейбір дербес жағдайларын қарастырайық.</w:t>
      </w:r>
    </w:p>
    <w:p w:rsidR="00AB7B4D" w:rsidRDefault="00AB7B4D" w:rsidP="00AB7B4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lang w:val="kk-KZ"/>
        </w:rPr>
      </w:pPr>
      <w:r>
        <w:rPr>
          <w:b/>
          <w:lang w:val="kk-KZ"/>
        </w:rPr>
        <w:t>Анықтама.</w:t>
      </w:r>
      <w:r>
        <w:rPr>
          <w:color w:val="000000"/>
          <w:lang w:val="kk-KZ"/>
        </w:rPr>
        <w:t xml:space="preserve">Егер кез келген  </w:t>
      </w:r>
      <w:r>
        <w:rPr>
          <w:noProof/>
          <w:color w:val="000000"/>
          <w:position w:val="-6"/>
        </w:rPr>
        <w:drawing>
          <wp:inline distT="0" distB="0" distL="0" distR="0" wp14:anchorId="0EF5D885" wp14:editId="08801275">
            <wp:extent cx="371475" cy="180975"/>
            <wp:effectExtent l="0" t="0" r="9525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саны бойынша  </w:t>
      </w:r>
      <w:r>
        <w:rPr>
          <w:noProof/>
          <w:color w:val="000000"/>
          <w:position w:val="-10"/>
        </w:rPr>
        <w:drawing>
          <wp:inline distT="0" distB="0" distL="0" distR="0" wp14:anchorId="3450B619" wp14:editId="17669B46">
            <wp:extent cx="809625" cy="180975"/>
            <wp:effectExtent l="0" t="0" r="9525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 саны табылып, барлық  </w:t>
      </w:r>
      <w:r>
        <w:rPr>
          <w:noProof/>
          <w:color w:val="000000"/>
          <w:position w:val="-10"/>
        </w:rPr>
        <w:drawing>
          <wp:inline distT="0" distB="0" distL="0" distR="0" wp14:anchorId="565F9D20" wp14:editId="2D1BC684">
            <wp:extent cx="552450" cy="180975"/>
            <wp:effectExtent l="0" t="0" r="0" b="952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нөмірлері  </w:t>
      </w:r>
      <w:r>
        <w:rPr>
          <w:color w:val="000000"/>
          <w:lang w:val="kk-KZ"/>
        </w:rPr>
        <w:t xml:space="preserve">үшін  </w:t>
      </w:r>
      <w:r>
        <w:rPr>
          <w:noProof/>
          <w:color w:val="000000"/>
          <w:position w:val="-12"/>
        </w:rPr>
        <w:drawing>
          <wp:inline distT="0" distB="0" distL="0" distR="0" wp14:anchorId="1D9B9364" wp14:editId="74722A35">
            <wp:extent cx="904875" cy="228600"/>
            <wp:effectExtent l="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теңсіздігі орындалса, онда  </w:t>
      </w:r>
      <w:r>
        <w:rPr>
          <w:noProof/>
          <w:color w:val="000000"/>
          <w:position w:val="-12"/>
          <w:vertAlign w:val="subscript"/>
        </w:rPr>
        <w:drawing>
          <wp:inline distT="0" distB="0" distL="0" distR="0" wp14:anchorId="5ACA2D03" wp14:editId="192DAC60">
            <wp:extent cx="419100" cy="257175"/>
            <wp:effectExtent l="0" t="0" r="0" b="952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тізбегі  </w:t>
      </w:r>
      <w:r>
        <w:rPr>
          <w:noProof/>
          <w:color w:val="000000"/>
          <w:position w:val="-6"/>
        </w:rPr>
        <w:drawing>
          <wp:inline distT="0" distB="0" distL="0" distR="0" wp14:anchorId="083AA204" wp14:editId="4C661D56">
            <wp:extent cx="123825" cy="142875"/>
            <wp:effectExtent l="0" t="0" r="9525" b="952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>санына жоғарыдан (оң жақтан) ұмтылады деп атайды және оны келесідей белгілейді:</w:t>
      </w:r>
    </w:p>
    <w:p w:rsidR="00AB7B4D" w:rsidRDefault="00AB7B4D" w:rsidP="00AB7B4D">
      <w:pPr>
        <w:widowControl w:val="0"/>
        <w:ind w:firstLine="540"/>
        <w:jc w:val="center"/>
        <w:rPr>
          <w:color w:val="000000"/>
          <w:lang w:val="kk-KZ"/>
        </w:rPr>
      </w:pPr>
      <w:r>
        <w:rPr>
          <w:noProof/>
          <w:color w:val="000000"/>
          <w:position w:val="-20"/>
        </w:rPr>
        <w:drawing>
          <wp:inline distT="0" distB="0" distL="0" distR="0" wp14:anchorId="04805AB1" wp14:editId="4B23E1BC">
            <wp:extent cx="914400" cy="276225"/>
            <wp:effectExtent l="0" t="0" r="0" b="952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 xml:space="preserve">Анықтама. </w:t>
      </w:r>
      <w:r>
        <w:rPr>
          <w:color w:val="000000"/>
          <w:lang w:val="kk-KZ"/>
        </w:rPr>
        <w:t xml:space="preserve">Егер кез келген  </w:t>
      </w:r>
      <w:r>
        <w:rPr>
          <w:noProof/>
          <w:color w:val="000000"/>
          <w:position w:val="-6"/>
        </w:rPr>
        <w:drawing>
          <wp:inline distT="0" distB="0" distL="0" distR="0" wp14:anchorId="3A97D44C" wp14:editId="6DB829C5">
            <wp:extent cx="371475" cy="180975"/>
            <wp:effectExtent l="0" t="0" r="9525" b="952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саны бойынша </w:t>
      </w:r>
      <w:r>
        <w:rPr>
          <w:noProof/>
          <w:color w:val="000000"/>
          <w:position w:val="-10"/>
        </w:rPr>
        <w:drawing>
          <wp:inline distT="0" distB="0" distL="0" distR="0" wp14:anchorId="4D275351" wp14:editId="78B421DD">
            <wp:extent cx="600075" cy="200025"/>
            <wp:effectExtent l="0" t="0" r="9525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саны табылып, барлық  </w:t>
      </w:r>
      <w:r>
        <w:rPr>
          <w:noProof/>
          <w:color w:val="000000"/>
          <w:position w:val="-10"/>
        </w:rPr>
        <w:drawing>
          <wp:inline distT="0" distB="0" distL="0" distR="0" wp14:anchorId="31841A84" wp14:editId="33F9FDEA">
            <wp:extent cx="600075" cy="200025"/>
            <wp:effectExtent l="0" t="0" r="9525" b="952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нөмірлері </w:t>
      </w:r>
      <w:r>
        <w:rPr>
          <w:color w:val="000000"/>
          <w:lang w:val="kk-KZ"/>
        </w:rPr>
        <w:t xml:space="preserve">үшін  </w:t>
      </w:r>
      <w:r>
        <w:rPr>
          <w:noProof/>
          <w:position w:val="-12"/>
        </w:rPr>
        <w:drawing>
          <wp:inline distT="0" distB="0" distL="0" distR="0" wp14:anchorId="188ECA2F" wp14:editId="38EF2E30">
            <wp:extent cx="523875" cy="228600"/>
            <wp:effectExtent l="0" t="0" r="952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теңсіздігі орындалса, онда  </w:t>
      </w:r>
      <w:r>
        <w:rPr>
          <w:noProof/>
          <w:color w:val="000000"/>
          <w:position w:val="-12"/>
          <w:vertAlign w:val="subscript"/>
        </w:rPr>
        <w:drawing>
          <wp:inline distT="0" distB="0" distL="0" distR="0" wp14:anchorId="4ACBBB5B" wp14:editId="04DF7CAF">
            <wp:extent cx="419100" cy="257175"/>
            <wp:effectExtent l="0" t="0" r="0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тізбегін  </w:t>
      </w:r>
      <w:r>
        <w:rPr>
          <w:noProof/>
          <w:color w:val="000000"/>
          <w:position w:val="-4"/>
        </w:rPr>
        <w:drawing>
          <wp:inline distT="0" distB="0" distL="0" distR="0" wp14:anchorId="0CBF0B43" wp14:editId="181FB9F9">
            <wp:extent cx="266700" cy="123825"/>
            <wp:effectExtent l="0" t="0" r="0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(минус шексіздікке) ұмтылады деп атайды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: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142E3484" wp14:editId="4BA16220">
            <wp:extent cx="114300" cy="21907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E4BFB" wp14:editId="35F5944E">
            <wp:extent cx="800100" cy="276225"/>
            <wp:effectExtent l="0" t="0" r="0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Тізбек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маңайлармен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байланысты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жоғарыдағы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анықтамалары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кванторлар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жазылады</w:t>
      </w:r>
      <w:proofErr w:type="spellEnd"/>
      <w:r>
        <w:rPr>
          <w:lang w:val="uk-UA"/>
        </w:rPr>
        <w:t>: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947500D" wp14:editId="2FD6C2CA">
            <wp:extent cx="3476625" cy="342900"/>
            <wp:effectExtent l="0" t="0" r="952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B7E79" wp14:editId="372FBF8D">
            <wp:extent cx="2847975" cy="323850"/>
            <wp:effectExtent l="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3DD444A9" wp14:editId="135AE954">
            <wp:extent cx="123825" cy="142875"/>
            <wp:effectExtent l="0" t="0" r="9525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1B5FE81" wp14:editId="5DF15D2C">
            <wp:extent cx="419100" cy="25717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тізбегі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F9057AD" wp14:editId="2F803089">
            <wp:extent cx="123825" cy="142875"/>
            <wp:effectExtent l="0" t="0" r="9525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ұмтылмаса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дейді</w:t>
      </w:r>
      <w:proofErr w:type="spellEnd"/>
      <w:r>
        <w:rPr>
          <w:lang w:val="uk-UA"/>
        </w:rPr>
        <w:t>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noProof/>
        </w:rPr>
        <w:drawing>
          <wp:inline distT="0" distB="0" distL="0" distR="0" wp14:anchorId="63D2C372" wp14:editId="27A0D7CA">
            <wp:extent cx="781050" cy="371475"/>
            <wp:effectExtent l="0" t="0" r="0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тізбегінің н</w:t>
      </w:r>
      <w:r>
        <w:rPr>
          <w:noProof/>
          <w:color w:val="000000"/>
          <w:lang w:val="kk-KZ"/>
        </w:rPr>
        <w:t>ақты мәнді шегі жоқ.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Жинақталатын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тізбектердің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қасиеттері</w:t>
      </w:r>
      <w:proofErr w:type="spellEnd"/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color w:val="000000"/>
          <w:lang w:val="kk-KZ"/>
        </w:rPr>
      </w:pPr>
      <w:r>
        <w:rPr>
          <w:b/>
          <w:lang w:val="uk-UA"/>
        </w:rPr>
        <w:t>1-теорема.</w:t>
      </w:r>
      <w:r>
        <w:rPr>
          <w:color w:val="000000"/>
          <w:lang w:val="kk-KZ"/>
        </w:rPr>
        <w:t xml:space="preserve">  Егер тізбек жинақталатын болса, онда:</w:t>
      </w:r>
    </w:p>
    <w:p w:rsidR="00AB7B4D" w:rsidRDefault="00AB7B4D" w:rsidP="00AB7B4D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0" w:firstLine="54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ол тізбек шенелген;</w:t>
      </w:r>
    </w:p>
    <w:p w:rsidR="00AB7B4D" w:rsidRDefault="00AB7B4D" w:rsidP="00AB7B4D">
      <w:pPr>
        <w:numPr>
          <w:ilvl w:val="1"/>
          <w:numId w:val="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0" w:firstLine="54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тізбектің тек бір ғана шегі бар;</w:t>
      </w:r>
    </w:p>
    <w:p w:rsidR="00AB7B4D" w:rsidRDefault="00AB7B4D" w:rsidP="00AB7B4D">
      <w:pPr>
        <w:numPr>
          <w:ilvl w:val="1"/>
          <w:numId w:val="1"/>
        </w:numPr>
        <w:shd w:val="clear" w:color="auto" w:fill="FFFFFF"/>
        <w:tabs>
          <w:tab w:val="num" w:pos="0"/>
          <w:tab w:val="num" w:pos="720"/>
          <w:tab w:val="left" w:pos="900"/>
        </w:tabs>
        <w:autoSpaceDE w:val="0"/>
        <w:autoSpaceDN w:val="0"/>
        <w:adjustRightInd w:val="0"/>
        <w:ind w:left="0" w:firstLine="540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тізбектің шегі ноль емес нақты </w:t>
      </w:r>
      <w:r>
        <w:rPr>
          <w:i/>
          <w:color w:val="000000"/>
          <w:lang w:val="kk-KZ"/>
        </w:rPr>
        <w:t>а</w:t>
      </w:r>
      <w:r>
        <w:rPr>
          <w:color w:val="000000"/>
          <w:lang w:val="kk-KZ"/>
        </w:rPr>
        <w:t xml:space="preserve"> саны болса, онда </w:t>
      </w:r>
      <w:r>
        <w:rPr>
          <w:noProof/>
          <w:color w:val="000000"/>
          <w:position w:val="-4"/>
        </w:rPr>
        <w:drawing>
          <wp:inline distT="0" distB="0" distL="0" distR="0" wp14:anchorId="60831F05" wp14:editId="2149FD54">
            <wp:extent cx="161925" cy="161925"/>
            <wp:effectExtent l="0" t="0" r="9525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саны табылып, барлық  </w:t>
      </w:r>
      <w:r>
        <w:rPr>
          <w:noProof/>
          <w:color w:val="000000"/>
          <w:position w:val="-6"/>
        </w:rPr>
        <w:drawing>
          <wp:inline distT="0" distB="0" distL="0" distR="0" wp14:anchorId="2E883252" wp14:editId="39FF2D1C">
            <wp:extent cx="419100" cy="18097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нөмірлері үшін  </w:t>
      </w:r>
      <w:r>
        <w:rPr>
          <w:noProof/>
          <w:color w:val="000000"/>
          <w:position w:val="-24"/>
        </w:rPr>
        <w:drawing>
          <wp:inline distT="0" distB="0" distL="0" distR="0" wp14:anchorId="0D72634A" wp14:editId="7857D8BC">
            <wp:extent cx="457200" cy="3429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болады. Нақтырақ айтқанда,</w:t>
      </w:r>
      <w:r>
        <w:rPr>
          <w:lang w:val="kk-KZ"/>
        </w:rPr>
        <w:t xml:space="preserve"> барлық </w:t>
      </w:r>
      <w:r>
        <w:rPr>
          <w:noProof/>
          <w:color w:val="000000"/>
          <w:position w:val="-6"/>
        </w:rPr>
        <w:drawing>
          <wp:inline distT="0" distB="0" distL="0" distR="0" wp14:anchorId="5D228FBE" wp14:editId="11F15826">
            <wp:extent cx="400050" cy="17145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үшін, </w:t>
      </w:r>
      <w:r>
        <w:rPr>
          <w:lang w:val="kk-KZ"/>
        </w:rPr>
        <w:t xml:space="preserve">егер  </w:t>
      </w:r>
      <w:r>
        <w:rPr>
          <w:noProof/>
          <w:position w:val="-6"/>
        </w:rPr>
        <w:drawing>
          <wp:inline distT="0" distB="0" distL="0" distR="0" wp14:anchorId="72CF6166" wp14:editId="18D87DB8">
            <wp:extent cx="371475" cy="180975"/>
            <wp:effectExtent l="0" t="0" r="9525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color w:val="000000"/>
          <w:position w:val="-24"/>
        </w:rPr>
        <w:drawing>
          <wp:inline distT="0" distB="0" distL="0" distR="0" wp14:anchorId="445BB277" wp14:editId="0CDA6908">
            <wp:extent cx="428625" cy="361950"/>
            <wp:effectExtent l="0" t="0" r="952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,  ал егер  </w:t>
      </w:r>
      <w:r>
        <w:rPr>
          <w:noProof/>
          <w:color w:val="000000"/>
          <w:position w:val="-6"/>
        </w:rPr>
        <w:drawing>
          <wp:inline distT="0" distB="0" distL="0" distR="0" wp14:anchorId="31FC1DAA" wp14:editId="300AE0B8">
            <wp:extent cx="371475" cy="180975"/>
            <wp:effectExtent l="0" t="0" r="9525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color w:val="000000"/>
          <w:position w:val="-24"/>
        </w:rPr>
        <w:drawing>
          <wp:inline distT="0" distB="0" distL="0" distR="0" wp14:anchorId="2C5BC424" wp14:editId="578075FD">
            <wp:extent cx="342900" cy="29527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>;</w:t>
      </w:r>
    </w:p>
    <w:p w:rsidR="00AB7B4D" w:rsidRDefault="00AB7B4D" w:rsidP="00AB7B4D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540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Егер  </w:t>
      </w:r>
      <w:r>
        <w:rPr>
          <w:noProof/>
          <w:color w:val="000000"/>
          <w:position w:val="-20"/>
        </w:rPr>
        <w:drawing>
          <wp:inline distT="0" distB="0" distL="0" distR="0" wp14:anchorId="763B4DBD" wp14:editId="5C223BE7">
            <wp:extent cx="657225" cy="276225"/>
            <wp:effectExtent l="0" t="0" r="9525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,  </w:t>
      </w:r>
      <w:r>
        <w:rPr>
          <w:noProof/>
          <w:color w:val="000000"/>
          <w:position w:val="-26"/>
        </w:rPr>
        <w:drawing>
          <wp:inline distT="0" distB="0" distL="0" distR="0" wp14:anchorId="2860EAA8" wp14:editId="2916EB6D">
            <wp:extent cx="647700" cy="314325"/>
            <wp:effectExtent l="0" t="0" r="0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және  белгілі бір </w:t>
      </w:r>
      <w:r>
        <w:rPr>
          <w:noProof/>
          <w:color w:val="000000"/>
          <w:position w:val="-4"/>
        </w:rPr>
        <w:drawing>
          <wp:inline distT="0" distB="0" distL="0" distR="0" wp14:anchorId="6F527782" wp14:editId="49BF97EF">
            <wp:extent cx="161925" cy="161925"/>
            <wp:effectExtent l="0" t="0" r="9525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нөмірінен бастап </w:t>
      </w:r>
      <w:r>
        <w:rPr>
          <w:noProof/>
          <w:color w:val="000000"/>
          <w:position w:val="-12"/>
        </w:rPr>
        <w:drawing>
          <wp:inline distT="0" distB="0" distL="0" distR="0" wp14:anchorId="56348044" wp14:editId="3729A5BE">
            <wp:extent cx="485775" cy="228600"/>
            <wp:effectExtent l="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болса, онда  </w:t>
      </w:r>
      <w:r>
        <w:rPr>
          <w:noProof/>
          <w:color w:val="000000"/>
          <w:position w:val="-6"/>
        </w:rPr>
        <w:drawing>
          <wp:inline distT="0" distB="0" distL="0" distR="0" wp14:anchorId="53C83939" wp14:editId="43481952">
            <wp:extent cx="371475" cy="180975"/>
            <wp:effectExtent l="0" t="0" r="9525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>;</w:t>
      </w:r>
    </w:p>
    <w:p w:rsidR="00AB7B4D" w:rsidRDefault="00AB7B4D" w:rsidP="00AB7B4D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540"/>
        <w:jc w:val="both"/>
        <w:rPr>
          <w:color w:val="000000"/>
          <w:lang w:val="kk-KZ"/>
        </w:rPr>
      </w:pPr>
      <w:r>
        <w:rPr>
          <w:noProof/>
          <w:color w:val="000000"/>
          <w:position w:val="-16"/>
        </w:rPr>
        <w:drawing>
          <wp:inline distT="0" distB="0" distL="0" distR="0" wp14:anchorId="400041EB" wp14:editId="64EDBA1F">
            <wp:extent cx="457200" cy="2667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</w:t>
      </w:r>
      <w:r>
        <w:rPr>
          <w:noProof/>
          <w:position w:val="-16"/>
        </w:rPr>
        <w:drawing>
          <wp:inline distT="0" distB="0" distL="0" distR="0" wp14:anchorId="0F0A2ABB" wp14:editId="1415F7E4">
            <wp:extent cx="476250" cy="2762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>және</w:t>
      </w:r>
      <w:r>
        <w:rPr>
          <w:noProof/>
          <w:position w:val="-16"/>
        </w:rPr>
        <w:drawing>
          <wp:inline distT="0" distB="0" distL="0" distR="0" wp14:anchorId="29D3A2E5" wp14:editId="371D0674">
            <wp:extent cx="400050" cy="23812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тізбектері үшін келесі шарттар орындалса: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sym w:font="Symbol" w:char="F061"/>
      </w:r>
      <w:r>
        <w:rPr>
          <w:lang w:val="kk-KZ"/>
        </w:rPr>
        <w:t xml:space="preserve">)  </w:t>
      </w:r>
      <w:r>
        <w:rPr>
          <w:color w:val="000000"/>
          <w:lang w:val="kk-KZ"/>
        </w:rPr>
        <w:t xml:space="preserve">белгілі бір </w:t>
      </w:r>
      <w:r>
        <w:rPr>
          <w:noProof/>
          <w:color w:val="000000"/>
          <w:position w:val="-4"/>
        </w:rPr>
        <w:drawing>
          <wp:inline distT="0" distB="0" distL="0" distR="0" wp14:anchorId="6F8D731E" wp14:editId="20864414">
            <wp:extent cx="161925" cy="161925"/>
            <wp:effectExtent l="0" t="0" r="9525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нөмірінен бастап </w:t>
      </w:r>
      <w:r>
        <w:rPr>
          <w:noProof/>
          <w:position w:val="-12"/>
        </w:rPr>
        <w:drawing>
          <wp:inline distT="0" distB="0" distL="0" distR="0" wp14:anchorId="59EE889C" wp14:editId="2EFB9E3E">
            <wp:extent cx="771525" cy="228600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</w:t>
      </w:r>
      <w:r>
        <w:sym w:font="Symbol" w:char="F062"/>
      </w:r>
      <w:r>
        <w:rPr>
          <w:lang w:val="kk-KZ"/>
        </w:rPr>
        <w:t xml:space="preserve">)  </w:t>
      </w:r>
      <w:r>
        <w:rPr>
          <w:noProof/>
          <w:color w:val="000000"/>
          <w:position w:val="-20"/>
        </w:rPr>
        <w:drawing>
          <wp:inline distT="0" distB="0" distL="0" distR="0" wp14:anchorId="05F274A3" wp14:editId="417148F6">
            <wp:extent cx="657225" cy="276225"/>
            <wp:effectExtent l="0" t="0" r="9525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және  </w:t>
      </w:r>
      <w:r>
        <w:rPr>
          <w:noProof/>
          <w:color w:val="000000"/>
          <w:position w:val="-26"/>
        </w:rPr>
        <w:drawing>
          <wp:inline distT="0" distB="0" distL="0" distR="0" wp14:anchorId="3208E49A" wp14:editId="1A36BC9E">
            <wp:extent cx="657225" cy="31432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.  </w:t>
      </w:r>
      <w:r>
        <w:rPr>
          <w:color w:val="000000"/>
          <w:lang w:val="kk-KZ"/>
        </w:rPr>
        <w:t xml:space="preserve">Онда  </w:t>
      </w:r>
      <w:r>
        <w:rPr>
          <w:noProof/>
        </w:rPr>
        <w:drawing>
          <wp:inline distT="0" distB="0" distL="0" distR="0" wp14:anchorId="40EEB69D" wp14:editId="20E08E3D">
            <wp:extent cx="657225" cy="276225"/>
            <wp:effectExtent l="0" t="0" r="0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;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61BD6E89" wp14:editId="3B465656">
            <wp:extent cx="657225" cy="2762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46AEF8C" wp14:editId="65747A37">
            <wp:extent cx="771525" cy="295275"/>
            <wp:effectExtent l="0" t="0" r="9525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color w:val="000000"/>
          <w:lang w:val="kk-KZ"/>
        </w:rPr>
        <w:t>Ескерту.</w:t>
      </w:r>
      <w:r>
        <w:rPr>
          <w:color w:val="000000"/>
          <w:lang w:val="kk-KZ"/>
        </w:rPr>
        <w:t xml:space="preserve"> Тізбектің шенелгендігі оның жинақтылығының қажетті шарты. Жалпы жағдайда, тізбектің шенелгендігінен оның жинақтылығы шықпайды. Яғни, шенелген тізбек жинақталатын да, жинақталмайтын да болуы мүмкін.  Мысалы,  </w:t>
      </w:r>
      <w:r>
        <w:rPr>
          <w:noProof/>
          <w:color w:val="000000"/>
          <w:position w:val="-26"/>
        </w:rPr>
        <w:drawing>
          <wp:inline distT="0" distB="0" distL="0" distR="0" wp14:anchorId="40817E33" wp14:editId="42D34BC9">
            <wp:extent cx="914400" cy="3429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тізбегі шенелген бірақ шегі </w:t>
      </w:r>
      <w:proofErr w:type="spellStart"/>
      <w:r>
        <w:rPr>
          <w:lang w:val="uk-UA"/>
        </w:rPr>
        <w:t>жоқ</w:t>
      </w:r>
      <w:proofErr w:type="spellEnd"/>
      <w:r>
        <w:rPr>
          <w:lang w:val="uk-UA"/>
        </w:rPr>
        <w:t xml:space="preserve">. 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Тізбектерге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қолданылатын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арифметикалық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амалдар</w:t>
      </w:r>
      <w:proofErr w:type="spellEnd"/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color w:val="000000"/>
        </w:rPr>
      </w:pPr>
      <w:r>
        <w:rPr>
          <w:b/>
          <w:lang w:val="uk-UA"/>
        </w:rPr>
        <w:lastRenderedPageBreak/>
        <w:t xml:space="preserve">2-теорема.  </w:t>
      </w:r>
      <w:r>
        <w:sym w:font="Symbol" w:char="F07B"/>
      </w:r>
      <w:r>
        <w:rPr>
          <w:i/>
          <w:lang w:val="kk-KZ"/>
        </w:rPr>
        <w:t>х</w:t>
      </w:r>
      <w:r>
        <w:rPr>
          <w:i/>
          <w:vertAlign w:val="subscript"/>
          <w:lang w:val="kk-KZ"/>
        </w:rPr>
        <w:t>n</w:t>
      </w:r>
      <w:r>
        <w:sym w:font="Symbol" w:char="F07D"/>
      </w:r>
      <w:r>
        <w:rPr>
          <w:color w:val="000000"/>
          <w:lang w:val="kk-KZ"/>
        </w:rPr>
        <w:t xml:space="preserve">және </w:t>
      </w:r>
      <w:r>
        <w:sym w:font="Symbol" w:char="F07B"/>
      </w:r>
      <w:r>
        <w:rPr>
          <w:i/>
          <w:lang w:val="kk-KZ"/>
        </w:rPr>
        <w:t>у</w:t>
      </w:r>
      <w:r>
        <w:rPr>
          <w:i/>
          <w:vertAlign w:val="subscript"/>
          <w:lang w:val="kk-KZ"/>
        </w:rPr>
        <w:t>n</w:t>
      </w:r>
      <w:r>
        <w:sym w:font="Symbol" w:char="F07D"/>
      </w:r>
      <w:r>
        <w:rPr>
          <w:color w:val="000000"/>
          <w:lang w:val="kk-KZ"/>
        </w:rPr>
        <w:t xml:space="preserve">тізбектері берілсін және </w:t>
      </w:r>
      <w:r>
        <w:rPr>
          <w:noProof/>
          <w:color w:val="000000"/>
          <w:position w:val="-20"/>
        </w:rPr>
        <w:drawing>
          <wp:inline distT="0" distB="0" distL="0" distR="0" wp14:anchorId="3F0F2F04" wp14:editId="448B93DB">
            <wp:extent cx="695325" cy="27622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position w:val="-20"/>
        </w:rPr>
        <w:drawing>
          <wp:inline distT="0" distB="0" distL="0" distR="0" wp14:anchorId="39B40583" wp14:editId="4A443AF8">
            <wp:extent cx="676275" cy="276225"/>
            <wp:effectExtent l="0" t="0" r="9525" b="9525"/>
            <wp:docPr id="391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E28B3">
        <w:rPr>
          <w:color w:val="000000"/>
          <w:lang w:val="uk-UA"/>
        </w:rPr>
        <w:t>болсын</w:t>
      </w:r>
      <w:proofErr w:type="spellEnd"/>
      <w:r w:rsidRPr="00FE28B3">
        <w:rPr>
          <w:color w:val="000000"/>
          <w:lang w:val="uk-UA"/>
        </w:rPr>
        <w:t xml:space="preserve">. </w:t>
      </w:r>
      <w:proofErr w:type="spellStart"/>
      <w:r>
        <w:rPr>
          <w:color w:val="000000"/>
        </w:rPr>
        <w:t>Онда</w:t>
      </w:r>
      <w:proofErr w:type="spellEnd"/>
    </w:p>
    <w:p w:rsidR="00AB7B4D" w:rsidRDefault="00AB7B4D" w:rsidP="00AB7B4D">
      <w:pPr>
        <w:numPr>
          <w:ilvl w:val="0"/>
          <w:numId w:val="2"/>
        </w:numPr>
        <w:ind w:left="0" w:firstLine="540"/>
        <w:jc w:val="both"/>
      </w:pPr>
      <w:r>
        <w:rPr>
          <w:noProof/>
          <w:position w:val="-20"/>
        </w:rPr>
        <w:drawing>
          <wp:inline distT="0" distB="0" distL="0" distR="0" wp14:anchorId="369727C4" wp14:editId="5FDD64B7">
            <wp:extent cx="1257300" cy="276225"/>
            <wp:effectExtent l="0" t="0" r="0" b="9525"/>
            <wp:docPr id="392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,</w:t>
      </w:r>
    </w:p>
    <w:p w:rsidR="00AB7B4D" w:rsidRDefault="00AB7B4D" w:rsidP="00AB7B4D">
      <w:pPr>
        <w:numPr>
          <w:ilvl w:val="0"/>
          <w:numId w:val="2"/>
        </w:numPr>
        <w:ind w:left="0" w:firstLine="540"/>
        <w:jc w:val="both"/>
      </w:pPr>
      <w:r>
        <w:rPr>
          <w:noProof/>
          <w:position w:val="-20"/>
        </w:rPr>
        <w:drawing>
          <wp:inline distT="0" distB="0" distL="0" distR="0" wp14:anchorId="4B6DAA81" wp14:editId="4932F187">
            <wp:extent cx="1143000" cy="276225"/>
            <wp:effectExtent l="0" t="0" r="0" b="9525"/>
            <wp:docPr id="393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,</w:t>
      </w:r>
    </w:p>
    <w:p w:rsidR="00AB7B4D" w:rsidRDefault="00AB7B4D" w:rsidP="00AB7B4D">
      <w:pPr>
        <w:numPr>
          <w:ilvl w:val="0"/>
          <w:numId w:val="2"/>
        </w:numPr>
        <w:ind w:left="0" w:firstLine="540"/>
        <w:jc w:val="both"/>
        <w:rPr>
          <w:lang w:val="de-AT"/>
        </w:rPr>
      </w:pPr>
      <w:r>
        <w:rPr>
          <w:noProof/>
          <w:color w:val="000000"/>
          <w:position w:val="-20"/>
        </w:rPr>
        <w:drawing>
          <wp:inline distT="0" distB="0" distL="0" distR="0" wp14:anchorId="426899A4" wp14:editId="41DAFB00">
            <wp:extent cx="1057275" cy="276225"/>
            <wp:effectExtent l="0" t="0" r="9525" b="9525"/>
            <wp:docPr id="394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,  </w:t>
      </w:r>
      <w:proofErr w:type="spellStart"/>
      <w:r>
        <w:rPr>
          <w:color w:val="000000"/>
        </w:rPr>
        <w:t>әрбір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i/>
          <w:color w:val="000000"/>
        </w:rPr>
        <w:t>с</w:t>
      </w:r>
      <w:r>
        <w:rPr>
          <w:color w:val="000000"/>
        </w:rPr>
        <w:t>нақты</w:t>
      </w:r>
      <w:proofErr w:type="spellEnd"/>
      <w:r>
        <w:rPr>
          <w:color w:val="000000"/>
          <w:lang w:val="kk-KZ"/>
        </w:rPr>
        <w:t xml:space="preserve"> саны </w:t>
      </w:r>
      <w:proofErr w:type="spellStart"/>
      <w:r>
        <w:rPr>
          <w:color w:val="000000"/>
        </w:rPr>
        <w:t>үшін</w:t>
      </w:r>
      <w:proofErr w:type="spellEnd"/>
      <w:r>
        <w:t>,</w:t>
      </w:r>
    </w:p>
    <w:p w:rsidR="00AB7B4D" w:rsidRDefault="00AB7B4D" w:rsidP="00AB7B4D">
      <w:pPr>
        <w:numPr>
          <w:ilvl w:val="0"/>
          <w:numId w:val="2"/>
        </w:numPr>
        <w:ind w:left="0" w:firstLine="540"/>
        <w:jc w:val="both"/>
        <w:rPr>
          <w:lang w:val="kk-KZ"/>
        </w:rPr>
      </w:pPr>
      <w:r>
        <w:rPr>
          <w:noProof/>
          <w:position w:val="-20"/>
        </w:rPr>
        <w:drawing>
          <wp:inline distT="0" distB="0" distL="0" distR="0" wp14:anchorId="08DC015A" wp14:editId="7B2C7EB5">
            <wp:extent cx="1257300" cy="276225"/>
            <wp:effectExtent l="0" t="0" r="0" b="9525"/>
            <wp:docPr id="395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,</w:t>
      </w:r>
    </w:p>
    <w:p w:rsidR="00AB7B4D" w:rsidRDefault="00AB7B4D" w:rsidP="00AB7B4D">
      <w:pPr>
        <w:numPr>
          <w:ilvl w:val="0"/>
          <w:numId w:val="2"/>
        </w:numPr>
        <w:ind w:left="0" w:firstLine="540"/>
        <w:jc w:val="both"/>
        <w:rPr>
          <w:lang w:val="kk-KZ"/>
        </w:rPr>
      </w:pPr>
      <w:r>
        <w:rPr>
          <w:noProof/>
          <w:position w:val="-30"/>
        </w:rPr>
        <w:drawing>
          <wp:inline distT="0" distB="0" distL="0" distR="0" wp14:anchorId="7505DB9D" wp14:editId="7CC70B98">
            <wp:extent cx="723900" cy="428625"/>
            <wp:effectExtent l="0" t="0" r="0" b="9525"/>
            <wp:docPr id="396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егер  </w:t>
      </w:r>
      <w:r>
        <w:rPr>
          <w:noProof/>
          <w:position w:val="-20"/>
        </w:rPr>
        <w:drawing>
          <wp:inline distT="0" distB="0" distL="0" distR="0" wp14:anchorId="7B14C645" wp14:editId="67072F3D">
            <wp:extent cx="676275" cy="276225"/>
            <wp:effectExtent l="0" t="0" r="9525" b="9525"/>
            <wp:docPr id="397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болса.</w:t>
      </w:r>
    </w:p>
    <w:p w:rsidR="00AB7B4D" w:rsidRDefault="00AB7B4D" w:rsidP="00AB7B4D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color w:val="000000"/>
          <w:lang w:val="kk-KZ"/>
        </w:rPr>
        <w:t xml:space="preserve">Сонымен, екі жинақталатын тізбекке арифметикалық амалдар қолдану арқылы құрылған тізбектердің де шектері бар және алғашқы тізбектердің шектеріне сәйкес арифметикалық амалдар қолданғандағы </w:t>
      </w:r>
      <w:proofErr w:type="spellStart"/>
      <w:r>
        <w:rPr>
          <w:lang w:val="uk-UA"/>
        </w:rPr>
        <w:t>нәтижесіне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тең</w:t>
      </w:r>
      <w:proofErr w:type="spellEnd"/>
      <w:r>
        <w:rPr>
          <w:lang w:val="uk-UA"/>
        </w:rPr>
        <w:t>.</w:t>
      </w:r>
    </w:p>
    <w:p w:rsidR="00AB7B4D" w:rsidRPr="00090411" w:rsidRDefault="00AB7B4D" w:rsidP="00AB7B4D">
      <w:pPr>
        <w:pStyle w:val="a3"/>
        <w:ind w:firstLine="0"/>
        <w:rPr>
          <w:rFonts w:ascii="Times New Roman" w:hAnsi="Times New Roman"/>
          <w:szCs w:val="28"/>
          <w:lang w:val="uk-UA"/>
        </w:rPr>
      </w:pPr>
    </w:p>
    <w:p w:rsidR="00C900E9" w:rsidRPr="00AB7B4D" w:rsidRDefault="00C900E9">
      <w:pPr>
        <w:rPr>
          <w:lang w:val="uk-UA"/>
        </w:rPr>
      </w:pPr>
      <w:bookmarkStart w:id="0" w:name="_GoBack"/>
      <w:bookmarkEnd w:id="0"/>
    </w:p>
    <w:sectPr w:rsidR="00C900E9" w:rsidRPr="00AB7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0E1"/>
    <w:multiLevelType w:val="hybridMultilevel"/>
    <w:tmpl w:val="FABECEA4"/>
    <w:lvl w:ilvl="0" w:tplc="D1985CA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8259F"/>
    <w:multiLevelType w:val="hybridMultilevel"/>
    <w:tmpl w:val="86DE92B8"/>
    <w:lvl w:ilvl="0" w:tplc="26A26006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b/>
      </w:rPr>
    </w:lvl>
    <w:lvl w:ilvl="1" w:tplc="D1985CA2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4D"/>
    <w:rsid w:val="00AB7B4D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F48EF-6E25-40F2-AB19-B8524F93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AB7B4D"/>
    <w:pPr>
      <w:ind w:firstLine="851"/>
      <w:jc w:val="both"/>
    </w:pPr>
    <w:rPr>
      <w:rFonts w:ascii="Arial" w:hAnsi="Arial"/>
      <w:sz w:val="28"/>
    </w:rPr>
  </w:style>
  <w:style w:type="paragraph" w:styleId="2">
    <w:name w:val="Body Text Indent 2"/>
    <w:basedOn w:val="a"/>
    <w:link w:val="20"/>
    <w:unhideWhenUsed/>
    <w:rsid w:val="00AB7B4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B7B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76" Type="http://schemas.openxmlformats.org/officeDocument/2006/relationships/image" Target="media/image72.wmf"/><Relationship Id="rId84" Type="http://schemas.openxmlformats.org/officeDocument/2006/relationships/image" Target="media/image80.wmf"/><Relationship Id="rId89" Type="http://schemas.openxmlformats.org/officeDocument/2006/relationships/image" Target="media/image85.wmf"/><Relationship Id="rId97" Type="http://schemas.openxmlformats.org/officeDocument/2006/relationships/image" Target="media/image93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66" Type="http://schemas.openxmlformats.org/officeDocument/2006/relationships/image" Target="media/image62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87" Type="http://schemas.openxmlformats.org/officeDocument/2006/relationships/image" Target="media/image83.wmf"/><Relationship Id="rId5" Type="http://schemas.openxmlformats.org/officeDocument/2006/relationships/image" Target="media/image1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90" Type="http://schemas.openxmlformats.org/officeDocument/2006/relationships/image" Target="media/image86.wmf"/><Relationship Id="rId95" Type="http://schemas.openxmlformats.org/officeDocument/2006/relationships/image" Target="media/image91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77" Type="http://schemas.openxmlformats.org/officeDocument/2006/relationships/image" Target="media/image73.wmf"/><Relationship Id="rId100" Type="http://schemas.openxmlformats.org/officeDocument/2006/relationships/fontTable" Target="fontTable.xml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93" Type="http://schemas.openxmlformats.org/officeDocument/2006/relationships/image" Target="media/image89.wmf"/><Relationship Id="rId98" Type="http://schemas.openxmlformats.org/officeDocument/2006/relationships/image" Target="media/image9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image" Target="media/image63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9.wmf"/><Relationship Id="rId88" Type="http://schemas.openxmlformats.org/officeDocument/2006/relationships/image" Target="media/image84.wmf"/><Relationship Id="rId91" Type="http://schemas.openxmlformats.org/officeDocument/2006/relationships/image" Target="media/image87.wmf"/><Relationship Id="rId96" Type="http://schemas.openxmlformats.org/officeDocument/2006/relationships/image" Target="media/image9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image" Target="media/image82.wmf"/><Relationship Id="rId94" Type="http://schemas.openxmlformats.org/officeDocument/2006/relationships/image" Target="media/image90.wmf"/><Relationship Id="rId99" Type="http://schemas.openxmlformats.org/officeDocument/2006/relationships/image" Target="media/image95.wmf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2025-05-23T06:20:00Z</dcterms:created>
  <dcterms:modified xsi:type="dcterms:W3CDTF">2025-05-23T06:20:00Z</dcterms:modified>
</cp:coreProperties>
</file>