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266" w:rsidRPr="00200F55" w:rsidRDefault="00047266" w:rsidP="00047266">
      <w:pPr>
        <w:ind w:left="454"/>
        <w:rPr>
          <w:lang w:val="kk-KZ"/>
        </w:rPr>
      </w:pPr>
      <w:r>
        <w:rPr>
          <w:b/>
          <w:lang w:val="uk-UA"/>
        </w:rPr>
        <w:t>3</w:t>
      </w:r>
      <w:r w:rsidRPr="00211FC3">
        <w:rPr>
          <w:b/>
          <w:lang w:val="uk-UA"/>
        </w:rPr>
        <w:t xml:space="preserve">-дәріс. </w:t>
      </w:r>
      <w:r w:rsidRPr="00200F55">
        <w:rPr>
          <w:b/>
          <w:lang w:val="kk-KZ"/>
        </w:rPr>
        <w:t>Векторлар, оларға қолданылатын амалдар</w:t>
      </w:r>
    </w:p>
    <w:p w:rsidR="00047266" w:rsidRPr="00200F55" w:rsidRDefault="00047266" w:rsidP="00047266">
      <w:pPr>
        <w:ind w:firstLine="454"/>
        <w:jc w:val="both"/>
        <w:rPr>
          <w:iCs/>
        </w:rPr>
      </w:pPr>
      <w:r w:rsidRPr="00200F55">
        <w:rPr>
          <w:b/>
          <w:bCs/>
          <w:lang w:val="kk-KZ"/>
        </w:rPr>
        <w:t>Анықтама 1.</w:t>
      </w:r>
      <w:r w:rsidRPr="00200F55">
        <w:rPr>
          <w:iCs/>
          <w:lang w:val="kk-KZ"/>
        </w:rPr>
        <w:t xml:space="preserve">Бағытталған кесінді вектор деп аталалды. Вектор </w:t>
      </w:r>
      <w:r w:rsidRPr="00200F55">
        <w:rPr>
          <w:iCs/>
          <w:position w:val="-4"/>
          <w:lang w:val="kk-KZ"/>
        </w:rPr>
        <w:object w:dxaOrig="4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6pt;height:19.2pt" o:ole="">
            <v:imagedata r:id="rId5" o:title=""/>
          </v:shape>
          <o:OLEObject Type="Embed" ProgID="Equation.3" ShapeID="_x0000_i1025" DrawAspect="Content" ObjectID="_1809505364" r:id="rId6"/>
        </w:object>
      </w:r>
      <w:r w:rsidRPr="00200F55">
        <w:rPr>
          <w:iCs/>
          <w:lang w:val="kk-KZ"/>
        </w:rPr>
        <w:t xml:space="preserve"> немесе</w:t>
      </w:r>
      <w:r w:rsidRPr="00200F55">
        <w:rPr>
          <w:iCs/>
          <w:position w:val="-6"/>
          <w:lang w:val="kk-KZ"/>
        </w:rPr>
        <w:object w:dxaOrig="220" w:dyaOrig="380">
          <v:shape id="_x0000_i1026" type="#_x0000_t75" style="width:11.4pt;height:19.2pt" o:ole="">
            <v:imagedata r:id="rId7" o:title=""/>
          </v:shape>
          <o:OLEObject Type="Embed" ProgID="Equation.3" ShapeID="_x0000_i1026" DrawAspect="Content" ObjectID="_1809505365" r:id="rId8"/>
        </w:object>
      </w:r>
      <w:r w:rsidRPr="00200F55">
        <w:rPr>
          <w:iCs/>
          <w:lang w:val="kk-KZ"/>
        </w:rPr>
        <w:t xml:space="preserve"> символымен  белгіленеді. А – вектордың басы, В – вектордың ұшы.</w:t>
      </w:r>
    </w:p>
    <w:p w:rsidR="00047266" w:rsidRPr="00200F55" w:rsidRDefault="00047266" w:rsidP="00047266">
      <w:pPr>
        <w:jc w:val="center"/>
        <w:rPr>
          <w:lang w:val="en-US"/>
        </w:rPr>
      </w:pPr>
      <w:r w:rsidRPr="00200F55">
        <w:rPr>
          <w:lang w:val="kk-KZ"/>
        </w:rPr>
        <w:object w:dxaOrig="3660" w:dyaOrig="690">
          <v:shape id="_x0000_i1027" type="#_x0000_t75" style="width:183pt;height:34.2pt" o:ole="">
            <v:imagedata r:id="rId9" o:title=""/>
          </v:shape>
          <o:OLEObject Type="Embed" ProgID="Imaging." ShapeID="_x0000_i1027" DrawAspect="Content" ObjectID="_1809505366" r:id="rId10"/>
        </w:object>
      </w:r>
    </w:p>
    <w:p w:rsidR="00047266" w:rsidRPr="00200F55" w:rsidRDefault="00047266" w:rsidP="00047266">
      <w:pPr>
        <w:ind w:firstLine="454"/>
        <w:jc w:val="both"/>
        <w:rPr>
          <w:lang w:val="kk-KZ"/>
        </w:rPr>
      </w:pPr>
      <w:r w:rsidRPr="00200F55">
        <w:rPr>
          <w:lang w:val="kk-KZ"/>
        </w:rPr>
        <w:t xml:space="preserve">Басы мен ұшы беттесетін векторлар нольдік векторлар деп аталады және </w:t>
      </w:r>
      <w:r w:rsidRPr="00200F55">
        <w:rPr>
          <w:position w:val="-6"/>
          <w:lang w:val="kk-KZ"/>
        </w:rPr>
        <w:object w:dxaOrig="279" w:dyaOrig="380">
          <v:shape id="_x0000_i1028" type="#_x0000_t75" style="width:13.8pt;height:19.2pt" o:ole="">
            <v:imagedata r:id="rId11" o:title=""/>
          </v:shape>
          <o:OLEObject Type="Embed" ProgID="Equation.3" ShapeID="_x0000_i1028" DrawAspect="Content" ObjectID="_1809505367" r:id="rId12"/>
        </w:object>
      </w:r>
      <w:r w:rsidRPr="00200F55">
        <w:rPr>
          <w:lang w:val="kk-KZ"/>
        </w:rPr>
        <w:t xml:space="preserve"> немесе  жай ғана </w:t>
      </w:r>
      <w:r w:rsidRPr="00200F55">
        <w:rPr>
          <w:i/>
          <w:iCs/>
          <w:lang w:val="kk-KZ"/>
        </w:rPr>
        <w:t>О</w:t>
      </w:r>
      <w:r w:rsidRPr="00200F55">
        <w:rPr>
          <w:lang w:val="kk-KZ"/>
        </w:rPr>
        <w:t xml:space="preserve"> деп белгіленеді.</w:t>
      </w:r>
    </w:p>
    <w:p w:rsidR="00047266" w:rsidRPr="00200F55" w:rsidRDefault="00047266" w:rsidP="00047266">
      <w:pPr>
        <w:ind w:firstLine="454"/>
        <w:jc w:val="both"/>
        <w:rPr>
          <w:lang w:val="kk-KZ"/>
        </w:rPr>
      </w:pPr>
      <w:r w:rsidRPr="00200F55">
        <w:rPr>
          <w:lang w:val="kk-KZ"/>
        </w:rPr>
        <w:t xml:space="preserve">Вектордың басы мен ұшы арасындағы қашықтық оның ұзындығы деп аталады және </w:t>
      </w:r>
      <w:r w:rsidRPr="00200F55">
        <w:rPr>
          <w:position w:val="-20"/>
          <w:lang w:val="kk-KZ"/>
        </w:rPr>
        <w:object w:dxaOrig="520" w:dyaOrig="540">
          <v:shape id="_x0000_i1029" type="#_x0000_t75" style="width:26.4pt;height:27.6pt" o:ole="">
            <v:imagedata r:id="rId13" o:title=""/>
          </v:shape>
          <o:OLEObject Type="Embed" ProgID="Equation.3" ShapeID="_x0000_i1029" DrawAspect="Content" ObjectID="_1809505368" r:id="rId14"/>
        </w:object>
      </w:r>
      <w:r w:rsidRPr="00200F55">
        <w:rPr>
          <w:lang w:val="kk-KZ"/>
        </w:rPr>
        <w:t xml:space="preserve"> немесе </w:t>
      </w:r>
      <w:r w:rsidRPr="00200F55">
        <w:rPr>
          <w:position w:val="-10"/>
          <w:lang w:val="kk-KZ"/>
        </w:rPr>
        <w:object w:dxaOrig="400" w:dyaOrig="420">
          <v:shape id="_x0000_i1030" type="#_x0000_t75" style="width:20.4pt;height:21.6pt" o:ole="">
            <v:imagedata r:id="rId15" o:title=""/>
          </v:shape>
          <o:OLEObject Type="Embed" ProgID="Equation.3" ShapeID="_x0000_i1030" DrawAspect="Content" ObjectID="_1809505369" r:id="rId16"/>
        </w:object>
      </w:r>
      <w:r w:rsidRPr="00200F55">
        <w:rPr>
          <w:lang w:val="kk-KZ"/>
        </w:rPr>
        <w:t xml:space="preserve"> деп белгіленеді.</w:t>
      </w:r>
    </w:p>
    <w:p w:rsidR="00047266" w:rsidRPr="00200F55" w:rsidRDefault="00047266" w:rsidP="00047266">
      <w:pPr>
        <w:ind w:firstLine="454"/>
        <w:jc w:val="both"/>
        <w:rPr>
          <w:lang w:val="kk-KZ"/>
        </w:rPr>
      </w:pPr>
      <w:r w:rsidRPr="00200F55">
        <w:rPr>
          <w:position w:val="-6"/>
          <w:lang w:val="kk-KZ"/>
        </w:rPr>
        <w:object w:dxaOrig="220" w:dyaOrig="380">
          <v:shape id="_x0000_i1031" type="#_x0000_t75" style="width:11.4pt;height:19.2pt" o:ole="">
            <v:imagedata r:id="rId7" o:title=""/>
          </v:shape>
          <o:OLEObject Type="Embed" ProgID="Equation.3" ShapeID="_x0000_i1031" DrawAspect="Content" ObjectID="_1809505370" r:id="rId17"/>
        </w:object>
      </w:r>
      <w:r w:rsidRPr="00200F55">
        <w:rPr>
          <w:lang w:val="kk-KZ"/>
        </w:rPr>
        <w:t xml:space="preserve"> және </w:t>
      </w:r>
      <w:r w:rsidRPr="00200F55">
        <w:rPr>
          <w:position w:val="-6"/>
          <w:lang w:val="kk-KZ"/>
        </w:rPr>
        <w:object w:dxaOrig="200" w:dyaOrig="380">
          <v:shape id="_x0000_i1032" type="#_x0000_t75" style="width:10.2pt;height:19.2pt" o:ole="">
            <v:imagedata r:id="rId18" o:title=""/>
          </v:shape>
          <o:OLEObject Type="Embed" ProgID="Equation.3" ShapeID="_x0000_i1032" DrawAspect="Content" ObjectID="_1809505371" r:id="rId19"/>
        </w:object>
      </w:r>
      <w:r w:rsidRPr="00200F55">
        <w:rPr>
          <w:lang w:val="kk-KZ"/>
        </w:rPr>
        <w:t xml:space="preserve"> векторлары коллинеарлы деп аталады, егер олар бір түзу бойында немесе параллель түзулерде жатса. Коллинеарлы векторлар бағыттас</w:t>
      </w:r>
      <w:r w:rsidRPr="00200F55">
        <w:rPr>
          <w:position w:val="-12"/>
          <w:lang w:val="kk-KZ"/>
        </w:rPr>
        <w:object w:dxaOrig="600" w:dyaOrig="420">
          <v:shape id="_x0000_i1033" type="#_x0000_t75" style="width:30.6pt;height:21.6pt" o:ole="">
            <v:imagedata r:id="rId20" o:title=""/>
          </v:shape>
          <o:OLEObject Type="Embed" ProgID="Equation.3" ShapeID="_x0000_i1033" DrawAspect="Content" ObjectID="_1809505372" r:id="rId21"/>
        </w:object>
      </w:r>
      <w:r w:rsidRPr="00200F55">
        <w:rPr>
          <w:lang w:val="kk-KZ"/>
        </w:rPr>
        <w:t xml:space="preserve"> немесе қарама-қарсы </w:t>
      </w:r>
      <w:r w:rsidRPr="00200F55">
        <w:rPr>
          <w:position w:val="-12"/>
          <w:lang w:val="kk-KZ"/>
        </w:rPr>
        <w:object w:dxaOrig="600" w:dyaOrig="420">
          <v:shape id="_x0000_i1034" type="#_x0000_t75" style="width:30.6pt;height:21.6pt" o:ole="">
            <v:imagedata r:id="rId22" o:title=""/>
          </v:shape>
          <o:OLEObject Type="Embed" ProgID="Equation.3" ShapeID="_x0000_i1034" DrawAspect="Content" ObjectID="_1809505373" r:id="rId23"/>
        </w:object>
      </w:r>
      <w:r w:rsidRPr="00200F55">
        <w:rPr>
          <w:lang w:val="kk-KZ"/>
        </w:rPr>
        <w:t xml:space="preserve"> бағытта болуы мүмкін.</w:t>
      </w:r>
    </w:p>
    <w:p w:rsidR="00047266" w:rsidRPr="00200F55" w:rsidRDefault="00047266" w:rsidP="00047266">
      <w:pPr>
        <w:ind w:firstLine="454"/>
        <w:jc w:val="both"/>
        <w:rPr>
          <w:i/>
          <w:iCs/>
        </w:rPr>
      </w:pPr>
      <w:r w:rsidRPr="00200F55">
        <w:rPr>
          <w:b/>
          <w:bCs/>
          <w:lang w:val="kk-KZ"/>
        </w:rPr>
        <w:t>Анықтама 2.</w:t>
      </w:r>
      <w:r w:rsidRPr="00200F55">
        <w:rPr>
          <w:position w:val="-6"/>
          <w:lang w:val="kk-KZ"/>
        </w:rPr>
        <w:object w:dxaOrig="220" w:dyaOrig="380">
          <v:shape id="_x0000_i1035" type="#_x0000_t75" style="width:11.4pt;height:19.2pt" o:ole="">
            <v:imagedata r:id="rId7" o:title=""/>
          </v:shape>
          <o:OLEObject Type="Embed" ProgID="Equation.3" ShapeID="_x0000_i1035" DrawAspect="Content" ObjectID="_1809505374" r:id="rId24"/>
        </w:object>
      </w:r>
      <w:r w:rsidRPr="00200F55">
        <w:rPr>
          <w:i/>
          <w:iCs/>
          <w:lang w:val="kk-KZ"/>
        </w:rPr>
        <w:t xml:space="preserve"> және </w:t>
      </w:r>
      <w:r w:rsidRPr="00200F55">
        <w:rPr>
          <w:i/>
          <w:iCs/>
          <w:position w:val="-6"/>
          <w:lang w:val="kk-KZ"/>
        </w:rPr>
        <w:object w:dxaOrig="200" w:dyaOrig="380">
          <v:shape id="_x0000_i1036" type="#_x0000_t75" style="width:10.2pt;height:19.2pt" o:ole="">
            <v:imagedata r:id="rId18" o:title=""/>
          </v:shape>
          <o:OLEObject Type="Embed" ProgID="Equation.3" ShapeID="_x0000_i1036" DrawAspect="Content" ObjectID="_1809505375" r:id="rId25"/>
        </w:object>
      </w:r>
      <w:r w:rsidRPr="00200F55">
        <w:rPr>
          <w:i/>
          <w:iCs/>
          <w:lang w:val="kk-KZ"/>
        </w:rPr>
        <w:t xml:space="preserve"> векторлары </w:t>
      </w:r>
      <w:r w:rsidRPr="00200F55">
        <w:rPr>
          <w:i/>
          <w:iCs/>
          <w:position w:val="-6"/>
          <w:lang w:val="kk-KZ"/>
        </w:rPr>
        <w:object w:dxaOrig="639" w:dyaOrig="380">
          <v:shape id="_x0000_i1037" type="#_x0000_t75" style="width:33pt;height:19.2pt" o:ole="">
            <v:imagedata r:id="rId26" o:title=""/>
          </v:shape>
          <o:OLEObject Type="Embed" ProgID="Equation.3" ShapeID="_x0000_i1037" DrawAspect="Content" ObjectID="_1809505376" r:id="rId27"/>
        </w:object>
      </w:r>
      <w:r w:rsidRPr="00200F55">
        <w:rPr>
          <w:i/>
          <w:iCs/>
          <w:lang w:val="kk-KZ"/>
        </w:rPr>
        <w:t>тең деп аталады, егер олар:</w:t>
      </w:r>
    </w:p>
    <w:p w:rsidR="00047266" w:rsidRPr="00200F55" w:rsidRDefault="00047266" w:rsidP="00047266">
      <w:pPr>
        <w:ind w:firstLine="454"/>
        <w:jc w:val="both"/>
        <w:rPr>
          <w:i/>
          <w:iCs/>
          <w:lang w:val="kk-KZ"/>
        </w:rPr>
      </w:pPr>
      <w:r w:rsidRPr="00200F55">
        <w:rPr>
          <w:i/>
          <w:iCs/>
          <w:lang w:val="kk-KZ"/>
        </w:rPr>
        <w:t xml:space="preserve">1) олар коллинеарлы және бірдей бағытталған </w:t>
      </w:r>
      <w:r w:rsidRPr="00200F55">
        <w:rPr>
          <w:i/>
          <w:iCs/>
          <w:position w:val="-12"/>
          <w:lang w:val="kk-KZ"/>
        </w:rPr>
        <w:object w:dxaOrig="600" w:dyaOrig="420">
          <v:shape id="_x0000_i1038" type="#_x0000_t75" style="width:30.6pt;height:21.6pt" o:ole="">
            <v:imagedata r:id="rId20" o:title=""/>
          </v:shape>
          <o:OLEObject Type="Embed" ProgID="Equation.3" ShapeID="_x0000_i1038" DrawAspect="Content" ObjectID="_1809505377" r:id="rId28"/>
        </w:object>
      </w:r>
      <w:r w:rsidRPr="00200F55">
        <w:rPr>
          <w:i/>
          <w:iCs/>
          <w:lang w:val="kk-KZ"/>
        </w:rPr>
        <w:t xml:space="preserve"> және</w:t>
      </w:r>
    </w:p>
    <w:p w:rsidR="00047266" w:rsidRPr="00200F55" w:rsidRDefault="00047266" w:rsidP="00047266">
      <w:pPr>
        <w:ind w:firstLine="454"/>
        <w:jc w:val="both"/>
        <w:rPr>
          <w:i/>
          <w:iCs/>
          <w:lang w:val="kk-KZ"/>
        </w:rPr>
      </w:pPr>
      <w:r w:rsidRPr="00200F55">
        <w:rPr>
          <w:i/>
          <w:iCs/>
          <w:lang w:val="kk-KZ"/>
        </w:rPr>
        <w:t xml:space="preserve">2) олардың ұзындықтары тең, яғни </w:t>
      </w:r>
      <w:r w:rsidRPr="00200F55">
        <w:rPr>
          <w:i/>
          <w:iCs/>
          <w:position w:val="-10"/>
          <w:lang w:val="kk-KZ"/>
        </w:rPr>
        <w:object w:dxaOrig="900" w:dyaOrig="420">
          <v:shape id="_x0000_i1039" type="#_x0000_t75" style="width:44.4pt;height:21.6pt" o:ole="">
            <v:imagedata r:id="rId29" o:title=""/>
          </v:shape>
          <o:OLEObject Type="Embed" ProgID="Equation.3" ShapeID="_x0000_i1039" DrawAspect="Content" ObjectID="_1809505378" r:id="rId30"/>
        </w:object>
      </w:r>
      <w:r w:rsidRPr="00200F55">
        <w:rPr>
          <w:i/>
          <w:iCs/>
          <w:lang w:val="kk-KZ"/>
        </w:rPr>
        <w:t>болса.</w:t>
      </w:r>
    </w:p>
    <w:p w:rsidR="00047266" w:rsidRPr="00200F55" w:rsidRDefault="00047266" w:rsidP="00047266">
      <w:pPr>
        <w:ind w:firstLine="454"/>
        <w:jc w:val="both"/>
        <w:rPr>
          <w:lang w:val="kk-KZ"/>
        </w:rPr>
      </w:pPr>
      <w:r w:rsidRPr="00200F55">
        <w:rPr>
          <w:lang w:val="kk-KZ"/>
        </w:rPr>
        <w:t xml:space="preserve">Егер </w:t>
      </w:r>
      <w:r w:rsidRPr="00200F55">
        <w:rPr>
          <w:position w:val="-6"/>
          <w:lang w:val="kk-KZ"/>
        </w:rPr>
        <w:object w:dxaOrig="220" w:dyaOrig="380">
          <v:shape id="_x0000_i1040" type="#_x0000_t75" style="width:11.4pt;height:19.2pt" o:ole="">
            <v:imagedata r:id="rId7" o:title=""/>
          </v:shape>
          <o:OLEObject Type="Embed" ProgID="Equation.3" ShapeID="_x0000_i1040" DrawAspect="Content" ObjectID="_1809505379" r:id="rId31"/>
        </w:object>
      </w:r>
      <w:r w:rsidRPr="00200F55">
        <w:rPr>
          <w:lang w:val="kk-KZ"/>
        </w:rPr>
        <w:t xml:space="preserve"> және </w:t>
      </w:r>
      <w:r w:rsidRPr="00200F55">
        <w:rPr>
          <w:position w:val="-6"/>
          <w:lang w:val="kk-KZ"/>
        </w:rPr>
        <w:object w:dxaOrig="200" w:dyaOrig="380">
          <v:shape id="_x0000_i1041" type="#_x0000_t75" style="width:10.2pt;height:19.2pt" o:ole="">
            <v:imagedata r:id="rId18" o:title=""/>
          </v:shape>
          <o:OLEObject Type="Embed" ProgID="Equation.3" ShapeID="_x0000_i1041" DrawAspect="Content" ObjectID="_1809505380" r:id="rId32"/>
        </w:object>
      </w:r>
      <w:r w:rsidRPr="00200F55">
        <w:rPr>
          <w:lang w:val="kk-KZ"/>
        </w:rPr>
        <w:t xml:space="preserve"> векторлары үшін </w:t>
      </w:r>
      <w:r w:rsidRPr="00200F55">
        <w:rPr>
          <w:position w:val="-6"/>
          <w:lang w:val="kk-KZ"/>
        </w:rPr>
        <w:object w:dxaOrig="940" w:dyaOrig="380">
          <v:shape id="_x0000_i1042" type="#_x0000_t75" style="width:48pt;height:19.2pt" o:ole="">
            <v:imagedata r:id="rId33" o:title=""/>
          </v:shape>
          <o:OLEObject Type="Embed" ProgID="Equation.3" ShapeID="_x0000_i1042" DrawAspect="Content" ObjectID="_1809505381" r:id="rId34"/>
        </w:object>
      </w:r>
      <w:r w:rsidRPr="00200F55">
        <w:rPr>
          <w:lang w:val="kk-KZ"/>
        </w:rPr>
        <w:t xml:space="preserve"> және </w:t>
      </w:r>
      <w:r w:rsidRPr="00200F55">
        <w:rPr>
          <w:position w:val="-10"/>
          <w:lang w:val="kk-KZ"/>
        </w:rPr>
        <w:object w:dxaOrig="900" w:dyaOrig="420">
          <v:shape id="_x0000_i1043" type="#_x0000_t75" style="width:44.4pt;height:21.6pt" o:ole="">
            <v:imagedata r:id="rId29" o:title=""/>
          </v:shape>
          <o:OLEObject Type="Embed" ProgID="Equation.3" ShapeID="_x0000_i1043" DrawAspect="Content" ObjectID="_1809505382" r:id="rId35"/>
        </w:object>
      </w:r>
      <w:r w:rsidRPr="00200F55">
        <w:rPr>
          <w:lang w:val="kk-KZ"/>
        </w:rPr>
        <w:t xml:space="preserve"> шарттары орындалса, онда олар қарама-қарсы векторлар деп аталады және </w:t>
      </w:r>
      <w:r w:rsidRPr="00200F55">
        <w:rPr>
          <w:position w:val="-6"/>
          <w:lang w:val="kk-KZ"/>
        </w:rPr>
        <w:object w:dxaOrig="700" w:dyaOrig="340">
          <v:shape id="_x0000_i1044" type="#_x0000_t75" style="width:35.4pt;height:17.4pt" o:ole="">
            <v:imagedata r:id="rId36" o:title=""/>
          </v:shape>
          <o:OLEObject Type="Embed" ProgID="Equation.3" ShapeID="_x0000_i1044" DrawAspect="Content" ObjectID="_1809505383" r:id="rId37"/>
        </w:object>
      </w:r>
      <w:r w:rsidRPr="00200F55">
        <w:rPr>
          <w:lang w:val="kk-KZ"/>
        </w:rPr>
        <w:t xml:space="preserve"> теңдігі орындалады. Егер </w:t>
      </w:r>
      <w:r w:rsidRPr="00200F55">
        <w:rPr>
          <w:position w:val="-6"/>
          <w:lang w:val="kk-KZ"/>
        </w:rPr>
        <w:object w:dxaOrig="880" w:dyaOrig="380">
          <v:shape id="_x0000_i1045" type="#_x0000_t75" style="width:44.4pt;height:19.2pt" o:ole="">
            <v:imagedata r:id="rId38" o:title=""/>
          </v:shape>
          <o:OLEObject Type="Embed" ProgID="Equation.3" ShapeID="_x0000_i1045" DrawAspect="Content" ObjectID="_1809505384" r:id="rId39"/>
        </w:object>
      </w:r>
      <w:r w:rsidRPr="00200F55">
        <w:rPr>
          <w:lang w:val="kk-KZ"/>
        </w:rPr>
        <w:t xml:space="preserve"> болса, онда оған қарама-қарсы вектор </w:t>
      </w:r>
      <w:r w:rsidRPr="00200F55">
        <w:rPr>
          <w:position w:val="-4"/>
          <w:lang w:val="kk-KZ"/>
        </w:rPr>
        <w:object w:dxaOrig="420" w:dyaOrig="360">
          <v:shape id="_x0000_i1046" type="#_x0000_t75" style="width:21.6pt;height:19.2pt" o:ole="">
            <v:imagedata r:id="rId40" o:title=""/>
          </v:shape>
          <o:OLEObject Type="Embed" ProgID="Equation.3" ShapeID="_x0000_i1046" DrawAspect="Content" ObjectID="_1809505385" r:id="rId41"/>
        </w:object>
      </w:r>
      <w:r w:rsidRPr="00200F55">
        <w:rPr>
          <w:lang w:val="kk-KZ"/>
        </w:rPr>
        <w:t>.</w:t>
      </w:r>
    </w:p>
    <w:p w:rsidR="00047266" w:rsidRPr="00200F55" w:rsidRDefault="00047266" w:rsidP="00047266">
      <w:pPr>
        <w:ind w:firstLine="454"/>
        <w:jc w:val="both"/>
        <w:rPr>
          <w:lang w:val="kk-KZ"/>
        </w:rPr>
      </w:pPr>
      <w:r w:rsidRPr="00200F55">
        <w:rPr>
          <w:lang w:val="kk-KZ"/>
        </w:rPr>
        <w:t>Векторлардың теңдігінің анықтамасынан, векторларды ұзындығы мен бағытын өзгертпей параллель көшіруге болатындығы шығады.</w:t>
      </w:r>
    </w:p>
    <w:p w:rsidR="00047266" w:rsidRPr="007F0BDC" w:rsidRDefault="00047266" w:rsidP="00047266">
      <w:pPr>
        <w:ind w:firstLine="454"/>
        <w:jc w:val="both"/>
        <w:rPr>
          <w:iCs/>
          <w:lang w:val="kk-KZ"/>
        </w:rPr>
      </w:pPr>
      <w:r>
        <w:rPr>
          <w:b/>
          <w:bCs/>
          <w:lang w:val="kk-KZ"/>
        </w:rPr>
        <w:t>Теорема</w:t>
      </w:r>
      <w:r w:rsidRPr="00200F55">
        <w:rPr>
          <w:b/>
          <w:bCs/>
          <w:lang w:val="kk-KZ"/>
        </w:rPr>
        <w:t>.</w:t>
      </w:r>
      <w:r w:rsidRPr="007F0BDC">
        <w:rPr>
          <w:iCs/>
          <w:lang w:val="kk-KZ"/>
        </w:rPr>
        <w:t>А(х</w:t>
      </w:r>
      <w:r w:rsidRPr="007F0BDC">
        <w:rPr>
          <w:iCs/>
          <w:vertAlign w:val="subscript"/>
          <w:lang w:val="kk-KZ"/>
        </w:rPr>
        <w:t>1</w:t>
      </w:r>
      <w:r w:rsidRPr="007F0BDC">
        <w:rPr>
          <w:iCs/>
          <w:lang w:val="kk-KZ"/>
        </w:rPr>
        <w:t>;y</w:t>
      </w:r>
      <w:r w:rsidRPr="007F0BDC">
        <w:rPr>
          <w:iCs/>
          <w:vertAlign w:val="subscript"/>
          <w:lang w:val="kk-KZ"/>
        </w:rPr>
        <w:t>1</w:t>
      </w:r>
      <w:r w:rsidRPr="007F0BDC">
        <w:rPr>
          <w:iCs/>
          <w:lang w:val="kk-KZ"/>
        </w:rPr>
        <w:t>;z</w:t>
      </w:r>
      <w:r w:rsidRPr="007F0BDC">
        <w:rPr>
          <w:iCs/>
          <w:vertAlign w:val="subscript"/>
          <w:lang w:val="kk-KZ"/>
        </w:rPr>
        <w:t>1</w:t>
      </w:r>
      <w:r w:rsidRPr="007F0BDC">
        <w:rPr>
          <w:iCs/>
          <w:lang w:val="kk-KZ"/>
        </w:rPr>
        <w:t>) және В(х</w:t>
      </w:r>
      <w:r w:rsidRPr="007F0BDC">
        <w:rPr>
          <w:iCs/>
          <w:vertAlign w:val="subscript"/>
          <w:lang w:val="kk-KZ"/>
        </w:rPr>
        <w:t>2</w:t>
      </w:r>
      <w:r w:rsidRPr="007F0BDC">
        <w:rPr>
          <w:iCs/>
          <w:lang w:val="kk-KZ"/>
        </w:rPr>
        <w:t>;y</w:t>
      </w:r>
      <w:r w:rsidRPr="007F0BDC">
        <w:rPr>
          <w:iCs/>
          <w:vertAlign w:val="subscript"/>
          <w:lang w:val="kk-KZ"/>
        </w:rPr>
        <w:t>2</w:t>
      </w:r>
      <w:r w:rsidRPr="007F0BDC">
        <w:rPr>
          <w:iCs/>
          <w:lang w:val="kk-KZ"/>
        </w:rPr>
        <w:t>;z</w:t>
      </w:r>
      <w:r w:rsidRPr="007F0BDC">
        <w:rPr>
          <w:iCs/>
          <w:vertAlign w:val="subscript"/>
          <w:lang w:val="kk-KZ"/>
        </w:rPr>
        <w:t>2</w:t>
      </w:r>
      <w:r w:rsidRPr="007F0BDC">
        <w:rPr>
          <w:iCs/>
          <w:lang w:val="kk-KZ"/>
        </w:rPr>
        <w:t xml:space="preserve">) нүктелері қандай болмасын, </w:t>
      </w:r>
      <w:r w:rsidRPr="007F0BDC">
        <w:rPr>
          <w:iCs/>
          <w:position w:val="-4"/>
          <w:lang w:val="kk-KZ"/>
        </w:rPr>
        <w:object w:dxaOrig="440" w:dyaOrig="360">
          <v:shape id="_x0000_i1047" type="#_x0000_t75" style="width:21.6pt;height:19.2pt" o:ole="">
            <v:imagedata r:id="rId42" o:title=""/>
          </v:shape>
          <o:OLEObject Type="Embed" ProgID="Equation.3" ShapeID="_x0000_i1047" DrawAspect="Content" ObjectID="_1809505386" r:id="rId43"/>
        </w:object>
      </w:r>
      <w:r w:rsidRPr="007F0BDC">
        <w:rPr>
          <w:iCs/>
          <w:lang w:val="kk-KZ"/>
        </w:rPr>
        <w:t xml:space="preserve"> векторының координаталары келесі формулалармен анықталады:</w:t>
      </w:r>
    </w:p>
    <w:p w:rsidR="00047266" w:rsidRPr="00200F55" w:rsidRDefault="00047266" w:rsidP="00047266">
      <w:pPr>
        <w:jc w:val="center"/>
        <w:rPr>
          <w:i/>
          <w:iCs/>
          <w:lang w:val="kk-KZ"/>
        </w:rPr>
      </w:pPr>
      <w:r w:rsidRPr="00200F55">
        <w:rPr>
          <w:i/>
          <w:iCs/>
          <w:lang w:val="kk-KZ"/>
        </w:rPr>
        <w:t>Х=х</w:t>
      </w:r>
      <w:r w:rsidRPr="00200F55">
        <w:rPr>
          <w:i/>
          <w:iCs/>
          <w:vertAlign w:val="subscript"/>
          <w:lang w:val="kk-KZ"/>
        </w:rPr>
        <w:t>2</w:t>
      </w:r>
      <w:r w:rsidRPr="00200F55">
        <w:rPr>
          <w:i/>
          <w:iCs/>
          <w:lang w:val="kk-KZ"/>
        </w:rPr>
        <w:t>-х</w:t>
      </w:r>
      <w:r w:rsidRPr="00200F55">
        <w:rPr>
          <w:i/>
          <w:iCs/>
          <w:vertAlign w:val="subscript"/>
          <w:lang w:val="kk-KZ"/>
        </w:rPr>
        <w:t>1</w:t>
      </w:r>
      <w:r w:rsidRPr="00200F55">
        <w:rPr>
          <w:i/>
          <w:iCs/>
          <w:lang w:val="kk-KZ"/>
        </w:rPr>
        <w:t>,    У=у</w:t>
      </w:r>
      <w:r w:rsidRPr="00200F55">
        <w:rPr>
          <w:i/>
          <w:iCs/>
          <w:vertAlign w:val="subscript"/>
          <w:lang w:val="kk-KZ"/>
        </w:rPr>
        <w:t>2</w:t>
      </w:r>
      <w:r w:rsidRPr="00200F55">
        <w:rPr>
          <w:i/>
          <w:iCs/>
          <w:lang w:val="kk-KZ"/>
        </w:rPr>
        <w:t>-у</w:t>
      </w:r>
      <w:r w:rsidRPr="00200F55">
        <w:rPr>
          <w:i/>
          <w:iCs/>
          <w:vertAlign w:val="subscript"/>
          <w:lang w:val="kk-KZ"/>
        </w:rPr>
        <w:t>1</w:t>
      </w:r>
      <w:r w:rsidRPr="00200F55">
        <w:rPr>
          <w:i/>
          <w:iCs/>
          <w:lang w:val="kk-KZ"/>
        </w:rPr>
        <w:t>,    Z=z</w:t>
      </w:r>
      <w:r w:rsidRPr="00200F55">
        <w:rPr>
          <w:i/>
          <w:iCs/>
          <w:vertAlign w:val="subscript"/>
          <w:lang w:val="kk-KZ"/>
        </w:rPr>
        <w:t>2</w:t>
      </w:r>
      <w:r w:rsidRPr="00200F55">
        <w:rPr>
          <w:i/>
          <w:iCs/>
          <w:lang w:val="kk-KZ"/>
        </w:rPr>
        <w:t>-z</w:t>
      </w:r>
      <w:r w:rsidRPr="00200F55">
        <w:rPr>
          <w:i/>
          <w:iCs/>
          <w:vertAlign w:val="subscript"/>
          <w:lang w:val="kk-KZ"/>
        </w:rPr>
        <w:t>1</w:t>
      </w:r>
    </w:p>
    <w:p w:rsidR="00047266" w:rsidRPr="003B4BF1" w:rsidRDefault="00047266" w:rsidP="00047266">
      <w:pPr>
        <w:ind w:firstLine="454"/>
        <w:jc w:val="both"/>
        <w:rPr>
          <w:lang w:val="kk-KZ"/>
        </w:rPr>
      </w:pPr>
      <w:r w:rsidRPr="00200F55">
        <w:rPr>
          <w:lang w:val="kk-KZ"/>
        </w:rPr>
        <w:t xml:space="preserve">Егер </w:t>
      </w:r>
      <w:r w:rsidRPr="00200F55">
        <w:rPr>
          <w:i/>
          <w:iCs/>
          <w:lang w:val="kk-KZ"/>
        </w:rPr>
        <w:t>М(x;y;z)</w:t>
      </w:r>
      <w:r w:rsidRPr="00200F55">
        <w:rPr>
          <w:lang w:val="kk-KZ"/>
        </w:rPr>
        <w:t xml:space="preserve"> нүктесінің координаталары болса, онда </w:t>
      </w:r>
      <w:r w:rsidRPr="00200F55">
        <w:rPr>
          <w:position w:val="-6"/>
          <w:lang w:val="kk-KZ"/>
        </w:rPr>
        <w:object w:dxaOrig="780" w:dyaOrig="320">
          <v:shape id="_x0000_i1048" type="#_x0000_t75" style="width:39pt;height:16.2pt" o:ole="">
            <v:imagedata r:id="rId44" o:title=""/>
          </v:shape>
          <o:OLEObject Type="Embed" ProgID="Equation.3" ShapeID="_x0000_i1048" DrawAspect="Content" ObjectID="_1809505387" r:id="rId45"/>
        </w:object>
      </w:r>
      <w:r w:rsidRPr="00200F55">
        <w:rPr>
          <w:lang w:val="kk-KZ"/>
        </w:rPr>
        <w:t xml:space="preserve"> векторының координаталары</w:t>
      </w:r>
    </w:p>
    <w:p w:rsidR="00047266" w:rsidRPr="00200F55" w:rsidRDefault="00047266" w:rsidP="00047266">
      <w:pPr>
        <w:jc w:val="center"/>
        <w:rPr>
          <w:i/>
          <w:iCs/>
        </w:rPr>
      </w:pPr>
      <w:r w:rsidRPr="00200F55">
        <w:rPr>
          <w:i/>
          <w:iCs/>
          <w:lang w:val="kk-KZ"/>
        </w:rPr>
        <w:t>Х=х, У=у, Z=z</w:t>
      </w:r>
      <w:r w:rsidRPr="00200F55">
        <w:rPr>
          <w:i/>
          <w:iCs/>
        </w:rPr>
        <w:t>.</w:t>
      </w:r>
    </w:p>
    <w:p w:rsidR="00047266" w:rsidRPr="00200F55" w:rsidRDefault="00047266" w:rsidP="00047266">
      <w:pPr>
        <w:ind w:firstLine="454"/>
        <w:jc w:val="both"/>
      </w:pPr>
      <w:r w:rsidRPr="00200F55">
        <w:rPr>
          <w:b/>
          <w:bCs/>
          <w:lang w:val="kk-KZ"/>
        </w:rPr>
        <w:t>Вектор ұзындығы және бағыттаушы косинустары</w:t>
      </w:r>
    </w:p>
    <w:p w:rsidR="00047266" w:rsidRPr="00200F55" w:rsidRDefault="00047266" w:rsidP="00047266">
      <w:pPr>
        <w:ind w:firstLine="454"/>
        <w:jc w:val="both"/>
        <w:rPr>
          <w:lang w:val="en-US"/>
        </w:rPr>
      </w:pPr>
      <w:r w:rsidRPr="00200F55">
        <w:rPr>
          <w:lang w:val="kk-KZ"/>
        </w:rPr>
        <w:t xml:space="preserve">Егер </w:t>
      </w:r>
      <w:r w:rsidRPr="00200F55">
        <w:rPr>
          <w:i/>
          <w:iCs/>
          <w:lang w:val="kk-KZ"/>
        </w:rPr>
        <w:t>М</w:t>
      </w:r>
      <w:r w:rsidRPr="00200F55">
        <w:rPr>
          <w:lang w:val="kk-KZ"/>
        </w:rPr>
        <w:t xml:space="preserve"> нүктесі арқылы координата остеріне перпендикуляр жазықтықтар жүргізсек, онда олар жазықтықтың координаталарымен бірге, диагоналі </w:t>
      </w:r>
      <w:r w:rsidRPr="00200F55">
        <w:rPr>
          <w:i/>
          <w:iCs/>
          <w:lang w:val="kk-KZ"/>
        </w:rPr>
        <w:t>ОМ</w:t>
      </w:r>
      <w:r w:rsidRPr="00200F55">
        <w:rPr>
          <w:lang w:val="kk-KZ"/>
        </w:rPr>
        <w:t xml:space="preserve"> кесіндісі болатын, тік бұрышты параллелепипед құрайды. Элементар геометриядан білетініміздей, тік бұрышты параллелепиптің диагоналінің квадраты оның үш өлшемінің квадраттарының қосындысына тең. Сондықтан,</w:t>
      </w:r>
    </w:p>
    <w:p w:rsidR="00047266" w:rsidRPr="00200F55" w:rsidRDefault="00047266" w:rsidP="00047266">
      <w:pPr>
        <w:jc w:val="center"/>
        <w:rPr>
          <w:lang w:val="kk-KZ"/>
        </w:rPr>
      </w:pPr>
      <w:r w:rsidRPr="00200F55">
        <w:rPr>
          <w:position w:val="-10"/>
          <w:lang w:val="kk-KZ"/>
        </w:rPr>
        <w:object w:dxaOrig="3580" w:dyaOrig="400">
          <v:shape id="_x0000_i1049" type="#_x0000_t75" style="width:179.4pt;height:20.4pt" o:ole="">
            <v:imagedata r:id="rId46" o:title=""/>
          </v:shape>
          <o:OLEObject Type="Embed" ProgID="Equation.3" ShapeID="_x0000_i1049" DrawAspect="Content" ObjectID="_1809505388" r:id="rId47"/>
        </w:object>
      </w:r>
    </w:p>
    <w:p w:rsidR="00047266" w:rsidRPr="00200F55" w:rsidRDefault="00047266" w:rsidP="00047266">
      <w:pPr>
        <w:jc w:val="both"/>
        <w:rPr>
          <w:lang w:val="kk-KZ"/>
        </w:rPr>
      </w:pPr>
      <w:r w:rsidRPr="00200F55">
        <w:rPr>
          <w:lang w:val="kk-KZ"/>
        </w:rPr>
        <w:t>бірақ</w:t>
      </w:r>
      <w:r w:rsidRPr="00200F55">
        <w:rPr>
          <w:position w:val="-16"/>
          <w:lang w:val="kk-KZ"/>
        </w:rPr>
        <w:object w:dxaOrig="4540" w:dyaOrig="440">
          <v:shape id="_x0000_i1050" type="#_x0000_t75" style="width:227.4pt;height:21.6pt" o:ole="">
            <v:imagedata r:id="rId48" o:title=""/>
          </v:shape>
          <o:OLEObject Type="Embed" ProgID="Equation.3" ShapeID="_x0000_i1050" DrawAspect="Content" ObjectID="_1809505389" r:id="rId49"/>
        </w:object>
      </w:r>
    </w:p>
    <w:p w:rsidR="00047266" w:rsidRPr="00344C37" w:rsidRDefault="00047266" w:rsidP="00047266">
      <w:pPr>
        <w:ind w:firstLine="454"/>
        <w:jc w:val="both"/>
        <w:rPr>
          <w:lang w:val="kk-KZ"/>
        </w:rPr>
      </w:pPr>
      <w:r w:rsidRPr="00200F55">
        <w:rPr>
          <w:lang w:val="kk-KZ"/>
        </w:rPr>
        <w:t xml:space="preserve">Сонымен, алатынымыз </w:t>
      </w:r>
      <w:r w:rsidRPr="00200F55">
        <w:rPr>
          <w:position w:val="-10"/>
          <w:lang w:val="kk-KZ"/>
        </w:rPr>
        <w:object w:dxaOrig="1920" w:dyaOrig="400">
          <v:shape id="_x0000_i1051" type="#_x0000_t75" style="width:96pt;height:20.4pt" o:ole="">
            <v:imagedata r:id="rId50" o:title=""/>
          </v:shape>
          <o:OLEObject Type="Embed" ProgID="Equation.3" ShapeID="_x0000_i1051" DrawAspect="Content" ObjectID="_1809505390" r:id="rId51"/>
        </w:object>
      </w:r>
      <w:r w:rsidRPr="00200F55">
        <w:rPr>
          <w:lang w:val="kk-KZ"/>
        </w:rPr>
        <w:t>немесе</w:t>
      </w:r>
      <w:r w:rsidRPr="00200F55">
        <w:rPr>
          <w:position w:val="-10"/>
          <w:lang w:val="kk-KZ"/>
        </w:rPr>
        <w:object w:dxaOrig="1980" w:dyaOrig="440">
          <v:shape id="_x0000_i1052" type="#_x0000_t75" style="width:99.6pt;height:21.6pt" o:ole="">
            <v:imagedata r:id="rId52" o:title=""/>
          </v:shape>
          <o:OLEObject Type="Embed" ProgID="Equation.3" ShapeID="_x0000_i1052" DrawAspect="Content" ObjectID="_1809505391" r:id="rId53"/>
        </w:object>
      </w:r>
      <w:r w:rsidRPr="00200F55">
        <w:rPr>
          <w:lang w:val="kk-KZ"/>
        </w:rPr>
        <w:t>.</w:t>
      </w:r>
    </w:p>
    <w:p w:rsidR="00047266" w:rsidRPr="00344C37" w:rsidRDefault="00047266" w:rsidP="00047266">
      <w:pPr>
        <w:ind w:firstLine="454"/>
        <w:jc w:val="both"/>
        <w:rPr>
          <w:lang w:val="kk-KZ"/>
        </w:rPr>
      </w:pPr>
      <w:r w:rsidRPr="00200F55">
        <w:rPr>
          <w:lang w:val="kk-KZ"/>
        </w:rPr>
        <w:t>Бұл формула кез келген вектордың ұзындығын оның координаталары арқылы өрнектейді.</w:t>
      </w:r>
    </w:p>
    <w:p w:rsidR="00047266" w:rsidRPr="00344C37" w:rsidRDefault="00047266" w:rsidP="00047266">
      <w:pPr>
        <w:ind w:firstLine="454"/>
        <w:jc w:val="both"/>
        <w:rPr>
          <w:lang w:val="kk-KZ"/>
        </w:rPr>
      </w:pPr>
      <w:r w:rsidRPr="00200F55">
        <w:rPr>
          <w:position w:val="-10"/>
          <w:lang w:val="kk-KZ"/>
        </w:rPr>
        <w:object w:dxaOrig="639" w:dyaOrig="300">
          <v:shape id="_x0000_i1053" type="#_x0000_t75" style="width:33pt;height:15pt" o:ole="">
            <v:imagedata r:id="rId54" o:title=""/>
          </v:shape>
          <o:OLEObject Type="Embed" ProgID="Equation.3" ShapeID="_x0000_i1053" DrawAspect="Content" ObjectID="_1809505392" r:id="rId55"/>
        </w:object>
      </w:r>
      <w:r w:rsidRPr="00200F55">
        <w:rPr>
          <w:lang w:val="kk-KZ"/>
        </w:rPr>
        <w:t xml:space="preserve"> арқылы </w:t>
      </w:r>
      <w:r w:rsidRPr="00200F55">
        <w:rPr>
          <w:position w:val="-6"/>
          <w:lang w:val="kk-KZ"/>
        </w:rPr>
        <w:object w:dxaOrig="780" w:dyaOrig="320">
          <v:shape id="_x0000_i1054" type="#_x0000_t75" style="width:39.6pt;height:16.8pt" o:ole="">
            <v:imagedata r:id="rId56" o:title=""/>
          </v:shape>
          <o:OLEObject Type="Embed" ProgID="Equation.3" ShapeID="_x0000_i1054" DrawAspect="Content" ObjectID="_1809505393" r:id="rId57"/>
        </w:object>
      </w:r>
      <w:r w:rsidRPr="00200F55">
        <w:rPr>
          <w:lang w:val="kk-KZ"/>
        </w:rPr>
        <w:t xml:space="preserve"> векторы мен координата остері арасындағы бұрыштарды белгілейміз, яғни</w:t>
      </w:r>
    </w:p>
    <w:p w:rsidR="00047266" w:rsidRPr="00200F55" w:rsidRDefault="00047266" w:rsidP="00047266">
      <w:pPr>
        <w:jc w:val="center"/>
        <w:rPr>
          <w:lang w:val="kk-KZ"/>
        </w:rPr>
      </w:pPr>
      <w:r w:rsidRPr="00200F55">
        <w:rPr>
          <w:position w:val="-10"/>
          <w:lang w:val="kk-KZ"/>
        </w:rPr>
        <w:object w:dxaOrig="3700" w:dyaOrig="480">
          <v:shape id="_x0000_i1055" type="#_x0000_t75" style="width:166.8pt;height:21.6pt" o:ole="">
            <v:imagedata r:id="rId58" o:title=""/>
          </v:shape>
          <o:OLEObject Type="Embed" ProgID="Equation.3" ShapeID="_x0000_i1055" DrawAspect="Content" ObjectID="_1809505394" r:id="rId59"/>
        </w:object>
      </w:r>
      <w:r w:rsidRPr="00200F55">
        <w:rPr>
          <w:lang w:val="kk-KZ"/>
        </w:rPr>
        <w:t>.</w:t>
      </w:r>
    </w:p>
    <w:p w:rsidR="00047266" w:rsidRPr="00344C37" w:rsidRDefault="00047266" w:rsidP="00047266">
      <w:pPr>
        <w:ind w:firstLine="454"/>
        <w:jc w:val="both"/>
      </w:pPr>
      <w:r w:rsidRPr="00200F55">
        <w:rPr>
          <w:lang w:val="kk-KZ"/>
        </w:rPr>
        <w:t>Онда алатынымыз,</w:t>
      </w:r>
    </w:p>
    <w:p w:rsidR="00047266" w:rsidRPr="00200F55" w:rsidRDefault="00047266" w:rsidP="00047266">
      <w:pPr>
        <w:jc w:val="center"/>
      </w:pPr>
      <w:r w:rsidRPr="00200F55">
        <w:rPr>
          <w:position w:val="-34"/>
          <w:lang w:val="kk-KZ"/>
        </w:rPr>
        <w:object w:dxaOrig="5679" w:dyaOrig="700">
          <v:shape id="_x0000_i1056" type="#_x0000_t75" style="width:284.4pt;height:34.8pt" o:ole="">
            <v:imagedata r:id="rId60" o:title=""/>
          </v:shape>
          <o:OLEObject Type="Embed" ProgID="Equation.3" ShapeID="_x0000_i1056" DrawAspect="Content" ObjectID="_1809505395" r:id="rId61"/>
        </w:object>
      </w:r>
      <w:r w:rsidRPr="00200F55">
        <w:rPr>
          <w:position w:val="-34"/>
          <w:lang w:val="kk-KZ"/>
        </w:rPr>
        <w:object w:dxaOrig="2799" w:dyaOrig="700">
          <v:shape id="_x0000_i1057" type="#_x0000_t75" style="width:140.4pt;height:34.8pt" o:ole="">
            <v:imagedata r:id="rId62" o:title=""/>
          </v:shape>
          <o:OLEObject Type="Embed" ProgID="Equation.3" ShapeID="_x0000_i1057" DrawAspect="Content" ObjectID="_1809505396" r:id="rId63"/>
        </w:object>
      </w:r>
      <w:r w:rsidRPr="00200F55">
        <w:rPr>
          <w:lang w:val="kk-KZ"/>
        </w:rPr>
        <w:t>.</w:t>
      </w:r>
    </w:p>
    <w:p w:rsidR="00047266" w:rsidRPr="007F0BDC" w:rsidRDefault="00047266" w:rsidP="00047266">
      <w:pPr>
        <w:jc w:val="both"/>
        <w:rPr>
          <w:lang w:val="kk-KZ"/>
        </w:rPr>
      </w:pPr>
      <w:r w:rsidRPr="00200F55">
        <w:rPr>
          <w:position w:val="-10"/>
          <w:lang w:val="kk-KZ"/>
        </w:rPr>
        <w:object w:dxaOrig="1600" w:dyaOrig="300">
          <v:shape id="_x0000_i1058" type="#_x0000_t75" style="width:79.2pt;height:15.6pt" o:ole="">
            <v:imagedata r:id="rId64" o:title=""/>
          </v:shape>
          <o:OLEObject Type="Embed" ProgID="Equation.3" ShapeID="_x0000_i1058" DrawAspect="Content" ObjectID="_1809505397" r:id="rId65"/>
        </w:object>
      </w:r>
      <w:r w:rsidRPr="00200F55">
        <w:rPr>
          <w:lang w:val="kk-KZ"/>
        </w:rPr>
        <w:t xml:space="preserve"> мәндері </w:t>
      </w:r>
      <w:r w:rsidRPr="00200F55">
        <w:rPr>
          <w:position w:val="-6"/>
          <w:lang w:val="kk-KZ"/>
        </w:rPr>
        <w:object w:dxaOrig="780" w:dyaOrig="320">
          <v:shape id="_x0000_i1059" type="#_x0000_t75" style="width:39.6pt;height:16.8pt" o:ole="">
            <v:imagedata r:id="rId56" o:title=""/>
          </v:shape>
          <o:OLEObject Type="Embed" ProgID="Equation.3" ShapeID="_x0000_i1059" DrawAspect="Content" ObjectID="_1809505398" r:id="rId66"/>
        </w:object>
      </w:r>
      <w:r w:rsidRPr="00200F55">
        <w:rPr>
          <w:lang w:val="kk-KZ"/>
        </w:rPr>
        <w:t xml:space="preserve"> векторының бағыттаушы косинустары деп аталады. Жоғарыдағы теңдіктің әрқайсысының оң және сол жағын кватраттап нәтижелерін қосу арқылы алатынымыз</w:t>
      </w:r>
      <w:r w:rsidRPr="00200F55">
        <w:rPr>
          <w:position w:val="-10"/>
          <w:lang w:val="kk-KZ"/>
        </w:rPr>
        <w:object w:dxaOrig="2260" w:dyaOrig="400">
          <v:shape id="_x0000_i1060" type="#_x0000_t75" style="width:114pt;height:20.4pt" o:ole="">
            <v:imagedata r:id="rId67" o:title=""/>
          </v:shape>
          <o:OLEObject Type="Embed" ProgID="Equation.3" ShapeID="_x0000_i1060" DrawAspect="Content" ObjectID="_1809505399" r:id="rId68"/>
        </w:object>
      </w:r>
      <w:r w:rsidRPr="00200F55">
        <w:rPr>
          <w:lang w:val="kk-KZ"/>
        </w:rPr>
        <w:t xml:space="preserve"> =1.</w:t>
      </w:r>
    </w:p>
    <w:p w:rsidR="00047266" w:rsidRPr="00200F55" w:rsidRDefault="00047266" w:rsidP="00047266">
      <w:pPr>
        <w:ind w:firstLine="454"/>
        <w:jc w:val="both"/>
        <w:rPr>
          <w:lang w:val="kk-KZ"/>
        </w:rPr>
      </w:pPr>
      <w:r w:rsidRPr="00200F55">
        <w:rPr>
          <w:lang w:val="kk-KZ"/>
        </w:rPr>
        <w:t xml:space="preserve">Кез келген </w:t>
      </w:r>
      <w:r w:rsidRPr="00200F55">
        <w:rPr>
          <w:i/>
          <w:iCs/>
          <w:lang w:val="kk-KZ"/>
        </w:rPr>
        <w:t>А(х</w:t>
      </w:r>
      <w:r w:rsidRPr="00200F55">
        <w:rPr>
          <w:i/>
          <w:iCs/>
          <w:vertAlign w:val="subscript"/>
          <w:lang w:val="kk-KZ"/>
        </w:rPr>
        <w:t>1</w:t>
      </w:r>
      <w:r w:rsidRPr="00200F55">
        <w:rPr>
          <w:i/>
          <w:iCs/>
          <w:lang w:val="kk-KZ"/>
        </w:rPr>
        <w:t>;y</w:t>
      </w:r>
      <w:r w:rsidRPr="00200F55">
        <w:rPr>
          <w:i/>
          <w:iCs/>
          <w:vertAlign w:val="subscript"/>
          <w:lang w:val="kk-KZ"/>
        </w:rPr>
        <w:t>1</w:t>
      </w:r>
      <w:r w:rsidRPr="00200F55">
        <w:rPr>
          <w:i/>
          <w:iCs/>
          <w:lang w:val="kk-KZ"/>
        </w:rPr>
        <w:t>;z</w:t>
      </w:r>
      <w:r w:rsidRPr="00200F55">
        <w:rPr>
          <w:i/>
          <w:iCs/>
          <w:vertAlign w:val="subscript"/>
          <w:lang w:val="kk-KZ"/>
        </w:rPr>
        <w:t>1</w:t>
      </w:r>
      <w:r w:rsidRPr="00200F55">
        <w:rPr>
          <w:i/>
          <w:iCs/>
          <w:lang w:val="kk-KZ"/>
        </w:rPr>
        <w:t>)</w:t>
      </w:r>
      <w:r w:rsidRPr="00200F55">
        <w:rPr>
          <w:lang w:val="kk-KZ"/>
        </w:rPr>
        <w:t xml:space="preserve"> және </w:t>
      </w:r>
      <w:r w:rsidRPr="00200F55">
        <w:rPr>
          <w:i/>
          <w:iCs/>
          <w:lang w:val="kk-KZ"/>
        </w:rPr>
        <w:t>В(х</w:t>
      </w:r>
      <w:r w:rsidRPr="00200F55">
        <w:rPr>
          <w:i/>
          <w:iCs/>
          <w:vertAlign w:val="subscript"/>
          <w:lang w:val="kk-KZ"/>
        </w:rPr>
        <w:t>2</w:t>
      </w:r>
      <w:r w:rsidRPr="00200F55">
        <w:rPr>
          <w:i/>
          <w:iCs/>
          <w:lang w:val="kk-KZ"/>
        </w:rPr>
        <w:t>;y</w:t>
      </w:r>
      <w:r w:rsidRPr="00200F55">
        <w:rPr>
          <w:i/>
          <w:iCs/>
          <w:vertAlign w:val="subscript"/>
          <w:lang w:val="kk-KZ"/>
        </w:rPr>
        <w:t>2</w:t>
      </w:r>
      <w:r w:rsidRPr="00200F55">
        <w:rPr>
          <w:i/>
          <w:iCs/>
          <w:lang w:val="kk-KZ"/>
        </w:rPr>
        <w:t>;z</w:t>
      </w:r>
      <w:r w:rsidRPr="00200F55">
        <w:rPr>
          <w:i/>
          <w:iCs/>
          <w:vertAlign w:val="subscript"/>
          <w:lang w:val="kk-KZ"/>
        </w:rPr>
        <w:t>2</w:t>
      </w:r>
      <w:r w:rsidRPr="00200F55">
        <w:rPr>
          <w:i/>
          <w:iCs/>
          <w:lang w:val="kk-KZ"/>
        </w:rPr>
        <w:t>)</w:t>
      </w:r>
      <w:r w:rsidRPr="00200F55">
        <w:rPr>
          <w:lang w:val="kk-KZ"/>
        </w:rPr>
        <w:t xml:space="preserve"> нүктелерін қарастырайық. Онда вектордың координаталарын анықтау формулалары бойынша </w:t>
      </w:r>
      <w:r w:rsidRPr="00200F55">
        <w:rPr>
          <w:position w:val="-16"/>
          <w:lang w:val="kk-KZ"/>
        </w:rPr>
        <w:object w:dxaOrig="2820" w:dyaOrig="420">
          <v:shape id="_x0000_i1061" type="#_x0000_t75" style="width:141.6pt;height:21.6pt" o:ole="">
            <v:imagedata r:id="rId69" o:title=""/>
          </v:shape>
          <o:OLEObject Type="Embed" ProgID="Equation.3" ShapeID="_x0000_i1061" DrawAspect="Content" ObjectID="_1809505400" r:id="rId70"/>
        </w:object>
      </w:r>
      <w:r w:rsidRPr="00200F55">
        <w:rPr>
          <w:lang w:val="kk-KZ"/>
        </w:rPr>
        <w:t>.</w:t>
      </w:r>
    </w:p>
    <w:p w:rsidR="00047266" w:rsidRPr="00200F55" w:rsidRDefault="00047266" w:rsidP="00047266">
      <w:pPr>
        <w:ind w:firstLine="454"/>
        <w:jc w:val="both"/>
        <w:rPr>
          <w:lang w:val="kk-KZ"/>
        </w:rPr>
      </w:pPr>
      <w:r w:rsidRPr="00200F55">
        <w:rPr>
          <w:lang w:val="kk-KZ"/>
        </w:rPr>
        <w:t xml:space="preserve">Ұзындығы </w:t>
      </w:r>
      <w:r w:rsidRPr="00200F55">
        <w:rPr>
          <w:position w:val="-16"/>
          <w:lang w:val="kk-KZ"/>
        </w:rPr>
        <w:object w:dxaOrig="4040" w:dyaOrig="499">
          <v:shape id="_x0000_i1062" type="#_x0000_t75" style="width:192pt;height:24pt" o:ole="">
            <v:imagedata r:id="rId71" o:title=""/>
          </v:shape>
          <o:OLEObject Type="Embed" ProgID="Equation.3" ShapeID="_x0000_i1062" DrawAspect="Content" ObjectID="_1809505401" r:id="rId72"/>
        </w:object>
      </w:r>
      <w:r w:rsidRPr="00200F55">
        <w:rPr>
          <w:lang w:val="kk-KZ"/>
        </w:rPr>
        <w:t>.</w:t>
      </w:r>
    </w:p>
    <w:p w:rsidR="00047266" w:rsidRPr="00200F55" w:rsidRDefault="00047266" w:rsidP="00047266">
      <w:pPr>
        <w:ind w:firstLine="454"/>
        <w:jc w:val="both"/>
        <w:rPr>
          <w:b/>
          <w:lang w:val="kk-KZ"/>
        </w:rPr>
      </w:pPr>
      <w:r w:rsidRPr="00200F55">
        <w:rPr>
          <w:b/>
          <w:lang w:val="kk-KZ"/>
        </w:rPr>
        <w:t xml:space="preserve"> Векторларға сызықтық </w:t>
      </w:r>
      <w:r w:rsidRPr="00200F55">
        <w:rPr>
          <w:b/>
          <w:bCs/>
          <w:lang w:val="kk-KZ"/>
        </w:rPr>
        <w:t xml:space="preserve">амалдар </w:t>
      </w:r>
      <w:r w:rsidRPr="00200F55">
        <w:rPr>
          <w:b/>
          <w:lang w:val="kk-KZ"/>
        </w:rPr>
        <w:t xml:space="preserve">және олардың қасиеттері </w:t>
      </w:r>
    </w:p>
    <w:p w:rsidR="00047266" w:rsidRPr="00200F55" w:rsidRDefault="00047266" w:rsidP="00047266">
      <w:pPr>
        <w:ind w:firstLine="454"/>
        <w:jc w:val="both"/>
        <w:rPr>
          <w:lang w:val="kk-KZ"/>
        </w:rPr>
      </w:pPr>
      <w:r w:rsidRPr="00200F55">
        <w:rPr>
          <w:bCs/>
          <w:lang w:val="kk-KZ"/>
        </w:rPr>
        <w:t xml:space="preserve">Векторларға сызықтық </w:t>
      </w:r>
      <w:r w:rsidRPr="00200F55">
        <w:rPr>
          <w:lang w:val="kk-KZ"/>
        </w:rPr>
        <w:t>амалдар деп,векторларды қосу және алу, векторларды санға көбейту амалдарын айтады.</w:t>
      </w:r>
    </w:p>
    <w:p w:rsidR="00047266" w:rsidRPr="00200F55" w:rsidRDefault="00047266" w:rsidP="00047266">
      <w:pPr>
        <w:ind w:firstLine="454"/>
        <w:jc w:val="both"/>
        <w:rPr>
          <w:lang w:val="kk-KZ"/>
        </w:rPr>
      </w:pPr>
      <w:r w:rsidRPr="00200F55">
        <w:rPr>
          <w:b/>
          <w:bCs/>
          <w:lang w:val="kk-KZ"/>
        </w:rPr>
        <w:t>1. Екі векторды қосу.</w:t>
      </w:r>
      <w:r w:rsidRPr="00200F55">
        <w:rPr>
          <w:lang w:val="kk-KZ"/>
        </w:rPr>
        <w:t xml:space="preserve"> Айталық </w:t>
      </w:r>
      <w:r w:rsidRPr="00200F55">
        <w:rPr>
          <w:position w:val="-6"/>
          <w:lang w:val="kk-KZ"/>
        </w:rPr>
        <w:object w:dxaOrig="200" w:dyaOrig="320">
          <v:shape id="_x0000_i1063" type="#_x0000_t75" style="width:9.6pt;height:16.8pt" o:ole="">
            <v:imagedata r:id="rId73" o:title=""/>
          </v:shape>
          <o:OLEObject Type="Embed" ProgID="Equation.3" ShapeID="_x0000_i1063" DrawAspect="Content" ObjectID="_1809505402" r:id="rId74"/>
        </w:object>
      </w:r>
      <w:r w:rsidRPr="00200F55">
        <w:rPr>
          <w:lang w:val="kk-KZ"/>
        </w:rPr>
        <w:t xml:space="preserve"> және </w:t>
      </w:r>
      <w:r w:rsidRPr="00200F55">
        <w:rPr>
          <w:position w:val="-6"/>
          <w:lang w:val="kk-KZ"/>
        </w:rPr>
        <w:object w:dxaOrig="180" w:dyaOrig="320">
          <v:shape id="_x0000_i1064" type="#_x0000_t75" style="width:8.4pt;height:16.8pt" o:ole="">
            <v:imagedata r:id="rId75" o:title=""/>
          </v:shape>
          <o:OLEObject Type="Embed" ProgID="Equation.3" ShapeID="_x0000_i1064" DrawAspect="Content" ObjectID="_1809505403" r:id="rId76"/>
        </w:object>
      </w:r>
      <w:r w:rsidRPr="00200F55">
        <w:rPr>
          <w:lang w:val="kk-KZ"/>
        </w:rPr>
        <w:t xml:space="preserve">векторлары берілсін. </w:t>
      </w:r>
      <w:r w:rsidRPr="00200F55">
        <w:rPr>
          <w:position w:val="-6"/>
          <w:lang w:val="kk-KZ"/>
        </w:rPr>
        <w:object w:dxaOrig="499" w:dyaOrig="320">
          <v:shape id="_x0000_i1065" type="#_x0000_t75" style="width:24pt;height:16.8pt" o:ole="">
            <v:imagedata r:id="rId77" o:title=""/>
          </v:shape>
          <o:OLEObject Type="Embed" ProgID="Equation.3" ShapeID="_x0000_i1065" DrawAspect="Content" ObjectID="_1809505404" r:id="rId78"/>
        </w:object>
      </w:r>
      <w:r w:rsidRPr="00200F55">
        <w:rPr>
          <w:lang w:val="kk-KZ"/>
        </w:rPr>
        <w:t xml:space="preserve">векторы деп, </w:t>
      </w:r>
      <w:r w:rsidRPr="00200F55">
        <w:rPr>
          <w:position w:val="-6"/>
          <w:lang w:val="kk-KZ"/>
        </w:rPr>
        <w:object w:dxaOrig="180" w:dyaOrig="320">
          <v:shape id="_x0000_i1066" type="#_x0000_t75" style="width:8.4pt;height:16.8pt" o:ole="">
            <v:imagedata r:id="rId75" o:title=""/>
          </v:shape>
          <o:OLEObject Type="Embed" ProgID="Equation.3" ShapeID="_x0000_i1066" DrawAspect="Content" ObjectID="_1809505405" r:id="rId79"/>
        </w:object>
      </w:r>
      <w:r w:rsidRPr="00200F55">
        <w:rPr>
          <w:lang w:val="kk-KZ"/>
        </w:rPr>
        <w:t xml:space="preserve"> векторы </w:t>
      </w:r>
      <w:r w:rsidRPr="00200F55">
        <w:rPr>
          <w:position w:val="-6"/>
          <w:lang w:val="kk-KZ"/>
        </w:rPr>
        <w:object w:dxaOrig="200" w:dyaOrig="320">
          <v:shape id="_x0000_i1067" type="#_x0000_t75" style="width:9.6pt;height:16.8pt" o:ole="">
            <v:imagedata r:id="rId73" o:title=""/>
          </v:shape>
          <o:OLEObject Type="Embed" ProgID="Equation.3" ShapeID="_x0000_i1067" DrawAspect="Content" ObjectID="_1809505406" r:id="rId80"/>
        </w:object>
      </w:r>
      <w:r w:rsidRPr="00200F55">
        <w:rPr>
          <w:lang w:val="kk-KZ"/>
        </w:rPr>
        <w:t xml:space="preserve"> векторының ұшына қойылған жағдайда </w:t>
      </w:r>
      <w:r w:rsidRPr="00200F55">
        <w:rPr>
          <w:position w:val="-6"/>
          <w:lang w:val="kk-KZ"/>
        </w:rPr>
        <w:object w:dxaOrig="200" w:dyaOrig="320">
          <v:shape id="_x0000_i1068" type="#_x0000_t75" style="width:9.6pt;height:16.8pt" o:ole="">
            <v:imagedata r:id="rId73" o:title=""/>
          </v:shape>
          <o:OLEObject Type="Embed" ProgID="Equation.3" ShapeID="_x0000_i1068" DrawAspect="Content" ObjectID="_1809505407" r:id="rId81"/>
        </w:object>
      </w:r>
      <w:r w:rsidRPr="00200F55">
        <w:rPr>
          <w:lang w:val="kk-KZ"/>
        </w:rPr>
        <w:t xml:space="preserve"> векторының басынан </w:t>
      </w:r>
      <w:r w:rsidRPr="00200F55">
        <w:rPr>
          <w:position w:val="-6"/>
          <w:lang w:val="kk-KZ"/>
        </w:rPr>
        <w:object w:dxaOrig="180" w:dyaOrig="320">
          <v:shape id="_x0000_i1069" type="#_x0000_t75" style="width:8.4pt;height:16.8pt" o:ole="">
            <v:imagedata r:id="rId75" o:title=""/>
          </v:shape>
          <o:OLEObject Type="Embed" ProgID="Equation.3" ShapeID="_x0000_i1069" DrawAspect="Content" ObjectID="_1809505408" r:id="rId82"/>
        </w:object>
      </w:r>
      <w:r w:rsidRPr="00200F55">
        <w:rPr>
          <w:lang w:val="kk-KZ"/>
        </w:rPr>
        <w:t xml:space="preserve"> векторының ұшына жүргізілген векторды айтады.</w:t>
      </w:r>
    </w:p>
    <w:p w:rsidR="00047266" w:rsidRPr="00200F55" w:rsidRDefault="00047266" w:rsidP="00047266">
      <w:pPr>
        <w:ind w:firstLine="454"/>
        <w:jc w:val="both"/>
        <w:rPr>
          <w:lang w:val="kk-KZ"/>
        </w:rPr>
      </w:pPr>
      <w:r w:rsidRPr="00200F55">
        <w:rPr>
          <w:lang w:val="kk-KZ"/>
        </w:rPr>
        <w:t xml:space="preserve">Векторларды алу амалы қосу амалына керісінше. </w:t>
      </w:r>
      <w:r w:rsidRPr="00200F55">
        <w:rPr>
          <w:position w:val="-6"/>
          <w:lang w:val="kk-KZ"/>
        </w:rPr>
        <w:object w:dxaOrig="200" w:dyaOrig="320">
          <v:shape id="_x0000_i1070" type="#_x0000_t75" style="width:9.6pt;height:16.8pt" o:ole="">
            <v:imagedata r:id="rId73" o:title=""/>
          </v:shape>
          <o:OLEObject Type="Embed" ProgID="Equation.3" ShapeID="_x0000_i1070" DrawAspect="Content" ObjectID="_1809505409" r:id="rId83"/>
        </w:object>
      </w:r>
      <w:r w:rsidRPr="00200F55">
        <w:rPr>
          <w:lang w:val="kk-KZ"/>
        </w:rPr>
        <w:t xml:space="preserve"> және </w:t>
      </w:r>
      <w:r w:rsidRPr="00200F55">
        <w:rPr>
          <w:position w:val="-6"/>
          <w:lang w:val="kk-KZ"/>
        </w:rPr>
        <w:object w:dxaOrig="180" w:dyaOrig="320">
          <v:shape id="_x0000_i1071" type="#_x0000_t75" style="width:8.4pt;height:16.8pt" o:ole="">
            <v:imagedata r:id="rId75" o:title=""/>
          </v:shape>
          <o:OLEObject Type="Embed" ProgID="Equation.3" ShapeID="_x0000_i1071" DrawAspect="Content" ObjectID="_1809505410" r:id="rId84"/>
        </w:object>
      </w:r>
      <w:r w:rsidRPr="00200F55">
        <w:rPr>
          <w:lang w:val="kk-KZ"/>
        </w:rPr>
        <w:t xml:space="preserve"> векторларының айырымы деп, </w:t>
      </w:r>
      <w:r w:rsidRPr="00200F55">
        <w:rPr>
          <w:position w:val="-6"/>
          <w:lang w:val="kk-KZ"/>
        </w:rPr>
        <w:object w:dxaOrig="820" w:dyaOrig="320">
          <v:shape id="_x0000_i1072" type="#_x0000_t75" style="width:42pt;height:18pt" o:ole="">
            <v:imagedata r:id="rId85" o:title=""/>
          </v:shape>
          <o:OLEObject Type="Embed" ProgID="Equation.3" ShapeID="_x0000_i1072" DrawAspect="Content" ObjectID="_1809505411" r:id="rId86"/>
        </w:object>
      </w:r>
      <w:r w:rsidRPr="00200F55">
        <w:rPr>
          <w:lang w:val="kk-KZ"/>
        </w:rPr>
        <w:t xml:space="preserve"> болатын </w:t>
      </w:r>
      <w:r w:rsidRPr="00200F55">
        <w:rPr>
          <w:position w:val="-6"/>
          <w:lang w:val="kk-KZ"/>
        </w:rPr>
        <w:object w:dxaOrig="180" w:dyaOrig="320">
          <v:shape id="_x0000_i1073" type="#_x0000_t75" style="width:8.4pt;height:16.8pt" o:ole="">
            <v:imagedata r:id="rId87" o:title=""/>
          </v:shape>
          <o:OLEObject Type="Embed" ProgID="Equation.3" ShapeID="_x0000_i1073" DrawAspect="Content" ObjectID="_1809505412" r:id="rId88"/>
        </w:object>
      </w:r>
      <w:r w:rsidRPr="00200F55">
        <w:rPr>
          <w:lang w:val="kk-KZ"/>
        </w:rPr>
        <w:t xml:space="preserve"> векторын айтады.</w:t>
      </w:r>
    </w:p>
    <w:p w:rsidR="00047266" w:rsidRPr="00200F55" w:rsidRDefault="00047266" w:rsidP="00047266">
      <w:pPr>
        <w:ind w:firstLine="454"/>
        <w:jc w:val="both"/>
        <w:rPr>
          <w:lang w:val="kk-KZ"/>
        </w:rPr>
      </w:pPr>
      <w:r w:rsidRPr="00200F55">
        <w:rPr>
          <w:position w:val="-6"/>
          <w:lang w:val="kk-KZ"/>
        </w:rPr>
        <w:object w:dxaOrig="200" w:dyaOrig="320">
          <v:shape id="_x0000_i1074" type="#_x0000_t75" style="width:9.6pt;height:16.8pt" o:ole="">
            <v:imagedata r:id="rId73" o:title=""/>
          </v:shape>
          <o:OLEObject Type="Embed" ProgID="Equation.3" ShapeID="_x0000_i1074" DrawAspect="Content" ObjectID="_1809505413" r:id="rId89"/>
        </w:object>
      </w:r>
      <w:r w:rsidRPr="00200F55">
        <w:rPr>
          <w:lang w:val="kk-KZ"/>
        </w:rPr>
        <w:t xml:space="preserve"> және </w:t>
      </w:r>
      <w:r w:rsidRPr="00200F55">
        <w:rPr>
          <w:position w:val="-6"/>
          <w:lang w:val="kk-KZ"/>
        </w:rPr>
        <w:object w:dxaOrig="180" w:dyaOrig="320">
          <v:shape id="_x0000_i1075" type="#_x0000_t75" style="width:8.4pt;height:16.8pt" o:ole="">
            <v:imagedata r:id="rId75" o:title=""/>
          </v:shape>
          <o:OLEObject Type="Embed" ProgID="Equation.3" ShapeID="_x0000_i1075" DrawAspect="Content" ObjectID="_1809505414" r:id="rId90"/>
        </w:object>
      </w:r>
      <w:r w:rsidRPr="00200F55">
        <w:rPr>
          <w:lang w:val="kk-KZ"/>
        </w:rPr>
        <w:t xml:space="preserve"> векторларының айырымын </w:t>
      </w:r>
      <w:r w:rsidRPr="00200F55">
        <w:rPr>
          <w:position w:val="-6"/>
          <w:lang w:val="kk-KZ"/>
        </w:rPr>
        <w:object w:dxaOrig="200" w:dyaOrig="320">
          <v:shape id="_x0000_i1076" type="#_x0000_t75" style="width:9.6pt;height:16.8pt" o:ole="">
            <v:imagedata r:id="rId73" o:title=""/>
          </v:shape>
          <o:OLEObject Type="Embed" ProgID="Equation.3" ShapeID="_x0000_i1076" DrawAspect="Content" ObjectID="_1809505415" r:id="rId91"/>
        </w:object>
      </w:r>
      <w:r w:rsidRPr="00200F55">
        <w:rPr>
          <w:lang w:val="kk-KZ"/>
        </w:rPr>
        <w:t xml:space="preserve"> және -</w:t>
      </w:r>
      <w:r w:rsidRPr="00200F55">
        <w:rPr>
          <w:position w:val="-6"/>
          <w:lang w:val="kk-KZ"/>
        </w:rPr>
        <w:object w:dxaOrig="200" w:dyaOrig="380">
          <v:shape id="_x0000_i1077" type="#_x0000_t75" style="width:9.6pt;height:19.2pt" o:ole="">
            <v:imagedata r:id="rId92" o:title=""/>
          </v:shape>
          <o:OLEObject Type="Embed" ProgID="Equation.3" ShapeID="_x0000_i1077" DrawAspect="Content" ObjectID="_1809505416" r:id="rId93"/>
        </w:object>
      </w:r>
      <w:r w:rsidRPr="00200F55">
        <w:rPr>
          <w:lang w:val="kk-KZ"/>
        </w:rPr>
        <w:t xml:space="preserve"> векторларының қосындысы ретінде қарастыруға болады.</w:t>
      </w:r>
    </w:p>
    <w:p w:rsidR="00047266" w:rsidRPr="00200F55" w:rsidRDefault="00047266" w:rsidP="00047266">
      <w:pPr>
        <w:ind w:firstLine="454"/>
        <w:jc w:val="both"/>
        <w:rPr>
          <w:lang w:val="kk-KZ"/>
        </w:rPr>
      </w:pPr>
      <w:r w:rsidRPr="00200F55">
        <w:rPr>
          <w:b/>
          <w:bCs/>
          <w:lang w:val="kk-KZ"/>
        </w:rPr>
        <w:t>2.Векторды санға көбейту.</w:t>
      </w:r>
      <w:r w:rsidRPr="00200F55">
        <w:rPr>
          <w:lang w:val="kk-KZ"/>
        </w:rPr>
        <w:t xml:space="preserve"> Айталық </w:t>
      </w:r>
      <w:r w:rsidRPr="00200F55">
        <w:rPr>
          <w:position w:val="-6"/>
          <w:lang w:val="kk-KZ"/>
        </w:rPr>
        <w:object w:dxaOrig="639" w:dyaOrig="380">
          <v:shape id="_x0000_i1078" type="#_x0000_t75" style="width:32.4pt;height:19.2pt" o:ole="">
            <v:imagedata r:id="rId94" o:title=""/>
          </v:shape>
          <o:OLEObject Type="Embed" ProgID="Equation.3" ShapeID="_x0000_i1078" DrawAspect="Content" ObjectID="_1809505417" r:id="rId95"/>
        </w:object>
      </w:r>
      <w:r w:rsidRPr="00200F55">
        <w:rPr>
          <w:lang w:val="kk-KZ"/>
        </w:rPr>
        <w:t xml:space="preserve"> векторы және </w:t>
      </w:r>
      <w:r w:rsidRPr="00200F55">
        <w:rPr>
          <w:position w:val="-6"/>
          <w:lang w:val="kk-KZ"/>
        </w:rPr>
        <w:object w:dxaOrig="660" w:dyaOrig="300">
          <v:shape id="_x0000_i1079" type="#_x0000_t75" style="width:32.4pt;height:15.6pt" o:ole="">
            <v:imagedata r:id="rId96" o:title=""/>
          </v:shape>
          <o:OLEObject Type="Embed" ProgID="Equation.3" ShapeID="_x0000_i1079" DrawAspect="Content" ObjectID="_1809505418" r:id="rId97"/>
        </w:object>
      </w:r>
      <w:r w:rsidRPr="00200F55">
        <w:rPr>
          <w:lang w:val="kk-KZ"/>
        </w:rPr>
        <w:t xml:space="preserve">саны берілсін. </w:t>
      </w:r>
      <w:r w:rsidRPr="00200F55">
        <w:rPr>
          <w:position w:val="-6"/>
          <w:lang w:val="kk-KZ"/>
        </w:rPr>
        <w:object w:dxaOrig="400" w:dyaOrig="380">
          <v:shape id="_x0000_i1080" type="#_x0000_t75" style="width:20.4pt;height:19.2pt" o:ole="">
            <v:imagedata r:id="rId98" o:title=""/>
          </v:shape>
          <o:OLEObject Type="Embed" ProgID="Equation.3" ShapeID="_x0000_i1080" DrawAspect="Content" ObjectID="_1809505419" r:id="rId99"/>
        </w:object>
      </w:r>
      <w:r w:rsidRPr="00200F55">
        <w:rPr>
          <w:lang w:val="kk-KZ"/>
        </w:rPr>
        <w:t xml:space="preserve"> көбейтіндісі деп, </w:t>
      </w:r>
      <w:r w:rsidRPr="00200F55">
        <w:rPr>
          <w:position w:val="-6"/>
          <w:lang w:val="kk-KZ"/>
        </w:rPr>
        <w:object w:dxaOrig="820" w:dyaOrig="380">
          <v:shape id="_x0000_i1081" type="#_x0000_t75" style="width:42pt;height:19.2pt" o:ole="">
            <v:imagedata r:id="rId100" o:title=""/>
          </v:shape>
          <o:OLEObject Type="Embed" ProgID="Equation.3" ShapeID="_x0000_i1081" DrawAspect="Content" ObjectID="_1809505420" r:id="rId101"/>
        </w:object>
      </w:r>
      <w:r w:rsidRPr="00200F55">
        <w:rPr>
          <w:lang w:val="kk-KZ"/>
        </w:rPr>
        <w:t xml:space="preserve"> векторын айтады және де ол:</w:t>
      </w:r>
    </w:p>
    <w:p w:rsidR="00047266" w:rsidRPr="00200F55" w:rsidRDefault="00047266" w:rsidP="00047266">
      <w:pPr>
        <w:ind w:firstLine="454"/>
        <w:jc w:val="both"/>
        <w:rPr>
          <w:lang w:val="kk-KZ"/>
        </w:rPr>
      </w:pPr>
      <w:r w:rsidRPr="00200F55">
        <w:rPr>
          <w:lang w:val="kk-KZ"/>
        </w:rPr>
        <w:t xml:space="preserve">1) </w:t>
      </w:r>
      <w:r w:rsidRPr="00200F55">
        <w:rPr>
          <w:position w:val="-6"/>
          <w:lang w:val="kk-KZ"/>
        </w:rPr>
        <w:object w:dxaOrig="220" w:dyaOrig="380">
          <v:shape id="_x0000_i1082" type="#_x0000_t75" style="width:10.8pt;height:19.2pt" o:ole="">
            <v:imagedata r:id="rId102" o:title=""/>
          </v:shape>
          <o:OLEObject Type="Embed" ProgID="Equation.3" ShapeID="_x0000_i1082" DrawAspect="Content" ObjectID="_1809505421" r:id="rId103"/>
        </w:object>
      </w:r>
      <w:r w:rsidRPr="00200F55">
        <w:rPr>
          <w:lang w:val="kk-KZ"/>
        </w:rPr>
        <w:t xml:space="preserve"> векторына коллинеар, яғни </w:t>
      </w:r>
      <w:r w:rsidRPr="00200F55">
        <w:rPr>
          <w:position w:val="-6"/>
          <w:lang w:val="kk-KZ"/>
        </w:rPr>
        <w:object w:dxaOrig="620" w:dyaOrig="380">
          <v:shape id="_x0000_i1083" type="#_x0000_t75" style="width:30pt;height:19.2pt" o:ole="">
            <v:imagedata r:id="rId104" o:title=""/>
          </v:shape>
          <o:OLEObject Type="Embed" ProgID="Equation.3" ShapeID="_x0000_i1083" DrawAspect="Content" ObjectID="_1809505422" r:id="rId105"/>
        </w:object>
      </w:r>
      <w:r w:rsidRPr="00200F55">
        <w:rPr>
          <w:lang w:val="kk-KZ"/>
        </w:rPr>
        <w:t>,</w:t>
      </w:r>
    </w:p>
    <w:p w:rsidR="00047266" w:rsidRPr="00200F55" w:rsidRDefault="00047266" w:rsidP="00047266">
      <w:pPr>
        <w:ind w:firstLine="454"/>
        <w:jc w:val="both"/>
        <w:rPr>
          <w:lang w:val="kk-KZ"/>
        </w:rPr>
      </w:pPr>
      <w:r w:rsidRPr="00200F55">
        <w:rPr>
          <w:lang w:val="kk-KZ"/>
        </w:rPr>
        <w:t xml:space="preserve">2) ұзындығы </w:t>
      </w:r>
      <w:r w:rsidRPr="00200F55">
        <w:rPr>
          <w:position w:val="-10"/>
          <w:lang w:val="kk-KZ"/>
        </w:rPr>
        <w:object w:dxaOrig="1420" w:dyaOrig="420">
          <v:shape id="_x0000_i1084" type="#_x0000_t75" style="width:58.8pt;height:18pt" o:ole="">
            <v:imagedata r:id="rId106" o:title=""/>
          </v:shape>
          <o:OLEObject Type="Embed" ProgID="Equation.3" ShapeID="_x0000_i1084" DrawAspect="Content" ObjectID="_1809505423" r:id="rId107"/>
        </w:object>
      </w:r>
    </w:p>
    <w:p w:rsidR="00047266" w:rsidRPr="00200F55" w:rsidRDefault="00047266" w:rsidP="00047266">
      <w:pPr>
        <w:ind w:firstLine="454"/>
        <w:jc w:val="both"/>
        <w:rPr>
          <w:lang w:val="kk-KZ"/>
        </w:rPr>
      </w:pPr>
      <w:r w:rsidRPr="00200F55">
        <w:rPr>
          <w:lang w:val="kk-KZ"/>
        </w:rPr>
        <w:t xml:space="preserve">3) </w:t>
      </w:r>
      <w:r w:rsidRPr="00200F55">
        <w:rPr>
          <w:position w:val="-6"/>
          <w:lang w:val="kk-KZ"/>
        </w:rPr>
        <w:object w:dxaOrig="220" w:dyaOrig="380">
          <v:shape id="_x0000_i1085" type="#_x0000_t75" style="width:10.8pt;height:19.2pt" o:ole="">
            <v:imagedata r:id="rId108" o:title=""/>
          </v:shape>
          <o:OLEObject Type="Embed" ProgID="Equation.3" ShapeID="_x0000_i1085" DrawAspect="Content" ObjectID="_1809505424" r:id="rId109"/>
        </w:object>
      </w:r>
      <w:r w:rsidRPr="00200F55">
        <w:rPr>
          <w:lang w:val="kk-KZ"/>
        </w:rPr>
        <w:t xml:space="preserve"> және </w:t>
      </w:r>
      <w:r w:rsidRPr="00200F55">
        <w:rPr>
          <w:position w:val="-6"/>
          <w:lang w:val="kk-KZ"/>
        </w:rPr>
        <w:object w:dxaOrig="200" w:dyaOrig="380">
          <v:shape id="_x0000_i1086" type="#_x0000_t75" style="width:9.6pt;height:19.2pt" o:ole="">
            <v:imagedata r:id="rId92" o:title=""/>
          </v:shape>
          <o:OLEObject Type="Embed" ProgID="Equation.3" ShapeID="_x0000_i1086" DrawAspect="Content" ObjectID="_1809505425" r:id="rId110"/>
        </w:object>
      </w:r>
      <w:r w:rsidRPr="00200F55">
        <w:rPr>
          <w:lang w:val="kk-KZ"/>
        </w:rPr>
        <w:t xml:space="preserve"> бағыттас, егер </w:t>
      </w:r>
      <w:r w:rsidRPr="00200F55">
        <w:rPr>
          <w:position w:val="-6"/>
          <w:lang w:val="kk-KZ"/>
        </w:rPr>
        <w:object w:dxaOrig="660" w:dyaOrig="300">
          <v:shape id="_x0000_i1087" type="#_x0000_t75" style="width:32.4pt;height:15.6pt" o:ole="">
            <v:imagedata r:id="rId111" o:title=""/>
          </v:shape>
          <o:OLEObject Type="Embed" ProgID="Equation.3" ShapeID="_x0000_i1087" DrawAspect="Content" ObjectID="_1809505426" r:id="rId112"/>
        </w:object>
      </w:r>
      <w:r w:rsidRPr="00200F55">
        <w:rPr>
          <w:lang w:val="kk-KZ"/>
        </w:rPr>
        <w:t xml:space="preserve">, яғни </w:t>
      </w:r>
      <w:r w:rsidRPr="00200F55">
        <w:rPr>
          <w:position w:val="-6"/>
          <w:lang w:val="kk-KZ"/>
        </w:rPr>
        <w:object w:dxaOrig="820" w:dyaOrig="380">
          <v:shape id="_x0000_i1088" type="#_x0000_t75" style="width:42pt;height:19.2pt" o:ole="">
            <v:imagedata r:id="rId113" o:title=""/>
          </v:shape>
          <o:OLEObject Type="Embed" ProgID="Equation.3" ShapeID="_x0000_i1088" DrawAspect="Content" ObjectID="_1809505427" r:id="rId114"/>
        </w:object>
      </w:r>
      <w:r w:rsidRPr="00200F55">
        <w:rPr>
          <w:lang w:val="kk-KZ"/>
        </w:rPr>
        <w:t xml:space="preserve"> және қарама-қарсы, егер </w:t>
      </w:r>
      <w:r w:rsidRPr="00200F55">
        <w:rPr>
          <w:position w:val="-6"/>
          <w:lang w:val="kk-KZ"/>
        </w:rPr>
        <w:object w:dxaOrig="580" w:dyaOrig="279">
          <v:shape id="_x0000_i1089" type="#_x0000_t75" style="width:28.8pt;height:14.4pt" o:ole="">
            <v:imagedata r:id="rId115" o:title=""/>
          </v:shape>
          <o:OLEObject Type="Embed" ProgID="Equation.3" ShapeID="_x0000_i1089" DrawAspect="Content" ObjectID="_1809505428" r:id="rId116"/>
        </w:object>
      </w:r>
      <w:r w:rsidRPr="00200F55">
        <w:rPr>
          <w:lang w:val="kk-KZ"/>
        </w:rPr>
        <w:t xml:space="preserve">, яғни </w:t>
      </w:r>
      <w:r w:rsidRPr="00200F55">
        <w:rPr>
          <w:position w:val="-6"/>
          <w:lang w:val="kk-KZ"/>
        </w:rPr>
        <w:object w:dxaOrig="820" w:dyaOrig="380">
          <v:shape id="_x0000_i1090" type="#_x0000_t75" style="width:42pt;height:19.2pt" o:ole="">
            <v:imagedata r:id="rId117" o:title=""/>
          </v:shape>
          <o:OLEObject Type="Embed" ProgID="Equation.3" ShapeID="_x0000_i1090" DrawAspect="Content" ObjectID="_1809505429" r:id="rId118"/>
        </w:object>
      </w:r>
      <w:r w:rsidRPr="00200F55">
        <w:rPr>
          <w:lang w:val="kk-KZ"/>
        </w:rPr>
        <w:t>.</w:t>
      </w:r>
    </w:p>
    <w:p w:rsidR="00047266" w:rsidRPr="00200F55" w:rsidRDefault="00047266" w:rsidP="00047266">
      <w:pPr>
        <w:ind w:firstLine="454"/>
        <w:rPr>
          <w:b/>
          <w:bCs/>
          <w:lang w:val="kk-KZ"/>
        </w:rPr>
      </w:pPr>
      <w:r w:rsidRPr="00200F55">
        <w:rPr>
          <w:b/>
          <w:bCs/>
          <w:lang w:val="kk-KZ"/>
        </w:rPr>
        <w:t xml:space="preserve">3. Сызықтық амалдардың негізгі қасиеттері </w:t>
      </w:r>
    </w:p>
    <w:p w:rsidR="00047266" w:rsidRPr="00344C37" w:rsidRDefault="00047266" w:rsidP="00047266">
      <w:pPr>
        <w:ind w:firstLine="454"/>
        <w:jc w:val="both"/>
        <w:rPr>
          <w:lang w:val="kk-KZ"/>
        </w:rPr>
      </w:pPr>
      <w:r w:rsidRPr="00200F55">
        <w:rPr>
          <w:lang w:val="kk-KZ"/>
        </w:rPr>
        <w:t>1</w:t>
      </w:r>
      <w:r w:rsidRPr="00200F55">
        <w:rPr>
          <w:vertAlign w:val="superscript"/>
          <w:lang w:val="kk-KZ"/>
        </w:rPr>
        <w:t>0</w:t>
      </w:r>
      <w:r w:rsidRPr="00200F55">
        <w:rPr>
          <w:lang w:val="kk-KZ"/>
        </w:rPr>
        <w:t xml:space="preserve">. </w:t>
      </w:r>
      <w:r w:rsidRPr="00200F55">
        <w:rPr>
          <w:position w:val="-6"/>
          <w:lang w:val="kk-KZ"/>
        </w:rPr>
        <w:object w:dxaOrig="1500" w:dyaOrig="380">
          <v:shape id="_x0000_i1091" type="#_x0000_t75" style="width:74.4pt;height:19.2pt" o:ole="">
            <v:imagedata r:id="rId119" o:title=""/>
          </v:shape>
          <o:OLEObject Type="Embed" ProgID="Equation.3" ShapeID="_x0000_i1091" DrawAspect="Content" ObjectID="_1809505430" r:id="rId120"/>
        </w:object>
      </w:r>
      <w:r w:rsidRPr="00200F55">
        <w:rPr>
          <w:lang w:val="kk-KZ"/>
        </w:rPr>
        <w:t xml:space="preserve"> (қосудың ауыстырымдылық қасиеті). </w:t>
      </w:r>
    </w:p>
    <w:p w:rsidR="00047266" w:rsidRPr="00200F55" w:rsidRDefault="00047266" w:rsidP="00047266">
      <w:pPr>
        <w:ind w:firstLine="454"/>
        <w:jc w:val="both"/>
        <w:rPr>
          <w:lang w:val="kk-KZ"/>
        </w:rPr>
      </w:pPr>
      <w:r w:rsidRPr="00200F55">
        <w:rPr>
          <w:lang w:val="kk-KZ"/>
        </w:rPr>
        <w:t>2</w:t>
      </w:r>
      <w:r w:rsidRPr="00200F55">
        <w:rPr>
          <w:vertAlign w:val="superscript"/>
          <w:lang w:val="kk-KZ"/>
        </w:rPr>
        <w:t>0</w:t>
      </w:r>
      <w:r w:rsidRPr="00200F55">
        <w:rPr>
          <w:lang w:val="kk-KZ"/>
        </w:rPr>
        <w:t xml:space="preserve">. </w:t>
      </w:r>
      <w:r w:rsidRPr="00200F55">
        <w:rPr>
          <w:position w:val="-12"/>
          <w:lang w:val="kk-KZ"/>
        </w:rPr>
        <w:object w:dxaOrig="2700" w:dyaOrig="440">
          <v:shape id="_x0000_i1092" type="#_x0000_t75" style="width:135.6pt;height:21.6pt" o:ole="">
            <v:imagedata r:id="rId121" o:title=""/>
          </v:shape>
          <o:OLEObject Type="Embed" ProgID="Equation.3" ShapeID="_x0000_i1092" DrawAspect="Content" ObjectID="_1809505431" r:id="rId122"/>
        </w:object>
      </w:r>
      <w:r w:rsidRPr="00200F55">
        <w:rPr>
          <w:lang w:val="kk-KZ"/>
        </w:rPr>
        <w:t xml:space="preserve"> (қосудың терімділік қасиеті).</w:t>
      </w:r>
    </w:p>
    <w:p w:rsidR="00047266" w:rsidRPr="00200F55" w:rsidRDefault="00047266" w:rsidP="00047266">
      <w:pPr>
        <w:ind w:firstLine="454"/>
        <w:jc w:val="both"/>
        <w:rPr>
          <w:lang w:val="kk-KZ"/>
        </w:rPr>
      </w:pPr>
      <w:r w:rsidRPr="00200F55">
        <w:rPr>
          <w:lang w:val="kk-KZ"/>
        </w:rPr>
        <w:t>3</w:t>
      </w:r>
      <w:r w:rsidRPr="00200F55">
        <w:rPr>
          <w:vertAlign w:val="superscript"/>
          <w:lang w:val="kk-KZ"/>
        </w:rPr>
        <w:t>0</w:t>
      </w:r>
      <w:r w:rsidRPr="00200F55">
        <w:rPr>
          <w:lang w:val="kk-KZ"/>
        </w:rPr>
        <w:t xml:space="preserve">. </w:t>
      </w:r>
      <w:r w:rsidRPr="00200F55">
        <w:rPr>
          <w:position w:val="-10"/>
          <w:lang w:val="kk-KZ"/>
        </w:rPr>
        <w:object w:dxaOrig="2280" w:dyaOrig="380">
          <v:shape id="_x0000_i1093" type="#_x0000_t75" style="width:114pt;height:19.2pt" o:ole="">
            <v:imagedata r:id="rId123" o:title=""/>
          </v:shape>
          <o:OLEObject Type="Embed" ProgID="Equation.3" ShapeID="_x0000_i1093" DrawAspect="Content" ObjectID="_1809505432" r:id="rId124"/>
        </w:object>
      </w:r>
      <w:r w:rsidRPr="00200F55">
        <w:rPr>
          <w:lang w:val="kk-KZ"/>
        </w:rPr>
        <w:t xml:space="preserve"> - кез келген сандар (көбейтудің терімділік қасиеті).</w:t>
      </w:r>
    </w:p>
    <w:p w:rsidR="00047266" w:rsidRPr="00200F55" w:rsidRDefault="00047266" w:rsidP="00047266">
      <w:pPr>
        <w:ind w:firstLine="454"/>
        <w:jc w:val="both"/>
        <w:rPr>
          <w:lang w:val="kk-KZ"/>
        </w:rPr>
      </w:pPr>
      <w:r w:rsidRPr="00200F55">
        <w:rPr>
          <w:lang w:val="kk-KZ"/>
        </w:rPr>
        <w:t>4</w:t>
      </w:r>
      <w:r w:rsidRPr="00200F55">
        <w:rPr>
          <w:vertAlign w:val="superscript"/>
          <w:lang w:val="kk-KZ"/>
        </w:rPr>
        <w:t>0</w:t>
      </w:r>
      <w:r w:rsidRPr="00200F55">
        <w:rPr>
          <w:lang w:val="kk-KZ"/>
        </w:rPr>
        <w:t xml:space="preserve">. </w:t>
      </w:r>
      <w:r w:rsidRPr="00200F55">
        <w:rPr>
          <w:position w:val="-10"/>
          <w:lang w:val="kk-KZ"/>
        </w:rPr>
        <w:object w:dxaOrig="2060" w:dyaOrig="320">
          <v:shape id="_x0000_i1094" type="#_x0000_t75" style="width:102pt;height:16.8pt" o:ole="">
            <v:imagedata r:id="rId125" o:title=""/>
          </v:shape>
          <o:OLEObject Type="Embed" ProgID="Equation.3" ShapeID="_x0000_i1094" DrawAspect="Content" ObjectID="_1809505433" r:id="rId126"/>
        </w:object>
      </w:r>
      <w:r w:rsidRPr="00200F55">
        <w:rPr>
          <w:lang w:val="kk-KZ"/>
        </w:rPr>
        <w:t xml:space="preserve"> (қосуға қатысты үлестірімділік қасиеті).</w:t>
      </w:r>
    </w:p>
    <w:p w:rsidR="00047266" w:rsidRPr="00200F55" w:rsidRDefault="00047266" w:rsidP="00047266">
      <w:pPr>
        <w:ind w:firstLine="454"/>
        <w:jc w:val="both"/>
        <w:rPr>
          <w:lang w:val="kk-KZ"/>
        </w:rPr>
      </w:pPr>
      <w:r w:rsidRPr="00200F55">
        <w:rPr>
          <w:lang w:val="kk-KZ"/>
        </w:rPr>
        <w:t>5</w:t>
      </w:r>
      <w:r w:rsidRPr="00200F55">
        <w:rPr>
          <w:vertAlign w:val="superscript"/>
          <w:lang w:val="kk-KZ"/>
        </w:rPr>
        <w:t>0</w:t>
      </w:r>
      <w:r w:rsidRPr="00200F55">
        <w:rPr>
          <w:lang w:val="kk-KZ"/>
        </w:rPr>
        <w:t xml:space="preserve">. </w:t>
      </w:r>
      <w:r w:rsidRPr="00200F55">
        <w:rPr>
          <w:position w:val="-12"/>
          <w:lang w:val="kk-KZ"/>
        </w:rPr>
        <w:object w:dxaOrig="2220" w:dyaOrig="440">
          <v:shape id="_x0000_i1095" type="#_x0000_t75" style="width:111.6pt;height:21.6pt" o:ole="">
            <v:imagedata r:id="rId127" o:title=""/>
          </v:shape>
          <o:OLEObject Type="Embed" ProgID="Equation.3" ShapeID="_x0000_i1095" DrawAspect="Content" ObjectID="_1809505434" r:id="rId128"/>
        </w:object>
      </w:r>
      <w:r w:rsidRPr="00200F55">
        <w:rPr>
          <w:lang w:val="kk-KZ"/>
        </w:rPr>
        <w:t xml:space="preserve"> (векторларды қосуға қатысты үлестірімділік қасиеті).</w:t>
      </w:r>
    </w:p>
    <w:p w:rsidR="00047266" w:rsidRPr="003852DD" w:rsidRDefault="00047266" w:rsidP="00047266">
      <w:pPr>
        <w:ind w:firstLine="454"/>
        <w:jc w:val="both"/>
        <w:rPr>
          <w:lang w:val="kk-KZ"/>
        </w:rPr>
      </w:pPr>
      <w:r w:rsidRPr="00200F55">
        <w:rPr>
          <w:lang w:val="kk-KZ"/>
        </w:rPr>
        <w:t xml:space="preserve">Екі вектордың коллинеарлық шарты координаталарымен </w:t>
      </w:r>
      <w:r w:rsidRPr="00200F55">
        <w:rPr>
          <w:position w:val="-12"/>
          <w:lang w:val="kk-KZ"/>
        </w:rPr>
        <w:object w:dxaOrig="3340" w:dyaOrig="380">
          <v:shape id="_x0000_i1096" type="#_x0000_t75" style="width:141.6pt;height:16.8pt" o:ole="">
            <v:imagedata r:id="rId129" o:title=""/>
          </v:shape>
          <o:OLEObject Type="Embed" ProgID="Equation.3" ShapeID="_x0000_i1096" DrawAspect="Content" ObjectID="_1809505435" r:id="rId130"/>
        </w:object>
      </w:r>
      <w:r w:rsidRPr="00200F55">
        <w:rPr>
          <w:lang w:val="kk-KZ"/>
        </w:rPr>
        <w:t xml:space="preserve"> теңдігінен алынады.</w:t>
      </w:r>
    </w:p>
    <w:p w:rsidR="00047266" w:rsidRPr="00200F55" w:rsidRDefault="00047266" w:rsidP="00047266">
      <w:pPr>
        <w:jc w:val="center"/>
        <w:rPr>
          <w:lang w:val="kk-KZ"/>
        </w:rPr>
      </w:pPr>
      <w:r w:rsidRPr="00200F55">
        <w:rPr>
          <w:position w:val="-34"/>
          <w:lang w:val="kk-KZ"/>
        </w:rPr>
        <w:object w:dxaOrig="1700" w:dyaOrig="800">
          <v:shape id="_x0000_i1097" type="#_x0000_t75" style="width:61.2pt;height:27.6pt" o:ole="">
            <v:imagedata r:id="rId131" o:title=""/>
          </v:shape>
          <o:OLEObject Type="Embed" ProgID="Equation.3" ShapeID="_x0000_i1097" DrawAspect="Content" ObjectID="_1809505436" r:id="rId132"/>
        </w:object>
      </w:r>
    </w:p>
    <w:p w:rsidR="00047266" w:rsidRPr="00200F55" w:rsidRDefault="00047266" w:rsidP="00047266">
      <w:pPr>
        <w:jc w:val="both"/>
      </w:pPr>
      <w:r w:rsidRPr="00200F55">
        <w:rPr>
          <w:lang w:val="kk-KZ"/>
        </w:rPr>
        <w:t xml:space="preserve">яғни </w:t>
      </w:r>
      <w:r w:rsidRPr="00200F55">
        <w:rPr>
          <w:position w:val="-6"/>
          <w:lang w:val="kk-KZ"/>
        </w:rPr>
        <w:object w:dxaOrig="220" w:dyaOrig="380">
          <v:shape id="_x0000_i1098" type="#_x0000_t75" style="width:10.8pt;height:19.2pt" o:ole="">
            <v:imagedata r:id="rId133" o:title=""/>
          </v:shape>
          <o:OLEObject Type="Embed" ProgID="Equation.3" ShapeID="_x0000_i1098" DrawAspect="Content" ObjectID="_1809505437" r:id="rId134"/>
        </w:object>
      </w:r>
      <w:r w:rsidRPr="00200F55">
        <w:rPr>
          <w:lang w:val="kk-KZ"/>
        </w:rPr>
        <w:t xml:space="preserve"> және </w:t>
      </w:r>
      <w:r w:rsidRPr="00200F55">
        <w:rPr>
          <w:position w:val="-6"/>
          <w:lang w:val="kk-KZ"/>
        </w:rPr>
        <w:object w:dxaOrig="200" w:dyaOrig="380">
          <v:shape id="_x0000_i1099" type="#_x0000_t75" style="width:9.6pt;height:19.2pt" o:ole="">
            <v:imagedata r:id="rId135" o:title=""/>
          </v:shape>
          <o:OLEObject Type="Embed" ProgID="Equation.3" ShapeID="_x0000_i1099" DrawAspect="Content" ObjectID="_1809505438" r:id="rId136"/>
        </w:object>
      </w:r>
      <w:r w:rsidRPr="00200F55">
        <w:rPr>
          <w:lang w:val="kk-KZ"/>
        </w:rPr>
        <w:t xml:space="preserve"> векторлары коллинеарлы сонда тек сонда ғана, егер олардың координаталары пропорционал болса.</w:t>
      </w:r>
    </w:p>
    <w:p w:rsidR="00047266" w:rsidRPr="00200F55" w:rsidRDefault="00047266" w:rsidP="00047266">
      <w:pPr>
        <w:ind w:firstLine="454"/>
        <w:jc w:val="both"/>
        <w:rPr>
          <w:b/>
          <w:bCs/>
        </w:rPr>
      </w:pPr>
      <w:r w:rsidRPr="00200F55">
        <w:rPr>
          <w:b/>
          <w:bCs/>
          <w:lang w:val="kk-KZ"/>
        </w:rPr>
        <w:t>4. Векторды базис бойынша жіктеу.</w:t>
      </w:r>
    </w:p>
    <w:p w:rsidR="00047266" w:rsidRPr="00200F55" w:rsidRDefault="00047266" w:rsidP="00047266">
      <w:pPr>
        <w:ind w:firstLine="454"/>
        <w:jc w:val="both"/>
        <w:rPr>
          <w:lang w:val="kk-KZ"/>
        </w:rPr>
      </w:pPr>
      <w:r w:rsidRPr="00200F55">
        <w:rPr>
          <w:lang w:val="kk-KZ"/>
        </w:rPr>
        <w:lastRenderedPageBreak/>
        <w:t xml:space="preserve">Айталық </w:t>
      </w:r>
      <w:r w:rsidRPr="00200F55">
        <w:rPr>
          <w:position w:val="-12"/>
          <w:lang w:val="kk-KZ"/>
        </w:rPr>
        <w:object w:dxaOrig="660" w:dyaOrig="440">
          <v:shape id="_x0000_i1100" type="#_x0000_t75" style="width:32.4pt;height:21.6pt" o:ole="">
            <v:imagedata r:id="rId137" o:title=""/>
          </v:shape>
          <o:OLEObject Type="Embed" ProgID="Equation.3" ShapeID="_x0000_i1100" DrawAspect="Content" ObjectID="_1809505439" r:id="rId138"/>
        </w:object>
      </w:r>
      <w:r w:rsidRPr="00200F55">
        <w:rPr>
          <w:lang w:val="kk-KZ"/>
        </w:rPr>
        <w:t xml:space="preserve"> - координат остерінің бірлік векторлары болсын, яғни </w:t>
      </w:r>
      <w:r w:rsidRPr="00200F55">
        <w:rPr>
          <w:position w:val="-12"/>
          <w:lang w:val="kk-KZ"/>
        </w:rPr>
        <w:object w:dxaOrig="1640" w:dyaOrig="440">
          <v:shape id="_x0000_i1101" type="#_x0000_t75" style="width:81.6pt;height:21.6pt" o:ole="">
            <v:imagedata r:id="rId139" o:title=""/>
          </v:shape>
          <o:OLEObject Type="Embed" ProgID="Equation.3" ShapeID="_x0000_i1101" DrawAspect="Content" ObjectID="_1809505440" r:id="rId140"/>
        </w:object>
      </w:r>
      <w:r w:rsidRPr="00200F55">
        <w:rPr>
          <w:lang w:val="kk-KZ"/>
        </w:rPr>
        <w:t>және олардың әрқайсысы сәйкес координата остерімен  бірдей бағытта болсын.</w:t>
      </w:r>
      <w:r w:rsidRPr="00200F55">
        <w:rPr>
          <w:lang w:val="kk-KZ"/>
        </w:rPr>
        <w:object w:dxaOrig="4860" w:dyaOrig="3615">
          <v:shape id="_x0000_i1102" type="#_x0000_t75" style="width:188.4pt;height:140.4pt" o:ole="">
            <v:imagedata r:id="rId141" o:title=""/>
          </v:shape>
          <o:OLEObject Type="Embed" ProgID="Imaging." ShapeID="_x0000_i1102" DrawAspect="Content" ObjectID="_1809505441" r:id="rId142"/>
        </w:object>
      </w:r>
      <w:r w:rsidRPr="00200F55">
        <w:rPr>
          <w:position w:val="-12"/>
          <w:lang w:val="kk-KZ"/>
        </w:rPr>
        <w:object w:dxaOrig="660" w:dyaOrig="440">
          <v:shape id="_x0000_i1103" type="#_x0000_t75" style="width:32.4pt;height:21.6pt" o:ole="">
            <v:imagedata r:id="rId137" o:title=""/>
          </v:shape>
          <o:OLEObject Type="Embed" ProgID="Equation.3" ShapeID="_x0000_i1103" DrawAspect="Content" ObjectID="_1809505442" r:id="rId143"/>
        </w:object>
      </w:r>
      <w:r w:rsidRPr="00200F55">
        <w:rPr>
          <w:lang w:val="kk-KZ"/>
        </w:rPr>
        <w:t xml:space="preserve"> векторлар үштігін базис деп атайды.</w:t>
      </w:r>
    </w:p>
    <w:p w:rsidR="00047266" w:rsidRPr="00200F55" w:rsidRDefault="00047266" w:rsidP="00047266">
      <w:pPr>
        <w:ind w:firstLine="454"/>
        <w:jc w:val="both"/>
        <w:rPr>
          <w:i/>
          <w:iCs/>
          <w:lang w:val="kk-KZ"/>
        </w:rPr>
      </w:pPr>
      <w:r w:rsidRPr="00200F55">
        <w:rPr>
          <w:b/>
          <w:bCs/>
          <w:lang w:val="kk-KZ"/>
        </w:rPr>
        <w:t xml:space="preserve">Теорема. </w:t>
      </w:r>
      <w:r w:rsidRPr="00200F55">
        <w:rPr>
          <w:i/>
          <w:iCs/>
          <w:lang w:val="kk-KZ"/>
        </w:rPr>
        <w:t xml:space="preserve">Кез келген </w:t>
      </w:r>
      <w:r w:rsidRPr="00200F55">
        <w:rPr>
          <w:i/>
          <w:iCs/>
          <w:position w:val="-6"/>
          <w:lang w:val="kk-KZ"/>
        </w:rPr>
        <w:object w:dxaOrig="220" w:dyaOrig="380">
          <v:shape id="_x0000_i1104" type="#_x0000_t75" style="width:10.8pt;height:19.2pt" o:ole="">
            <v:imagedata r:id="rId133" o:title=""/>
          </v:shape>
          <o:OLEObject Type="Embed" ProgID="Equation.3" ShapeID="_x0000_i1104" DrawAspect="Content" ObjectID="_1809505443" r:id="rId144"/>
        </w:object>
      </w:r>
      <w:r w:rsidRPr="00200F55">
        <w:rPr>
          <w:i/>
          <w:iCs/>
          <w:lang w:val="kk-KZ"/>
        </w:rPr>
        <w:t xml:space="preserve"> векторы бір ғана жолмен </w:t>
      </w:r>
      <w:r w:rsidRPr="00200F55">
        <w:rPr>
          <w:i/>
          <w:iCs/>
          <w:position w:val="-12"/>
          <w:lang w:val="kk-KZ"/>
        </w:rPr>
        <w:object w:dxaOrig="660" w:dyaOrig="440">
          <v:shape id="_x0000_i1105" type="#_x0000_t75" style="width:32.4pt;height:21.6pt" o:ole="">
            <v:imagedata r:id="rId137" o:title=""/>
          </v:shape>
          <o:OLEObject Type="Embed" ProgID="Equation.3" ShapeID="_x0000_i1105" DrawAspect="Content" ObjectID="_1809505444" r:id="rId145"/>
        </w:object>
      </w:r>
      <w:r w:rsidRPr="00200F55">
        <w:rPr>
          <w:i/>
          <w:iCs/>
          <w:lang w:val="kk-KZ"/>
        </w:rPr>
        <w:t xml:space="preserve"> базисі арқылы жіктеледі, яғни </w:t>
      </w:r>
      <w:r w:rsidRPr="00200F55">
        <w:rPr>
          <w:i/>
          <w:iCs/>
          <w:position w:val="-20"/>
          <w:lang w:val="kk-KZ"/>
        </w:rPr>
        <w:object w:dxaOrig="1960" w:dyaOrig="520">
          <v:shape id="_x0000_i1106" type="#_x0000_t75" style="width:98.4pt;height:26.4pt" o:ole="">
            <v:imagedata r:id="rId146" o:title=""/>
          </v:shape>
          <o:OLEObject Type="Embed" ProgID="Equation.3" ShapeID="_x0000_i1106" DrawAspect="Content" ObjectID="_1809505445" r:id="rId147"/>
        </w:object>
      </w:r>
      <w:r w:rsidRPr="00200F55">
        <w:rPr>
          <w:i/>
          <w:iCs/>
          <w:lang w:val="kk-KZ"/>
        </w:rPr>
        <w:t xml:space="preserve"> түрінде көрсетіледі, мұндағы X,Y,Z - </w:t>
      </w:r>
      <w:r w:rsidRPr="00200F55">
        <w:rPr>
          <w:i/>
          <w:iCs/>
          <w:position w:val="-6"/>
          <w:lang w:val="kk-KZ"/>
        </w:rPr>
        <w:object w:dxaOrig="220" w:dyaOrig="380">
          <v:shape id="_x0000_i1107" type="#_x0000_t75" style="width:10.8pt;height:19.2pt" o:ole="">
            <v:imagedata r:id="rId133" o:title=""/>
          </v:shape>
          <o:OLEObject Type="Embed" ProgID="Equation.3" ShapeID="_x0000_i1107" DrawAspect="Content" ObjectID="_1809505446" r:id="rId148"/>
        </w:object>
      </w:r>
      <w:r w:rsidRPr="00200F55">
        <w:rPr>
          <w:i/>
          <w:iCs/>
          <w:lang w:val="kk-KZ"/>
        </w:rPr>
        <w:t xml:space="preserve"> векторының координата остеріне  проекциялары немесе оның координаталары.</w:t>
      </w:r>
    </w:p>
    <w:p w:rsidR="00047266" w:rsidRPr="00200F55" w:rsidRDefault="00047266" w:rsidP="00047266">
      <w:pPr>
        <w:ind w:firstLine="454"/>
        <w:jc w:val="both"/>
        <w:rPr>
          <w:lang w:val="kk-KZ"/>
        </w:rPr>
      </w:pPr>
      <w:r w:rsidRPr="00200F55">
        <w:rPr>
          <w:lang w:val="kk-KZ"/>
        </w:rPr>
        <w:t>Векторларды қосу анықтамасы бойынша алатынымыз:</w:t>
      </w:r>
    </w:p>
    <w:p w:rsidR="00047266" w:rsidRPr="00200F55" w:rsidRDefault="00047266" w:rsidP="00047266">
      <w:pPr>
        <w:jc w:val="center"/>
        <w:rPr>
          <w:lang w:val="en-US"/>
        </w:rPr>
      </w:pPr>
      <w:r w:rsidRPr="00200F55">
        <w:rPr>
          <w:position w:val="-12"/>
          <w:lang w:val="kk-KZ"/>
        </w:rPr>
        <w:object w:dxaOrig="3420" w:dyaOrig="440">
          <v:shape id="_x0000_i1108" type="#_x0000_t75" style="width:147.6pt;height:19.2pt" o:ole="">
            <v:imagedata r:id="rId149" o:title=""/>
          </v:shape>
          <o:OLEObject Type="Embed" ProgID="Equation.3" ShapeID="_x0000_i1108" DrawAspect="Content" ObjectID="_1809505447" r:id="rId150"/>
        </w:object>
      </w:r>
      <w:r w:rsidRPr="00200F55">
        <w:rPr>
          <w:position w:val="-12"/>
          <w:lang w:val="kk-KZ"/>
        </w:rPr>
        <w:object w:dxaOrig="200" w:dyaOrig="380">
          <v:shape id="_x0000_i1109" type="#_x0000_t75" style="width:9.6pt;height:19.2pt" o:ole="">
            <v:imagedata r:id="rId151" o:title=""/>
          </v:shape>
          <o:OLEObject Type="Embed" ProgID="Equation.3" ShapeID="_x0000_i1109" DrawAspect="Content" ObjectID="_1809505448" r:id="rId152"/>
        </w:object>
      </w:r>
    </w:p>
    <w:p w:rsidR="00047266" w:rsidRPr="00200F55" w:rsidRDefault="00047266" w:rsidP="00047266">
      <w:pPr>
        <w:jc w:val="both"/>
        <w:rPr>
          <w:lang w:val="en-US"/>
        </w:rPr>
      </w:pPr>
      <w:r w:rsidRPr="00200F55">
        <w:rPr>
          <w:position w:val="-12"/>
          <w:lang w:val="kk-KZ"/>
        </w:rPr>
        <w:object w:dxaOrig="2940" w:dyaOrig="440">
          <v:shape id="_x0000_i1110" type="#_x0000_t75" style="width:146.4pt;height:21.6pt" o:ole="">
            <v:imagedata r:id="rId153" o:title=""/>
          </v:shape>
          <o:OLEObject Type="Embed" ProgID="Equation.3" ShapeID="_x0000_i1110" DrawAspect="Content" ObjectID="_1809505449" r:id="rId154"/>
        </w:object>
      </w:r>
      <w:r w:rsidRPr="00200F55">
        <w:rPr>
          <w:lang w:val="kk-KZ"/>
        </w:rPr>
        <w:t xml:space="preserve">болғандықтан, </w:t>
      </w:r>
      <w:r w:rsidRPr="00200F55">
        <w:rPr>
          <w:position w:val="-12"/>
          <w:lang w:val="kk-KZ"/>
        </w:rPr>
        <w:object w:dxaOrig="2040" w:dyaOrig="440">
          <v:shape id="_x0000_i1111" type="#_x0000_t75" style="width:90pt;height:19.2pt" o:ole="">
            <v:imagedata r:id="rId155" o:title=""/>
          </v:shape>
          <o:OLEObject Type="Embed" ProgID="Equation.3" ShapeID="_x0000_i1111" DrawAspect="Content" ObjectID="_1809505450" r:id="rId156"/>
        </w:object>
      </w:r>
      <w:r w:rsidRPr="00200F55">
        <w:rPr>
          <w:lang w:val="kk-KZ"/>
        </w:rPr>
        <w:t xml:space="preserve"> векторлары </w:t>
      </w:r>
      <w:r w:rsidRPr="00200F55">
        <w:rPr>
          <w:position w:val="-6"/>
          <w:lang w:val="kk-KZ"/>
        </w:rPr>
        <w:object w:dxaOrig="980" w:dyaOrig="380">
          <v:shape id="_x0000_i1112" type="#_x0000_t75" style="width:49.2pt;height:19.2pt" o:ole="">
            <v:imagedata r:id="rId157" o:title=""/>
          </v:shape>
          <o:OLEObject Type="Embed" ProgID="Equation.3" ShapeID="_x0000_i1112" DrawAspect="Content" ObjectID="_1809505451" r:id="rId158"/>
        </w:object>
      </w:r>
      <w:r w:rsidRPr="00200F55">
        <w:rPr>
          <w:lang w:val="kk-KZ"/>
        </w:rPr>
        <w:t xml:space="preserve"> векторының координата остері бойынша құраушылары болады.</w:t>
      </w:r>
    </w:p>
    <w:p w:rsidR="00047266" w:rsidRPr="00200F55" w:rsidRDefault="00047266" w:rsidP="00047266">
      <w:pPr>
        <w:jc w:val="center"/>
        <w:rPr>
          <w:lang w:val="en-US"/>
        </w:rPr>
      </w:pPr>
      <w:r w:rsidRPr="00200F55">
        <w:rPr>
          <w:position w:val="-16"/>
          <w:lang w:val="kk-KZ"/>
        </w:rPr>
        <w:object w:dxaOrig="3159" w:dyaOrig="420">
          <v:shape id="_x0000_i1113" type="#_x0000_t75" style="width:158.4pt;height:21.6pt" o:ole="">
            <v:imagedata r:id="rId159" o:title=""/>
          </v:shape>
          <o:OLEObject Type="Embed" ProgID="Equation.3" ShapeID="_x0000_i1113" DrawAspect="Content" ObjectID="_1809505452" r:id="rId160"/>
        </w:object>
      </w:r>
    </w:p>
    <w:p w:rsidR="00047266" w:rsidRPr="00200F55" w:rsidRDefault="00047266" w:rsidP="00047266">
      <w:pPr>
        <w:jc w:val="both"/>
        <w:rPr>
          <w:b/>
          <w:lang w:val="en-US"/>
        </w:rPr>
      </w:pPr>
      <w:r w:rsidRPr="00200F55">
        <w:rPr>
          <w:lang w:val="kk-KZ"/>
        </w:rPr>
        <w:t xml:space="preserve">онда </w:t>
      </w:r>
      <w:r w:rsidRPr="00200F55">
        <w:rPr>
          <w:position w:val="-20"/>
          <w:lang w:val="kk-KZ"/>
        </w:rPr>
        <w:object w:dxaOrig="1960" w:dyaOrig="520">
          <v:shape id="_x0000_i1114" type="#_x0000_t75" style="width:79.2pt;height:21.6pt" o:ole="">
            <v:imagedata r:id="rId161" o:title=""/>
          </v:shape>
          <o:OLEObject Type="Embed" ProgID="Equation.3" ShapeID="_x0000_i1114" DrawAspect="Content" ObjectID="_1809505453" r:id="rId162"/>
        </w:object>
      </w:r>
      <w:r w:rsidRPr="00200F55">
        <w:rPr>
          <w:lang w:val="kk-KZ"/>
        </w:rPr>
        <w:t xml:space="preserve"> және т.б.</w:t>
      </w:r>
    </w:p>
    <w:p w:rsidR="00047266" w:rsidRPr="00200F55" w:rsidRDefault="00047266" w:rsidP="00047266">
      <w:pPr>
        <w:ind w:firstLine="454"/>
        <w:jc w:val="both"/>
        <w:rPr>
          <w:b/>
          <w:bCs/>
          <w:lang w:val="kk-KZ"/>
        </w:rPr>
      </w:pPr>
      <w:r w:rsidRPr="00200F55">
        <w:rPr>
          <w:b/>
          <w:bCs/>
          <w:lang w:val="kk-KZ"/>
        </w:rPr>
        <w:t>Екі вектордың скаляр көбейтіндісі және олардың қасиеттері</w:t>
      </w:r>
    </w:p>
    <w:p w:rsidR="00047266" w:rsidRPr="00200F55" w:rsidRDefault="00047266" w:rsidP="00047266">
      <w:pPr>
        <w:ind w:firstLine="454"/>
        <w:jc w:val="both"/>
        <w:rPr>
          <w:lang w:val="kk-KZ"/>
        </w:rPr>
      </w:pPr>
      <w:r w:rsidRPr="00200F55">
        <w:rPr>
          <w:b/>
          <w:bCs/>
          <w:lang w:val="kk-KZ"/>
        </w:rPr>
        <w:t>Анықтама.</w:t>
      </w:r>
      <w:r w:rsidRPr="00200F55">
        <w:rPr>
          <w:iCs/>
          <w:lang w:val="kk-KZ"/>
        </w:rPr>
        <w:t xml:space="preserve">Екі нольдік емес </w:t>
      </w:r>
      <w:r w:rsidRPr="00200F55">
        <w:rPr>
          <w:iCs/>
          <w:position w:val="-6"/>
          <w:lang w:val="kk-KZ"/>
        </w:rPr>
        <w:object w:dxaOrig="220" w:dyaOrig="380">
          <v:shape id="_x0000_i1115" type="#_x0000_t75" style="width:10.8pt;height:19.2pt" o:ole="">
            <v:imagedata r:id="rId133" o:title=""/>
          </v:shape>
          <o:OLEObject Type="Embed" ProgID="Equation.3" ShapeID="_x0000_i1115" DrawAspect="Content" ObjectID="_1809505454" r:id="rId163"/>
        </w:object>
      </w:r>
      <w:r w:rsidRPr="00200F55">
        <w:rPr>
          <w:iCs/>
          <w:lang w:val="kk-KZ"/>
        </w:rPr>
        <w:t xml:space="preserve"> және </w:t>
      </w:r>
      <w:r w:rsidRPr="00200F55">
        <w:rPr>
          <w:iCs/>
          <w:position w:val="-6"/>
          <w:lang w:val="kk-KZ"/>
        </w:rPr>
        <w:object w:dxaOrig="200" w:dyaOrig="380">
          <v:shape id="_x0000_i1116" type="#_x0000_t75" style="width:9.6pt;height:19.2pt" o:ole="">
            <v:imagedata r:id="rId135" o:title=""/>
          </v:shape>
          <o:OLEObject Type="Embed" ProgID="Equation.3" ShapeID="_x0000_i1116" DrawAspect="Content" ObjectID="_1809505455" r:id="rId164"/>
        </w:object>
      </w:r>
      <w:r w:rsidRPr="00200F55">
        <w:rPr>
          <w:iCs/>
          <w:lang w:val="kk-KZ"/>
        </w:rPr>
        <w:t xml:space="preserve"> векторларының скаляр көбейтіндісі деп, бұл векторлардың ұзындықтары мен олардың арасындағы бұрыштың косинусының көбейтіндісінен шыққан санды (скалярды) айтады.</w:t>
      </w:r>
    </w:p>
    <w:p w:rsidR="00047266" w:rsidRPr="00200F55" w:rsidRDefault="00047266" w:rsidP="00047266">
      <w:pPr>
        <w:ind w:firstLine="454"/>
        <w:jc w:val="both"/>
        <w:rPr>
          <w:lang w:val="kk-KZ"/>
        </w:rPr>
      </w:pPr>
      <w:r w:rsidRPr="00200F55">
        <w:rPr>
          <w:lang w:val="kk-KZ"/>
        </w:rPr>
        <w:t xml:space="preserve">Скаляр көбейтінді </w:t>
      </w:r>
      <w:r w:rsidRPr="00200F55">
        <w:rPr>
          <w:position w:val="-6"/>
          <w:lang w:val="kk-KZ"/>
        </w:rPr>
        <w:object w:dxaOrig="520" w:dyaOrig="380">
          <v:shape id="_x0000_i1117" type="#_x0000_t75" style="width:26.4pt;height:19.2pt" o:ole="">
            <v:imagedata r:id="rId165" o:title=""/>
          </v:shape>
          <o:OLEObject Type="Embed" ProgID="Equation.3" ShapeID="_x0000_i1117" DrawAspect="Content" ObjectID="_1809505456" r:id="rId166"/>
        </w:object>
      </w:r>
      <w:r w:rsidRPr="00200F55">
        <w:rPr>
          <w:lang w:val="kk-KZ"/>
        </w:rPr>
        <w:t xml:space="preserve"> немесе</w:t>
      </w:r>
      <w:r w:rsidRPr="00200F55">
        <w:rPr>
          <w:position w:val="-12"/>
          <w:lang w:val="kk-KZ"/>
        </w:rPr>
        <w:object w:dxaOrig="660" w:dyaOrig="440">
          <v:shape id="_x0000_i1118" type="#_x0000_t75" style="width:32.4pt;height:21.6pt" o:ole="">
            <v:imagedata r:id="rId167" o:title=""/>
          </v:shape>
          <o:OLEObject Type="Embed" ProgID="Equation.3" ShapeID="_x0000_i1118" DrawAspect="Content" ObjectID="_1809505457" r:id="rId168"/>
        </w:object>
      </w:r>
      <w:r w:rsidRPr="00200F55">
        <w:rPr>
          <w:lang w:val="kk-KZ"/>
        </w:rPr>
        <w:t>деп белгіленеді.</w:t>
      </w:r>
    </w:p>
    <w:p w:rsidR="00047266" w:rsidRPr="007F0BDC" w:rsidRDefault="00047266" w:rsidP="00047266">
      <w:pPr>
        <w:ind w:firstLine="454"/>
        <w:jc w:val="both"/>
        <w:rPr>
          <w:lang w:val="kk-KZ"/>
        </w:rPr>
      </w:pPr>
      <w:r w:rsidRPr="00200F55">
        <w:rPr>
          <w:lang w:val="kk-KZ"/>
        </w:rPr>
        <w:t xml:space="preserve">Онда анықтама бойынша </w:t>
      </w:r>
      <w:r w:rsidRPr="00200F55">
        <w:rPr>
          <w:position w:val="-12"/>
          <w:lang w:val="kk-KZ"/>
        </w:rPr>
        <w:object w:dxaOrig="2320" w:dyaOrig="440">
          <v:shape id="_x0000_i1119" type="#_x0000_t75" style="width:102pt;height:19.2pt" o:ole="">
            <v:imagedata r:id="rId169" o:title=""/>
          </v:shape>
          <o:OLEObject Type="Embed" ProgID="Equation.3" ShapeID="_x0000_i1119" DrawAspect="Content" ObjectID="_1809505458" r:id="rId170"/>
        </w:object>
      </w:r>
      <w:r w:rsidRPr="00200F55">
        <w:rPr>
          <w:lang w:val="kk-KZ"/>
        </w:rPr>
        <w:t xml:space="preserve">, мұндағы </w:t>
      </w:r>
      <w:r w:rsidRPr="00200F55">
        <w:rPr>
          <w:position w:val="-12"/>
          <w:lang w:val="kk-KZ"/>
        </w:rPr>
        <w:object w:dxaOrig="240" w:dyaOrig="300">
          <v:shape id="_x0000_i1120" type="#_x0000_t75" style="width:13.2pt;height:15.6pt" o:ole="">
            <v:imagedata r:id="rId171" o:title=""/>
          </v:shape>
          <o:OLEObject Type="Embed" ProgID="Equation.3" ShapeID="_x0000_i1120" DrawAspect="Content" ObjectID="_1809505459" r:id="rId172"/>
        </w:object>
      </w:r>
      <w:r w:rsidRPr="00200F55">
        <w:rPr>
          <w:lang w:val="kk-KZ"/>
        </w:rPr>
        <w:t xml:space="preserve"> - </w:t>
      </w:r>
      <w:r w:rsidRPr="00200F55">
        <w:rPr>
          <w:position w:val="-6"/>
          <w:lang w:val="kk-KZ"/>
        </w:rPr>
        <w:object w:dxaOrig="220" w:dyaOrig="380">
          <v:shape id="_x0000_i1121" type="#_x0000_t75" style="width:10.8pt;height:19.2pt" o:ole="">
            <v:imagedata r:id="rId133" o:title=""/>
          </v:shape>
          <o:OLEObject Type="Embed" ProgID="Equation.3" ShapeID="_x0000_i1121" DrawAspect="Content" ObjectID="_1809505460" r:id="rId173"/>
        </w:object>
      </w:r>
      <w:r w:rsidRPr="00200F55">
        <w:rPr>
          <w:lang w:val="kk-KZ"/>
        </w:rPr>
        <w:t xml:space="preserve"> және </w:t>
      </w:r>
      <w:r w:rsidRPr="00200F55">
        <w:rPr>
          <w:position w:val="-6"/>
          <w:lang w:val="kk-KZ"/>
        </w:rPr>
        <w:object w:dxaOrig="200" w:dyaOrig="380">
          <v:shape id="_x0000_i1122" type="#_x0000_t75" style="width:9.6pt;height:19.2pt" o:ole="">
            <v:imagedata r:id="rId135" o:title=""/>
          </v:shape>
          <o:OLEObject Type="Embed" ProgID="Equation.3" ShapeID="_x0000_i1122" DrawAspect="Content" ObjectID="_1809505461" r:id="rId174"/>
        </w:object>
      </w:r>
      <w:r w:rsidRPr="00200F55">
        <w:rPr>
          <w:lang w:val="kk-KZ"/>
        </w:rPr>
        <w:t xml:space="preserve"> векторлары арасындағы бұрыш.</w:t>
      </w:r>
    </w:p>
    <w:p w:rsidR="00047266" w:rsidRPr="00200F55" w:rsidRDefault="00047266" w:rsidP="00047266">
      <w:pPr>
        <w:jc w:val="both"/>
        <w:rPr>
          <w:lang w:val="kk-KZ"/>
        </w:rPr>
      </w:pPr>
      <w:r w:rsidRPr="00200F55">
        <w:rPr>
          <w:position w:val="-14"/>
          <w:lang w:val="kk-KZ"/>
        </w:rPr>
        <w:object w:dxaOrig="3240" w:dyaOrig="400">
          <v:shape id="_x0000_i1123" type="#_x0000_t75" style="width:162pt;height:20.4pt" o:ole="">
            <v:imagedata r:id="rId175" o:title=""/>
          </v:shape>
          <o:OLEObject Type="Embed" ProgID="Equation.3" ShapeID="_x0000_i1123" DrawAspect="Content" ObjectID="_1809505462" r:id="rId176"/>
        </w:object>
      </w:r>
      <w:r w:rsidRPr="00200F55">
        <w:rPr>
          <w:lang w:val="kk-KZ"/>
        </w:rPr>
        <w:t xml:space="preserve"> болғандықтан, </w:t>
      </w:r>
      <w:r w:rsidRPr="00200F55">
        <w:rPr>
          <w:position w:val="-14"/>
          <w:lang w:val="kk-KZ"/>
        </w:rPr>
        <w:object w:dxaOrig="2360" w:dyaOrig="400">
          <v:shape id="_x0000_i1124" type="#_x0000_t75" style="width:120pt;height:21.6pt" o:ole="">
            <v:imagedata r:id="rId177" o:title=""/>
          </v:shape>
          <o:OLEObject Type="Embed" ProgID="Equation.3" ShapeID="_x0000_i1124" DrawAspect="Content" ObjectID="_1809505463" r:id="rId178"/>
        </w:object>
      </w:r>
      <w:r w:rsidRPr="00200F55">
        <w:rPr>
          <w:lang w:val="kk-KZ"/>
        </w:rPr>
        <w:t xml:space="preserve"> деп жазуға болады.</w:t>
      </w:r>
    </w:p>
    <w:p w:rsidR="00047266" w:rsidRPr="00200F55" w:rsidRDefault="00047266" w:rsidP="00047266">
      <w:pPr>
        <w:ind w:firstLine="454"/>
        <w:jc w:val="both"/>
        <w:rPr>
          <w:lang w:val="kk-KZ"/>
        </w:rPr>
      </w:pPr>
      <w:r w:rsidRPr="00200F55">
        <w:rPr>
          <w:b/>
          <w:bCs/>
          <w:lang w:val="kk-KZ"/>
        </w:rPr>
        <w:t>Скаляр көбейтіндінің қасиеттері</w:t>
      </w:r>
      <w:r w:rsidRPr="00200F55">
        <w:rPr>
          <w:lang w:val="kk-KZ"/>
        </w:rPr>
        <w:t xml:space="preserve">. </w:t>
      </w:r>
    </w:p>
    <w:p w:rsidR="00047266" w:rsidRPr="00200F55" w:rsidRDefault="00047266" w:rsidP="00047266">
      <w:pPr>
        <w:ind w:firstLine="454"/>
        <w:jc w:val="both"/>
        <w:rPr>
          <w:lang w:val="kk-KZ"/>
        </w:rPr>
      </w:pPr>
      <w:r w:rsidRPr="00200F55">
        <w:rPr>
          <w:lang w:val="kk-KZ"/>
        </w:rPr>
        <w:t>1</w:t>
      </w:r>
      <w:r w:rsidRPr="00200F55">
        <w:rPr>
          <w:vertAlign w:val="superscript"/>
          <w:lang w:val="kk-KZ"/>
        </w:rPr>
        <w:t>0</w:t>
      </w:r>
      <w:r w:rsidRPr="00200F55">
        <w:rPr>
          <w:lang w:val="kk-KZ"/>
        </w:rPr>
        <w:t xml:space="preserve">. </w:t>
      </w:r>
      <w:r w:rsidRPr="00200F55">
        <w:rPr>
          <w:position w:val="-6"/>
          <w:lang w:val="kk-KZ"/>
        </w:rPr>
        <w:object w:dxaOrig="1260" w:dyaOrig="380">
          <v:shape id="_x0000_i1125" type="#_x0000_t75" style="width:63.6pt;height:19.2pt" o:ole="">
            <v:imagedata r:id="rId179" o:title=""/>
          </v:shape>
          <o:OLEObject Type="Embed" ProgID="Equation.3" ShapeID="_x0000_i1125" DrawAspect="Content" ObjectID="_1809505464" r:id="rId180"/>
        </w:object>
      </w:r>
      <w:r w:rsidRPr="00200F55">
        <w:rPr>
          <w:lang w:val="kk-KZ"/>
        </w:rPr>
        <w:t xml:space="preserve"> (көбейтіндінің орын ауыстырымдылық заңы).</w:t>
      </w:r>
    </w:p>
    <w:p w:rsidR="00047266" w:rsidRPr="00200F55" w:rsidRDefault="00047266" w:rsidP="00047266">
      <w:pPr>
        <w:ind w:firstLine="454"/>
        <w:jc w:val="both"/>
        <w:rPr>
          <w:lang w:val="kk-KZ"/>
        </w:rPr>
      </w:pPr>
      <w:r w:rsidRPr="00200F55">
        <w:rPr>
          <w:lang w:val="kk-KZ"/>
        </w:rPr>
        <w:t>2</w:t>
      </w:r>
      <w:r w:rsidRPr="00200F55">
        <w:rPr>
          <w:vertAlign w:val="superscript"/>
          <w:lang w:val="kk-KZ"/>
        </w:rPr>
        <w:t>0</w:t>
      </w:r>
      <w:r w:rsidRPr="00200F55">
        <w:rPr>
          <w:lang w:val="kk-KZ"/>
        </w:rPr>
        <w:t xml:space="preserve">. </w:t>
      </w:r>
      <w:r w:rsidRPr="00200F55">
        <w:rPr>
          <w:position w:val="-12"/>
          <w:lang w:val="kk-KZ"/>
        </w:rPr>
        <w:object w:dxaOrig="2000" w:dyaOrig="440">
          <v:shape id="_x0000_i1126" type="#_x0000_t75" style="width:99.6pt;height:21.6pt" o:ole="">
            <v:imagedata r:id="rId181" o:title=""/>
          </v:shape>
          <o:OLEObject Type="Embed" ProgID="Equation.3" ShapeID="_x0000_i1126" DrawAspect="Content" ObjectID="_1809505465" r:id="rId182"/>
        </w:object>
      </w:r>
      <w:r w:rsidRPr="00200F55">
        <w:rPr>
          <w:lang w:val="kk-KZ"/>
        </w:rPr>
        <w:t xml:space="preserve"> (скаляр көбейтіндіге қатысты қиюласу заңы)</w:t>
      </w:r>
    </w:p>
    <w:p w:rsidR="00047266" w:rsidRPr="00200F55" w:rsidRDefault="00047266" w:rsidP="00047266">
      <w:pPr>
        <w:ind w:firstLine="454"/>
        <w:jc w:val="both"/>
        <w:rPr>
          <w:lang w:val="kk-KZ"/>
        </w:rPr>
      </w:pPr>
      <w:r w:rsidRPr="00200F55">
        <w:rPr>
          <w:lang w:val="kk-KZ"/>
        </w:rPr>
        <w:t>3</w:t>
      </w:r>
      <w:r w:rsidRPr="00200F55">
        <w:rPr>
          <w:vertAlign w:val="superscript"/>
          <w:lang w:val="kk-KZ"/>
        </w:rPr>
        <w:t>0</w:t>
      </w:r>
      <w:r w:rsidRPr="00200F55">
        <w:rPr>
          <w:lang w:val="kk-KZ"/>
        </w:rPr>
        <w:t xml:space="preserve">. </w:t>
      </w:r>
      <w:r w:rsidRPr="00200F55">
        <w:rPr>
          <w:position w:val="-12"/>
          <w:lang w:val="kk-KZ"/>
        </w:rPr>
        <w:object w:dxaOrig="2620" w:dyaOrig="440">
          <v:shape id="_x0000_i1127" type="#_x0000_t75" style="width:130.8pt;height:21.6pt" o:ole="">
            <v:imagedata r:id="rId183" o:title=""/>
          </v:shape>
          <o:OLEObject Type="Embed" ProgID="Equation.3" ShapeID="_x0000_i1127" DrawAspect="Content" ObjectID="_1809505466" r:id="rId184"/>
        </w:object>
      </w:r>
      <w:r w:rsidRPr="00200F55">
        <w:rPr>
          <w:lang w:val="kk-KZ"/>
        </w:rPr>
        <w:t xml:space="preserve"> (векторлар қосындысының үлестірімділік заңы).</w:t>
      </w:r>
    </w:p>
    <w:p w:rsidR="00047266" w:rsidRPr="00200F55" w:rsidRDefault="00047266" w:rsidP="00047266">
      <w:pPr>
        <w:ind w:firstLine="454"/>
        <w:jc w:val="both"/>
        <w:rPr>
          <w:lang w:val="kk-KZ"/>
        </w:rPr>
      </w:pPr>
      <w:r w:rsidRPr="00200F55">
        <w:rPr>
          <w:lang w:val="kk-KZ"/>
        </w:rPr>
        <w:t>4</w:t>
      </w:r>
      <w:r w:rsidRPr="00200F55">
        <w:rPr>
          <w:vertAlign w:val="superscript"/>
          <w:lang w:val="kk-KZ"/>
        </w:rPr>
        <w:t>0</w:t>
      </w:r>
      <w:r w:rsidRPr="00200F55">
        <w:rPr>
          <w:lang w:val="kk-KZ"/>
        </w:rPr>
        <w:t xml:space="preserve">. </w:t>
      </w:r>
      <w:r w:rsidRPr="00200F55">
        <w:rPr>
          <w:position w:val="-10"/>
          <w:lang w:val="kk-KZ"/>
        </w:rPr>
        <w:object w:dxaOrig="1219" w:dyaOrig="420">
          <v:shape id="_x0000_i1128" type="#_x0000_t75" style="width:52.8pt;height:19.2pt" o:ole="">
            <v:imagedata r:id="rId185" o:title=""/>
          </v:shape>
          <o:OLEObject Type="Embed" ProgID="Equation.3" ShapeID="_x0000_i1128" DrawAspect="Content" ObjectID="_1809505467" r:id="rId186"/>
        </w:object>
      </w:r>
      <w:r w:rsidRPr="00200F55">
        <w:rPr>
          <w:lang w:val="kk-KZ"/>
        </w:rPr>
        <w:t xml:space="preserve">, яғни вектордың скаляр квадраты </w:t>
      </w:r>
      <w:r w:rsidRPr="00200F55">
        <w:rPr>
          <w:position w:val="-6"/>
          <w:lang w:val="kk-KZ"/>
        </w:rPr>
        <w:object w:dxaOrig="1080" w:dyaOrig="420">
          <v:shape id="_x0000_i1129" type="#_x0000_t75" style="width:44.4pt;height:18pt" o:ole="">
            <v:imagedata r:id="rId187" o:title=""/>
          </v:shape>
          <o:OLEObject Type="Embed" ProgID="Equation.3" ShapeID="_x0000_i1129" DrawAspect="Content" ObjectID="_1809505468" r:id="rId188"/>
        </w:object>
      </w:r>
      <w:r w:rsidRPr="00200F55">
        <w:rPr>
          <w:lang w:val="kk-KZ"/>
        </w:rPr>
        <w:t xml:space="preserve"> осы вектордың ұзындығының квадратына тең. Осыдан </w:t>
      </w:r>
      <w:r w:rsidRPr="00200F55">
        <w:rPr>
          <w:position w:val="-6"/>
          <w:lang w:val="kk-KZ"/>
        </w:rPr>
        <w:object w:dxaOrig="220" w:dyaOrig="380">
          <v:shape id="_x0000_i1130" type="#_x0000_t75" style="width:10.8pt;height:19.2pt" o:ole="">
            <v:imagedata r:id="rId133" o:title=""/>
          </v:shape>
          <o:OLEObject Type="Embed" ProgID="Equation.3" ShapeID="_x0000_i1130" DrawAspect="Content" ObjectID="_1809505469" r:id="rId189"/>
        </w:object>
      </w:r>
      <w:r w:rsidRPr="00200F55">
        <w:rPr>
          <w:lang w:val="kk-KZ"/>
        </w:rPr>
        <w:t xml:space="preserve"> векторының ұзындығы былайша анықталады:</w:t>
      </w:r>
    </w:p>
    <w:p w:rsidR="00047266" w:rsidRPr="00200F55" w:rsidRDefault="00047266" w:rsidP="00047266">
      <w:pPr>
        <w:ind w:firstLine="454"/>
        <w:jc w:val="center"/>
        <w:rPr>
          <w:lang w:val="en-US"/>
        </w:rPr>
      </w:pPr>
      <w:r w:rsidRPr="00200F55">
        <w:rPr>
          <w:position w:val="-10"/>
          <w:lang w:val="kk-KZ"/>
        </w:rPr>
        <w:object w:dxaOrig="1140" w:dyaOrig="520">
          <v:shape id="_x0000_i1131" type="#_x0000_t75" style="width:48pt;height:21.6pt" o:ole="">
            <v:imagedata r:id="rId190" o:title=""/>
          </v:shape>
          <o:OLEObject Type="Embed" ProgID="Equation.3" ShapeID="_x0000_i1131" DrawAspect="Content" ObjectID="_1809505470" r:id="rId191"/>
        </w:object>
      </w:r>
    </w:p>
    <w:p w:rsidR="00047266" w:rsidRPr="00200F55" w:rsidRDefault="00047266" w:rsidP="00047266">
      <w:pPr>
        <w:ind w:firstLine="454"/>
        <w:jc w:val="both"/>
      </w:pPr>
      <w:r w:rsidRPr="00200F55">
        <w:rPr>
          <w:lang w:val="kk-KZ"/>
        </w:rPr>
        <w:t>5</w:t>
      </w:r>
      <w:r w:rsidRPr="00200F55">
        <w:rPr>
          <w:vertAlign w:val="superscript"/>
          <w:lang w:val="kk-KZ"/>
        </w:rPr>
        <w:t>0</w:t>
      </w:r>
      <w:r w:rsidRPr="00200F55">
        <w:rPr>
          <w:lang w:val="kk-KZ"/>
        </w:rPr>
        <w:t xml:space="preserve">. </w:t>
      </w:r>
      <w:r w:rsidRPr="00200F55">
        <w:rPr>
          <w:position w:val="-6"/>
          <w:lang w:val="kk-KZ"/>
        </w:rPr>
        <w:object w:dxaOrig="940" w:dyaOrig="380">
          <v:shape id="_x0000_i1132" type="#_x0000_t75" style="width:48pt;height:19.2pt" o:ole="">
            <v:imagedata r:id="rId192" o:title=""/>
          </v:shape>
          <o:OLEObject Type="Embed" ProgID="Equation.3" ShapeID="_x0000_i1132" DrawAspect="Content" ObjectID="_1809505471" r:id="rId193"/>
        </w:object>
      </w:r>
      <w:r w:rsidRPr="00200F55">
        <w:rPr>
          <w:lang w:val="kk-KZ"/>
        </w:rPr>
        <w:t xml:space="preserve">, егер </w:t>
      </w:r>
      <w:r w:rsidRPr="00200F55">
        <w:rPr>
          <w:position w:val="-6"/>
          <w:lang w:val="kk-KZ"/>
        </w:rPr>
        <w:object w:dxaOrig="660" w:dyaOrig="380">
          <v:shape id="_x0000_i1133" type="#_x0000_t75" style="width:32.4pt;height:19.2pt" o:ole="">
            <v:imagedata r:id="rId194" o:title=""/>
          </v:shape>
          <o:OLEObject Type="Embed" ProgID="Equation.3" ShapeID="_x0000_i1133" DrawAspect="Content" ObjectID="_1809505472" r:id="rId195"/>
        </w:object>
      </w:r>
      <w:r w:rsidRPr="00200F55">
        <w:rPr>
          <w:lang w:val="kk-KZ"/>
        </w:rPr>
        <w:t xml:space="preserve"> (векторлардың ортогональдылық шарты)</w:t>
      </w:r>
    </w:p>
    <w:p w:rsidR="00047266" w:rsidRPr="00200F55" w:rsidRDefault="00047266" w:rsidP="00047266">
      <w:pPr>
        <w:ind w:firstLine="454"/>
        <w:jc w:val="both"/>
      </w:pPr>
      <w:r w:rsidRPr="00200F55">
        <w:rPr>
          <w:lang w:val="kk-KZ"/>
        </w:rPr>
        <w:t>6</w:t>
      </w:r>
      <w:r w:rsidRPr="00200F55">
        <w:rPr>
          <w:vertAlign w:val="superscript"/>
          <w:lang w:val="kk-KZ"/>
        </w:rPr>
        <w:t>0</w:t>
      </w:r>
      <w:r w:rsidRPr="00200F55">
        <w:rPr>
          <w:lang w:val="kk-KZ"/>
        </w:rPr>
        <w:t xml:space="preserve">. Егер </w:t>
      </w:r>
      <w:r w:rsidRPr="00200F55">
        <w:rPr>
          <w:position w:val="-6"/>
          <w:lang w:val="kk-KZ"/>
        </w:rPr>
        <w:object w:dxaOrig="820" w:dyaOrig="380">
          <v:shape id="_x0000_i1134" type="#_x0000_t75" style="width:42pt;height:19.2pt" o:ole="">
            <v:imagedata r:id="rId196" o:title=""/>
          </v:shape>
          <o:OLEObject Type="Embed" ProgID="Equation.3" ShapeID="_x0000_i1134" DrawAspect="Content" ObjectID="_1809505473" r:id="rId197"/>
        </w:object>
      </w:r>
      <w:r w:rsidRPr="00200F55">
        <w:rPr>
          <w:lang w:val="kk-KZ"/>
        </w:rPr>
        <w:t xml:space="preserve">, онда </w:t>
      </w:r>
      <w:r w:rsidRPr="00200F55">
        <w:rPr>
          <w:position w:val="-10"/>
          <w:lang w:val="kk-KZ"/>
        </w:rPr>
        <w:object w:dxaOrig="1579" w:dyaOrig="420">
          <v:shape id="_x0000_i1135" type="#_x0000_t75" style="width:68.4pt;height:18pt" o:ole="">
            <v:imagedata r:id="rId198" o:title=""/>
          </v:shape>
          <o:OLEObject Type="Embed" ProgID="Equation.3" ShapeID="_x0000_i1135" DrawAspect="Content" ObjectID="_1809505474" r:id="rId199"/>
        </w:object>
      </w:r>
      <w:r w:rsidRPr="00200F55">
        <w:rPr>
          <w:lang w:val="kk-KZ"/>
        </w:rPr>
        <w:t xml:space="preserve">, ал егер </w:t>
      </w:r>
      <w:r w:rsidRPr="00200F55">
        <w:rPr>
          <w:position w:val="-6"/>
          <w:lang w:val="kk-KZ"/>
        </w:rPr>
        <w:object w:dxaOrig="820" w:dyaOrig="380">
          <v:shape id="_x0000_i1136" type="#_x0000_t75" style="width:34.8pt;height:16.8pt" o:ole="">
            <v:imagedata r:id="rId200" o:title=""/>
          </v:shape>
          <o:OLEObject Type="Embed" ProgID="Equation.3" ShapeID="_x0000_i1136" DrawAspect="Content" ObjectID="_1809505475" r:id="rId201"/>
        </w:object>
      </w:r>
      <w:r w:rsidRPr="00200F55">
        <w:rPr>
          <w:lang w:val="kk-KZ"/>
        </w:rPr>
        <w:t xml:space="preserve">, онда </w:t>
      </w:r>
      <w:r w:rsidRPr="00200F55">
        <w:rPr>
          <w:position w:val="-10"/>
          <w:lang w:val="kk-KZ"/>
        </w:rPr>
        <w:object w:dxaOrig="1860" w:dyaOrig="420">
          <v:shape id="_x0000_i1137" type="#_x0000_t75" style="width:1in;height:16.8pt" o:ole="">
            <v:imagedata r:id="rId202" o:title=""/>
          </v:shape>
          <o:OLEObject Type="Embed" ProgID="Equation.3" ShapeID="_x0000_i1137" DrawAspect="Content" ObjectID="_1809505476" r:id="rId203"/>
        </w:object>
      </w:r>
    </w:p>
    <w:p w:rsidR="00047266" w:rsidRPr="00200F55" w:rsidRDefault="00047266" w:rsidP="00047266">
      <w:pPr>
        <w:ind w:firstLine="454"/>
        <w:jc w:val="both"/>
      </w:pPr>
      <w:r w:rsidRPr="00200F55">
        <w:rPr>
          <w:lang w:val="kk-KZ"/>
        </w:rPr>
        <w:t>4</w:t>
      </w:r>
      <w:r w:rsidRPr="00200F55">
        <w:rPr>
          <w:vertAlign w:val="superscript"/>
          <w:lang w:val="kk-KZ"/>
        </w:rPr>
        <w:t>0</w:t>
      </w:r>
      <w:r w:rsidRPr="00200F55">
        <w:rPr>
          <w:lang w:val="kk-KZ"/>
        </w:rPr>
        <w:t xml:space="preserve"> және 5</w:t>
      </w:r>
      <w:r w:rsidRPr="00200F55">
        <w:rPr>
          <w:vertAlign w:val="superscript"/>
          <w:lang w:val="kk-KZ"/>
        </w:rPr>
        <w:t>0</w:t>
      </w:r>
      <w:r w:rsidRPr="00200F55">
        <w:rPr>
          <w:lang w:val="kk-KZ"/>
        </w:rPr>
        <w:t xml:space="preserve"> қасиеттерден </w:t>
      </w:r>
      <w:r w:rsidRPr="00200F55">
        <w:rPr>
          <w:position w:val="-12"/>
          <w:lang w:val="kk-KZ"/>
        </w:rPr>
        <w:object w:dxaOrig="660" w:dyaOrig="440">
          <v:shape id="_x0000_i1138" type="#_x0000_t75" style="width:32.4pt;height:21.6pt" o:ole="">
            <v:imagedata r:id="rId137" o:title=""/>
          </v:shape>
          <o:OLEObject Type="Embed" ProgID="Equation.3" ShapeID="_x0000_i1138" DrawAspect="Content" ObjectID="_1809505477" r:id="rId204"/>
        </w:object>
      </w:r>
      <w:r w:rsidRPr="00200F55">
        <w:rPr>
          <w:lang w:val="kk-KZ"/>
        </w:rPr>
        <w:t xml:space="preserve"> базистік векторлары үшін келесі теңдік алынады:</w:t>
      </w:r>
      <w:r w:rsidRPr="00200F55">
        <w:rPr>
          <w:position w:val="-12"/>
          <w:lang w:val="kk-KZ"/>
        </w:rPr>
        <w:object w:dxaOrig="200" w:dyaOrig="380">
          <v:shape id="_x0000_i1139" type="#_x0000_t75" style="width:9.6pt;height:19.2pt" o:ole="">
            <v:imagedata r:id="rId151" o:title=""/>
          </v:shape>
          <o:OLEObject Type="Embed" ProgID="Equation.3" ShapeID="_x0000_i1139" DrawAspect="Content" ObjectID="_1809505478" r:id="rId205"/>
        </w:object>
      </w:r>
    </w:p>
    <w:p w:rsidR="00047266" w:rsidRPr="00200F55" w:rsidRDefault="00047266" w:rsidP="00047266">
      <w:pPr>
        <w:jc w:val="center"/>
      </w:pPr>
      <w:r w:rsidRPr="00200F55">
        <w:rPr>
          <w:position w:val="-12"/>
          <w:lang w:val="kk-KZ"/>
        </w:rPr>
        <w:object w:dxaOrig="4420" w:dyaOrig="440">
          <v:shape id="_x0000_i1140" type="#_x0000_t75" style="width:183.6pt;height:18pt" o:ole="">
            <v:imagedata r:id="rId206" o:title=""/>
          </v:shape>
          <o:OLEObject Type="Embed" ProgID="Equation.3" ShapeID="_x0000_i1140" DrawAspect="Content" ObjectID="_1809505479" r:id="rId207"/>
        </w:object>
      </w:r>
      <w:r w:rsidRPr="00200F55">
        <w:rPr>
          <w:lang w:val="kk-KZ"/>
        </w:rPr>
        <w:t xml:space="preserve"> және </w:t>
      </w:r>
      <w:r w:rsidRPr="00200F55">
        <w:rPr>
          <w:position w:val="-12"/>
          <w:lang w:val="kk-KZ"/>
        </w:rPr>
        <w:object w:dxaOrig="1820" w:dyaOrig="480">
          <v:shape id="_x0000_i1141" type="#_x0000_t75" style="width:1in;height:19.2pt" o:ole="">
            <v:imagedata r:id="rId208" o:title=""/>
          </v:shape>
          <o:OLEObject Type="Embed" ProgID="Equation.3" ShapeID="_x0000_i1141" DrawAspect="Content" ObjectID="_1809505480" r:id="rId209"/>
        </w:object>
      </w:r>
      <w:r w:rsidRPr="00200F55">
        <w:t>.</w:t>
      </w:r>
    </w:p>
    <w:p w:rsidR="00047266" w:rsidRPr="00200F55" w:rsidRDefault="00047266" w:rsidP="00047266">
      <w:pPr>
        <w:ind w:firstLine="454"/>
        <w:jc w:val="both"/>
      </w:pPr>
      <w:r w:rsidRPr="00200F55">
        <w:rPr>
          <w:lang w:val="kk-KZ"/>
        </w:rPr>
        <w:lastRenderedPageBreak/>
        <w:t xml:space="preserve">Егер </w:t>
      </w:r>
      <w:r w:rsidRPr="00200F55">
        <w:rPr>
          <w:position w:val="-6"/>
          <w:lang w:val="kk-KZ"/>
        </w:rPr>
        <w:object w:dxaOrig="220" w:dyaOrig="380">
          <v:shape id="_x0000_i1142" type="#_x0000_t75" style="width:10.8pt;height:19.2pt" o:ole="">
            <v:imagedata r:id="rId133" o:title=""/>
          </v:shape>
          <o:OLEObject Type="Embed" ProgID="Equation.3" ShapeID="_x0000_i1142" DrawAspect="Content" ObjectID="_1809505481" r:id="rId210"/>
        </w:object>
      </w:r>
      <w:r w:rsidRPr="00200F55">
        <w:rPr>
          <w:lang w:val="kk-KZ"/>
        </w:rPr>
        <w:t xml:space="preserve"> және </w:t>
      </w:r>
      <w:r w:rsidRPr="00200F55">
        <w:rPr>
          <w:position w:val="-6"/>
          <w:lang w:val="kk-KZ"/>
        </w:rPr>
        <w:object w:dxaOrig="200" w:dyaOrig="380">
          <v:shape id="_x0000_i1143" type="#_x0000_t75" style="width:9.6pt;height:19.2pt" o:ole="">
            <v:imagedata r:id="rId135" o:title=""/>
          </v:shape>
          <o:OLEObject Type="Embed" ProgID="Equation.3" ShapeID="_x0000_i1143" DrawAspect="Content" ObjectID="_1809505482" r:id="rId211"/>
        </w:object>
      </w:r>
      <w:r w:rsidRPr="00200F55">
        <w:rPr>
          <w:lang w:val="kk-KZ"/>
        </w:rPr>
        <w:t xml:space="preserve"> векторлары өз координаталарымен берілсе: </w:t>
      </w:r>
      <w:r w:rsidRPr="00200F55">
        <w:rPr>
          <w:position w:val="-12"/>
          <w:lang w:val="kk-KZ"/>
        </w:rPr>
        <w:object w:dxaOrig="3620" w:dyaOrig="440">
          <v:shape id="_x0000_i1144" type="#_x0000_t75" style="width:181.2pt;height:21.6pt" o:ole="">
            <v:imagedata r:id="rId212" o:title=""/>
          </v:shape>
          <o:OLEObject Type="Embed" ProgID="Equation.3" ShapeID="_x0000_i1144" DrawAspect="Content" ObjectID="_1809505483" r:id="rId213"/>
        </w:object>
      </w:r>
      <w:r w:rsidRPr="00200F55">
        <w:rPr>
          <w:lang w:val="kk-KZ"/>
        </w:rPr>
        <w:t xml:space="preserve"> онда олардың скаляр көбейтіндісі келесі формуламен анықталады:</w:t>
      </w:r>
    </w:p>
    <w:p w:rsidR="00047266" w:rsidRPr="00200F55" w:rsidRDefault="00047266" w:rsidP="00047266">
      <w:pPr>
        <w:jc w:val="center"/>
      </w:pPr>
      <w:r w:rsidRPr="00200F55">
        <w:rPr>
          <w:position w:val="-12"/>
          <w:lang w:val="kk-KZ"/>
        </w:rPr>
        <w:object w:dxaOrig="3100" w:dyaOrig="440">
          <v:shape id="_x0000_i1145" type="#_x0000_t75" style="width:135.6pt;height:19.2pt" o:ole="">
            <v:imagedata r:id="rId214" o:title=""/>
          </v:shape>
          <o:OLEObject Type="Embed" ProgID="Equation.3" ShapeID="_x0000_i1145" DrawAspect="Content" ObjectID="_1809505484" r:id="rId215"/>
        </w:object>
      </w:r>
      <w:r w:rsidRPr="00200F55">
        <w:t>.</w:t>
      </w:r>
    </w:p>
    <w:p w:rsidR="00047266" w:rsidRPr="00200F55" w:rsidRDefault="00047266" w:rsidP="00047266">
      <w:pPr>
        <w:ind w:firstLine="454"/>
        <w:jc w:val="both"/>
      </w:pPr>
      <w:r w:rsidRPr="00200F55">
        <w:rPr>
          <w:position w:val="-6"/>
          <w:lang w:val="kk-KZ"/>
        </w:rPr>
        <w:object w:dxaOrig="220" w:dyaOrig="380">
          <v:shape id="_x0000_i1146" type="#_x0000_t75" style="width:10.8pt;height:19.2pt" o:ole="">
            <v:imagedata r:id="rId133" o:title=""/>
          </v:shape>
          <o:OLEObject Type="Embed" ProgID="Equation.3" ShapeID="_x0000_i1146" DrawAspect="Content" ObjectID="_1809505485" r:id="rId216"/>
        </w:object>
      </w:r>
      <w:r w:rsidRPr="00200F55">
        <w:rPr>
          <w:lang w:val="kk-KZ"/>
        </w:rPr>
        <w:t xml:space="preserve"> және </w:t>
      </w:r>
      <w:r w:rsidRPr="00200F55">
        <w:rPr>
          <w:position w:val="-6"/>
          <w:lang w:val="kk-KZ"/>
        </w:rPr>
        <w:object w:dxaOrig="200" w:dyaOrig="380">
          <v:shape id="_x0000_i1147" type="#_x0000_t75" style="width:9.6pt;height:19.2pt" o:ole="">
            <v:imagedata r:id="rId135" o:title=""/>
          </v:shape>
          <o:OLEObject Type="Embed" ProgID="Equation.3" ShapeID="_x0000_i1147" DrawAspect="Content" ObjectID="_1809505486" r:id="rId217"/>
        </w:object>
      </w:r>
      <w:r w:rsidRPr="00200F55">
        <w:rPr>
          <w:lang w:val="kk-KZ"/>
        </w:rPr>
        <w:t xml:space="preserve"> векторлары арасындағы бұрышты табу формуласы:</w:t>
      </w:r>
    </w:p>
    <w:p w:rsidR="00047266" w:rsidRPr="00200F55" w:rsidRDefault="00047266" w:rsidP="00047266">
      <w:pPr>
        <w:jc w:val="center"/>
        <w:rPr>
          <w:lang w:val="kk-KZ"/>
        </w:rPr>
      </w:pPr>
      <w:r w:rsidRPr="00200F55">
        <w:rPr>
          <w:position w:val="-44"/>
          <w:lang w:val="kk-KZ"/>
        </w:rPr>
        <w:object w:dxaOrig="5020" w:dyaOrig="900">
          <v:shape id="_x0000_i1148" type="#_x0000_t75" style="width:232.8pt;height:30pt" o:ole="">
            <v:imagedata r:id="rId218" o:title=""/>
          </v:shape>
          <o:OLEObject Type="Embed" ProgID="Equation.3" ShapeID="_x0000_i1148" DrawAspect="Content" ObjectID="_1809505487" r:id="rId219"/>
        </w:object>
      </w:r>
      <w:r w:rsidRPr="00200F55">
        <w:rPr>
          <w:lang w:val="kk-KZ"/>
        </w:rPr>
        <w:t>.</w:t>
      </w:r>
    </w:p>
    <w:p w:rsidR="00047266" w:rsidRPr="00200F55" w:rsidRDefault="00047266" w:rsidP="00047266">
      <w:r w:rsidRPr="00200F55">
        <w:rPr>
          <w:position w:val="-12"/>
          <w:lang w:val="kk-KZ"/>
        </w:rPr>
        <w:object w:dxaOrig="2320" w:dyaOrig="440">
          <v:shape id="_x0000_i1149" type="#_x0000_t75" style="width:116.4pt;height:21.6pt" o:ole="">
            <v:imagedata r:id="rId220" o:title=""/>
          </v:shape>
          <o:OLEObject Type="Embed" ProgID="Equation.3" ShapeID="_x0000_i1149" DrawAspect="Content" ObjectID="_1809505488" r:id="rId221"/>
        </w:object>
      </w:r>
      <w:r w:rsidRPr="00200F55">
        <w:rPr>
          <w:lang w:val="kk-KZ"/>
        </w:rPr>
        <w:t xml:space="preserve"> теңдігінен, шығатыны </w:t>
      </w:r>
      <w:r w:rsidRPr="00200F55">
        <w:rPr>
          <w:position w:val="-30"/>
          <w:lang w:val="kk-KZ"/>
        </w:rPr>
        <w:object w:dxaOrig="1540" w:dyaOrig="740">
          <v:shape id="_x0000_i1150" type="#_x0000_t75" style="width:85.2pt;height:32.4pt" o:ole="">
            <v:imagedata r:id="rId222" o:title=""/>
          </v:shape>
          <o:OLEObject Type="Embed" ProgID="Equation.3" ShapeID="_x0000_i1150" DrawAspect="Content" ObjectID="_1809505489" r:id="rId223"/>
        </w:object>
      </w:r>
      <w:r w:rsidRPr="00200F55">
        <w:rPr>
          <w:lang w:val="kk-KZ"/>
        </w:rPr>
        <w:t>.</w:t>
      </w:r>
    </w:p>
    <w:p w:rsidR="00047266" w:rsidRPr="00200F55" w:rsidRDefault="00047266" w:rsidP="00047266">
      <w:pPr>
        <w:jc w:val="both"/>
        <w:rPr>
          <w:b/>
          <w:bCs/>
          <w:lang w:val="kk-KZ"/>
        </w:rPr>
      </w:pPr>
      <w:r w:rsidRPr="00200F55">
        <w:rPr>
          <w:b/>
          <w:bCs/>
          <w:lang w:val="kk-KZ"/>
        </w:rPr>
        <w:t>Векторлардың векторлық көбейтіндісі</w:t>
      </w:r>
    </w:p>
    <w:p w:rsidR="00047266" w:rsidRPr="00200F55" w:rsidRDefault="00047266" w:rsidP="00047266">
      <w:pPr>
        <w:jc w:val="both"/>
        <w:rPr>
          <w:lang w:val="kk-KZ"/>
        </w:rPr>
      </w:pPr>
      <w:r w:rsidRPr="00200F55">
        <w:rPr>
          <w:lang w:val="kk-KZ"/>
        </w:rPr>
        <w:t xml:space="preserve">Үш компланар емес  </w:t>
      </w:r>
      <w:r>
        <w:rPr>
          <w:noProof/>
          <w:position w:val="-10"/>
        </w:rPr>
        <w:drawing>
          <wp:inline distT="0" distB="0" distL="0" distR="0" wp14:anchorId="537E04BB" wp14:editId="248861DC">
            <wp:extent cx="409575" cy="238125"/>
            <wp:effectExtent l="0" t="0" r="9525" b="9525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0"/>
                    <pic:cNvPicPr>
                      <a:picLocks noChangeAspect="1" noChangeArrowheads="1"/>
                    </pic:cNvPicPr>
                  </pic:nvPicPr>
                  <pic:blipFill>
                    <a:blip r:embed="rId2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0F55">
        <w:rPr>
          <w:lang w:val="kk-KZ"/>
        </w:rPr>
        <w:t xml:space="preserve"> векторлары берілсін. Егер </w:t>
      </w:r>
      <w:r>
        <w:rPr>
          <w:noProof/>
          <w:position w:val="-6"/>
        </w:rPr>
        <w:drawing>
          <wp:inline distT="0" distB="0" distL="0" distR="0" wp14:anchorId="1F1F0C4A" wp14:editId="052744C9">
            <wp:extent cx="114300" cy="219075"/>
            <wp:effectExtent l="0" t="0" r="0" b="9525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9"/>
                    <pic:cNvPicPr>
                      <a:picLocks noChangeAspect="1" noChangeArrowheads="1"/>
                    </pic:cNvPicPr>
                  </pic:nvPicPr>
                  <pic:blipFill>
                    <a:blip r:embed="rId2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0F55">
        <w:rPr>
          <w:lang w:val="kk-KZ"/>
        </w:rPr>
        <w:t xml:space="preserve"> векторының ұшынан қарағанда </w:t>
      </w:r>
      <w:r>
        <w:rPr>
          <w:noProof/>
          <w:position w:val="-6"/>
        </w:rPr>
        <w:drawing>
          <wp:inline distT="0" distB="0" distL="0" distR="0" wp14:anchorId="4E867496" wp14:editId="173386B8">
            <wp:extent cx="238125" cy="219075"/>
            <wp:effectExtent l="0" t="0" r="9525" b="9525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8"/>
                    <pic:cNvPicPr>
                      <a:picLocks noChangeAspect="1" noChangeArrowheads="1"/>
                    </pic:cNvPicPr>
                  </pic:nvPicPr>
                  <pic:blipFill>
                    <a:blip r:embed="rId2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0F55">
        <w:rPr>
          <w:lang w:val="kk-KZ"/>
        </w:rPr>
        <w:t xml:space="preserve">дан </w:t>
      </w:r>
      <w:r>
        <w:rPr>
          <w:noProof/>
          <w:position w:val="-6"/>
        </w:rPr>
        <w:drawing>
          <wp:inline distT="0" distB="0" distL="0" distR="0" wp14:anchorId="2EC40DB9" wp14:editId="324F339F">
            <wp:extent cx="228600" cy="219075"/>
            <wp:effectExtent l="0" t="0" r="0" b="9525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7"/>
                    <pic:cNvPicPr>
                      <a:picLocks noChangeAspect="1" noChangeArrowheads="1"/>
                    </pic:cNvPicPr>
                  </pic:nvPicPr>
                  <pic:blipFill>
                    <a:blip r:embed="rId2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0F55">
        <w:rPr>
          <w:lang w:val="kk-KZ"/>
        </w:rPr>
        <w:t xml:space="preserve">ға дейінгі ең қысқа бұрылыс сағат тіліне қарсы бағытта орындалса, онда </w:t>
      </w:r>
      <w:r>
        <w:rPr>
          <w:noProof/>
          <w:position w:val="-10"/>
        </w:rPr>
        <w:drawing>
          <wp:inline distT="0" distB="0" distL="0" distR="0" wp14:anchorId="237C2432" wp14:editId="6C8545F0">
            <wp:extent cx="409575" cy="238125"/>
            <wp:effectExtent l="0" t="0" r="9525" b="9525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6"/>
                    <pic:cNvPicPr>
                      <a:picLocks noChangeAspect="1" noChangeArrowheads="1"/>
                    </pic:cNvPicPr>
                  </pic:nvPicPr>
                  <pic:blipFill>
                    <a:blip r:embed="rId2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0F55">
        <w:rPr>
          <w:lang w:val="kk-KZ"/>
        </w:rPr>
        <w:t xml:space="preserve"> векторлары </w:t>
      </w:r>
      <w:r w:rsidRPr="00200F55">
        <w:rPr>
          <w:b/>
          <w:bCs/>
          <w:i/>
          <w:iCs/>
          <w:lang w:val="kk-KZ"/>
        </w:rPr>
        <w:t>оң үштік</w:t>
      </w:r>
      <w:r w:rsidRPr="00200F55">
        <w:rPr>
          <w:lang w:val="kk-KZ"/>
        </w:rPr>
        <w:t xml:space="preserve">, ал </w:t>
      </w:r>
      <w:r>
        <w:rPr>
          <w:noProof/>
          <w:position w:val="-6"/>
        </w:rPr>
        <w:drawing>
          <wp:inline distT="0" distB="0" distL="0" distR="0" wp14:anchorId="4FD8F5BB" wp14:editId="5157F65A">
            <wp:extent cx="238125" cy="219075"/>
            <wp:effectExtent l="0" t="0" r="9525" b="9525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5"/>
                    <pic:cNvPicPr>
                      <a:picLocks noChangeAspect="1" noChangeArrowheads="1"/>
                    </pic:cNvPicPr>
                  </pic:nvPicPr>
                  <pic:blipFill>
                    <a:blip r:embed="rId2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0F55">
        <w:rPr>
          <w:lang w:val="kk-KZ"/>
        </w:rPr>
        <w:t xml:space="preserve">дан </w:t>
      </w:r>
      <w:r>
        <w:rPr>
          <w:noProof/>
          <w:position w:val="-6"/>
        </w:rPr>
        <w:drawing>
          <wp:inline distT="0" distB="0" distL="0" distR="0" wp14:anchorId="3692B85B" wp14:editId="35B756D9">
            <wp:extent cx="228600" cy="219075"/>
            <wp:effectExtent l="0" t="0" r="0" b="9525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4"/>
                    <pic:cNvPicPr>
                      <a:picLocks noChangeAspect="1" noChangeArrowheads="1"/>
                    </pic:cNvPicPr>
                  </pic:nvPicPr>
                  <pic:blipFill>
                    <a:blip r:embed="rId2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0F55">
        <w:rPr>
          <w:lang w:val="kk-KZ"/>
        </w:rPr>
        <w:t xml:space="preserve">ға дейінгі ең қысқа бұрылыс сағат тілімен бағыттас болса, онда </w:t>
      </w:r>
      <w:r>
        <w:rPr>
          <w:noProof/>
          <w:position w:val="-10"/>
        </w:rPr>
        <w:drawing>
          <wp:inline distT="0" distB="0" distL="0" distR="0" wp14:anchorId="558B89DD" wp14:editId="6534C49D">
            <wp:extent cx="409575" cy="238125"/>
            <wp:effectExtent l="0" t="0" r="9525" b="9525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3"/>
                    <pic:cNvPicPr>
                      <a:picLocks noChangeAspect="1" noChangeArrowheads="1"/>
                    </pic:cNvPicPr>
                  </pic:nvPicPr>
                  <pic:blipFill>
                    <a:blip r:embed="rId2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0F55">
        <w:rPr>
          <w:b/>
          <w:bCs/>
          <w:i/>
          <w:iCs/>
          <w:lang w:val="kk-KZ"/>
        </w:rPr>
        <w:t>сол үштік</w:t>
      </w:r>
      <w:r w:rsidRPr="00200F55">
        <w:rPr>
          <w:lang w:val="kk-KZ"/>
        </w:rPr>
        <w:t xml:space="preserve"> құрайды дейді. </w:t>
      </w:r>
    </w:p>
    <w:p w:rsidR="00047266" w:rsidRPr="00200F55" w:rsidRDefault="00047266" w:rsidP="00047266">
      <w:pPr>
        <w:jc w:val="both"/>
        <w:rPr>
          <w:lang w:val="kk-KZ"/>
        </w:rPr>
      </w:pPr>
      <w:r w:rsidRPr="00200F55">
        <w:rPr>
          <w:b/>
          <w:bCs/>
          <w:i/>
          <w:iCs/>
          <w:lang w:val="kk-KZ"/>
        </w:rPr>
        <w:t>Анықтама.</w:t>
      </w:r>
      <w:r>
        <w:rPr>
          <w:noProof/>
          <w:position w:val="-6"/>
        </w:rPr>
        <w:drawing>
          <wp:inline distT="0" distB="0" distL="0" distR="0" wp14:anchorId="3467B95E" wp14:editId="0A3F0812">
            <wp:extent cx="123825" cy="219075"/>
            <wp:effectExtent l="0" t="0" r="9525" b="9525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2"/>
                    <pic:cNvPicPr>
                      <a:picLocks noChangeAspect="1" noChangeArrowheads="1"/>
                    </pic:cNvPicPr>
                  </pic:nvPicPr>
                  <pic:blipFill>
                    <a:blip r:embed="rId2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0F55">
        <w:rPr>
          <w:lang w:val="kk-KZ"/>
        </w:rPr>
        <w:t xml:space="preserve"> және </w:t>
      </w:r>
      <w:r>
        <w:rPr>
          <w:noProof/>
          <w:position w:val="-6"/>
        </w:rPr>
        <w:drawing>
          <wp:inline distT="0" distB="0" distL="0" distR="0" wp14:anchorId="2F254181" wp14:editId="434EB6B9">
            <wp:extent cx="123825" cy="219075"/>
            <wp:effectExtent l="0" t="0" r="9525" b="9525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1"/>
                    <pic:cNvPicPr>
                      <a:picLocks noChangeAspect="1" noChangeArrowheads="1"/>
                    </pic:cNvPicPr>
                  </pic:nvPicPr>
                  <pic:blipFill>
                    <a:blip r:embed="rId2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0F55">
        <w:rPr>
          <w:lang w:val="kk-KZ"/>
        </w:rPr>
        <w:t xml:space="preserve"> векторларының </w:t>
      </w:r>
      <w:r w:rsidRPr="00200F55">
        <w:rPr>
          <w:b/>
          <w:bCs/>
          <w:i/>
          <w:iCs/>
          <w:lang w:val="kk-KZ"/>
        </w:rPr>
        <w:t>векторлық көбейтіндісі</w:t>
      </w:r>
      <w:r w:rsidRPr="00200F55">
        <w:rPr>
          <w:lang w:val="kk-KZ"/>
        </w:rPr>
        <w:t xml:space="preserve"> деп, келесі үш шартты қанағаттандыратын </w:t>
      </w:r>
      <w:r>
        <w:rPr>
          <w:noProof/>
          <w:position w:val="-6"/>
        </w:rPr>
        <w:drawing>
          <wp:inline distT="0" distB="0" distL="0" distR="0" wp14:anchorId="3DC4AE46" wp14:editId="3D5E8FD1">
            <wp:extent cx="571500" cy="219075"/>
            <wp:effectExtent l="0" t="0" r="0" b="9525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0"/>
                    <pic:cNvPicPr>
                      <a:picLocks noChangeAspect="1" noChangeArrowheads="1"/>
                    </pic:cNvPicPr>
                  </pic:nvPicPr>
                  <pic:blipFill>
                    <a:blip r:embed="rId2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0F55">
        <w:rPr>
          <w:lang w:val="kk-KZ" w:eastAsia="ko-KR"/>
        </w:rPr>
        <w:t>векторын айтады:</w:t>
      </w:r>
    </w:p>
    <w:p w:rsidR="00047266" w:rsidRPr="00200F55" w:rsidRDefault="00047266" w:rsidP="00047266">
      <w:pPr>
        <w:jc w:val="both"/>
        <w:rPr>
          <w:lang w:val="kk-KZ" w:eastAsia="ko-KR"/>
        </w:rPr>
      </w:pPr>
      <w:r w:rsidRPr="00200F55">
        <w:rPr>
          <w:lang w:val="kk-KZ"/>
        </w:rPr>
        <w:t xml:space="preserve">1) </w:t>
      </w:r>
      <w:r>
        <w:rPr>
          <w:noProof/>
          <w:position w:val="-10"/>
        </w:rPr>
        <w:drawing>
          <wp:inline distT="0" distB="0" distL="0" distR="0" wp14:anchorId="6FC01D57" wp14:editId="38327955">
            <wp:extent cx="771525" cy="238125"/>
            <wp:effectExtent l="0" t="0" r="9525" b="9525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9"/>
                    <pic:cNvPicPr>
                      <a:picLocks noChangeAspect="1" noChangeArrowheads="1"/>
                    </pic:cNvPicPr>
                  </pic:nvPicPr>
                  <pic:blipFill>
                    <a:blip r:embed="rId2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0F55">
        <w:rPr>
          <w:lang w:val="kk-KZ" w:eastAsia="ko-KR"/>
        </w:rPr>
        <w:t>;</w:t>
      </w:r>
    </w:p>
    <w:p w:rsidR="00047266" w:rsidRPr="00200F55" w:rsidRDefault="00047266" w:rsidP="00047266">
      <w:pPr>
        <w:jc w:val="both"/>
        <w:rPr>
          <w:lang w:val="kk-KZ"/>
        </w:rPr>
      </w:pPr>
      <w:r w:rsidRPr="00200F55">
        <w:rPr>
          <w:lang w:val="kk-KZ" w:eastAsia="ko-KR"/>
        </w:rPr>
        <w:t xml:space="preserve">2) </w:t>
      </w:r>
      <w:r>
        <w:rPr>
          <w:noProof/>
          <w:position w:val="-6"/>
        </w:rPr>
        <w:drawing>
          <wp:inline distT="0" distB="0" distL="0" distR="0" wp14:anchorId="03658CEC" wp14:editId="69DBE172">
            <wp:extent cx="123825" cy="180975"/>
            <wp:effectExtent l="0" t="0" r="9525" b="9525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8"/>
                    <pic:cNvPicPr>
                      <a:picLocks noChangeAspect="1" noChangeArrowheads="1"/>
                    </pic:cNvPicPr>
                  </pic:nvPicPr>
                  <pic:blipFill>
                    <a:blip r:embed="rId2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0F55">
        <w:rPr>
          <w:lang w:val="kk-KZ" w:eastAsia="ko-KR"/>
        </w:rPr>
        <w:t xml:space="preserve">векторының ұзындығы </w:t>
      </w:r>
      <w:r>
        <w:rPr>
          <w:noProof/>
          <w:position w:val="-6"/>
        </w:rPr>
        <w:drawing>
          <wp:inline distT="0" distB="0" distL="0" distR="0" wp14:anchorId="3364B698" wp14:editId="39BDB970">
            <wp:extent cx="123825" cy="219075"/>
            <wp:effectExtent l="0" t="0" r="9525" b="9525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7"/>
                    <pic:cNvPicPr>
                      <a:picLocks noChangeAspect="1" noChangeArrowheads="1"/>
                    </pic:cNvPicPr>
                  </pic:nvPicPr>
                  <pic:blipFill>
                    <a:blip r:embed="rId2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0F55">
        <w:rPr>
          <w:lang w:val="kk-KZ"/>
        </w:rPr>
        <w:t xml:space="preserve"> және </w:t>
      </w:r>
      <w:r>
        <w:rPr>
          <w:noProof/>
          <w:position w:val="-6"/>
        </w:rPr>
        <w:drawing>
          <wp:inline distT="0" distB="0" distL="0" distR="0" wp14:anchorId="3E7FDDD2" wp14:editId="4A6D9CDA">
            <wp:extent cx="123825" cy="219075"/>
            <wp:effectExtent l="0" t="0" r="9525" b="9525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6"/>
                    <pic:cNvPicPr>
                      <a:picLocks noChangeAspect="1" noChangeArrowheads="1"/>
                    </pic:cNvPicPr>
                  </pic:nvPicPr>
                  <pic:blipFill>
                    <a:blip r:embed="rId2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0F55">
        <w:rPr>
          <w:lang w:val="kk-KZ"/>
        </w:rPr>
        <w:t xml:space="preserve"> векторларына тұрғызылған параллелограммның ауданына тең, яғни  </w:t>
      </w:r>
      <w:r>
        <w:rPr>
          <w:noProof/>
          <w:position w:val="-18"/>
        </w:rPr>
        <w:drawing>
          <wp:inline distT="0" distB="0" distL="0" distR="0" wp14:anchorId="6A272FAF" wp14:editId="7C5D3A44">
            <wp:extent cx="981075" cy="304800"/>
            <wp:effectExtent l="0" t="0" r="9525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5"/>
                    <pic:cNvPicPr>
                      <a:picLocks noChangeAspect="1" noChangeArrowheads="1"/>
                    </pic:cNvPicPr>
                  </pic:nvPicPr>
                  <pic:blipFill>
                    <a:blip r:embed="rId2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0F55">
        <w:rPr>
          <w:i/>
          <w:iCs/>
          <w:lang w:val="kk-KZ" w:eastAsia="ko-KR"/>
        </w:rPr>
        <w:t xml:space="preserve">, </w:t>
      </w:r>
      <w:r w:rsidRPr="00200F55">
        <w:rPr>
          <w:lang w:val="kk-KZ" w:eastAsia="ko-KR"/>
        </w:rPr>
        <w:t xml:space="preserve">мұндағы </w:t>
      </w:r>
      <w:r>
        <w:rPr>
          <w:noProof/>
          <w:position w:val="-10"/>
        </w:rPr>
        <w:drawing>
          <wp:inline distT="0" distB="0" distL="0" distR="0" wp14:anchorId="1F913FE9" wp14:editId="224D9534">
            <wp:extent cx="657225" cy="238125"/>
            <wp:effectExtent l="0" t="0" r="9525" b="9525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4"/>
                    <pic:cNvPicPr>
                      <a:picLocks noChangeAspect="1" noChangeArrowheads="1"/>
                    </pic:cNvPicPr>
                  </pic:nvPicPr>
                  <pic:blipFill>
                    <a:blip r:embed="rId2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0F55">
        <w:rPr>
          <w:lang w:val="kk-KZ"/>
        </w:rPr>
        <w:t>;</w:t>
      </w:r>
    </w:p>
    <w:p w:rsidR="00047266" w:rsidRPr="00200F55" w:rsidRDefault="00047266" w:rsidP="00047266">
      <w:pPr>
        <w:jc w:val="both"/>
        <w:rPr>
          <w:lang w:val="kk-KZ"/>
        </w:rPr>
      </w:pPr>
      <w:r w:rsidRPr="00200F55">
        <w:rPr>
          <w:lang w:val="kk-KZ"/>
        </w:rPr>
        <w:t xml:space="preserve">3) </w:t>
      </w:r>
      <w:r>
        <w:rPr>
          <w:noProof/>
          <w:position w:val="-10"/>
        </w:rPr>
        <w:drawing>
          <wp:inline distT="0" distB="0" distL="0" distR="0" wp14:anchorId="1561B147" wp14:editId="5FDAABE9">
            <wp:extent cx="409575" cy="238125"/>
            <wp:effectExtent l="0" t="0" r="9525" b="9525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3"/>
                    <pic:cNvPicPr>
                      <a:picLocks noChangeAspect="1" noChangeArrowheads="1"/>
                    </pic:cNvPicPr>
                  </pic:nvPicPr>
                  <pic:blipFill>
                    <a:blip r:embed="rId2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0F55">
        <w:rPr>
          <w:lang w:val="kk-KZ"/>
        </w:rPr>
        <w:t xml:space="preserve"> векторлары оң үштік құрайды.</w:t>
      </w:r>
    </w:p>
    <w:p w:rsidR="00047266" w:rsidRPr="00200F55" w:rsidRDefault="00047266" w:rsidP="00047266">
      <w:pPr>
        <w:jc w:val="both"/>
        <w:rPr>
          <w:lang w:val="kk-KZ" w:eastAsia="ko-KR"/>
        </w:rPr>
      </w:pPr>
      <w:r w:rsidRPr="00200F55">
        <w:rPr>
          <w:lang w:val="kk-KZ"/>
        </w:rPr>
        <w:t xml:space="preserve">Векторлық көбейтінді  </w:t>
      </w:r>
      <w:r>
        <w:rPr>
          <w:noProof/>
          <w:position w:val="-6"/>
        </w:rPr>
        <w:drawing>
          <wp:inline distT="0" distB="0" distL="0" distR="0" wp14:anchorId="6301EF8C" wp14:editId="5C4FA8E5">
            <wp:extent cx="342900" cy="219075"/>
            <wp:effectExtent l="0" t="0" r="0" b="9525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2"/>
                    <pic:cNvPicPr>
                      <a:picLocks noChangeAspect="1" noChangeArrowheads="1"/>
                    </pic:cNvPicPr>
                  </pic:nvPicPr>
                  <pic:blipFill>
                    <a:blip r:embed="rId2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0F55">
        <w:rPr>
          <w:lang w:val="kk-KZ" w:eastAsia="ko-KR"/>
        </w:rPr>
        <w:t xml:space="preserve"> немесе  </w:t>
      </w:r>
      <w:r>
        <w:rPr>
          <w:noProof/>
          <w:position w:val="-10"/>
        </w:rPr>
        <w:drawing>
          <wp:inline distT="0" distB="0" distL="0" distR="0" wp14:anchorId="770F4DA0" wp14:editId="2121FDAB">
            <wp:extent cx="304800" cy="238125"/>
            <wp:effectExtent l="0" t="0" r="0" b="9525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1"/>
                    <pic:cNvPicPr>
                      <a:picLocks noChangeAspect="1" noChangeArrowheads="1"/>
                    </pic:cNvPicPr>
                  </pic:nvPicPr>
                  <pic:blipFill>
                    <a:blip r:embed="rId2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0F55">
        <w:rPr>
          <w:lang w:val="kk-KZ" w:eastAsia="ko-KR"/>
        </w:rPr>
        <w:t xml:space="preserve"> деп белгіленеді.</w:t>
      </w:r>
    </w:p>
    <w:p w:rsidR="00047266" w:rsidRPr="00200F55" w:rsidRDefault="00047266" w:rsidP="00047266">
      <w:pPr>
        <w:jc w:val="both"/>
        <w:rPr>
          <w:lang w:val="kk-KZ" w:eastAsia="ko-KR"/>
        </w:rPr>
      </w:pPr>
      <w:r w:rsidRPr="00200F55">
        <w:rPr>
          <w:lang w:val="kk-KZ"/>
        </w:rPr>
        <w:t xml:space="preserve">Векторлық көбейтіндінің анықтамасынан </w:t>
      </w:r>
      <w:r>
        <w:rPr>
          <w:noProof/>
          <w:position w:val="-10"/>
        </w:rPr>
        <w:drawing>
          <wp:inline distT="0" distB="0" distL="0" distR="0" wp14:anchorId="300D5D6B" wp14:editId="0BC5929D">
            <wp:extent cx="571500" cy="238125"/>
            <wp:effectExtent l="0" t="0" r="0" b="9525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0"/>
                    <pic:cNvPicPr>
                      <a:picLocks noChangeAspect="1" noChangeArrowheads="1"/>
                    </pic:cNvPicPr>
                  </pic:nvPicPr>
                  <pic:blipFill>
                    <a:blip r:embed="rId2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0F55">
        <w:rPr>
          <w:lang w:val="kk-KZ" w:eastAsia="ko-KR"/>
        </w:rPr>
        <w:t xml:space="preserve">, </w:t>
      </w:r>
      <w:r>
        <w:rPr>
          <w:noProof/>
          <w:position w:val="-10"/>
        </w:rPr>
        <w:drawing>
          <wp:inline distT="0" distB="0" distL="0" distR="0" wp14:anchorId="3596421D" wp14:editId="60732B66">
            <wp:extent cx="523875" cy="238125"/>
            <wp:effectExtent l="0" t="0" r="9525" b="9525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9"/>
                    <pic:cNvPicPr>
                      <a:picLocks noChangeAspect="1" noChangeArrowheads="1"/>
                    </pic:cNvPicPr>
                  </pic:nvPicPr>
                  <pic:blipFill>
                    <a:blip r:embed="rId2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0F55">
        <w:rPr>
          <w:lang w:val="kk-KZ" w:eastAsia="ko-KR"/>
        </w:rPr>
        <w:t xml:space="preserve">,  </w:t>
      </w:r>
      <w:r>
        <w:rPr>
          <w:noProof/>
          <w:position w:val="-10"/>
        </w:rPr>
        <w:drawing>
          <wp:inline distT="0" distB="0" distL="0" distR="0" wp14:anchorId="3D54D23B" wp14:editId="7A11E3AB">
            <wp:extent cx="523875" cy="238125"/>
            <wp:effectExtent l="0" t="0" r="9525" b="9525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8"/>
                    <pic:cNvPicPr>
                      <a:picLocks noChangeAspect="1" noChangeArrowheads="1"/>
                    </pic:cNvPicPr>
                  </pic:nvPicPr>
                  <pic:blipFill>
                    <a:blip r:embed="rId2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0F55">
        <w:rPr>
          <w:lang w:val="kk-KZ" w:eastAsia="ko-KR"/>
        </w:rPr>
        <w:t xml:space="preserve"> болады</w:t>
      </w:r>
    </w:p>
    <w:p w:rsidR="00047266" w:rsidRPr="003852DD" w:rsidRDefault="00047266" w:rsidP="00047266">
      <w:pPr>
        <w:pStyle w:val="2"/>
        <w:rPr>
          <w:lang w:val="kk-KZ"/>
        </w:rPr>
      </w:pPr>
      <w:r w:rsidRPr="003852DD">
        <w:rPr>
          <w:bCs/>
          <w:lang w:val="kk-KZ"/>
        </w:rPr>
        <w:t>Векторлық көбейтіндінің қасиеттері:</w:t>
      </w:r>
    </w:p>
    <w:p w:rsidR="00047266" w:rsidRPr="00200F55" w:rsidRDefault="00047266" w:rsidP="00047266">
      <w:pPr>
        <w:pStyle w:val="2"/>
        <w:rPr>
          <w:lang w:val="ru-MD" w:eastAsia="ko-KR"/>
        </w:rPr>
      </w:pPr>
      <w:r w:rsidRPr="007F0BDC">
        <w:rPr>
          <w:b/>
          <w:lang w:val="kk-KZ"/>
        </w:rPr>
        <w:t>1.</w:t>
      </w:r>
      <w:r>
        <w:rPr>
          <w:noProof/>
          <w:position w:val="-10"/>
        </w:rPr>
        <w:drawing>
          <wp:inline distT="0" distB="0" distL="0" distR="0" wp14:anchorId="1B5806D7" wp14:editId="1B0B395A">
            <wp:extent cx="1028700" cy="238125"/>
            <wp:effectExtent l="0" t="0" r="0" b="9525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7"/>
                    <pic:cNvPicPr>
                      <a:picLocks noChangeAspect="1" noChangeArrowheads="1"/>
                    </pic:cNvPicPr>
                  </pic:nvPicPr>
                  <pic:blipFill>
                    <a:blip r:embed="rId2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0F55">
        <w:rPr>
          <w:lang w:val="ru-MD" w:eastAsia="ko-KR"/>
        </w:rPr>
        <w:t>;</w:t>
      </w:r>
    </w:p>
    <w:p w:rsidR="00047266" w:rsidRPr="00200F55" w:rsidRDefault="00047266" w:rsidP="00047266">
      <w:pPr>
        <w:pStyle w:val="2"/>
        <w:rPr>
          <w:lang w:val="kk-KZ"/>
        </w:rPr>
      </w:pPr>
      <w:r w:rsidRPr="007F0BDC">
        <w:rPr>
          <w:b/>
          <w:lang w:val="ru-MD" w:eastAsia="ko-KR"/>
        </w:rPr>
        <w:t>2.</w:t>
      </w:r>
      <w:r>
        <w:rPr>
          <w:noProof/>
          <w:position w:val="-10"/>
        </w:rPr>
        <w:drawing>
          <wp:inline distT="0" distB="0" distL="0" distR="0" wp14:anchorId="18A403F8" wp14:editId="67390580">
            <wp:extent cx="1714500" cy="257175"/>
            <wp:effectExtent l="0" t="0" r="0" b="9525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6"/>
                    <pic:cNvPicPr>
                      <a:picLocks noChangeAspect="1" noChangeArrowheads="1"/>
                    </pic:cNvPicPr>
                  </pic:nvPicPr>
                  <pic:blipFill>
                    <a:blip r:embed="rId2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0F55">
        <w:rPr>
          <w:lang w:val="ru-MD" w:eastAsia="ko-KR"/>
        </w:rPr>
        <w:t>;</w:t>
      </w:r>
    </w:p>
    <w:p w:rsidR="00047266" w:rsidRPr="00200F55" w:rsidRDefault="00047266" w:rsidP="00047266">
      <w:pPr>
        <w:jc w:val="both"/>
        <w:rPr>
          <w:lang w:val="ru-MD" w:eastAsia="ko-KR"/>
        </w:rPr>
      </w:pPr>
      <w:r w:rsidRPr="00200F55">
        <w:rPr>
          <w:lang w:val="ru-MD" w:eastAsia="ko-KR"/>
        </w:rPr>
        <w:t xml:space="preserve">3. </w:t>
      </w:r>
      <w:proofErr w:type="spellStart"/>
      <w:r w:rsidRPr="00200F55">
        <w:rPr>
          <w:lang w:val="ru-MD" w:eastAsia="ko-KR"/>
        </w:rPr>
        <w:t>Нөлдік</w:t>
      </w:r>
      <w:proofErr w:type="spellEnd"/>
      <w:r w:rsidRPr="00200F55">
        <w:rPr>
          <w:lang w:val="ru-MD" w:eastAsia="ko-KR"/>
        </w:rPr>
        <w:t xml:space="preserve"> </w:t>
      </w:r>
      <w:proofErr w:type="spellStart"/>
      <w:r w:rsidRPr="00200F55">
        <w:rPr>
          <w:lang w:val="ru-MD" w:eastAsia="ko-KR"/>
        </w:rPr>
        <w:t>емес</w:t>
      </w:r>
      <w:proofErr w:type="spellEnd"/>
      <w:r w:rsidRPr="00200F55">
        <w:rPr>
          <w:lang w:val="ru-MD" w:eastAsia="ko-KR"/>
        </w:rPr>
        <w:t xml:space="preserve"> </w:t>
      </w:r>
      <w:r>
        <w:rPr>
          <w:noProof/>
          <w:position w:val="-6"/>
        </w:rPr>
        <w:drawing>
          <wp:inline distT="0" distB="0" distL="0" distR="0" wp14:anchorId="1194F97D" wp14:editId="1B33D8CD">
            <wp:extent cx="123825" cy="180975"/>
            <wp:effectExtent l="0" t="0" r="9525" b="9525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5"/>
                    <pic:cNvPicPr>
                      <a:picLocks noChangeAspect="1" noChangeArrowheads="1"/>
                    </pic:cNvPicPr>
                  </pic:nvPicPr>
                  <pic:blipFill>
                    <a:blip r:embed="rId2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200F55">
        <w:rPr>
          <w:lang w:val="ru-MD" w:eastAsia="ko-KR"/>
        </w:rPr>
        <w:t>және</w:t>
      </w:r>
      <w:proofErr w:type="spellEnd"/>
      <w:r w:rsidRPr="00200F55">
        <w:rPr>
          <w:lang w:val="ru-MD" w:eastAsia="ko-KR"/>
        </w:rPr>
        <w:t xml:space="preserve"> </w:t>
      </w:r>
      <w:r>
        <w:rPr>
          <w:noProof/>
          <w:position w:val="-6"/>
        </w:rPr>
        <w:drawing>
          <wp:inline distT="0" distB="0" distL="0" distR="0" wp14:anchorId="2F10E047" wp14:editId="3578D94A">
            <wp:extent cx="142875" cy="219075"/>
            <wp:effectExtent l="0" t="0" r="0" b="9525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4"/>
                    <pic:cNvPicPr>
                      <a:picLocks noChangeAspect="1" noChangeArrowheads="1"/>
                    </pic:cNvPicPr>
                  </pic:nvPicPr>
                  <pic:blipFill>
                    <a:blip r:embed="rId2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0F55">
        <w:rPr>
          <w:lang w:val="ru-MD" w:eastAsia="ko-KR"/>
        </w:rPr>
        <w:t xml:space="preserve"> </w:t>
      </w:r>
      <w:proofErr w:type="spellStart"/>
      <w:r w:rsidRPr="00200F55">
        <w:rPr>
          <w:lang w:val="ru-MD" w:eastAsia="ko-KR"/>
        </w:rPr>
        <w:t>векторлары</w:t>
      </w:r>
      <w:proofErr w:type="spellEnd"/>
      <w:r w:rsidRPr="00200F55">
        <w:rPr>
          <w:lang w:val="ru-MD" w:eastAsia="ko-KR"/>
        </w:rPr>
        <w:t xml:space="preserve"> </w:t>
      </w:r>
      <w:r>
        <w:rPr>
          <w:noProof/>
          <w:position w:val="-6"/>
        </w:rPr>
        <w:drawing>
          <wp:inline distT="0" distB="0" distL="0" distR="0" wp14:anchorId="7834A905" wp14:editId="17452D6A">
            <wp:extent cx="571500" cy="219075"/>
            <wp:effectExtent l="0" t="0" r="0" b="9525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3"/>
                    <pic:cNvPicPr>
                      <a:picLocks noChangeAspect="1" noChangeArrowheads="1"/>
                    </pic:cNvPicPr>
                  </pic:nvPicPr>
                  <pic:blipFill>
                    <a:blip r:embed="rId2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0F55">
        <w:rPr>
          <w:lang w:val="ru-MD" w:eastAsia="ko-KR"/>
        </w:rPr>
        <w:t xml:space="preserve"> </w:t>
      </w:r>
      <w:proofErr w:type="spellStart"/>
      <w:r w:rsidRPr="00200F55">
        <w:rPr>
          <w:lang w:val="ru-MD" w:eastAsia="ko-KR"/>
        </w:rPr>
        <w:t>жағдайда</w:t>
      </w:r>
      <w:proofErr w:type="spellEnd"/>
      <w:r w:rsidRPr="00200F55">
        <w:rPr>
          <w:lang w:val="ru-MD" w:eastAsia="ko-KR"/>
        </w:rPr>
        <w:t xml:space="preserve"> </w:t>
      </w:r>
      <w:proofErr w:type="spellStart"/>
      <w:r w:rsidRPr="00200F55">
        <w:rPr>
          <w:lang w:val="ru-MD" w:eastAsia="ko-KR"/>
        </w:rPr>
        <w:t>ғана</w:t>
      </w:r>
      <w:proofErr w:type="spellEnd"/>
      <w:r w:rsidRPr="00200F55">
        <w:rPr>
          <w:lang w:val="ru-MD" w:eastAsia="ko-KR"/>
        </w:rPr>
        <w:t xml:space="preserve"> </w:t>
      </w:r>
      <w:proofErr w:type="spellStart"/>
      <w:r w:rsidRPr="00200F55">
        <w:rPr>
          <w:lang w:val="ru-MD" w:eastAsia="ko-KR"/>
        </w:rPr>
        <w:t>колинеар</w:t>
      </w:r>
      <w:proofErr w:type="spellEnd"/>
      <w:r w:rsidRPr="00200F55">
        <w:rPr>
          <w:lang w:val="ru-MD" w:eastAsia="ko-KR"/>
        </w:rPr>
        <w:t>;</w:t>
      </w:r>
    </w:p>
    <w:p w:rsidR="00047266" w:rsidRPr="00200F55" w:rsidRDefault="00047266" w:rsidP="00047266">
      <w:pPr>
        <w:jc w:val="both"/>
        <w:rPr>
          <w:lang w:eastAsia="ko-KR"/>
        </w:rPr>
      </w:pPr>
      <w:r w:rsidRPr="00200F55">
        <w:rPr>
          <w:lang w:eastAsia="ko-KR"/>
        </w:rPr>
        <w:t xml:space="preserve">4. </w:t>
      </w:r>
      <w:r>
        <w:rPr>
          <w:noProof/>
          <w:position w:val="-10"/>
        </w:rPr>
        <w:drawing>
          <wp:inline distT="0" distB="0" distL="0" distR="0" wp14:anchorId="53EBF414" wp14:editId="1DFF826D">
            <wp:extent cx="1828800" cy="238125"/>
            <wp:effectExtent l="0" t="0" r="0" b="9525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2"/>
                    <pic:cNvPicPr>
                      <a:picLocks noChangeAspect="1" noChangeArrowheads="1"/>
                    </pic:cNvPicPr>
                  </pic:nvPicPr>
                  <pic:blipFill>
                    <a:blip r:embed="rId2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0F55">
        <w:rPr>
          <w:lang w:val="ru-MD" w:eastAsia="ko-KR"/>
        </w:rPr>
        <w:t>.</w:t>
      </w:r>
    </w:p>
    <w:p w:rsidR="00047266" w:rsidRDefault="00047266" w:rsidP="00047266">
      <w:pPr>
        <w:jc w:val="both"/>
        <w:rPr>
          <w:lang w:val="kk-KZ" w:eastAsia="ko-KR"/>
        </w:rPr>
      </w:pPr>
      <w:r w:rsidRPr="00200F55">
        <w:rPr>
          <w:b/>
          <w:bCs/>
          <w:i/>
          <w:iCs/>
          <w:lang w:val="kk-KZ" w:eastAsia="ko-KR"/>
        </w:rPr>
        <w:t>Теорема.</w:t>
      </w:r>
      <w:r w:rsidRPr="00200F55">
        <w:rPr>
          <w:lang w:val="kk-KZ" w:eastAsia="ko-KR"/>
        </w:rPr>
        <w:t xml:space="preserve"> Егер </w:t>
      </w:r>
      <w:r>
        <w:rPr>
          <w:noProof/>
          <w:position w:val="-10"/>
        </w:rPr>
        <w:drawing>
          <wp:inline distT="0" distB="0" distL="0" distR="0" wp14:anchorId="6E3B5D4C" wp14:editId="7677144F">
            <wp:extent cx="485775" cy="238125"/>
            <wp:effectExtent l="0" t="0" r="9525" b="9525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1"/>
                    <pic:cNvPicPr>
                      <a:picLocks noChangeAspect="1" noChangeArrowheads="1"/>
                    </pic:cNvPicPr>
                  </pic:nvPicPr>
                  <pic:blipFill>
                    <a:blip r:embed="rId2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0F55">
        <w:rPr>
          <w:lang w:val="kk-KZ" w:eastAsia="ko-KR"/>
        </w:rPr>
        <w:t xml:space="preserve"> базисінде </w:t>
      </w:r>
      <w:r>
        <w:rPr>
          <w:noProof/>
          <w:position w:val="-10"/>
        </w:rPr>
        <w:drawing>
          <wp:inline distT="0" distB="0" distL="0" distR="0" wp14:anchorId="51530386" wp14:editId="78BB0A03">
            <wp:extent cx="1000125" cy="219075"/>
            <wp:effectExtent l="0" t="0" r="9525" b="9525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0"/>
                    <pic:cNvPicPr>
                      <a:picLocks noChangeAspect="1" noChangeArrowheads="1"/>
                    </pic:cNvPicPr>
                  </pic:nvPicPr>
                  <pic:blipFill>
                    <a:blip r:embed="rId2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position w:val="-10"/>
        </w:rPr>
        <w:drawing>
          <wp:inline distT="0" distB="0" distL="0" distR="0" wp14:anchorId="3A7C093B" wp14:editId="437AE4E4">
            <wp:extent cx="990600" cy="238125"/>
            <wp:effectExtent l="0" t="0" r="0" b="9525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9"/>
                    <pic:cNvPicPr>
                      <a:picLocks noChangeAspect="1" noChangeArrowheads="1"/>
                    </pic:cNvPicPr>
                  </pic:nvPicPr>
                  <pic:blipFill>
                    <a:blip r:embed="rId2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0F55">
        <w:rPr>
          <w:lang w:val="kk-KZ" w:eastAsia="ko-KR"/>
        </w:rPr>
        <w:t xml:space="preserve"> векторлары берілсе, онда </w:t>
      </w:r>
    </w:p>
    <w:p w:rsidR="00047266" w:rsidRPr="00200F55" w:rsidRDefault="00047266" w:rsidP="00047266">
      <w:pPr>
        <w:jc w:val="center"/>
        <w:rPr>
          <w:lang w:val="kk-KZ" w:eastAsia="ko-KR"/>
        </w:rPr>
      </w:pPr>
      <w:r>
        <w:rPr>
          <w:noProof/>
          <w:position w:val="-54"/>
        </w:rPr>
        <w:drawing>
          <wp:inline distT="0" distB="0" distL="0" distR="0" wp14:anchorId="5CABCB1B" wp14:editId="459BA133">
            <wp:extent cx="1152525" cy="762000"/>
            <wp:effectExtent l="0" t="0" r="9525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8"/>
                    <pic:cNvPicPr>
                      <a:picLocks noChangeAspect="1" noChangeArrowheads="1"/>
                    </pic:cNvPicPr>
                  </pic:nvPicPr>
                  <pic:blipFill>
                    <a:blip r:embed="rId2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position w:val="-32"/>
        </w:rPr>
        <w:drawing>
          <wp:inline distT="0" distB="0" distL="0" distR="0" wp14:anchorId="7E840BEC" wp14:editId="2ACA5A3E">
            <wp:extent cx="2162175" cy="485775"/>
            <wp:effectExtent l="0" t="0" r="9525" b="9525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7"/>
                    <pic:cNvPicPr>
                      <a:picLocks noChangeAspect="1" noChangeArrowheads="1"/>
                    </pic:cNvPicPr>
                  </pic:nvPicPr>
                  <pic:blipFill>
                    <a:blip r:embed="rId2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0F55">
        <w:rPr>
          <w:lang w:val="kk-KZ"/>
        </w:rPr>
        <w:t>.</w:t>
      </w:r>
    </w:p>
    <w:p w:rsidR="00047266" w:rsidRPr="00200F55" w:rsidRDefault="00047266" w:rsidP="00047266">
      <w:pPr>
        <w:jc w:val="both"/>
        <w:rPr>
          <w:b/>
          <w:bCs/>
          <w:i/>
          <w:iCs/>
          <w:noProof/>
          <w:lang w:val="kk-KZ"/>
        </w:rPr>
      </w:pPr>
      <w:r w:rsidRPr="007F0BDC">
        <w:rPr>
          <w:b/>
          <w:bCs/>
          <w:iCs/>
          <w:noProof/>
          <w:lang w:val="kk-KZ"/>
        </w:rPr>
        <w:t>Векторлық  көбейтіндінің қолданылуы</w:t>
      </w:r>
    </w:p>
    <w:p w:rsidR="00047266" w:rsidRPr="00200F55" w:rsidRDefault="00047266" w:rsidP="00047266">
      <w:pPr>
        <w:tabs>
          <w:tab w:val="num" w:pos="720"/>
        </w:tabs>
        <w:jc w:val="both"/>
        <w:rPr>
          <w:lang w:val="kk-KZ"/>
        </w:rPr>
      </w:pPr>
      <w:r w:rsidRPr="00200F55">
        <w:rPr>
          <w:noProof/>
          <w:lang w:val="kk-KZ"/>
        </w:rPr>
        <w:t xml:space="preserve">1. </w:t>
      </w:r>
      <w:r>
        <w:rPr>
          <w:noProof/>
          <w:position w:val="-18"/>
        </w:rPr>
        <w:drawing>
          <wp:inline distT="0" distB="0" distL="0" distR="0" wp14:anchorId="2FF4B997" wp14:editId="5A80B11E">
            <wp:extent cx="771525" cy="304800"/>
            <wp:effectExtent l="0" t="0" r="9525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2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0F55">
        <w:rPr>
          <w:noProof/>
          <w:lang w:val="kk-KZ"/>
        </w:rPr>
        <w:t xml:space="preserve">, </w:t>
      </w:r>
      <w:r>
        <w:rPr>
          <w:noProof/>
          <w:position w:val="-24"/>
        </w:rPr>
        <w:drawing>
          <wp:inline distT="0" distB="0" distL="0" distR="0" wp14:anchorId="1617AEE2" wp14:editId="259CC58E">
            <wp:extent cx="714375" cy="485775"/>
            <wp:effectExtent l="0" t="0" r="9525" b="9525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2"/>
                    <pic:cNvPicPr>
                      <a:picLocks noChangeAspect="1" noChangeArrowheads="1"/>
                    </pic:cNvPicPr>
                  </pic:nvPicPr>
                  <pic:blipFill>
                    <a:blip r:embed="rId2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0F55">
        <w:rPr>
          <w:noProof/>
          <w:lang w:val="kk-KZ"/>
        </w:rPr>
        <w:t xml:space="preserve">2. Егер  </w:t>
      </w:r>
      <w:r>
        <w:rPr>
          <w:noProof/>
          <w:position w:val="-6"/>
        </w:rPr>
        <w:drawing>
          <wp:inline distT="0" distB="0" distL="0" distR="0" wp14:anchorId="0A53ADEF" wp14:editId="47445907">
            <wp:extent cx="123825" cy="219075"/>
            <wp:effectExtent l="0" t="0" r="9525" b="9525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/>
                    <pic:cNvPicPr>
                      <a:picLocks noChangeAspect="1" noChangeArrowheads="1"/>
                    </pic:cNvPicPr>
                  </pic:nvPicPr>
                  <pic:blipFill>
                    <a:blip r:embed="rId2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0F55">
        <w:rPr>
          <w:lang w:val="kk-KZ"/>
        </w:rPr>
        <w:t>||</w:t>
      </w:r>
      <w:r>
        <w:rPr>
          <w:noProof/>
          <w:position w:val="-6"/>
        </w:rPr>
        <w:drawing>
          <wp:inline distT="0" distB="0" distL="0" distR="0" wp14:anchorId="24184C05" wp14:editId="53291390">
            <wp:extent cx="123825" cy="219075"/>
            <wp:effectExtent l="0" t="0" r="9525" b="9525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0"/>
                    <pic:cNvPicPr>
                      <a:picLocks noChangeAspect="1" noChangeArrowheads="1"/>
                    </pic:cNvPicPr>
                  </pic:nvPicPr>
                  <pic:blipFill>
                    <a:blip r:embed="rId2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0F55">
        <w:rPr>
          <w:lang w:val="kk-KZ"/>
        </w:rPr>
        <w:t xml:space="preserve"> болса, онда </w:t>
      </w:r>
      <w:r>
        <w:rPr>
          <w:noProof/>
          <w:position w:val="-6"/>
        </w:rPr>
        <w:drawing>
          <wp:inline distT="0" distB="0" distL="0" distR="0" wp14:anchorId="69E05A8B" wp14:editId="5EFE8187">
            <wp:extent cx="542925" cy="219075"/>
            <wp:effectExtent l="0" t="0" r="9525" b="9525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9"/>
                    <pic:cNvPicPr>
                      <a:picLocks noChangeAspect="1" noChangeArrowheads="1"/>
                    </pic:cNvPicPr>
                  </pic:nvPicPr>
                  <pic:blipFill>
                    <a:blip r:embed="rId2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0F55">
        <w:rPr>
          <w:lang w:val="kk-KZ"/>
        </w:rPr>
        <w:t xml:space="preserve">(және керісінше) </w:t>
      </w:r>
    </w:p>
    <w:p w:rsidR="00047266" w:rsidRPr="00200F55" w:rsidRDefault="00047266" w:rsidP="00047266">
      <w:pPr>
        <w:jc w:val="center"/>
        <w:rPr>
          <w:b/>
          <w:bCs/>
          <w:lang w:val="kk-KZ" w:eastAsia="ko-KR"/>
        </w:rPr>
      </w:pPr>
      <w:r w:rsidRPr="00200F55">
        <w:rPr>
          <w:b/>
          <w:bCs/>
          <w:lang w:val="kk-KZ"/>
        </w:rPr>
        <w:t>Векторлардың аралас көбейтіндісі</w:t>
      </w:r>
    </w:p>
    <w:p w:rsidR="00047266" w:rsidRPr="00200F55" w:rsidRDefault="00047266" w:rsidP="00047266">
      <w:pPr>
        <w:pStyle w:val="a3"/>
        <w:spacing w:line="240" w:lineRule="auto"/>
        <w:rPr>
          <w:rFonts w:ascii="Times New Roman" w:hAnsi="Times New Roman"/>
          <w:i/>
          <w:iCs/>
          <w:sz w:val="24"/>
          <w:szCs w:val="24"/>
          <w:lang w:val="kk-KZ" w:eastAsia="ko-KR"/>
        </w:rPr>
      </w:pPr>
      <w:r w:rsidRPr="00200F55">
        <w:rPr>
          <w:rFonts w:ascii="Times New Roman" w:hAnsi="Times New Roman"/>
          <w:b/>
          <w:bCs/>
          <w:i/>
          <w:iCs/>
          <w:sz w:val="24"/>
          <w:szCs w:val="24"/>
          <w:lang w:val="kk-KZ"/>
        </w:rPr>
        <w:lastRenderedPageBreak/>
        <w:t>Анықтама.</w:t>
      </w:r>
      <w:r>
        <w:rPr>
          <w:rFonts w:ascii="Times New Roman" w:hAnsi="Times New Roman"/>
          <w:noProof/>
          <w:position w:val="-6"/>
          <w:sz w:val="24"/>
          <w:szCs w:val="24"/>
          <w:lang w:eastAsia="ru-RU"/>
        </w:rPr>
        <w:drawing>
          <wp:inline distT="0" distB="0" distL="0" distR="0" wp14:anchorId="64BBFB9F" wp14:editId="1AB0EBF7">
            <wp:extent cx="123825" cy="180975"/>
            <wp:effectExtent l="0" t="0" r="9525" b="9525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8"/>
                    <pic:cNvPicPr>
                      <a:picLocks noChangeAspect="1" noChangeArrowheads="1"/>
                    </pic:cNvPicPr>
                  </pic:nvPicPr>
                  <pic:blipFill>
                    <a:blip r:embed="rId2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0F55">
        <w:rPr>
          <w:rFonts w:ascii="Times New Roman" w:hAnsi="Times New Roman"/>
          <w:i/>
          <w:iCs/>
          <w:sz w:val="24"/>
          <w:szCs w:val="24"/>
          <w:lang w:val="en-US" w:eastAsia="ko-KR"/>
        </w:rPr>
        <w:sym w:font="Symbol" w:char="F02C"/>
      </w:r>
      <w:r>
        <w:rPr>
          <w:rFonts w:ascii="Times New Roman" w:hAnsi="Times New Roman"/>
          <w:noProof/>
          <w:position w:val="-6"/>
          <w:sz w:val="24"/>
          <w:szCs w:val="24"/>
          <w:lang w:eastAsia="ru-RU"/>
        </w:rPr>
        <w:drawing>
          <wp:inline distT="0" distB="0" distL="0" distR="0" wp14:anchorId="1059171C" wp14:editId="44D83F60">
            <wp:extent cx="142875" cy="219075"/>
            <wp:effectExtent l="0" t="0" r="0" b="9525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7"/>
                    <pic:cNvPicPr>
                      <a:picLocks noChangeAspect="1" noChangeArrowheads="1"/>
                    </pic:cNvPicPr>
                  </pic:nvPicPr>
                  <pic:blipFill>
                    <a:blip r:embed="rId2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0F55">
        <w:rPr>
          <w:rFonts w:ascii="Times New Roman" w:hAnsi="Times New Roman"/>
          <w:i/>
          <w:iCs/>
          <w:sz w:val="24"/>
          <w:szCs w:val="24"/>
          <w:lang w:val="en-US" w:eastAsia="ko-KR"/>
        </w:rPr>
        <w:sym w:font="Symbol" w:char="F02C"/>
      </w:r>
      <w:r>
        <w:rPr>
          <w:rFonts w:ascii="Times New Roman" w:hAnsi="Times New Roman"/>
          <w:noProof/>
          <w:position w:val="-6"/>
          <w:sz w:val="24"/>
          <w:szCs w:val="24"/>
          <w:lang w:eastAsia="ru-RU"/>
        </w:rPr>
        <w:drawing>
          <wp:inline distT="0" distB="0" distL="0" distR="0" wp14:anchorId="3704142D" wp14:editId="3286D512">
            <wp:extent cx="123825" cy="180975"/>
            <wp:effectExtent l="0" t="0" r="9525" b="9525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6"/>
                    <pic:cNvPicPr>
                      <a:picLocks noChangeAspect="1" noChangeArrowheads="1"/>
                    </pic:cNvPicPr>
                  </pic:nvPicPr>
                  <pic:blipFill>
                    <a:blip r:embed="rId2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0F55">
        <w:rPr>
          <w:rFonts w:ascii="Times New Roman" w:hAnsi="Times New Roman"/>
          <w:sz w:val="24"/>
          <w:szCs w:val="24"/>
          <w:lang w:val="kk-KZ" w:eastAsia="ko-KR"/>
        </w:rPr>
        <w:t xml:space="preserve"> векторларының аралас көбейтіндісі деп, </w:t>
      </w:r>
      <w:r>
        <w:rPr>
          <w:rFonts w:ascii="Times New Roman" w:hAnsi="Times New Roman"/>
          <w:noProof/>
          <w:position w:val="-6"/>
          <w:sz w:val="24"/>
          <w:szCs w:val="24"/>
          <w:lang w:eastAsia="ru-RU"/>
        </w:rPr>
        <w:drawing>
          <wp:inline distT="0" distB="0" distL="0" distR="0" wp14:anchorId="79A8DB64" wp14:editId="5DF592F2">
            <wp:extent cx="123825" cy="219075"/>
            <wp:effectExtent l="0" t="0" r="9525" b="9525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5"/>
                    <pic:cNvPicPr>
                      <a:picLocks noChangeAspect="1" noChangeArrowheads="1"/>
                    </pic:cNvPicPr>
                  </pic:nvPicPr>
                  <pic:blipFill>
                    <a:blip r:embed="rId2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0F55">
        <w:rPr>
          <w:rFonts w:ascii="Times New Roman" w:hAnsi="Times New Roman"/>
          <w:sz w:val="24"/>
          <w:szCs w:val="24"/>
          <w:lang w:val="kk-KZ" w:eastAsia="ko-KR"/>
        </w:rPr>
        <w:t xml:space="preserve"> және </w:t>
      </w:r>
      <w:r>
        <w:rPr>
          <w:rFonts w:ascii="Times New Roman" w:hAnsi="Times New Roman"/>
          <w:noProof/>
          <w:position w:val="-6"/>
          <w:sz w:val="24"/>
          <w:szCs w:val="24"/>
          <w:lang w:eastAsia="ru-RU"/>
        </w:rPr>
        <w:drawing>
          <wp:inline distT="0" distB="0" distL="0" distR="0" wp14:anchorId="3113456D" wp14:editId="4B5B3592">
            <wp:extent cx="123825" cy="219075"/>
            <wp:effectExtent l="0" t="0" r="9525" b="9525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4"/>
                    <pic:cNvPicPr>
                      <a:picLocks noChangeAspect="1" noChangeArrowheads="1"/>
                    </pic:cNvPicPr>
                  </pic:nvPicPr>
                  <pic:blipFill>
                    <a:blip r:embed="rId2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0F55">
        <w:rPr>
          <w:rFonts w:ascii="Times New Roman" w:hAnsi="Times New Roman"/>
          <w:sz w:val="24"/>
          <w:szCs w:val="24"/>
          <w:lang w:val="kk-KZ" w:eastAsia="ko-KR"/>
        </w:rPr>
        <w:t xml:space="preserve"> векторларының векторлық көбейтіндісі мен </w:t>
      </w:r>
      <w:r>
        <w:rPr>
          <w:rFonts w:ascii="Times New Roman" w:hAnsi="Times New Roman"/>
          <w:noProof/>
          <w:position w:val="-6"/>
          <w:sz w:val="24"/>
          <w:szCs w:val="24"/>
          <w:lang w:eastAsia="ru-RU"/>
        </w:rPr>
        <w:drawing>
          <wp:inline distT="0" distB="0" distL="0" distR="0" wp14:anchorId="05230D1E" wp14:editId="2CBADAAB">
            <wp:extent cx="114300" cy="219075"/>
            <wp:effectExtent l="0" t="0" r="0" b="9525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3"/>
                    <pic:cNvPicPr>
                      <a:picLocks noChangeAspect="1" noChangeArrowheads="1"/>
                    </pic:cNvPicPr>
                  </pic:nvPicPr>
                  <pic:blipFill>
                    <a:blip r:embed="rId2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0F55">
        <w:rPr>
          <w:rFonts w:ascii="Times New Roman" w:hAnsi="Times New Roman"/>
          <w:sz w:val="24"/>
          <w:szCs w:val="24"/>
          <w:lang w:val="kk-KZ" w:eastAsia="ko-KR"/>
        </w:rPr>
        <w:t>векторының скаляр көбейтіндісін айтады.</w:t>
      </w:r>
      <w:r>
        <w:rPr>
          <w:rFonts w:ascii="Times New Roman" w:hAnsi="Times New Roman"/>
          <w:noProof/>
          <w:position w:val="-10"/>
          <w:sz w:val="24"/>
          <w:szCs w:val="24"/>
          <w:lang w:eastAsia="ru-RU"/>
        </w:rPr>
        <w:drawing>
          <wp:inline distT="0" distB="0" distL="0" distR="0" wp14:anchorId="17639064" wp14:editId="61A6FDA1">
            <wp:extent cx="1133475" cy="209550"/>
            <wp:effectExtent l="0" t="0" r="9525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2"/>
                    <pic:cNvPicPr>
                      <a:picLocks noChangeAspect="1" noChangeArrowheads="1"/>
                    </pic:cNvPicPr>
                  </pic:nvPicPr>
                  <pic:blipFill>
                    <a:blip r:embed="rId2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266" w:rsidRPr="00200F55" w:rsidRDefault="00047266" w:rsidP="00047266">
      <w:pPr>
        <w:pStyle w:val="a3"/>
        <w:spacing w:line="240" w:lineRule="auto"/>
        <w:rPr>
          <w:rFonts w:ascii="Times New Roman" w:hAnsi="Times New Roman"/>
          <w:sz w:val="24"/>
          <w:szCs w:val="24"/>
          <w:lang w:eastAsia="ko-KR"/>
        </w:rPr>
      </w:pPr>
      <w:proofErr w:type="spellStart"/>
      <w:r w:rsidRPr="00200F55">
        <w:rPr>
          <w:rFonts w:ascii="Times New Roman" w:hAnsi="Times New Roman"/>
          <w:sz w:val="24"/>
          <w:szCs w:val="24"/>
          <w:lang w:eastAsia="ko-KR"/>
        </w:rPr>
        <w:t>Аралас</w:t>
      </w:r>
      <w:proofErr w:type="spellEnd"/>
      <w:r w:rsidRPr="00200F55">
        <w:rPr>
          <w:rFonts w:ascii="Times New Roman" w:hAnsi="Times New Roman"/>
          <w:sz w:val="24"/>
          <w:szCs w:val="24"/>
          <w:lang w:eastAsia="ko-KR"/>
        </w:rPr>
        <w:t xml:space="preserve"> </w:t>
      </w:r>
      <w:proofErr w:type="spellStart"/>
      <w:r w:rsidRPr="00200F55">
        <w:rPr>
          <w:rFonts w:ascii="Times New Roman" w:hAnsi="Times New Roman"/>
          <w:sz w:val="24"/>
          <w:szCs w:val="24"/>
          <w:lang w:eastAsia="ko-KR"/>
        </w:rPr>
        <w:t>көбейтінді</w:t>
      </w:r>
      <w:proofErr w:type="spellEnd"/>
      <w:r w:rsidRPr="00200F55">
        <w:rPr>
          <w:rFonts w:ascii="Times New Roman" w:hAnsi="Times New Roman"/>
          <w:sz w:val="24"/>
          <w:szCs w:val="24"/>
          <w:lang w:eastAsia="ko-KR"/>
        </w:rPr>
        <w:t xml:space="preserve"> </w:t>
      </w:r>
      <w:r>
        <w:rPr>
          <w:rFonts w:ascii="Times New Roman" w:hAnsi="Times New Roman"/>
          <w:noProof/>
          <w:position w:val="-10"/>
          <w:sz w:val="24"/>
          <w:szCs w:val="24"/>
          <w:lang w:eastAsia="ru-RU"/>
        </w:rPr>
        <w:drawing>
          <wp:inline distT="0" distB="0" distL="0" distR="0" wp14:anchorId="5E5CF742" wp14:editId="2F867CCA">
            <wp:extent cx="466725" cy="238125"/>
            <wp:effectExtent l="0" t="0" r="9525" b="9525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1"/>
                    <pic:cNvPicPr>
                      <a:picLocks noChangeAspect="1" noChangeArrowheads="1"/>
                    </pic:cNvPicPr>
                  </pic:nvPicPr>
                  <pic:blipFill>
                    <a:blip r:embed="rId2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0F55">
        <w:rPr>
          <w:rFonts w:ascii="Times New Roman" w:hAnsi="Times New Roman"/>
          <w:sz w:val="24"/>
          <w:szCs w:val="24"/>
          <w:lang w:eastAsia="ko-KR"/>
        </w:rPr>
        <w:t xml:space="preserve"> не </w:t>
      </w:r>
      <w:r>
        <w:rPr>
          <w:rFonts w:ascii="Times New Roman" w:hAnsi="Times New Roman"/>
          <w:noProof/>
          <w:position w:val="-10"/>
          <w:sz w:val="24"/>
          <w:szCs w:val="24"/>
          <w:lang w:eastAsia="ru-RU"/>
        </w:rPr>
        <w:drawing>
          <wp:inline distT="0" distB="0" distL="0" distR="0" wp14:anchorId="556E14BE" wp14:editId="7B1EA22C">
            <wp:extent cx="342900" cy="238125"/>
            <wp:effectExtent l="0" t="0" r="0" b="9525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0"/>
                    <pic:cNvPicPr>
                      <a:picLocks noChangeAspect="1" noChangeArrowheads="1"/>
                    </pic:cNvPicPr>
                  </pic:nvPicPr>
                  <pic:blipFill>
                    <a:blip r:embed="rId2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0F55">
        <w:rPr>
          <w:rFonts w:ascii="Times New Roman" w:hAnsi="Times New Roman"/>
          <w:sz w:val="24"/>
          <w:szCs w:val="24"/>
          <w:lang w:eastAsia="ko-KR"/>
        </w:rPr>
        <w:t xml:space="preserve"> </w:t>
      </w:r>
      <w:proofErr w:type="spellStart"/>
      <w:r w:rsidRPr="00200F55">
        <w:rPr>
          <w:rFonts w:ascii="Times New Roman" w:hAnsi="Times New Roman"/>
          <w:sz w:val="24"/>
          <w:szCs w:val="24"/>
          <w:lang w:eastAsia="ko-KR"/>
        </w:rPr>
        <w:t>немесе</w:t>
      </w:r>
      <w:proofErr w:type="spellEnd"/>
      <w:r w:rsidRPr="00200F55">
        <w:rPr>
          <w:rFonts w:ascii="Times New Roman" w:hAnsi="Times New Roman"/>
          <w:sz w:val="24"/>
          <w:szCs w:val="24"/>
          <w:lang w:eastAsia="ko-KR"/>
        </w:rPr>
        <w:t xml:space="preserve"> </w:t>
      </w:r>
      <w:r>
        <w:rPr>
          <w:rFonts w:ascii="Times New Roman" w:hAnsi="Times New Roman"/>
          <w:noProof/>
          <w:position w:val="-6"/>
          <w:sz w:val="24"/>
          <w:szCs w:val="24"/>
          <w:lang w:eastAsia="ru-RU"/>
        </w:rPr>
        <w:drawing>
          <wp:inline distT="0" distB="0" distL="0" distR="0" wp14:anchorId="61407A6D" wp14:editId="01A59EF6">
            <wp:extent cx="276225" cy="219075"/>
            <wp:effectExtent l="0" t="0" r="9525" b="9525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9"/>
                    <pic:cNvPicPr>
                      <a:picLocks noChangeAspect="1" noChangeArrowheads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0F55">
        <w:rPr>
          <w:rFonts w:ascii="Times New Roman" w:hAnsi="Times New Roman"/>
          <w:sz w:val="24"/>
          <w:szCs w:val="24"/>
          <w:lang w:eastAsia="ko-KR"/>
        </w:rPr>
        <w:t xml:space="preserve"> </w:t>
      </w:r>
      <w:proofErr w:type="spellStart"/>
      <w:r w:rsidRPr="00200F55">
        <w:rPr>
          <w:rFonts w:ascii="Times New Roman" w:hAnsi="Times New Roman"/>
          <w:sz w:val="24"/>
          <w:szCs w:val="24"/>
          <w:lang w:eastAsia="ko-KR"/>
        </w:rPr>
        <w:t>түрінде</w:t>
      </w:r>
      <w:proofErr w:type="spellEnd"/>
      <w:r w:rsidRPr="00200F55">
        <w:rPr>
          <w:rFonts w:ascii="Times New Roman" w:hAnsi="Times New Roman"/>
          <w:sz w:val="24"/>
          <w:szCs w:val="24"/>
          <w:lang w:eastAsia="ko-KR"/>
        </w:rPr>
        <w:t xml:space="preserve"> </w:t>
      </w:r>
      <w:proofErr w:type="spellStart"/>
      <w:r w:rsidRPr="00200F55">
        <w:rPr>
          <w:rFonts w:ascii="Times New Roman" w:hAnsi="Times New Roman"/>
          <w:sz w:val="24"/>
          <w:szCs w:val="24"/>
          <w:lang w:eastAsia="ko-KR"/>
        </w:rPr>
        <w:t>жазылады</w:t>
      </w:r>
      <w:proofErr w:type="spellEnd"/>
      <w:r w:rsidRPr="00200F55">
        <w:rPr>
          <w:rFonts w:ascii="Times New Roman" w:hAnsi="Times New Roman"/>
          <w:sz w:val="24"/>
          <w:szCs w:val="24"/>
          <w:lang w:eastAsia="ko-KR"/>
        </w:rPr>
        <w:t xml:space="preserve">. </w:t>
      </w:r>
      <w:proofErr w:type="spellStart"/>
      <w:r w:rsidRPr="00200F55">
        <w:rPr>
          <w:rFonts w:ascii="Times New Roman" w:hAnsi="Times New Roman"/>
          <w:sz w:val="24"/>
          <w:szCs w:val="24"/>
          <w:lang w:eastAsia="ko-KR"/>
        </w:rPr>
        <w:t>Аралас</w:t>
      </w:r>
      <w:proofErr w:type="spellEnd"/>
      <w:r w:rsidRPr="00200F55">
        <w:rPr>
          <w:rFonts w:ascii="Times New Roman" w:hAnsi="Times New Roman"/>
          <w:sz w:val="24"/>
          <w:szCs w:val="24"/>
          <w:lang w:eastAsia="ko-KR"/>
        </w:rPr>
        <w:t xml:space="preserve"> </w:t>
      </w:r>
      <w:proofErr w:type="spellStart"/>
      <w:r w:rsidRPr="00200F55">
        <w:rPr>
          <w:rFonts w:ascii="Times New Roman" w:hAnsi="Times New Roman"/>
          <w:sz w:val="24"/>
          <w:szCs w:val="24"/>
          <w:lang w:eastAsia="ko-KR"/>
        </w:rPr>
        <w:t>көбейтіндінің</w:t>
      </w:r>
      <w:proofErr w:type="spellEnd"/>
      <w:r w:rsidRPr="00200F55">
        <w:rPr>
          <w:rFonts w:ascii="Times New Roman" w:hAnsi="Times New Roman"/>
          <w:sz w:val="24"/>
          <w:szCs w:val="24"/>
          <w:lang w:eastAsia="ko-KR"/>
        </w:rPr>
        <w:t xml:space="preserve"> </w:t>
      </w:r>
      <w:proofErr w:type="spellStart"/>
      <w:r w:rsidRPr="00200F55">
        <w:rPr>
          <w:rFonts w:ascii="Times New Roman" w:hAnsi="Times New Roman"/>
          <w:sz w:val="24"/>
          <w:szCs w:val="24"/>
          <w:lang w:eastAsia="ko-KR"/>
        </w:rPr>
        <w:t>нәтижесі</w:t>
      </w:r>
      <w:proofErr w:type="spellEnd"/>
      <w:r w:rsidRPr="00200F55">
        <w:rPr>
          <w:rFonts w:ascii="Times New Roman" w:hAnsi="Times New Roman"/>
          <w:sz w:val="24"/>
          <w:szCs w:val="24"/>
          <w:lang w:eastAsia="ko-KR"/>
        </w:rPr>
        <w:t xml:space="preserve"> </w:t>
      </w:r>
      <w:proofErr w:type="spellStart"/>
      <w:r w:rsidRPr="00200F55">
        <w:rPr>
          <w:rFonts w:ascii="Times New Roman" w:hAnsi="Times New Roman"/>
          <w:sz w:val="24"/>
          <w:szCs w:val="24"/>
          <w:lang w:eastAsia="ko-KR"/>
        </w:rPr>
        <w:t>санға</w:t>
      </w:r>
      <w:proofErr w:type="spellEnd"/>
      <w:r w:rsidRPr="00200F55">
        <w:rPr>
          <w:rFonts w:ascii="Times New Roman" w:hAnsi="Times New Roman"/>
          <w:sz w:val="24"/>
          <w:szCs w:val="24"/>
          <w:lang w:eastAsia="ko-KR"/>
        </w:rPr>
        <w:t xml:space="preserve"> </w:t>
      </w:r>
      <w:proofErr w:type="spellStart"/>
      <w:r w:rsidRPr="00200F55">
        <w:rPr>
          <w:rFonts w:ascii="Times New Roman" w:hAnsi="Times New Roman"/>
          <w:sz w:val="24"/>
          <w:szCs w:val="24"/>
          <w:lang w:eastAsia="ko-KR"/>
        </w:rPr>
        <w:t>тең</w:t>
      </w:r>
      <w:proofErr w:type="spellEnd"/>
      <w:r w:rsidRPr="00200F55">
        <w:rPr>
          <w:rFonts w:ascii="Times New Roman" w:hAnsi="Times New Roman"/>
          <w:sz w:val="24"/>
          <w:szCs w:val="24"/>
          <w:lang w:eastAsia="ko-KR"/>
        </w:rPr>
        <w:t>.</w:t>
      </w:r>
    </w:p>
    <w:p w:rsidR="00047266" w:rsidRPr="007F0BDC" w:rsidRDefault="00047266" w:rsidP="00047266">
      <w:pPr>
        <w:pStyle w:val="2"/>
        <w:rPr>
          <w:lang w:val="kk-KZ"/>
        </w:rPr>
      </w:pPr>
      <w:r w:rsidRPr="007F0BDC">
        <w:rPr>
          <w:bCs/>
          <w:lang w:val="kk-KZ"/>
        </w:rPr>
        <w:t>Аралас көбейтіндінің қасиеттері:</w:t>
      </w:r>
    </w:p>
    <w:p w:rsidR="00047266" w:rsidRPr="00200F55" w:rsidRDefault="00047266" w:rsidP="00047266">
      <w:pPr>
        <w:jc w:val="both"/>
        <w:rPr>
          <w:lang w:val="kk-KZ"/>
        </w:rPr>
      </w:pPr>
      <w:r w:rsidRPr="00200F55">
        <w:rPr>
          <w:lang w:val="kk-KZ"/>
        </w:rPr>
        <w:t xml:space="preserve">1. </w:t>
      </w:r>
      <w:r>
        <w:rPr>
          <w:noProof/>
          <w:position w:val="-10"/>
        </w:rPr>
        <w:drawing>
          <wp:inline distT="0" distB="0" distL="0" distR="0" wp14:anchorId="49D00468" wp14:editId="4C45D6BC">
            <wp:extent cx="1924050" cy="257175"/>
            <wp:effectExtent l="0" t="0" r="0" b="9525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8"/>
                    <pic:cNvPicPr>
                      <a:picLocks noChangeAspect="1" noChangeArrowheads="1"/>
                    </pic:cNvPicPr>
                  </pic:nvPicPr>
                  <pic:blipFill>
                    <a:blip r:embed="rId2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0F55">
        <w:rPr>
          <w:lang w:val="kk-KZ"/>
        </w:rPr>
        <w:t>;</w:t>
      </w:r>
    </w:p>
    <w:p w:rsidR="00047266" w:rsidRPr="00200F55" w:rsidRDefault="00047266" w:rsidP="00047266">
      <w:pPr>
        <w:jc w:val="both"/>
        <w:rPr>
          <w:lang w:val="kk-KZ"/>
        </w:rPr>
      </w:pPr>
      <w:r w:rsidRPr="00200F55">
        <w:rPr>
          <w:lang w:val="kk-KZ"/>
        </w:rPr>
        <w:t xml:space="preserve">2. </w:t>
      </w:r>
      <w:r>
        <w:rPr>
          <w:noProof/>
          <w:position w:val="-10"/>
        </w:rPr>
        <w:drawing>
          <wp:inline distT="0" distB="0" distL="0" distR="0" wp14:anchorId="2E4BBE25" wp14:editId="2ACA4EBC">
            <wp:extent cx="1228725" cy="238125"/>
            <wp:effectExtent l="0" t="0" r="9525" b="9525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7"/>
                    <pic:cNvPicPr>
                      <a:picLocks noChangeAspect="1" noChangeArrowheads="1"/>
                    </pic:cNvPicPr>
                  </pic:nvPicPr>
                  <pic:blipFill>
                    <a:blip r:embed="rId2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0F55">
        <w:rPr>
          <w:lang w:val="kk-KZ"/>
        </w:rPr>
        <w:t>;</w:t>
      </w:r>
    </w:p>
    <w:p w:rsidR="00047266" w:rsidRPr="00200F55" w:rsidRDefault="00047266" w:rsidP="00047266">
      <w:pPr>
        <w:jc w:val="both"/>
        <w:rPr>
          <w:lang w:val="kk-KZ" w:eastAsia="ko-KR"/>
        </w:rPr>
      </w:pPr>
      <w:r w:rsidRPr="00200F55">
        <w:rPr>
          <w:lang w:val="kk-KZ"/>
        </w:rPr>
        <w:t xml:space="preserve">3. </w:t>
      </w:r>
      <w:r>
        <w:rPr>
          <w:noProof/>
          <w:position w:val="-6"/>
        </w:rPr>
        <w:drawing>
          <wp:inline distT="0" distB="0" distL="0" distR="0" wp14:anchorId="2E3B4C1A" wp14:editId="33E35810">
            <wp:extent cx="2657475" cy="219075"/>
            <wp:effectExtent l="0" t="0" r="9525" b="952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6"/>
                    <pic:cNvPicPr>
                      <a:picLocks noChangeAspect="1" noChangeArrowheads="1"/>
                    </pic:cNvPicPr>
                  </pic:nvPicPr>
                  <pic:blipFill>
                    <a:blip r:embed="rId2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0F55">
        <w:rPr>
          <w:lang w:val="kk-KZ" w:eastAsia="ko-KR"/>
        </w:rPr>
        <w:t>;</w:t>
      </w:r>
    </w:p>
    <w:p w:rsidR="00047266" w:rsidRPr="00200F55" w:rsidRDefault="00047266" w:rsidP="00047266">
      <w:pPr>
        <w:jc w:val="both"/>
        <w:rPr>
          <w:lang w:val="kk-KZ"/>
        </w:rPr>
      </w:pPr>
      <w:r w:rsidRPr="00200F55">
        <w:rPr>
          <w:lang w:val="kk-KZ" w:eastAsia="ko-KR"/>
        </w:rPr>
        <w:t xml:space="preserve">4. Егер векторлар  </w:t>
      </w:r>
      <w:r>
        <w:rPr>
          <w:noProof/>
          <w:position w:val="-6"/>
        </w:rPr>
        <w:drawing>
          <wp:inline distT="0" distB="0" distL="0" distR="0" wp14:anchorId="33B636C1" wp14:editId="705F54E4">
            <wp:extent cx="123825" cy="180975"/>
            <wp:effectExtent l="0" t="0" r="9525" b="952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2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0F55">
        <w:rPr>
          <w:i/>
          <w:iCs/>
          <w:lang w:val="en-US" w:eastAsia="ko-KR"/>
        </w:rPr>
        <w:sym w:font="Symbol" w:char="F02C"/>
      </w:r>
      <w:r>
        <w:rPr>
          <w:noProof/>
          <w:position w:val="-6"/>
        </w:rPr>
        <w:drawing>
          <wp:inline distT="0" distB="0" distL="0" distR="0" wp14:anchorId="1448934F" wp14:editId="3F480781">
            <wp:extent cx="142875" cy="219075"/>
            <wp:effectExtent l="0" t="0" r="0" b="952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4"/>
                    <pic:cNvPicPr>
                      <a:picLocks noChangeAspect="1" noChangeArrowheads="1"/>
                    </pic:cNvPicPr>
                  </pic:nvPicPr>
                  <pic:blipFill>
                    <a:blip r:embed="rId2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0F55">
        <w:rPr>
          <w:i/>
          <w:iCs/>
          <w:lang w:val="en-US" w:eastAsia="ko-KR"/>
        </w:rPr>
        <w:sym w:font="Symbol" w:char="F02C"/>
      </w:r>
      <w:r>
        <w:rPr>
          <w:noProof/>
          <w:position w:val="-6"/>
        </w:rPr>
        <w:drawing>
          <wp:inline distT="0" distB="0" distL="0" distR="0" wp14:anchorId="4954B67B" wp14:editId="51E9659F">
            <wp:extent cx="123825" cy="180975"/>
            <wp:effectExtent l="0" t="0" r="9525" b="952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3"/>
                    <pic:cNvPicPr>
                      <a:picLocks noChangeAspect="1" noChangeArrowheads="1"/>
                    </pic:cNvPicPr>
                  </pic:nvPicPr>
                  <pic:blipFill>
                    <a:blip r:embed="rId2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0F55">
        <w:rPr>
          <w:lang w:val="kk-KZ" w:eastAsia="ko-KR"/>
        </w:rPr>
        <w:t xml:space="preserve">  компланар болса, онда </w:t>
      </w:r>
      <w:r>
        <w:rPr>
          <w:noProof/>
          <w:position w:val="-6"/>
        </w:rPr>
        <w:drawing>
          <wp:inline distT="0" distB="0" distL="0" distR="0" wp14:anchorId="01EC75E8" wp14:editId="67740365">
            <wp:extent cx="504825" cy="219075"/>
            <wp:effectExtent l="0" t="0" r="9525" b="952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2"/>
                    <pic:cNvPicPr>
                      <a:picLocks noChangeAspect="1" noChangeArrowheads="1"/>
                    </pic:cNvPicPr>
                  </pic:nvPicPr>
                  <pic:blipFill>
                    <a:blip r:embed="rId2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0F55">
        <w:rPr>
          <w:lang w:val="kk-KZ" w:eastAsia="ko-KR"/>
        </w:rPr>
        <w:t>.</w:t>
      </w:r>
    </w:p>
    <w:p w:rsidR="00047266" w:rsidRPr="00200F55" w:rsidRDefault="00047266" w:rsidP="00047266">
      <w:pPr>
        <w:jc w:val="both"/>
        <w:rPr>
          <w:lang w:val="kk-KZ" w:eastAsia="ko-KR"/>
        </w:rPr>
      </w:pPr>
      <w:r w:rsidRPr="00200F55">
        <w:rPr>
          <w:b/>
          <w:bCs/>
          <w:i/>
          <w:iCs/>
          <w:lang w:val="kk-KZ" w:eastAsia="ko-KR"/>
        </w:rPr>
        <w:t>Теорема.</w:t>
      </w:r>
      <w:r>
        <w:rPr>
          <w:noProof/>
          <w:position w:val="-10"/>
        </w:rPr>
        <w:drawing>
          <wp:inline distT="0" distB="0" distL="0" distR="0" wp14:anchorId="68B329C9" wp14:editId="3C56EAAC">
            <wp:extent cx="466725" cy="238125"/>
            <wp:effectExtent l="0" t="0" r="9525" b="952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1"/>
                    <pic:cNvPicPr>
                      <a:picLocks noChangeAspect="1" noChangeArrowheads="1"/>
                    </pic:cNvPicPr>
                  </pic:nvPicPr>
                  <pic:blipFill>
                    <a:blip r:embed="rId2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0F55">
        <w:rPr>
          <w:lang w:val="kk-KZ" w:eastAsia="ko-KR"/>
        </w:rPr>
        <w:t xml:space="preserve"> базисінде </w:t>
      </w:r>
      <w:r>
        <w:rPr>
          <w:noProof/>
          <w:position w:val="-10"/>
        </w:rPr>
        <w:drawing>
          <wp:inline distT="0" distB="0" distL="0" distR="0" wp14:anchorId="6D759C7A" wp14:editId="5400E5E9">
            <wp:extent cx="971550" cy="219075"/>
            <wp:effectExtent l="0" t="0" r="0" b="952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2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0F55">
        <w:rPr>
          <w:lang w:val="kk-KZ" w:eastAsia="ko-KR"/>
        </w:rPr>
        <w:t xml:space="preserve">, </w:t>
      </w:r>
      <w:r>
        <w:rPr>
          <w:noProof/>
          <w:position w:val="-10"/>
        </w:rPr>
        <w:drawing>
          <wp:inline distT="0" distB="0" distL="0" distR="0" wp14:anchorId="41810392" wp14:editId="0D72CF69">
            <wp:extent cx="990600" cy="238125"/>
            <wp:effectExtent l="0" t="0" r="0" b="952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"/>
                    <pic:cNvPicPr>
                      <a:picLocks noChangeAspect="1" noChangeArrowheads="1"/>
                    </pic:cNvPicPr>
                  </pic:nvPicPr>
                  <pic:blipFill>
                    <a:blip r:embed="rId2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0F55">
        <w:rPr>
          <w:lang w:val="kk-KZ" w:eastAsia="ko-KR"/>
        </w:rPr>
        <w:t xml:space="preserve">, </w:t>
      </w:r>
      <w:r>
        <w:rPr>
          <w:noProof/>
          <w:position w:val="-12"/>
        </w:rPr>
        <w:drawing>
          <wp:inline distT="0" distB="0" distL="0" distR="0" wp14:anchorId="088B9AAE" wp14:editId="6EB9CD24">
            <wp:extent cx="990600" cy="22860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8"/>
                    <pic:cNvPicPr>
                      <a:picLocks noChangeAspect="1" noChangeArrowheads="1"/>
                    </pic:cNvPicPr>
                  </pic:nvPicPr>
                  <pic:blipFill>
                    <a:blip r:embed="rId2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0F55">
        <w:rPr>
          <w:lang w:val="kk-KZ" w:eastAsia="ko-KR"/>
        </w:rPr>
        <w:t xml:space="preserve"> векторлары берілсін, онда олардың аралас көбейтіндіні  анықтауыш түрінде жазуға болады.</w:t>
      </w:r>
    </w:p>
    <w:p w:rsidR="00047266" w:rsidRPr="00200F55" w:rsidRDefault="00047266" w:rsidP="00047266">
      <w:pPr>
        <w:ind w:firstLine="851"/>
        <w:jc w:val="center"/>
        <w:rPr>
          <w:lang w:val="ru-MD" w:eastAsia="ko-KR"/>
        </w:rPr>
      </w:pPr>
      <w:r>
        <w:rPr>
          <w:noProof/>
          <w:position w:val="-50"/>
        </w:rPr>
        <w:drawing>
          <wp:inline distT="0" distB="0" distL="0" distR="0" wp14:anchorId="68FFC64D" wp14:editId="37676B4A">
            <wp:extent cx="1219200" cy="714375"/>
            <wp:effectExtent l="0" t="0" r="0" b="952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2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266" w:rsidRPr="007F0BDC" w:rsidRDefault="00047266" w:rsidP="00047266">
      <w:pPr>
        <w:tabs>
          <w:tab w:val="num" w:pos="720"/>
        </w:tabs>
        <w:jc w:val="both"/>
        <w:rPr>
          <w:b/>
          <w:bCs/>
          <w:iCs/>
          <w:noProof/>
          <w:lang w:val="ru-MD"/>
        </w:rPr>
      </w:pPr>
      <w:r w:rsidRPr="007F0BDC">
        <w:rPr>
          <w:b/>
          <w:bCs/>
          <w:iCs/>
          <w:noProof/>
          <w:lang w:val="ru-MD"/>
        </w:rPr>
        <w:t>Аралас  көбейтіндінің қолданылуы</w:t>
      </w:r>
    </w:p>
    <w:p w:rsidR="00047266" w:rsidRPr="00200F55" w:rsidRDefault="00047266" w:rsidP="00047266">
      <w:pPr>
        <w:numPr>
          <w:ilvl w:val="0"/>
          <w:numId w:val="1"/>
        </w:numPr>
        <w:jc w:val="both"/>
        <w:rPr>
          <w:lang w:val="kk-KZ" w:eastAsia="ko-KR"/>
        </w:rPr>
      </w:pPr>
      <w:r w:rsidRPr="00200F55">
        <w:rPr>
          <w:lang w:val="kk-KZ" w:eastAsia="ko-KR"/>
        </w:rPr>
        <w:t xml:space="preserve">Егер  </w:t>
      </w:r>
      <w:r>
        <w:rPr>
          <w:noProof/>
          <w:position w:val="-6"/>
        </w:rPr>
        <w:drawing>
          <wp:inline distT="0" distB="0" distL="0" distR="0" wp14:anchorId="158BBE44" wp14:editId="2D0EFC03">
            <wp:extent cx="504825" cy="219075"/>
            <wp:effectExtent l="0" t="0" r="9525" b="952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2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0F55">
        <w:rPr>
          <w:lang w:val="kk-KZ" w:eastAsia="ko-KR"/>
        </w:rPr>
        <w:t xml:space="preserve"> болса, онда </w:t>
      </w:r>
      <w:r>
        <w:rPr>
          <w:noProof/>
          <w:position w:val="-6"/>
        </w:rPr>
        <w:drawing>
          <wp:inline distT="0" distB="0" distL="0" distR="0" wp14:anchorId="32E6D99B" wp14:editId="5D36D2F8">
            <wp:extent cx="123825" cy="180975"/>
            <wp:effectExtent l="0" t="0" r="9525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2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0F55">
        <w:rPr>
          <w:i/>
          <w:iCs/>
          <w:lang w:val="en-US" w:eastAsia="ko-KR"/>
        </w:rPr>
        <w:sym w:font="Symbol" w:char="F02C"/>
      </w:r>
      <w:r>
        <w:rPr>
          <w:noProof/>
          <w:position w:val="-6"/>
        </w:rPr>
        <w:drawing>
          <wp:inline distT="0" distB="0" distL="0" distR="0" wp14:anchorId="1B484EC2" wp14:editId="40023A13">
            <wp:extent cx="142875" cy="219075"/>
            <wp:effectExtent l="0" t="0" r="0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2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0F55">
        <w:rPr>
          <w:i/>
          <w:iCs/>
          <w:lang w:val="en-US" w:eastAsia="ko-KR"/>
        </w:rPr>
        <w:sym w:font="Symbol" w:char="F02C"/>
      </w:r>
      <w:r>
        <w:rPr>
          <w:noProof/>
          <w:position w:val="-6"/>
        </w:rPr>
        <w:drawing>
          <wp:inline distT="0" distB="0" distL="0" distR="0" wp14:anchorId="307ABD53" wp14:editId="6FBDEB7F">
            <wp:extent cx="123825" cy="180975"/>
            <wp:effectExtent l="0" t="0" r="9525" b="9525"/>
            <wp:docPr id="91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2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0F55">
        <w:rPr>
          <w:lang w:eastAsia="ko-KR"/>
        </w:rPr>
        <w:t>-</w:t>
      </w:r>
      <w:r w:rsidRPr="00200F55">
        <w:rPr>
          <w:lang w:val="kk-KZ" w:eastAsia="ko-KR"/>
        </w:rPr>
        <w:t xml:space="preserve">оң үштік; егер </w:t>
      </w:r>
      <w:r>
        <w:rPr>
          <w:noProof/>
          <w:position w:val="-6"/>
        </w:rPr>
        <w:drawing>
          <wp:inline distT="0" distB="0" distL="0" distR="0" wp14:anchorId="640058E0" wp14:editId="7C5E7F62">
            <wp:extent cx="495300" cy="219075"/>
            <wp:effectExtent l="0" t="0" r="0" b="9525"/>
            <wp:docPr id="92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"/>
                    <pic:cNvPicPr>
                      <a:picLocks noChangeAspect="1" noChangeArrowheads="1"/>
                    </pic:cNvPicPr>
                  </pic:nvPicPr>
                  <pic:blipFill>
                    <a:blip r:embed="rId2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0F55">
        <w:rPr>
          <w:lang w:val="kk-KZ" w:eastAsia="ko-KR"/>
        </w:rPr>
        <w:t xml:space="preserve"> болса, онда  </w:t>
      </w:r>
      <w:r>
        <w:rPr>
          <w:noProof/>
          <w:position w:val="-6"/>
        </w:rPr>
        <w:drawing>
          <wp:inline distT="0" distB="0" distL="0" distR="0" wp14:anchorId="5049D606" wp14:editId="3BA49519">
            <wp:extent cx="123825" cy="180975"/>
            <wp:effectExtent l="0" t="0" r="9525" b="9525"/>
            <wp:docPr id="93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2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0F55">
        <w:rPr>
          <w:i/>
          <w:iCs/>
          <w:lang w:val="en-US" w:eastAsia="ko-KR"/>
        </w:rPr>
        <w:sym w:font="Symbol" w:char="F02C"/>
      </w:r>
      <w:r>
        <w:rPr>
          <w:noProof/>
          <w:position w:val="-6"/>
        </w:rPr>
        <w:drawing>
          <wp:inline distT="0" distB="0" distL="0" distR="0" wp14:anchorId="33F8AFA8" wp14:editId="6677961F">
            <wp:extent cx="142875" cy="219075"/>
            <wp:effectExtent l="0" t="0" r="0" b="9525"/>
            <wp:docPr id="94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2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0F55">
        <w:rPr>
          <w:i/>
          <w:iCs/>
          <w:lang w:val="en-US" w:eastAsia="ko-KR"/>
        </w:rPr>
        <w:sym w:font="Symbol" w:char="F02C"/>
      </w:r>
      <w:r>
        <w:rPr>
          <w:noProof/>
          <w:position w:val="-6"/>
        </w:rPr>
        <w:drawing>
          <wp:inline distT="0" distB="0" distL="0" distR="0" wp14:anchorId="14C71827" wp14:editId="34F6516E">
            <wp:extent cx="123825" cy="180975"/>
            <wp:effectExtent l="0" t="0" r="9525" b="9525"/>
            <wp:docPr id="95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2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0F55">
        <w:rPr>
          <w:lang w:eastAsia="ko-KR"/>
        </w:rPr>
        <w:t xml:space="preserve"> -</w:t>
      </w:r>
      <w:r w:rsidRPr="00200F55">
        <w:rPr>
          <w:lang w:val="kk-KZ" w:eastAsia="ko-KR"/>
        </w:rPr>
        <w:t xml:space="preserve"> сол үштік құрайды. </w:t>
      </w:r>
    </w:p>
    <w:p w:rsidR="00047266" w:rsidRPr="00200F55" w:rsidRDefault="00047266" w:rsidP="00047266">
      <w:pPr>
        <w:numPr>
          <w:ilvl w:val="0"/>
          <w:numId w:val="1"/>
        </w:numPr>
        <w:jc w:val="both"/>
        <w:rPr>
          <w:lang w:val="kk-KZ" w:eastAsia="ko-KR"/>
        </w:rPr>
      </w:pPr>
      <w:r>
        <w:rPr>
          <w:noProof/>
          <w:position w:val="-6"/>
        </w:rPr>
        <w:drawing>
          <wp:inline distT="0" distB="0" distL="0" distR="0" wp14:anchorId="689ECAD1" wp14:editId="2ED7964F">
            <wp:extent cx="504825" cy="219075"/>
            <wp:effectExtent l="0" t="0" r="9525" b="9525"/>
            <wp:docPr id="96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2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position w:val="-6"/>
        </w:rPr>
        <w:drawing>
          <wp:inline distT="0" distB="0" distL="0" distR="0" wp14:anchorId="1FAE1B22" wp14:editId="7553B74C">
            <wp:extent cx="219075" cy="152400"/>
            <wp:effectExtent l="0" t="0" r="0" b="0"/>
            <wp:docPr id="97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2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position w:val="-6"/>
        </w:rPr>
        <w:drawing>
          <wp:inline distT="0" distB="0" distL="0" distR="0" wp14:anchorId="27ABD78C" wp14:editId="0678CFEF">
            <wp:extent cx="123825" cy="180975"/>
            <wp:effectExtent l="0" t="0" r="9525" b="9525"/>
            <wp:docPr id="98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2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0F55">
        <w:rPr>
          <w:i/>
          <w:iCs/>
          <w:lang w:val="en-US" w:eastAsia="ko-KR"/>
        </w:rPr>
        <w:sym w:font="Symbol" w:char="F02C"/>
      </w:r>
      <w:r>
        <w:rPr>
          <w:noProof/>
          <w:position w:val="-6"/>
        </w:rPr>
        <w:drawing>
          <wp:inline distT="0" distB="0" distL="0" distR="0" wp14:anchorId="63CDAE88" wp14:editId="64AD85C6">
            <wp:extent cx="142875" cy="219075"/>
            <wp:effectExtent l="0" t="0" r="0" b="9525"/>
            <wp:docPr id="99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2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0F55">
        <w:rPr>
          <w:i/>
          <w:iCs/>
          <w:lang w:val="en-US" w:eastAsia="ko-KR"/>
        </w:rPr>
        <w:sym w:font="Symbol" w:char="F02C"/>
      </w:r>
      <w:r>
        <w:rPr>
          <w:noProof/>
          <w:position w:val="-6"/>
        </w:rPr>
        <w:drawing>
          <wp:inline distT="0" distB="0" distL="0" distR="0" wp14:anchorId="6FF1EC1F" wp14:editId="2EFC5062">
            <wp:extent cx="123825" cy="180975"/>
            <wp:effectExtent l="0" t="0" r="9525" b="9525"/>
            <wp:docPr id="100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/>
                    <pic:cNvPicPr>
                      <a:picLocks noChangeAspect="1" noChangeArrowheads="1"/>
                    </pic:cNvPicPr>
                  </pic:nvPicPr>
                  <pic:blipFill>
                    <a:blip r:embed="rId2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0F55">
        <w:rPr>
          <w:lang w:val="kk-KZ" w:eastAsia="ko-KR"/>
        </w:rPr>
        <w:t xml:space="preserve"> векторлары компланар.</w:t>
      </w:r>
    </w:p>
    <w:p w:rsidR="00047266" w:rsidRPr="00200F55" w:rsidRDefault="00047266" w:rsidP="00047266">
      <w:pPr>
        <w:numPr>
          <w:ilvl w:val="0"/>
          <w:numId w:val="1"/>
        </w:numPr>
        <w:jc w:val="both"/>
        <w:rPr>
          <w:lang w:val="kk-KZ" w:eastAsia="ko-KR"/>
        </w:rPr>
      </w:pPr>
      <w:r>
        <w:rPr>
          <w:noProof/>
          <w:position w:val="-18"/>
        </w:rPr>
        <w:drawing>
          <wp:inline distT="0" distB="0" distL="0" distR="0" wp14:anchorId="20A48177" wp14:editId="62077F1B">
            <wp:extent cx="723900" cy="304800"/>
            <wp:effectExtent l="0" t="0" r="0" b="0"/>
            <wp:docPr id="101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/>
                    <pic:cNvPicPr>
                      <a:picLocks noChangeAspect="1" noChangeArrowheads="1"/>
                    </pic:cNvPicPr>
                  </pic:nvPicPr>
                  <pic:blipFill>
                    <a:blip r:embed="rId2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0F55">
        <w:rPr>
          <w:lang w:val="kk-KZ" w:eastAsia="ko-KR"/>
        </w:rPr>
        <w:t xml:space="preserve">,        </w:t>
      </w:r>
      <w:r w:rsidRPr="00200F55">
        <w:rPr>
          <w:lang w:val="kk-KZ" w:eastAsia="ko-KR"/>
        </w:rPr>
        <w:tab/>
      </w:r>
      <w:r w:rsidRPr="00200F55">
        <w:rPr>
          <w:lang w:val="kk-KZ" w:eastAsia="ko-KR"/>
        </w:rPr>
        <w:tab/>
      </w:r>
      <w:r>
        <w:rPr>
          <w:noProof/>
          <w:position w:val="-24"/>
        </w:rPr>
        <w:drawing>
          <wp:inline distT="0" distB="0" distL="0" distR="0" wp14:anchorId="54A41695" wp14:editId="360341EC">
            <wp:extent cx="847725" cy="390525"/>
            <wp:effectExtent l="0" t="0" r="9525" b="9525"/>
            <wp:docPr id="102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/>
                    <pic:cNvPicPr>
                      <a:picLocks noChangeAspect="1" noChangeArrowheads="1"/>
                    </pic:cNvPicPr>
                  </pic:nvPicPr>
                  <pic:blipFill>
                    <a:blip r:embed="rId2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0F55">
        <w:rPr>
          <w:lang w:val="kk-KZ" w:eastAsia="ko-KR"/>
        </w:rPr>
        <w:t>.</w:t>
      </w:r>
    </w:p>
    <w:p w:rsidR="00047266" w:rsidRPr="00200F55" w:rsidRDefault="00047266" w:rsidP="00047266">
      <w:pPr>
        <w:ind w:firstLine="1134"/>
        <w:jc w:val="both"/>
        <w:rPr>
          <w:b/>
          <w:bCs/>
          <w:lang w:val="ru-MD" w:eastAsia="ko-KR"/>
        </w:rPr>
      </w:pPr>
    </w:p>
    <w:p w:rsidR="00C900E9" w:rsidRDefault="00C900E9">
      <w:bookmarkStart w:id="0" w:name="_GoBack"/>
      <w:bookmarkEnd w:id="0"/>
    </w:p>
    <w:sectPr w:rsidR="00C90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C428E"/>
    <w:multiLevelType w:val="hybridMultilevel"/>
    <w:tmpl w:val="0B202A70"/>
    <w:lvl w:ilvl="0" w:tplc="5FD4E3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266"/>
    <w:rsid w:val="00047266"/>
    <w:rsid w:val="00C9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00857F-7E75-4B94-A4BC-AE6CD5F2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04726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0472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rsid w:val="00047266"/>
    <w:pPr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a4">
    <w:name w:val="Основной текст с отступом Знак"/>
    <w:basedOn w:val="a0"/>
    <w:link w:val="a3"/>
    <w:rsid w:val="00047266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8.wmf"/><Relationship Id="rId299" Type="http://schemas.openxmlformats.org/officeDocument/2006/relationships/image" Target="media/image169.wmf"/><Relationship Id="rId21" Type="http://schemas.openxmlformats.org/officeDocument/2006/relationships/oleObject" Target="embeddings/oleObject9.bin"/><Relationship Id="rId42" Type="http://schemas.openxmlformats.org/officeDocument/2006/relationships/image" Target="media/image16.wmf"/><Relationship Id="rId63" Type="http://schemas.openxmlformats.org/officeDocument/2006/relationships/oleObject" Target="embeddings/oleObject33.bin"/><Relationship Id="rId84" Type="http://schemas.openxmlformats.org/officeDocument/2006/relationships/oleObject" Target="embeddings/oleObject47.bin"/><Relationship Id="rId138" Type="http://schemas.openxmlformats.org/officeDocument/2006/relationships/oleObject" Target="embeddings/oleObject76.bin"/><Relationship Id="rId159" Type="http://schemas.openxmlformats.org/officeDocument/2006/relationships/image" Target="media/image67.wmf"/><Relationship Id="rId170" Type="http://schemas.openxmlformats.org/officeDocument/2006/relationships/oleObject" Target="embeddings/oleObject95.bin"/><Relationship Id="rId191" Type="http://schemas.openxmlformats.org/officeDocument/2006/relationships/oleObject" Target="embeddings/oleObject107.bin"/><Relationship Id="rId205" Type="http://schemas.openxmlformats.org/officeDocument/2006/relationships/oleObject" Target="embeddings/oleObject115.bin"/><Relationship Id="rId226" Type="http://schemas.openxmlformats.org/officeDocument/2006/relationships/image" Target="media/image96.wmf"/><Relationship Id="rId247" Type="http://schemas.openxmlformats.org/officeDocument/2006/relationships/image" Target="media/image117.wmf"/><Relationship Id="rId107" Type="http://schemas.openxmlformats.org/officeDocument/2006/relationships/oleObject" Target="embeddings/oleObject60.bin"/><Relationship Id="rId268" Type="http://schemas.openxmlformats.org/officeDocument/2006/relationships/image" Target="media/image138.wmf"/><Relationship Id="rId289" Type="http://schemas.openxmlformats.org/officeDocument/2006/relationships/image" Target="media/image159.wmf"/><Relationship Id="rId11" Type="http://schemas.openxmlformats.org/officeDocument/2006/relationships/image" Target="media/image4.wmf"/><Relationship Id="rId32" Type="http://schemas.openxmlformats.org/officeDocument/2006/relationships/oleObject" Target="embeddings/oleObject17.bin"/><Relationship Id="rId53" Type="http://schemas.openxmlformats.org/officeDocument/2006/relationships/oleObject" Target="embeddings/oleObject28.bin"/><Relationship Id="rId74" Type="http://schemas.openxmlformats.org/officeDocument/2006/relationships/oleObject" Target="embeddings/oleObject39.bin"/><Relationship Id="rId128" Type="http://schemas.openxmlformats.org/officeDocument/2006/relationships/oleObject" Target="embeddings/oleObject71.bin"/><Relationship Id="rId149" Type="http://schemas.openxmlformats.org/officeDocument/2006/relationships/image" Target="media/image62.wmf"/><Relationship Id="rId5" Type="http://schemas.openxmlformats.org/officeDocument/2006/relationships/image" Target="media/image1.wmf"/><Relationship Id="rId95" Type="http://schemas.openxmlformats.org/officeDocument/2006/relationships/oleObject" Target="embeddings/oleObject54.bin"/><Relationship Id="rId160" Type="http://schemas.openxmlformats.org/officeDocument/2006/relationships/oleObject" Target="embeddings/oleObject89.bin"/><Relationship Id="rId181" Type="http://schemas.openxmlformats.org/officeDocument/2006/relationships/image" Target="media/image76.wmf"/><Relationship Id="rId216" Type="http://schemas.openxmlformats.org/officeDocument/2006/relationships/oleObject" Target="embeddings/oleObject122.bin"/><Relationship Id="rId237" Type="http://schemas.openxmlformats.org/officeDocument/2006/relationships/image" Target="media/image107.wmf"/><Relationship Id="rId258" Type="http://schemas.openxmlformats.org/officeDocument/2006/relationships/image" Target="media/image128.wmf"/><Relationship Id="rId279" Type="http://schemas.openxmlformats.org/officeDocument/2006/relationships/image" Target="media/image149.wmf"/><Relationship Id="rId22" Type="http://schemas.openxmlformats.org/officeDocument/2006/relationships/image" Target="media/image9.wmf"/><Relationship Id="rId43" Type="http://schemas.openxmlformats.org/officeDocument/2006/relationships/oleObject" Target="embeddings/oleObject23.bin"/><Relationship Id="rId64" Type="http://schemas.openxmlformats.org/officeDocument/2006/relationships/image" Target="media/image27.wmf"/><Relationship Id="rId118" Type="http://schemas.openxmlformats.org/officeDocument/2006/relationships/oleObject" Target="embeddings/oleObject66.bin"/><Relationship Id="rId139" Type="http://schemas.openxmlformats.org/officeDocument/2006/relationships/image" Target="media/image59.wmf"/><Relationship Id="rId290" Type="http://schemas.openxmlformats.org/officeDocument/2006/relationships/image" Target="media/image160.wmf"/><Relationship Id="rId85" Type="http://schemas.openxmlformats.org/officeDocument/2006/relationships/image" Target="media/image34.wmf"/><Relationship Id="rId150" Type="http://schemas.openxmlformats.org/officeDocument/2006/relationships/oleObject" Target="embeddings/oleObject84.bin"/><Relationship Id="rId171" Type="http://schemas.openxmlformats.org/officeDocument/2006/relationships/image" Target="media/image72.wmf"/><Relationship Id="rId192" Type="http://schemas.openxmlformats.org/officeDocument/2006/relationships/image" Target="media/image81.wmf"/><Relationship Id="rId206" Type="http://schemas.openxmlformats.org/officeDocument/2006/relationships/image" Target="media/image87.wmf"/><Relationship Id="rId227" Type="http://schemas.openxmlformats.org/officeDocument/2006/relationships/image" Target="media/image97.wmf"/><Relationship Id="rId248" Type="http://schemas.openxmlformats.org/officeDocument/2006/relationships/image" Target="media/image118.wmf"/><Relationship Id="rId269" Type="http://schemas.openxmlformats.org/officeDocument/2006/relationships/image" Target="media/image139.wmf"/><Relationship Id="rId12" Type="http://schemas.openxmlformats.org/officeDocument/2006/relationships/oleObject" Target="embeddings/oleObject4.bin"/><Relationship Id="rId33" Type="http://schemas.openxmlformats.org/officeDocument/2006/relationships/image" Target="media/image12.wmf"/><Relationship Id="rId108" Type="http://schemas.openxmlformats.org/officeDocument/2006/relationships/image" Target="media/image44.wmf"/><Relationship Id="rId129" Type="http://schemas.openxmlformats.org/officeDocument/2006/relationships/image" Target="media/image54.wmf"/><Relationship Id="rId280" Type="http://schemas.openxmlformats.org/officeDocument/2006/relationships/image" Target="media/image150.wmf"/><Relationship Id="rId54" Type="http://schemas.openxmlformats.org/officeDocument/2006/relationships/image" Target="media/image22.wmf"/><Relationship Id="rId75" Type="http://schemas.openxmlformats.org/officeDocument/2006/relationships/image" Target="media/image32.wmf"/><Relationship Id="rId96" Type="http://schemas.openxmlformats.org/officeDocument/2006/relationships/image" Target="media/image38.wmf"/><Relationship Id="rId140" Type="http://schemas.openxmlformats.org/officeDocument/2006/relationships/oleObject" Target="embeddings/oleObject77.bin"/><Relationship Id="rId161" Type="http://schemas.openxmlformats.org/officeDocument/2006/relationships/image" Target="media/image68.wmf"/><Relationship Id="rId182" Type="http://schemas.openxmlformats.org/officeDocument/2006/relationships/oleObject" Target="embeddings/oleObject102.bin"/><Relationship Id="rId217" Type="http://schemas.openxmlformats.org/officeDocument/2006/relationships/oleObject" Target="embeddings/oleObject123.bin"/><Relationship Id="rId6" Type="http://schemas.openxmlformats.org/officeDocument/2006/relationships/oleObject" Target="embeddings/oleObject1.bin"/><Relationship Id="rId238" Type="http://schemas.openxmlformats.org/officeDocument/2006/relationships/image" Target="media/image108.wmf"/><Relationship Id="rId259" Type="http://schemas.openxmlformats.org/officeDocument/2006/relationships/image" Target="media/image129.wmf"/><Relationship Id="rId23" Type="http://schemas.openxmlformats.org/officeDocument/2006/relationships/oleObject" Target="embeddings/oleObject10.bin"/><Relationship Id="rId119" Type="http://schemas.openxmlformats.org/officeDocument/2006/relationships/image" Target="media/image49.wmf"/><Relationship Id="rId270" Type="http://schemas.openxmlformats.org/officeDocument/2006/relationships/image" Target="media/image140.wmf"/><Relationship Id="rId291" Type="http://schemas.openxmlformats.org/officeDocument/2006/relationships/image" Target="media/image161.wmf"/><Relationship Id="rId44" Type="http://schemas.openxmlformats.org/officeDocument/2006/relationships/image" Target="media/image17.wmf"/><Relationship Id="rId65" Type="http://schemas.openxmlformats.org/officeDocument/2006/relationships/oleObject" Target="embeddings/oleObject34.bin"/><Relationship Id="rId86" Type="http://schemas.openxmlformats.org/officeDocument/2006/relationships/oleObject" Target="embeddings/oleObject48.bin"/><Relationship Id="rId130" Type="http://schemas.openxmlformats.org/officeDocument/2006/relationships/oleObject" Target="embeddings/oleObject72.bin"/><Relationship Id="rId151" Type="http://schemas.openxmlformats.org/officeDocument/2006/relationships/image" Target="media/image63.wmf"/><Relationship Id="rId172" Type="http://schemas.openxmlformats.org/officeDocument/2006/relationships/oleObject" Target="embeddings/oleObject96.bin"/><Relationship Id="rId193" Type="http://schemas.openxmlformats.org/officeDocument/2006/relationships/oleObject" Target="embeddings/oleObject108.bin"/><Relationship Id="rId207" Type="http://schemas.openxmlformats.org/officeDocument/2006/relationships/oleObject" Target="embeddings/oleObject116.bin"/><Relationship Id="rId228" Type="http://schemas.openxmlformats.org/officeDocument/2006/relationships/image" Target="media/image98.wmf"/><Relationship Id="rId249" Type="http://schemas.openxmlformats.org/officeDocument/2006/relationships/image" Target="media/image119.wmf"/><Relationship Id="rId13" Type="http://schemas.openxmlformats.org/officeDocument/2006/relationships/image" Target="media/image5.wmf"/><Relationship Id="rId109" Type="http://schemas.openxmlformats.org/officeDocument/2006/relationships/oleObject" Target="embeddings/oleObject61.bin"/><Relationship Id="rId260" Type="http://schemas.openxmlformats.org/officeDocument/2006/relationships/image" Target="media/image130.wmf"/><Relationship Id="rId281" Type="http://schemas.openxmlformats.org/officeDocument/2006/relationships/image" Target="media/image151.wmf"/><Relationship Id="rId34" Type="http://schemas.openxmlformats.org/officeDocument/2006/relationships/oleObject" Target="embeddings/oleObject18.bin"/><Relationship Id="rId55" Type="http://schemas.openxmlformats.org/officeDocument/2006/relationships/oleObject" Target="embeddings/oleObject29.bin"/><Relationship Id="rId76" Type="http://schemas.openxmlformats.org/officeDocument/2006/relationships/oleObject" Target="embeddings/oleObject40.bin"/><Relationship Id="rId97" Type="http://schemas.openxmlformats.org/officeDocument/2006/relationships/oleObject" Target="embeddings/oleObject55.bin"/><Relationship Id="rId120" Type="http://schemas.openxmlformats.org/officeDocument/2006/relationships/oleObject" Target="embeddings/oleObject67.bin"/><Relationship Id="rId141" Type="http://schemas.openxmlformats.org/officeDocument/2006/relationships/image" Target="media/image60.wmf"/><Relationship Id="rId7" Type="http://schemas.openxmlformats.org/officeDocument/2006/relationships/image" Target="media/image2.wmf"/><Relationship Id="rId162" Type="http://schemas.openxmlformats.org/officeDocument/2006/relationships/oleObject" Target="embeddings/oleObject90.bin"/><Relationship Id="rId183" Type="http://schemas.openxmlformats.org/officeDocument/2006/relationships/image" Target="media/image77.wmf"/><Relationship Id="rId218" Type="http://schemas.openxmlformats.org/officeDocument/2006/relationships/image" Target="media/image91.wmf"/><Relationship Id="rId239" Type="http://schemas.openxmlformats.org/officeDocument/2006/relationships/image" Target="media/image109.wmf"/><Relationship Id="rId2" Type="http://schemas.openxmlformats.org/officeDocument/2006/relationships/styles" Target="styles.xml"/><Relationship Id="rId29" Type="http://schemas.openxmlformats.org/officeDocument/2006/relationships/image" Target="media/image11.wmf"/><Relationship Id="rId250" Type="http://schemas.openxmlformats.org/officeDocument/2006/relationships/image" Target="media/image120.wmf"/><Relationship Id="rId255" Type="http://schemas.openxmlformats.org/officeDocument/2006/relationships/image" Target="media/image125.wmf"/><Relationship Id="rId271" Type="http://schemas.openxmlformats.org/officeDocument/2006/relationships/image" Target="media/image141.wmf"/><Relationship Id="rId276" Type="http://schemas.openxmlformats.org/officeDocument/2006/relationships/image" Target="media/image146.wmf"/><Relationship Id="rId292" Type="http://schemas.openxmlformats.org/officeDocument/2006/relationships/image" Target="media/image162.wmf"/><Relationship Id="rId297" Type="http://schemas.openxmlformats.org/officeDocument/2006/relationships/image" Target="media/image167.wmf"/><Relationship Id="rId24" Type="http://schemas.openxmlformats.org/officeDocument/2006/relationships/oleObject" Target="embeddings/oleObject11.bin"/><Relationship Id="rId40" Type="http://schemas.openxmlformats.org/officeDocument/2006/relationships/image" Target="media/image15.wmf"/><Relationship Id="rId45" Type="http://schemas.openxmlformats.org/officeDocument/2006/relationships/oleObject" Target="embeddings/oleObject24.bin"/><Relationship Id="rId66" Type="http://schemas.openxmlformats.org/officeDocument/2006/relationships/oleObject" Target="embeddings/oleObject35.bin"/><Relationship Id="rId87" Type="http://schemas.openxmlformats.org/officeDocument/2006/relationships/image" Target="media/image35.wmf"/><Relationship Id="rId110" Type="http://schemas.openxmlformats.org/officeDocument/2006/relationships/oleObject" Target="embeddings/oleObject62.bin"/><Relationship Id="rId115" Type="http://schemas.openxmlformats.org/officeDocument/2006/relationships/image" Target="media/image47.wmf"/><Relationship Id="rId131" Type="http://schemas.openxmlformats.org/officeDocument/2006/relationships/image" Target="media/image55.wmf"/><Relationship Id="rId136" Type="http://schemas.openxmlformats.org/officeDocument/2006/relationships/oleObject" Target="embeddings/oleObject75.bin"/><Relationship Id="rId157" Type="http://schemas.openxmlformats.org/officeDocument/2006/relationships/image" Target="media/image66.wmf"/><Relationship Id="rId178" Type="http://schemas.openxmlformats.org/officeDocument/2006/relationships/oleObject" Target="embeddings/oleObject100.bin"/><Relationship Id="rId301" Type="http://schemas.openxmlformats.org/officeDocument/2006/relationships/theme" Target="theme/theme1.xml"/><Relationship Id="rId61" Type="http://schemas.openxmlformats.org/officeDocument/2006/relationships/oleObject" Target="embeddings/oleObject32.bin"/><Relationship Id="rId82" Type="http://schemas.openxmlformats.org/officeDocument/2006/relationships/oleObject" Target="embeddings/oleObject45.bin"/><Relationship Id="rId152" Type="http://schemas.openxmlformats.org/officeDocument/2006/relationships/oleObject" Target="embeddings/oleObject85.bin"/><Relationship Id="rId173" Type="http://schemas.openxmlformats.org/officeDocument/2006/relationships/oleObject" Target="embeddings/oleObject97.bin"/><Relationship Id="rId194" Type="http://schemas.openxmlformats.org/officeDocument/2006/relationships/image" Target="media/image82.wmf"/><Relationship Id="rId199" Type="http://schemas.openxmlformats.org/officeDocument/2006/relationships/oleObject" Target="embeddings/oleObject111.bin"/><Relationship Id="rId203" Type="http://schemas.openxmlformats.org/officeDocument/2006/relationships/oleObject" Target="embeddings/oleObject113.bin"/><Relationship Id="rId208" Type="http://schemas.openxmlformats.org/officeDocument/2006/relationships/image" Target="media/image88.wmf"/><Relationship Id="rId229" Type="http://schemas.openxmlformats.org/officeDocument/2006/relationships/image" Target="media/image99.wmf"/><Relationship Id="rId19" Type="http://schemas.openxmlformats.org/officeDocument/2006/relationships/oleObject" Target="embeddings/oleObject8.bin"/><Relationship Id="rId224" Type="http://schemas.openxmlformats.org/officeDocument/2006/relationships/image" Target="media/image94.wmf"/><Relationship Id="rId240" Type="http://schemas.openxmlformats.org/officeDocument/2006/relationships/image" Target="media/image110.wmf"/><Relationship Id="rId245" Type="http://schemas.openxmlformats.org/officeDocument/2006/relationships/image" Target="media/image115.wmf"/><Relationship Id="rId261" Type="http://schemas.openxmlformats.org/officeDocument/2006/relationships/image" Target="media/image131.wmf"/><Relationship Id="rId266" Type="http://schemas.openxmlformats.org/officeDocument/2006/relationships/image" Target="media/image136.wmf"/><Relationship Id="rId287" Type="http://schemas.openxmlformats.org/officeDocument/2006/relationships/image" Target="media/image157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5.bin"/><Relationship Id="rId35" Type="http://schemas.openxmlformats.org/officeDocument/2006/relationships/oleObject" Target="embeddings/oleObject19.bin"/><Relationship Id="rId56" Type="http://schemas.openxmlformats.org/officeDocument/2006/relationships/image" Target="media/image23.wmf"/><Relationship Id="rId77" Type="http://schemas.openxmlformats.org/officeDocument/2006/relationships/image" Target="media/image33.wmf"/><Relationship Id="rId100" Type="http://schemas.openxmlformats.org/officeDocument/2006/relationships/image" Target="media/image40.wmf"/><Relationship Id="rId105" Type="http://schemas.openxmlformats.org/officeDocument/2006/relationships/oleObject" Target="embeddings/oleObject59.bin"/><Relationship Id="rId126" Type="http://schemas.openxmlformats.org/officeDocument/2006/relationships/oleObject" Target="embeddings/oleObject70.bin"/><Relationship Id="rId147" Type="http://schemas.openxmlformats.org/officeDocument/2006/relationships/oleObject" Target="embeddings/oleObject82.bin"/><Relationship Id="rId168" Type="http://schemas.openxmlformats.org/officeDocument/2006/relationships/oleObject" Target="embeddings/oleObject94.bin"/><Relationship Id="rId282" Type="http://schemas.openxmlformats.org/officeDocument/2006/relationships/image" Target="media/image152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7.bin"/><Relationship Id="rId72" Type="http://schemas.openxmlformats.org/officeDocument/2006/relationships/oleObject" Target="embeddings/oleObject38.bin"/><Relationship Id="rId93" Type="http://schemas.openxmlformats.org/officeDocument/2006/relationships/oleObject" Target="embeddings/oleObject53.bin"/><Relationship Id="rId98" Type="http://schemas.openxmlformats.org/officeDocument/2006/relationships/image" Target="media/image39.wmf"/><Relationship Id="rId121" Type="http://schemas.openxmlformats.org/officeDocument/2006/relationships/image" Target="media/image50.wmf"/><Relationship Id="rId142" Type="http://schemas.openxmlformats.org/officeDocument/2006/relationships/oleObject" Target="embeddings/oleObject78.bin"/><Relationship Id="rId163" Type="http://schemas.openxmlformats.org/officeDocument/2006/relationships/oleObject" Target="embeddings/oleObject91.bin"/><Relationship Id="rId184" Type="http://schemas.openxmlformats.org/officeDocument/2006/relationships/oleObject" Target="embeddings/oleObject103.bin"/><Relationship Id="rId189" Type="http://schemas.openxmlformats.org/officeDocument/2006/relationships/oleObject" Target="embeddings/oleObject106.bin"/><Relationship Id="rId219" Type="http://schemas.openxmlformats.org/officeDocument/2006/relationships/oleObject" Target="embeddings/oleObject124.bin"/><Relationship Id="rId3" Type="http://schemas.openxmlformats.org/officeDocument/2006/relationships/settings" Target="settings.xml"/><Relationship Id="rId214" Type="http://schemas.openxmlformats.org/officeDocument/2006/relationships/image" Target="media/image90.wmf"/><Relationship Id="rId230" Type="http://schemas.openxmlformats.org/officeDocument/2006/relationships/image" Target="media/image100.wmf"/><Relationship Id="rId235" Type="http://schemas.openxmlformats.org/officeDocument/2006/relationships/image" Target="media/image105.wmf"/><Relationship Id="rId251" Type="http://schemas.openxmlformats.org/officeDocument/2006/relationships/image" Target="media/image121.wmf"/><Relationship Id="rId256" Type="http://schemas.openxmlformats.org/officeDocument/2006/relationships/image" Target="media/image126.wmf"/><Relationship Id="rId277" Type="http://schemas.openxmlformats.org/officeDocument/2006/relationships/image" Target="media/image147.wmf"/><Relationship Id="rId298" Type="http://schemas.openxmlformats.org/officeDocument/2006/relationships/image" Target="media/image168.wmf"/><Relationship Id="rId25" Type="http://schemas.openxmlformats.org/officeDocument/2006/relationships/oleObject" Target="embeddings/oleObject12.bin"/><Relationship Id="rId46" Type="http://schemas.openxmlformats.org/officeDocument/2006/relationships/image" Target="media/image18.wmf"/><Relationship Id="rId67" Type="http://schemas.openxmlformats.org/officeDocument/2006/relationships/image" Target="media/image28.wmf"/><Relationship Id="rId116" Type="http://schemas.openxmlformats.org/officeDocument/2006/relationships/oleObject" Target="embeddings/oleObject65.bin"/><Relationship Id="rId137" Type="http://schemas.openxmlformats.org/officeDocument/2006/relationships/image" Target="media/image58.wmf"/><Relationship Id="rId158" Type="http://schemas.openxmlformats.org/officeDocument/2006/relationships/oleObject" Target="embeddings/oleObject88.bin"/><Relationship Id="rId272" Type="http://schemas.openxmlformats.org/officeDocument/2006/relationships/image" Target="media/image142.wmf"/><Relationship Id="rId293" Type="http://schemas.openxmlformats.org/officeDocument/2006/relationships/image" Target="media/image163.wmf"/><Relationship Id="rId20" Type="http://schemas.openxmlformats.org/officeDocument/2006/relationships/image" Target="media/image8.wmf"/><Relationship Id="rId41" Type="http://schemas.openxmlformats.org/officeDocument/2006/relationships/oleObject" Target="embeddings/oleObject22.bin"/><Relationship Id="rId62" Type="http://schemas.openxmlformats.org/officeDocument/2006/relationships/image" Target="media/image26.wmf"/><Relationship Id="rId83" Type="http://schemas.openxmlformats.org/officeDocument/2006/relationships/oleObject" Target="embeddings/oleObject46.bin"/><Relationship Id="rId88" Type="http://schemas.openxmlformats.org/officeDocument/2006/relationships/oleObject" Target="embeddings/oleObject49.bin"/><Relationship Id="rId111" Type="http://schemas.openxmlformats.org/officeDocument/2006/relationships/image" Target="media/image45.wmf"/><Relationship Id="rId132" Type="http://schemas.openxmlformats.org/officeDocument/2006/relationships/oleObject" Target="embeddings/oleObject73.bin"/><Relationship Id="rId153" Type="http://schemas.openxmlformats.org/officeDocument/2006/relationships/image" Target="media/image64.wmf"/><Relationship Id="rId174" Type="http://schemas.openxmlformats.org/officeDocument/2006/relationships/oleObject" Target="embeddings/oleObject98.bin"/><Relationship Id="rId179" Type="http://schemas.openxmlformats.org/officeDocument/2006/relationships/image" Target="media/image75.wmf"/><Relationship Id="rId195" Type="http://schemas.openxmlformats.org/officeDocument/2006/relationships/oleObject" Target="embeddings/oleObject109.bin"/><Relationship Id="rId209" Type="http://schemas.openxmlformats.org/officeDocument/2006/relationships/oleObject" Target="embeddings/oleObject117.bin"/><Relationship Id="rId190" Type="http://schemas.openxmlformats.org/officeDocument/2006/relationships/image" Target="media/image80.wmf"/><Relationship Id="rId204" Type="http://schemas.openxmlformats.org/officeDocument/2006/relationships/oleObject" Target="embeddings/oleObject114.bin"/><Relationship Id="rId220" Type="http://schemas.openxmlformats.org/officeDocument/2006/relationships/image" Target="media/image92.wmf"/><Relationship Id="rId225" Type="http://schemas.openxmlformats.org/officeDocument/2006/relationships/image" Target="media/image95.wmf"/><Relationship Id="rId241" Type="http://schemas.openxmlformats.org/officeDocument/2006/relationships/image" Target="media/image111.wmf"/><Relationship Id="rId246" Type="http://schemas.openxmlformats.org/officeDocument/2006/relationships/image" Target="media/image116.wmf"/><Relationship Id="rId267" Type="http://schemas.openxmlformats.org/officeDocument/2006/relationships/image" Target="media/image137.wmf"/><Relationship Id="rId288" Type="http://schemas.openxmlformats.org/officeDocument/2006/relationships/image" Target="media/image158.wmf"/><Relationship Id="rId15" Type="http://schemas.openxmlformats.org/officeDocument/2006/relationships/image" Target="media/image6.wmf"/><Relationship Id="rId36" Type="http://schemas.openxmlformats.org/officeDocument/2006/relationships/image" Target="media/image13.wmf"/><Relationship Id="rId57" Type="http://schemas.openxmlformats.org/officeDocument/2006/relationships/oleObject" Target="embeddings/oleObject30.bin"/><Relationship Id="rId106" Type="http://schemas.openxmlformats.org/officeDocument/2006/relationships/image" Target="media/image43.wmf"/><Relationship Id="rId127" Type="http://schemas.openxmlformats.org/officeDocument/2006/relationships/image" Target="media/image53.wmf"/><Relationship Id="rId262" Type="http://schemas.openxmlformats.org/officeDocument/2006/relationships/image" Target="media/image132.wmf"/><Relationship Id="rId283" Type="http://schemas.openxmlformats.org/officeDocument/2006/relationships/image" Target="media/image153.wmf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6.bin"/><Relationship Id="rId52" Type="http://schemas.openxmlformats.org/officeDocument/2006/relationships/image" Target="media/image21.wmf"/><Relationship Id="rId73" Type="http://schemas.openxmlformats.org/officeDocument/2006/relationships/image" Target="media/image31.wmf"/><Relationship Id="rId78" Type="http://schemas.openxmlformats.org/officeDocument/2006/relationships/oleObject" Target="embeddings/oleObject41.bin"/><Relationship Id="rId94" Type="http://schemas.openxmlformats.org/officeDocument/2006/relationships/image" Target="media/image37.wmf"/><Relationship Id="rId99" Type="http://schemas.openxmlformats.org/officeDocument/2006/relationships/oleObject" Target="embeddings/oleObject56.bin"/><Relationship Id="rId101" Type="http://schemas.openxmlformats.org/officeDocument/2006/relationships/oleObject" Target="embeddings/oleObject57.bin"/><Relationship Id="rId122" Type="http://schemas.openxmlformats.org/officeDocument/2006/relationships/oleObject" Target="embeddings/oleObject68.bin"/><Relationship Id="rId143" Type="http://schemas.openxmlformats.org/officeDocument/2006/relationships/oleObject" Target="embeddings/oleObject79.bin"/><Relationship Id="rId148" Type="http://schemas.openxmlformats.org/officeDocument/2006/relationships/oleObject" Target="embeddings/oleObject83.bin"/><Relationship Id="rId164" Type="http://schemas.openxmlformats.org/officeDocument/2006/relationships/oleObject" Target="embeddings/oleObject92.bin"/><Relationship Id="rId169" Type="http://schemas.openxmlformats.org/officeDocument/2006/relationships/image" Target="media/image71.wmf"/><Relationship Id="rId185" Type="http://schemas.openxmlformats.org/officeDocument/2006/relationships/image" Target="media/image7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101.bin"/><Relationship Id="rId210" Type="http://schemas.openxmlformats.org/officeDocument/2006/relationships/oleObject" Target="embeddings/oleObject118.bin"/><Relationship Id="rId215" Type="http://schemas.openxmlformats.org/officeDocument/2006/relationships/oleObject" Target="embeddings/oleObject121.bin"/><Relationship Id="rId236" Type="http://schemas.openxmlformats.org/officeDocument/2006/relationships/image" Target="media/image106.wmf"/><Relationship Id="rId257" Type="http://schemas.openxmlformats.org/officeDocument/2006/relationships/image" Target="media/image127.wmf"/><Relationship Id="rId278" Type="http://schemas.openxmlformats.org/officeDocument/2006/relationships/image" Target="media/image148.wmf"/><Relationship Id="rId26" Type="http://schemas.openxmlformats.org/officeDocument/2006/relationships/image" Target="media/image10.wmf"/><Relationship Id="rId231" Type="http://schemas.openxmlformats.org/officeDocument/2006/relationships/image" Target="media/image101.wmf"/><Relationship Id="rId252" Type="http://schemas.openxmlformats.org/officeDocument/2006/relationships/image" Target="media/image122.wmf"/><Relationship Id="rId273" Type="http://schemas.openxmlformats.org/officeDocument/2006/relationships/image" Target="media/image143.wmf"/><Relationship Id="rId294" Type="http://schemas.openxmlformats.org/officeDocument/2006/relationships/image" Target="media/image164.wmf"/><Relationship Id="rId47" Type="http://schemas.openxmlformats.org/officeDocument/2006/relationships/oleObject" Target="embeddings/oleObject25.bin"/><Relationship Id="rId68" Type="http://schemas.openxmlformats.org/officeDocument/2006/relationships/oleObject" Target="embeddings/oleObject36.bin"/><Relationship Id="rId89" Type="http://schemas.openxmlformats.org/officeDocument/2006/relationships/oleObject" Target="embeddings/oleObject50.bin"/><Relationship Id="rId112" Type="http://schemas.openxmlformats.org/officeDocument/2006/relationships/oleObject" Target="embeddings/oleObject63.bin"/><Relationship Id="rId133" Type="http://schemas.openxmlformats.org/officeDocument/2006/relationships/image" Target="media/image56.wmf"/><Relationship Id="rId154" Type="http://schemas.openxmlformats.org/officeDocument/2006/relationships/oleObject" Target="embeddings/oleObject86.bin"/><Relationship Id="rId175" Type="http://schemas.openxmlformats.org/officeDocument/2006/relationships/image" Target="media/image73.wmf"/><Relationship Id="rId196" Type="http://schemas.openxmlformats.org/officeDocument/2006/relationships/image" Target="media/image83.wmf"/><Relationship Id="rId200" Type="http://schemas.openxmlformats.org/officeDocument/2006/relationships/image" Target="media/image85.wmf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25.bin"/><Relationship Id="rId242" Type="http://schemas.openxmlformats.org/officeDocument/2006/relationships/image" Target="media/image112.wmf"/><Relationship Id="rId263" Type="http://schemas.openxmlformats.org/officeDocument/2006/relationships/image" Target="media/image133.wmf"/><Relationship Id="rId284" Type="http://schemas.openxmlformats.org/officeDocument/2006/relationships/image" Target="media/image154.wmf"/><Relationship Id="rId37" Type="http://schemas.openxmlformats.org/officeDocument/2006/relationships/oleObject" Target="embeddings/oleObject20.bin"/><Relationship Id="rId58" Type="http://schemas.openxmlformats.org/officeDocument/2006/relationships/image" Target="media/image24.wmf"/><Relationship Id="rId79" Type="http://schemas.openxmlformats.org/officeDocument/2006/relationships/oleObject" Target="embeddings/oleObject42.bin"/><Relationship Id="rId102" Type="http://schemas.openxmlformats.org/officeDocument/2006/relationships/image" Target="media/image41.wmf"/><Relationship Id="rId123" Type="http://schemas.openxmlformats.org/officeDocument/2006/relationships/image" Target="media/image51.wmf"/><Relationship Id="rId144" Type="http://schemas.openxmlformats.org/officeDocument/2006/relationships/oleObject" Target="embeddings/oleObject80.bin"/><Relationship Id="rId90" Type="http://schemas.openxmlformats.org/officeDocument/2006/relationships/oleObject" Target="embeddings/oleObject51.bin"/><Relationship Id="rId165" Type="http://schemas.openxmlformats.org/officeDocument/2006/relationships/image" Target="media/image69.wmf"/><Relationship Id="rId186" Type="http://schemas.openxmlformats.org/officeDocument/2006/relationships/oleObject" Target="embeddings/oleObject104.bin"/><Relationship Id="rId211" Type="http://schemas.openxmlformats.org/officeDocument/2006/relationships/oleObject" Target="embeddings/oleObject119.bin"/><Relationship Id="rId232" Type="http://schemas.openxmlformats.org/officeDocument/2006/relationships/image" Target="media/image102.wmf"/><Relationship Id="rId253" Type="http://schemas.openxmlformats.org/officeDocument/2006/relationships/image" Target="media/image123.wmf"/><Relationship Id="rId274" Type="http://schemas.openxmlformats.org/officeDocument/2006/relationships/image" Target="media/image144.wmf"/><Relationship Id="rId295" Type="http://schemas.openxmlformats.org/officeDocument/2006/relationships/image" Target="media/image165.wmf"/><Relationship Id="rId27" Type="http://schemas.openxmlformats.org/officeDocument/2006/relationships/oleObject" Target="embeddings/oleObject13.bin"/><Relationship Id="rId48" Type="http://schemas.openxmlformats.org/officeDocument/2006/relationships/image" Target="media/image19.wmf"/><Relationship Id="rId69" Type="http://schemas.openxmlformats.org/officeDocument/2006/relationships/image" Target="media/image29.wmf"/><Relationship Id="rId113" Type="http://schemas.openxmlformats.org/officeDocument/2006/relationships/image" Target="media/image46.wmf"/><Relationship Id="rId134" Type="http://schemas.openxmlformats.org/officeDocument/2006/relationships/oleObject" Target="embeddings/oleObject74.bin"/><Relationship Id="rId80" Type="http://schemas.openxmlformats.org/officeDocument/2006/relationships/oleObject" Target="embeddings/oleObject43.bin"/><Relationship Id="rId155" Type="http://schemas.openxmlformats.org/officeDocument/2006/relationships/image" Target="media/image65.wmf"/><Relationship Id="rId176" Type="http://schemas.openxmlformats.org/officeDocument/2006/relationships/oleObject" Target="embeddings/oleObject99.bin"/><Relationship Id="rId197" Type="http://schemas.openxmlformats.org/officeDocument/2006/relationships/oleObject" Target="embeddings/oleObject110.bin"/><Relationship Id="rId201" Type="http://schemas.openxmlformats.org/officeDocument/2006/relationships/oleObject" Target="embeddings/oleObject112.bin"/><Relationship Id="rId222" Type="http://schemas.openxmlformats.org/officeDocument/2006/relationships/image" Target="media/image93.wmf"/><Relationship Id="rId243" Type="http://schemas.openxmlformats.org/officeDocument/2006/relationships/image" Target="media/image113.wmf"/><Relationship Id="rId264" Type="http://schemas.openxmlformats.org/officeDocument/2006/relationships/image" Target="media/image134.wmf"/><Relationship Id="rId285" Type="http://schemas.openxmlformats.org/officeDocument/2006/relationships/image" Target="media/image155.wmf"/><Relationship Id="rId17" Type="http://schemas.openxmlformats.org/officeDocument/2006/relationships/oleObject" Target="embeddings/oleObject7.bin"/><Relationship Id="rId38" Type="http://schemas.openxmlformats.org/officeDocument/2006/relationships/image" Target="media/image14.wmf"/><Relationship Id="rId59" Type="http://schemas.openxmlformats.org/officeDocument/2006/relationships/oleObject" Target="embeddings/oleObject31.bin"/><Relationship Id="rId103" Type="http://schemas.openxmlformats.org/officeDocument/2006/relationships/oleObject" Target="embeddings/oleObject58.bin"/><Relationship Id="rId124" Type="http://schemas.openxmlformats.org/officeDocument/2006/relationships/oleObject" Target="embeddings/oleObject69.bin"/><Relationship Id="rId70" Type="http://schemas.openxmlformats.org/officeDocument/2006/relationships/oleObject" Target="embeddings/oleObject37.bin"/><Relationship Id="rId91" Type="http://schemas.openxmlformats.org/officeDocument/2006/relationships/oleObject" Target="embeddings/oleObject52.bin"/><Relationship Id="rId145" Type="http://schemas.openxmlformats.org/officeDocument/2006/relationships/oleObject" Target="embeddings/oleObject81.bin"/><Relationship Id="rId166" Type="http://schemas.openxmlformats.org/officeDocument/2006/relationships/oleObject" Target="embeddings/oleObject93.bin"/><Relationship Id="rId187" Type="http://schemas.openxmlformats.org/officeDocument/2006/relationships/image" Target="media/image79.wmf"/><Relationship Id="rId1" Type="http://schemas.openxmlformats.org/officeDocument/2006/relationships/numbering" Target="numbering.xml"/><Relationship Id="rId212" Type="http://schemas.openxmlformats.org/officeDocument/2006/relationships/image" Target="media/image89.wmf"/><Relationship Id="rId233" Type="http://schemas.openxmlformats.org/officeDocument/2006/relationships/image" Target="media/image103.wmf"/><Relationship Id="rId254" Type="http://schemas.openxmlformats.org/officeDocument/2006/relationships/image" Target="media/image124.wmf"/><Relationship Id="rId28" Type="http://schemas.openxmlformats.org/officeDocument/2006/relationships/oleObject" Target="embeddings/oleObject14.bin"/><Relationship Id="rId49" Type="http://schemas.openxmlformats.org/officeDocument/2006/relationships/oleObject" Target="embeddings/oleObject26.bin"/><Relationship Id="rId114" Type="http://schemas.openxmlformats.org/officeDocument/2006/relationships/oleObject" Target="embeddings/oleObject64.bin"/><Relationship Id="rId275" Type="http://schemas.openxmlformats.org/officeDocument/2006/relationships/image" Target="media/image145.wmf"/><Relationship Id="rId296" Type="http://schemas.openxmlformats.org/officeDocument/2006/relationships/image" Target="media/image166.wmf"/><Relationship Id="rId300" Type="http://schemas.openxmlformats.org/officeDocument/2006/relationships/fontTable" Target="fontTable.xml"/><Relationship Id="rId60" Type="http://schemas.openxmlformats.org/officeDocument/2006/relationships/image" Target="media/image25.wmf"/><Relationship Id="rId81" Type="http://schemas.openxmlformats.org/officeDocument/2006/relationships/oleObject" Target="embeddings/oleObject44.bin"/><Relationship Id="rId135" Type="http://schemas.openxmlformats.org/officeDocument/2006/relationships/image" Target="media/image57.wmf"/><Relationship Id="rId156" Type="http://schemas.openxmlformats.org/officeDocument/2006/relationships/oleObject" Target="embeddings/oleObject87.bin"/><Relationship Id="rId177" Type="http://schemas.openxmlformats.org/officeDocument/2006/relationships/image" Target="media/image74.wmf"/><Relationship Id="rId198" Type="http://schemas.openxmlformats.org/officeDocument/2006/relationships/image" Target="media/image84.wmf"/><Relationship Id="rId202" Type="http://schemas.openxmlformats.org/officeDocument/2006/relationships/image" Target="media/image86.wmf"/><Relationship Id="rId223" Type="http://schemas.openxmlformats.org/officeDocument/2006/relationships/oleObject" Target="embeddings/oleObject126.bin"/><Relationship Id="rId244" Type="http://schemas.openxmlformats.org/officeDocument/2006/relationships/image" Target="media/image114.wmf"/><Relationship Id="rId18" Type="http://schemas.openxmlformats.org/officeDocument/2006/relationships/image" Target="media/image7.wmf"/><Relationship Id="rId39" Type="http://schemas.openxmlformats.org/officeDocument/2006/relationships/oleObject" Target="embeddings/oleObject21.bin"/><Relationship Id="rId265" Type="http://schemas.openxmlformats.org/officeDocument/2006/relationships/image" Target="media/image135.wmf"/><Relationship Id="rId286" Type="http://schemas.openxmlformats.org/officeDocument/2006/relationships/image" Target="media/image156.wmf"/><Relationship Id="rId50" Type="http://schemas.openxmlformats.org/officeDocument/2006/relationships/image" Target="media/image20.wmf"/><Relationship Id="rId104" Type="http://schemas.openxmlformats.org/officeDocument/2006/relationships/image" Target="media/image42.wmf"/><Relationship Id="rId125" Type="http://schemas.openxmlformats.org/officeDocument/2006/relationships/image" Target="media/image52.wmf"/><Relationship Id="rId146" Type="http://schemas.openxmlformats.org/officeDocument/2006/relationships/image" Target="media/image61.wmf"/><Relationship Id="rId167" Type="http://schemas.openxmlformats.org/officeDocument/2006/relationships/image" Target="media/image70.wmf"/><Relationship Id="rId188" Type="http://schemas.openxmlformats.org/officeDocument/2006/relationships/oleObject" Target="embeddings/oleObject105.bin"/><Relationship Id="rId71" Type="http://schemas.openxmlformats.org/officeDocument/2006/relationships/image" Target="media/image30.wmf"/><Relationship Id="rId92" Type="http://schemas.openxmlformats.org/officeDocument/2006/relationships/image" Target="media/image36.wmf"/><Relationship Id="rId213" Type="http://schemas.openxmlformats.org/officeDocument/2006/relationships/oleObject" Target="embeddings/oleObject120.bin"/><Relationship Id="rId234" Type="http://schemas.openxmlformats.org/officeDocument/2006/relationships/image" Target="media/image10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1395</Words>
  <Characters>7955</Characters>
  <Application>Microsoft Office Word</Application>
  <DocSecurity>0</DocSecurity>
  <Lines>66</Lines>
  <Paragraphs>18</Paragraphs>
  <ScaleCrop>false</ScaleCrop>
  <Company/>
  <LinksUpToDate>false</LinksUpToDate>
  <CharactersWithSpaces>9332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2025-05-23T06:17:00Z</dcterms:created>
  <dcterms:modified xsi:type="dcterms:W3CDTF">2025-05-23T06:17:00Z</dcterms:modified>
</cp:coreProperties>
</file>