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31B9" w14:textId="77777777" w:rsidR="001367F0" w:rsidRPr="001367F0" w:rsidRDefault="001367F0" w:rsidP="001367F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367F0">
        <w:rPr>
          <w:rFonts w:eastAsia="Times New Roman" w:cs="Times New Roman"/>
          <w:b/>
          <w:bCs/>
          <w:sz w:val="27"/>
          <w:szCs w:val="27"/>
          <w:lang w:eastAsia="ru-RU"/>
        </w:rPr>
        <w:t>БӨЖ №12</w:t>
      </w:r>
    </w:p>
    <w:p w14:paraId="04475D81" w14:textId="77777777" w:rsidR="001367F0" w:rsidRPr="001367F0" w:rsidRDefault="001367F0" w:rsidP="001367F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Тақырыбы: Bitcoin Blockchain жұмысының принципі, майнинг және криптовалюта өндіру құралдары</w:t>
      </w:r>
    </w:p>
    <w:p w14:paraId="40DAC26E" w14:textId="77777777" w:rsidR="001367F0" w:rsidRPr="001367F0" w:rsidRDefault="001367F0" w:rsidP="001367F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2361C204" w14:textId="77777777" w:rsidR="001367F0" w:rsidRPr="001367F0" w:rsidRDefault="001367F0" w:rsidP="001367F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Bitcoin blockchain</w:t>
      </w:r>
      <w:r w:rsidRPr="001367F0">
        <w:rPr>
          <w:rFonts w:eastAsia="Times New Roman" w:cs="Times New Roman"/>
          <w:sz w:val="24"/>
          <w:szCs w:val="24"/>
          <w:lang w:eastAsia="ru-RU"/>
        </w:rPr>
        <w:t xml:space="preserve"> жұмыс принципін зерттеу</w:t>
      </w:r>
    </w:p>
    <w:p w14:paraId="785CD4F0" w14:textId="77777777" w:rsidR="001367F0" w:rsidRPr="001367F0" w:rsidRDefault="001367F0" w:rsidP="001367F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Майнинг (Mining) және криптовалюта өндіру</w:t>
      </w:r>
      <w:r w:rsidRPr="001367F0">
        <w:rPr>
          <w:rFonts w:eastAsia="Times New Roman" w:cs="Times New Roman"/>
          <w:sz w:val="24"/>
          <w:szCs w:val="24"/>
          <w:lang w:eastAsia="ru-RU"/>
        </w:rPr>
        <w:t xml:space="preserve"> процесін талдау</w:t>
      </w:r>
    </w:p>
    <w:p w14:paraId="1C61F1F4" w14:textId="77777777" w:rsidR="001367F0" w:rsidRPr="001367F0" w:rsidRDefault="001367F0" w:rsidP="001367F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Майнингтің экономикалық және техникалық аспектілерін түсіну</w:t>
      </w:r>
    </w:p>
    <w:p w14:paraId="748BCD5E" w14:textId="77777777" w:rsidR="001367F0" w:rsidRPr="001367F0" w:rsidRDefault="001367F0" w:rsidP="001367F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3252840A" w14:textId="77777777" w:rsidR="001367F0" w:rsidRPr="001367F0" w:rsidRDefault="001367F0" w:rsidP="001367F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Bitcoin Blockchain жұмысының принципі</w:t>
      </w:r>
    </w:p>
    <w:p w14:paraId="22A034E6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Блокчейн технологиясының негізгі құрылымы (блоктар, транзакциялар, хэштеу)</w:t>
      </w:r>
    </w:p>
    <w:p w14:paraId="771A170B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Блокчейнде транзакцияның орындалу процесі</w:t>
      </w:r>
    </w:p>
    <w:p w14:paraId="3EF309BE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Децентрализация және консенсус механизмдері (Proof-of-Work)</w:t>
      </w:r>
    </w:p>
    <w:p w14:paraId="0CC98489" w14:textId="77777777" w:rsidR="001367F0" w:rsidRPr="001367F0" w:rsidRDefault="001367F0" w:rsidP="001367F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Майнинг процесін зерттеу</w:t>
      </w:r>
    </w:p>
    <w:p w14:paraId="29EE2C53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Proof-of-Work алгоритмінің негіздері</w:t>
      </w:r>
    </w:p>
    <w:p w14:paraId="31273A9A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Блок генерациялау және майнерлердің рөлі</w:t>
      </w:r>
    </w:p>
    <w:p w14:paraId="4900069A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Блок сыйақысы және транзакция комиссиялары</w:t>
      </w:r>
    </w:p>
    <w:p w14:paraId="210A27ED" w14:textId="77777777" w:rsidR="001367F0" w:rsidRPr="001367F0" w:rsidRDefault="001367F0" w:rsidP="001367F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 өндіру құралдары</w:t>
      </w:r>
    </w:p>
    <w:p w14:paraId="1DAA6ABE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Майнинг жабдықтары (ASIC, GPU, FPGA)</w:t>
      </w:r>
    </w:p>
    <w:p w14:paraId="2DCDC4FB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Майнинг пулдары және олардың артықшылықтары</w:t>
      </w:r>
    </w:p>
    <w:p w14:paraId="4A0A8F60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Бұлттық майнинг және оның мүмкіндіктері</w:t>
      </w:r>
    </w:p>
    <w:p w14:paraId="122B2693" w14:textId="77777777" w:rsidR="001367F0" w:rsidRPr="001367F0" w:rsidRDefault="001367F0" w:rsidP="001367F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Майнингтің болашағы және даму тенденциялары</w:t>
      </w:r>
    </w:p>
    <w:p w14:paraId="1C73A0EF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Bitcoin халвингі және оның майнингке әсері</w:t>
      </w:r>
    </w:p>
    <w:p w14:paraId="1AF1A7E6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Энергия тұтыну мәселелері және экологиялық әсер</w:t>
      </w:r>
    </w:p>
    <w:p w14:paraId="43C2E970" w14:textId="77777777" w:rsidR="001367F0" w:rsidRPr="001367F0" w:rsidRDefault="001367F0" w:rsidP="001367F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sz w:val="24"/>
          <w:szCs w:val="24"/>
          <w:lang w:eastAsia="ru-RU"/>
        </w:rPr>
        <w:t>Proof-of-Work vs Proof-of-Stake салыстыруы</w:t>
      </w:r>
    </w:p>
    <w:p w14:paraId="27824116" w14:textId="77777777" w:rsidR="001367F0" w:rsidRPr="001367F0" w:rsidRDefault="001367F0" w:rsidP="001367F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4B07A2D6" w14:textId="77777777" w:rsidR="001367F0" w:rsidRPr="001367F0" w:rsidRDefault="001367F0" w:rsidP="001367F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1367F0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7EFECE45" w14:textId="77777777" w:rsidR="001367F0" w:rsidRPr="001367F0" w:rsidRDefault="001367F0" w:rsidP="001367F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1367F0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103C27CD" w14:textId="77777777" w:rsidR="001367F0" w:rsidRPr="001367F0" w:rsidRDefault="001367F0" w:rsidP="001367F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6ECFAB54" w14:textId="77777777" w:rsidR="001367F0" w:rsidRPr="001367F0" w:rsidRDefault="001367F0" w:rsidP="001367F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1367F0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Bitcoin блокчейнінің жұмыс істеу принципін</w:t>
      </w:r>
      <w:r w:rsidRPr="001367F0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майнинг процесін және оның экономикалық тиімділігін</w:t>
      </w:r>
      <w:r w:rsidRPr="001367F0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1367F0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 өндіру құралдарының түрлерін және олардың болашағын</w:t>
      </w:r>
      <w:r w:rsidRPr="001367F0">
        <w:rPr>
          <w:rFonts w:eastAsia="Times New Roman" w:cs="Times New Roman"/>
          <w:sz w:val="24"/>
          <w:szCs w:val="24"/>
          <w:lang w:eastAsia="ru-RU"/>
        </w:rPr>
        <w:t xml:space="preserve"> тереңірек түсінуге көмектеседі.</w:t>
      </w:r>
    </w:p>
    <w:p w14:paraId="349056F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A7CA5"/>
    <w:multiLevelType w:val="multilevel"/>
    <w:tmpl w:val="2A16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D0278"/>
    <w:multiLevelType w:val="multilevel"/>
    <w:tmpl w:val="EA12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66362"/>
    <w:multiLevelType w:val="multilevel"/>
    <w:tmpl w:val="DB1AF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1739277">
    <w:abstractNumId w:val="0"/>
  </w:num>
  <w:num w:numId="2" w16cid:durableId="767585386">
    <w:abstractNumId w:val="2"/>
  </w:num>
  <w:num w:numId="3" w16cid:durableId="1240679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58"/>
    <w:rsid w:val="001367F0"/>
    <w:rsid w:val="00657C58"/>
    <w:rsid w:val="006C0B77"/>
    <w:rsid w:val="008242FF"/>
    <w:rsid w:val="00870751"/>
    <w:rsid w:val="00882A9D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CA3DA-20CE-43C6-ABEE-71871531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57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C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C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C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C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C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C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C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C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C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C5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57C5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57C5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57C5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57C5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57C5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57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C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C5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57C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C5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C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C5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57C5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1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2025-02-24T21:10:00Z</dcterms:created>
  <dcterms:modified xsi:type="dcterms:W3CDTF">2025-02-24T21:10:00Z</dcterms:modified>
</cp:coreProperties>
</file>