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66C2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ЛАБОРАТОРИЯЛЫҚ ЖҰМЫС №8</w:t>
      </w:r>
      <w:r w:rsidRPr="00463E33">
        <w:rPr>
          <w:rFonts w:eastAsia="Times New Roman" w:cs="Times New Roman"/>
          <w:sz w:val="24"/>
          <w:szCs w:val="24"/>
          <w:lang w:eastAsia="ru-RU"/>
        </w:rPr>
        <w:br/>
      </w: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Тақырыбы: Транзакция – бұл үлестірілген кітап жазбасы</w:t>
      </w:r>
    </w:p>
    <w:p w14:paraId="697302A1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Мақсаты:</w:t>
      </w:r>
    </w:p>
    <w:p w14:paraId="7C38D8BD" w14:textId="77777777" w:rsidR="00463E33" w:rsidRPr="00463E33" w:rsidRDefault="00463E33" w:rsidP="00463E3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Транзакциялардың блокчейн жүйесіндегі рөлін түсіну</w:t>
      </w:r>
    </w:p>
    <w:p w14:paraId="2BDFCD56" w14:textId="77777777" w:rsidR="00463E33" w:rsidRPr="00463E33" w:rsidRDefault="00463E33" w:rsidP="00463E3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Үлестірілген кітап технологиясының негізгі принциптерін зерттеу</w:t>
      </w:r>
    </w:p>
    <w:p w14:paraId="43D52DB0" w14:textId="77777777" w:rsidR="00463E33" w:rsidRPr="00463E33" w:rsidRDefault="00463E33" w:rsidP="00463E33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 құрылымын және оны тексеру механизмдерін тәжірибелік тұрғыдан қарастыру</w:t>
      </w:r>
    </w:p>
    <w:p w14:paraId="6446A3C9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Теориялық бөлім:</w:t>
      </w:r>
      <w:r w:rsidRPr="00463E33">
        <w:rPr>
          <w:rFonts w:eastAsia="Times New Roman" w:cs="Times New Roman"/>
          <w:sz w:val="24"/>
          <w:szCs w:val="24"/>
          <w:lang w:eastAsia="ru-RU"/>
        </w:rPr>
        <w:br/>
        <w:t xml:space="preserve">Транзакция – бұл блокчейн желісіндегі ақпарат алмасудың негізгі бірлігі. Барлық транзакциялар </w:t>
      </w: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үлестірілген кітапқа (Distributed Ledger)</w:t>
      </w:r>
      <w:r w:rsidRPr="00463E33">
        <w:rPr>
          <w:rFonts w:eastAsia="Times New Roman" w:cs="Times New Roman"/>
          <w:sz w:val="24"/>
          <w:szCs w:val="24"/>
          <w:lang w:eastAsia="ru-RU"/>
        </w:rPr>
        <w:t xml:space="preserve"> тіркеліп, өзгертілмейтін блоктар түрінде сақталады. Транзакция құрылымы кіріс (Input), шығыс (Output), қолтаңба (Signature), комиссия (Fee) сияқты элементтерден тұрады.</w:t>
      </w:r>
    </w:p>
    <w:p w14:paraId="0506309D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Тапсырмалар:</w:t>
      </w:r>
    </w:p>
    <w:p w14:paraId="59839B4D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1. Блокчейн транзакциясының құрылымын зерттеу</w:t>
      </w:r>
    </w:p>
    <w:p w14:paraId="28E9AF84" w14:textId="77777777" w:rsidR="00463E33" w:rsidRPr="00463E33" w:rsidRDefault="00463E33" w:rsidP="00463E3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Bitcoin немесе Ethereum желісіндегі транзакция құрылымын қарастыру</w:t>
      </w:r>
    </w:p>
    <w:p w14:paraId="27FF2CED" w14:textId="77777777" w:rsidR="00463E33" w:rsidRPr="00463E33" w:rsidRDefault="00463E33" w:rsidP="00463E3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Blockchain Explorer көмегімен белгілі бір транзакцияның деректерін (TXID, жіберуші, алушы, комиссия) талдау</w:t>
      </w:r>
    </w:p>
    <w:p w14:paraId="036B4F00" w14:textId="77777777" w:rsidR="00463E33" w:rsidRPr="00463E33" w:rsidRDefault="00463E33" w:rsidP="00463E33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Транзакцияның блокқа қалай қосылатынын сипаттау</w:t>
      </w:r>
    </w:p>
    <w:p w14:paraId="46C270BE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2. Транзакцияны орындау және тексеру</w:t>
      </w:r>
    </w:p>
    <w:p w14:paraId="2C6BF647" w14:textId="77777777" w:rsidR="00463E33" w:rsidRPr="00463E33" w:rsidRDefault="00463E33" w:rsidP="00463E3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Тесттік желіде (Testnet) криптовалюталық әмиян жасау</w:t>
      </w:r>
    </w:p>
    <w:p w14:paraId="44D3BFAF" w14:textId="77777777" w:rsidR="00463E33" w:rsidRPr="00463E33" w:rsidRDefault="00463E33" w:rsidP="00463E3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Шағын транзакция орындау және оның күйін бақылау</w:t>
      </w:r>
    </w:p>
    <w:p w14:paraId="0A6D77C4" w14:textId="77777777" w:rsidR="00463E33" w:rsidRPr="00463E33" w:rsidRDefault="00463E33" w:rsidP="00463E33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 расталуы үшін қандай қадамдар жасалатынын зерттеу</w:t>
      </w:r>
    </w:p>
    <w:p w14:paraId="24984FDB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3. Үлестірілген кітаптың тұрақтылығын тексеру</w:t>
      </w:r>
    </w:p>
    <w:p w14:paraId="023C3A23" w14:textId="77777777" w:rsidR="00463E33" w:rsidRPr="00463E33" w:rsidRDefault="00463E33" w:rsidP="00463E3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Бір транзакция бірнеше түйінде қалай синхрондалатынын қарастыру</w:t>
      </w:r>
    </w:p>
    <w:p w14:paraId="5B8EFF52" w14:textId="77777777" w:rsidR="00463E33" w:rsidRPr="00463E33" w:rsidRDefault="00463E33" w:rsidP="00463E33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Желідегі түйіндердің (Full Nodes) транзакцияларды қалай тексеретінін анықтау</w:t>
      </w:r>
    </w:p>
    <w:p w14:paraId="17E5C5E2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Сараптамалық сұрақтар:</w:t>
      </w:r>
    </w:p>
    <w:p w14:paraId="64E53874" w14:textId="77777777" w:rsidR="00463E33" w:rsidRPr="00463E33" w:rsidRDefault="00463E33" w:rsidP="00463E3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 дегеніміз не және оның негізгі компоненттері қандай?</w:t>
      </w:r>
    </w:p>
    <w:p w14:paraId="48B3B3AD" w14:textId="77777777" w:rsidR="00463E33" w:rsidRPr="00463E33" w:rsidRDefault="00463E33" w:rsidP="00463E3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Неліктен үлестірілген кітаптағы жазбаларды өзгерту мүмкін емес?</w:t>
      </w:r>
    </w:p>
    <w:p w14:paraId="3100BF27" w14:textId="77777777" w:rsidR="00463E33" w:rsidRPr="00463E33" w:rsidRDefault="00463E33" w:rsidP="00463E3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Транзакцияның тезірек расталуы үшін қандай факторлар әсер етеді?</w:t>
      </w:r>
    </w:p>
    <w:p w14:paraId="04B203B4" w14:textId="77777777" w:rsidR="00463E33" w:rsidRPr="00463E33" w:rsidRDefault="00463E33" w:rsidP="00463E33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Транзакцияның қауіпсіздігін қалай қамтамасыз етуге болады?</w:t>
      </w:r>
    </w:p>
    <w:p w14:paraId="3C44BD46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Тәжірибелік жұмыс нәтижесін тапсыру:</w:t>
      </w:r>
    </w:p>
    <w:p w14:paraId="341DF8B4" w14:textId="77777777" w:rsidR="00463E33" w:rsidRPr="00463E33" w:rsidRDefault="00463E33" w:rsidP="00463E3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Жазбаша есеп (тапсырмалардың орындалу барысы)</w:t>
      </w:r>
    </w:p>
    <w:p w14:paraId="7CDAD5CC" w14:textId="77777777" w:rsidR="00463E33" w:rsidRPr="00463E33" w:rsidRDefault="00463E33" w:rsidP="00463E3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Blockchain Explorer көмегімен алынған транзакция деректерінің скриншоттары</w:t>
      </w:r>
    </w:p>
    <w:p w14:paraId="7248ED17" w14:textId="77777777" w:rsidR="00463E33" w:rsidRPr="00463E33" w:rsidRDefault="00463E33" w:rsidP="00463E33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sz w:val="24"/>
          <w:szCs w:val="24"/>
          <w:lang w:eastAsia="ru-RU"/>
        </w:rPr>
        <w:t>Транзакцияның өңделу уақытын және комиссияны талдау нәтижелері</w:t>
      </w:r>
    </w:p>
    <w:p w14:paraId="72BC8077" w14:textId="77777777" w:rsidR="00463E33" w:rsidRPr="00463E33" w:rsidRDefault="00463E33" w:rsidP="00463E33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463E33">
        <w:rPr>
          <w:rFonts w:eastAsia="Times New Roman" w:cs="Times New Roman"/>
          <w:sz w:val="24"/>
          <w:szCs w:val="24"/>
          <w:lang w:eastAsia="ru-RU"/>
        </w:rPr>
        <w:br/>
        <w:t xml:space="preserve">Бұл зертханалық жұмыс студенттерге </w:t>
      </w: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блокчейн транзакцияларының жұмыс </w:t>
      </w: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принциптерін</w:t>
      </w:r>
      <w:r w:rsidRPr="00463E33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үлестірілген кітап технологиясының маңызын</w:t>
      </w:r>
      <w:r w:rsidRPr="00463E33">
        <w:rPr>
          <w:rFonts w:eastAsia="Times New Roman" w:cs="Times New Roman"/>
          <w:sz w:val="24"/>
          <w:szCs w:val="24"/>
          <w:lang w:eastAsia="ru-RU"/>
        </w:rPr>
        <w:t xml:space="preserve"> және </w:t>
      </w:r>
      <w:r w:rsidRPr="00463E33">
        <w:rPr>
          <w:rFonts w:eastAsia="Times New Roman" w:cs="Times New Roman"/>
          <w:b/>
          <w:bCs/>
          <w:sz w:val="24"/>
          <w:szCs w:val="24"/>
          <w:lang w:eastAsia="ru-RU"/>
        </w:rPr>
        <w:t>транзакцияларды тексеру механизмдерін</w:t>
      </w:r>
      <w:r w:rsidRPr="00463E33">
        <w:rPr>
          <w:rFonts w:eastAsia="Times New Roman" w:cs="Times New Roman"/>
          <w:sz w:val="24"/>
          <w:szCs w:val="24"/>
          <w:lang w:eastAsia="ru-RU"/>
        </w:rPr>
        <w:t xml:space="preserve"> тәжірибелік тұрғыдан түсінуге көмектеседі.</w:t>
      </w:r>
    </w:p>
    <w:p w14:paraId="7D70A62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2C6F"/>
    <w:multiLevelType w:val="multilevel"/>
    <w:tmpl w:val="D5581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C0B2D"/>
    <w:multiLevelType w:val="multilevel"/>
    <w:tmpl w:val="B782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B5B22"/>
    <w:multiLevelType w:val="multilevel"/>
    <w:tmpl w:val="E7D8C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95B7B"/>
    <w:multiLevelType w:val="multilevel"/>
    <w:tmpl w:val="94667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584C59"/>
    <w:multiLevelType w:val="multilevel"/>
    <w:tmpl w:val="59AE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292C8C"/>
    <w:multiLevelType w:val="multilevel"/>
    <w:tmpl w:val="41AA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4844681">
    <w:abstractNumId w:val="1"/>
  </w:num>
  <w:num w:numId="2" w16cid:durableId="1989746863">
    <w:abstractNumId w:val="4"/>
  </w:num>
  <w:num w:numId="3" w16cid:durableId="233245715">
    <w:abstractNumId w:val="0"/>
  </w:num>
  <w:num w:numId="4" w16cid:durableId="976256975">
    <w:abstractNumId w:val="5"/>
  </w:num>
  <w:num w:numId="5" w16cid:durableId="261763953">
    <w:abstractNumId w:val="2"/>
  </w:num>
  <w:num w:numId="6" w16cid:durableId="132144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ADB"/>
    <w:rsid w:val="00463E33"/>
    <w:rsid w:val="006C0B77"/>
    <w:rsid w:val="008242FF"/>
    <w:rsid w:val="00870751"/>
    <w:rsid w:val="00922C48"/>
    <w:rsid w:val="00A35ADB"/>
    <w:rsid w:val="00B915B7"/>
    <w:rsid w:val="00D70A2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21F3E-8940-4F94-87D9-9A7E7AF3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35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A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5A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5A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5A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5A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5A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5A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5AD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35A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5AD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5AD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5AD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35AD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35AD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35AD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35AD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35A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5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5A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5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5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5AD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35A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5AD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5AD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5AD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35AD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9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2025-02-24T20:55:00Z</dcterms:created>
  <dcterms:modified xsi:type="dcterms:W3CDTF">2025-02-24T20:55:00Z</dcterms:modified>
</cp:coreProperties>
</file>