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41194" w14:textId="77777777" w:rsidR="009C70D9" w:rsidRPr="009C70D9" w:rsidRDefault="009C70D9" w:rsidP="009C70D9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C70D9">
        <w:rPr>
          <w:rFonts w:eastAsia="Times New Roman" w:cs="Times New Roman"/>
          <w:b/>
          <w:bCs/>
          <w:sz w:val="24"/>
          <w:szCs w:val="24"/>
          <w:lang w:eastAsia="ru-RU"/>
        </w:rPr>
        <w:t>Өзіндік жұмыс: Қазіргі заманғы ақпараттық технологияларды қолдануды ескере отырып, әлеуметтік бизнес-процесті жақсарту жоспарын құру</w:t>
      </w:r>
    </w:p>
    <w:p w14:paraId="2EE347F0" w14:textId="77777777" w:rsidR="009C70D9" w:rsidRPr="009C70D9" w:rsidRDefault="009C70D9" w:rsidP="009C70D9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9C70D9">
        <w:rPr>
          <w:rFonts w:eastAsia="Times New Roman" w:cs="Times New Roman"/>
          <w:b/>
          <w:bCs/>
          <w:sz w:val="36"/>
          <w:szCs w:val="36"/>
          <w:lang w:eastAsia="ru-RU"/>
        </w:rPr>
        <w:t>Тақырып:</w:t>
      </w:r>
    </w:p>
    <w:p w14:paraId="604B8E9D" w14:textId="77777777" w:rsidR="009C70D9" w:rsidRPr="009C70D9" w:rsidRDefault="009C70D9" w:rsidP="009C70D9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C70D9">
        <w:rPr>
          <w:rFonts w:eastAsia="Times New Roman" w:cs="Times New Roman"/>
          <w:b/>
          <w:bCs/>
          <w:sz w:val="24"/>
          <w:szCs w:val="24"/>
          <w:lang w:eastAsia="ru-RU"/>
        </w:rPr>
        <w:t>Қазіргі заманғы ақпараттық технологияларды қолдануды ескере отырып, әлеуметтік бизнес-процесті жақсарту жоспарын құру</w:t>
      </w:r>
    </w:p>
    <w:p w14:paraId="4DAB015D" w14:textId="77777777" w:rsidR="009C70D9" w:rsidRPr="009C70D9" w:rsidRDefault="009C70D9" w:rsidP="009C70D9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9C70D9">
        <w:rPr>
          <w:rFonts w:eastAsia="Times New Roman" w:cs="Times New Roman"/>
          <w:b/>
          <w:bCs/>
          <w:sz w:val="36"/>
          <w:szCs w:val="36"/>
          <w:lang w:eastAsia="ru-RU"/>
        </w:rPr>
        <w:t>Мақсаты:</w:t>
      </w:r>
    </w:p>
    <w:p w14:paraId="34602EF1" w14:textId="77777777" w:rsidR="009C70D9" w:rsidRPr="009C70D9" w:rsidRDefault="009C70D9" w:rsidP="009C70D9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C70D9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</w:t>
      </w:r>
      <w:r w:rsidRPr="009C70D9">
        <w:rPr>
          <w:rFonts w:eastAsia="Times New Roman" w:cs="Times New Roman"/>
          <w:b/>
          <w:bCs/>
          <w:sz w:val="24"/>
          <w:szCs w:val="24"/>
          <w:lang w:eastAsia="ru-RU"/>
        </w:rPr>
        <w:t>заманауи ақпараттық технологияларды пайдалана отырып, әлеуметтік бизнес-процестерді оңтайландырудың тиімді жолдарын зерттеу, жақсарту стратегиясын әзірлеу және аналитикалық дағдыларды дамытуға көмектесу</w:t>
      </w:r>
      <w:r w:rsidRPr="009C70D9">
        <w:rPr>
          <w:rFonts w:eastAsia="Times New Roman" w:cs="Times New Roman"/>
          <w:sz w:val="24"/>
          <w:szCs w:val="24"/>
          <w:lang w:eastAsia="ru-RU"/>
        </w:rPr>
        <w:t>.</w:t>
      </w:r>
    </w:p>
    <w:p w14:paraId="68F5AB71" w14:textId="77777777" w:rsidR="009C70D9" w:rsidRPr="009C70D9" w:rsidRDefault="009C70D9" w:rsidP="009C70D9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9C70D9">
        <w:rPr>
          <w:rFonts w:eastAsia="Times New Roman" w:cs="Times New Roman"/>
          <w:b/>
          <w:bCs/>
          <w:sz w:val="36"/>
          <w:szCs w:val="36"/>
          <w:lang w:eastAsia="ru-RU"/>
        </w:rPr>
        <w:t>Тапсырма мазмұны:</w:t>
      </w:r>
    </w:p>
    <w:p w14:paraId="33BEEA5D" w14:textId="77777777" w:rsidR="009C70D9" w:rsidRPr="009C70D9" w:rsidRDefault="009C70D9" w:rsidP="009C70D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9C70D9">
        <w:rPr>
          <w:rFonts w:eastAsia="Times New Roman" w:cs="Times New Roman"/>
          <w:b/>
          <w:bCs/>
          <w:sz w:val="27"/>
          <w:szCs w:val="27"/>
          <w:lang w:eastAsia="ru-RU"/>
        </w:rPr>
        <w:t>1. Теориялық бөлім</w:t>
      </w:r>
    </w:p>
    <w:p w14:paraId="3E31C33C" w14:textId="77777777" w:rsidR="009C70D9" w:rsidRPr="009C70D9" w:rsidRDefault="009C70D9" w:rsidP="009C70D9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C70D9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бизнес-процестерді жақсартудың маңызы</w:t>
      </w:r>
    </w:p>
    <w:p w14:paraId="161B9949" w14:textId="77777777" w:rsidR="009C70D9" w:rsidRPr="009C70D9" w:rsidRDefault="009C70D9" w:rsidP="009C70D9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C70D9">
        <w:rPr>
          <w:rFonts w:eastAsia="Times New Roman" w:cs="Times New Roman"/>
          <w:b/>
          <w:bCs/>
          <w:sz w:val="24"/>
          <w:szCs w:val="24"/>
          <w:lang w:eastAsia="ru-RU"/>
        </w:rPr>
        <w:t>Қазіргі заманғы ақпараттық технологиялар және олардың әлеуметтік бизнес-процестерге әсері:</w:t>
      </w:r>
      <w:r w:rsidRPr="009C70D9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3BD439BF" w14:textId="77777777" w:rsidR="009C70D9" w:rsidRPr="009C70D9" w:rsidRDefault="009C70D9" w:rsidP="009C70D9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C70D9">
        <w:rPr>
          <w:rFonts w:eastAsia="Times New Roman" w:cs="Times New Roman"/>
          <w:sz w:val="24"/>
          <w:szCs w:val="24"/>
          <w:lang w:eastAsia="ru-RU"/>
        </w:rPr>
        <w:t>Big Data және деректерді талдау</w:t>
      </w:r>
    </w:p>
    <w:p w14:paraId="57B81F04" w14:textId="77777777" w:rsidR="009C70D9" w:rsidRPr="009C70D9" w:rsidRDefault="009C70D9" w:rsidP="009C70D9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C70D9">
        <w:rPr>
          <w:rFonts w:eastAsia="Times New Roman" w:cs="Times New Roman"/>
          <w:sz w:val="24"/>
          <w:szCs w:val="24"/>
          <w:lang w:eastAsia="ru-RU"/>
        </w:rPr>
        <w:t>Artificial Intelligence (AI) және Machine Learning (ML)</w:t>
      </w:r>
    </w:p>
    <w:p w14:paraId="4D8AB2FF" w14:textId="77777777" w:rsidR="009C70D9" w:rsidRPr="009C70D9" w:rsidRDefault="009C70D9" w:rsidP="009C70D9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C70D9">
        <w:rPr>
          <w:rFonts w:eastAsia="Times New Roman" w:cs="Times New Roman"/>
          <w:sz w:val="24"/>
          <w:szCs w:val="24"/>
          <w:lang w:eastAsia="ru-RU"/>
        </w:rPr>
        <w:t>Cloud Computing</w:t>
      </w:r>
    </w:p>
    <w:p w14:paraId="5D01B29B" w14:textId="77777777" w:rsidR="009C70D9" w:rsidRPr="009C70D9" w:rsidRDefault="009C70D9" w:rsidP="009C70D9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C70D9">
        <w:rPr>
          <w:rFonts w:eastAsia="Times New Roman" w:cs="Times New Roman"/>
          <w:sz w:val="24"/>
          <w:szCs w:val="24"/>
          <w:lang w:eastAsia="ru-RU"/>
        </w:rPr>
        <w:t>ERP (Enterprise Resource Planning) жүйелері</w:t>
      </w:r>
    </w:p>
    <w:p w14:paraId="252DD993" w14:textId="77777777" w:rsidR="009C70D9" w:rsidRPr="009C70D9" w:rsidRDefault="009C70D9" w:rsidP="009C70D9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C70D9">
        <w:rPr>
          <w:rFonts w:eastAsia="Times New Roman" w:cs="Times New Roman"/>
          <w:sz w:val="24"/>
          <w:szCs w:val="24"/>
          <w:lang w:eastAsia="ru-RU"/>
        </w:rPr>
        <w:t>BPM (Business Process Management) құралдары</w:t>
      </w:r>
    </w:p>
    <w:p w14:paraId="6B009A24" w14:textId="77777777" w:rsidR="009C70D9" w:rsidRPr="009C70D9" w:rsidRDefault="009C70D9" w:rsidP="009C70D9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C70D9">
        <w:rPr>
          <w:rFonts w:eastAsia="Times New Roman" w:cs="Times New Roman"/>
          <w:sz w:val="24"/>
          <w:szCs w:val="24"/>
          <w:lang w:eastAsia="ru-RU"/>
        </w:rPr>
        <w:t>CRM (Customer Relationship Management) платформалары</w:t>
      </w:r>
    </w:p>
    <w:p w14:paraId="11264AB2" w14:textId="77777777" w:rsidR="009C70D9" w:rsidRPr="009C70D9" w:rsidRDefault="009C70D9" w:rsidP="009C70D9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C70D9">
        <w:rPr>
          <w:rFonts w:eastAsia="Times New Roman" w:cs="Times New Roman"/>
          <w:sz w:val="24"/>
          <w:szCs w:val="24"/>
          <w:lang w:eastAsia="ru-RU"/>
        </w:rPr>
        <w:t>Blockchain технологиялары</w:t>
      </w:r>
    </w:p>
    <w:p w14:paraId="050C4CA2" w14:textId="77777777" w:rsidR="009C70D9" w:rsidRPr="009C70D9" w:rsidRDefault="009C70D9" w:rsidP="009C70D9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C70D9">
        <w:rPr>
          <w:rFonts w:eastAsia="Times New Roman" w:cs="Times New Roman"/>
          <w:b/>
          <w:bCs/>
          <w:sz w:val="24"/>
          <w:szCs w:val="24"/>
          <w:lang w:eastAsia="ru-RU"/>
        </w:rPr>
        <w:t>Бизнес-процестерді автоматтандыру және цифрландырудың артықшылықтары мен қиындықтары</w:t>
      </w:r>
    </w:p>
    <w:p w14:paraId="43E49EA5" w14:textId="77777777" w:rsidR="009C70D9" w:rsidRPr="009C70D9" w:rsidRDefault="009C70D9" w:rsidP="009C70D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9C70D9">
        <w:rPr>
          <w:rFonts w:eastAsia="Times New Roman" w:cs="Times New Roman"/>
          <w:b/>
          <w:bCs/>
          <w:sz w:val="27"/>
          <w:szCs w:val="27"/>
          <w:lang w:eastAsia="ru-RU"/>
        </w:rPr>
        <w:t>2. Практикалық бөлім</w:t>
      </w:r>
    </w:p>
    <w:p w14:paraId="34A6F7D5" w14:textId="77777777" w:rsidR="009C70D9" w:rsidRPr="009C70D9" w:rsidRDefault="009C70D9" w:rsidP="009C70D9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9C70D9">
        <w:rPr>
          <w:rFonts w:eastAsia="Times New Roman" w:cs="Times New Roman"/>
          <w:b/>
          <w:bCs/>
          <w:sz w:val="24"/>
          <w:szCs w:val="24"/>
          <w:lang w:eastAsia="ru-RU"/>
        </w:rPr>
        <w:t>2.1 Нақты әлеуметтік бизнес-процесті таңдау және талдау</w:t>
      </w:r>
    </w:p>
    <w:p w14:paraId="047E82B2" w14:textId="77777777" w:rsidR="009C70D9" w:rsidRPr="009C70D9" w:rsidRDefault="009C70D9" w:rsidP="009C70D9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C70D9">
        <w:rPr>
          <w:rFonts w:eastAsia="Times New Roman" w:cs="Times New Roman"/>
          <w:sz w:val="24"/>
          <w:szCs w:val="24"/>
          <w:lang w:eastAsia="ru-RU"/>
        </w:rPr>
        <w:t>Белгілі бір әлеуметтік ұйымды (мектеп, аурухана, қайырымдылық қоры) таңдау.</w:t>
      </w:r>
    </w:p>
    <w:p w14:paraId="046891C0" w14:textId="77777777" w:rsidR="009C70D9" w:rsidRPr="009C70D9" w:rsidRDefault="009C70D9" w:rsidP="009C70D9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C70D9">
        <w:rPr>
          <w:rFonts w:eastAsia="Times New Roman" w:cs="Times New Roman"/>
          <w:sz w:val="24"/>
          <w:szCs w:val="24"/>
          <w:lang w:eastAsia="ru-RU"/>
        </w:rPr>
        <w:t>Осы ұйымдағы бизнес-процестерді сипаттау және олардың тиімділігін бағалау.</w:t>
      </w:r>
    </w:p>
    <w:p w14:paraId="3AAC373C" w14:textId="77777777" w:rsidR="009C70D9" w:rsidRPr="009C70D9" w:rsidRDefault="009C70D9" w:rsidP="009C70D9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C70D9">
        <w:rPr>
          <w:rFonts w:eastAsia="Times New Roman" w:cs="Times New Roman"/>
          <w:sz w:val="24"/>
          <w:szCs w:val="24"/>
          <w:lang w:eastAsia="ru-RU"/>
        </w:rPr>
        <w:t>Қолданыстағы процестердегі проблемалар мен қиындықтарды анықтау.</w:t>
      </w:r>
    </w:p>
    <w:p w14:paraId="7BCFD362" w14:textId="77777777" w:rsidR="009C70D9" w:rsidRPr="009C70D9" w:rsidRDefault="009C70D9" w:rsidP="009C70D9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9C70D9">
        <w:rPr>
          <w:rFonts w:eastAsia="Times New Roman" w:cs="Times New Roman"/>
          <w:b/>
          <w:bCs/>
          <w:sz w:val="24"/>
          <w:szCs w:val="24"/>
          <w:lang w:eastAsia="ru-RU"/>
        </w:rPr>
        <w:t>2.2 Зерттеу жүргізу</w:t>
      </w:r>
    </w:p>
    <w:p w14:paraId="6EED4797" w14:textId="77777777" w:rsidR="009C70D9" w:rsidRPr="009C70D9" w:rsidRDefault="009C70D9" w:rsidP="009C70D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C70D9">
        <w:rPr>
          <w:rFonts w:eastAsia="Times New Roman" w:cs="Times New Roman"/>
          <w:sz w:val="24"/>
          <w:szCs w:val="24"/>
          <w:lang w:eastAsia="ru-RU"/>
        </w:rPr>
        <w:t>Сауалнама, интервью немесе құжаттық талдау арқылы деректер жинау.</w:t>
      </w:r>
    </w:p>
    <w:p w14:paraId="1FE068C3" w14:textId="77777777" w:rsidR="009C70D9" w:rsidRPr="009C70D9" w:rsidRDefault="009C70D9" w:rsidP="009C70D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C70D9">
        <w:rPr>
          <w:rFonts w:eastAsia="Times New Roman" w:cs="Times New Roman"/>
          <w:sz w:val="24"/>
          <w:szCs w:val="24"/>
          <w:lang w:eastAsia="ru-RU"/>
        </w:rPr>
        <w:t>Ұйымда ақпараттық технологияларды енгізу тәжірибесін зерттеу.</w:t>
      </w:r>
    </w:p>
    <w:p w14:paraId="7F1FD2E2" w14:textId="77777777" w:rsidR="009C70D9" w:rsidRPr="009C70D9" w:rsidRDefault="009C70D9" w:rsidP="009C70D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C70D9">
        <w:rPr>
          <w:rFonts w:eastAsia="Times New Roman" w:cs="Times New Roman"/>
          <w:sz w:val="24"/>
          <w:szCs w:val="24"/>
          <w:lang w:eastAsia="ru-RU"/>
        </w:rPr>
        <w:t>Озық IT-құралдар мен шешімдерді қолдану мүмкіндіктерін талдау.</w:t>
      </w:r>
    </w:p>
    <w:p w14:paraId="02EA2456" w14:textId="77777777" w:rsidR="009C70D9" w:rsidRPr="009C70D9" w:rsidRDefault="009C70D9" w:rsidP="009C70D9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9C70D9">
        <w:rPr>
          <w:rFonts w:eastAsia="Times New Roman" w:cs="Times New Roman"/>
          <w:b/>
          <w:bCs/>
          <w:sz w:val="24"/>
          <w:szCs w:val="24"/>
          <w:lang w:eastAsia="ru-RU"/>
        </w:rPr>
        <w:t>2.3 Әлеуметтік бизнес-процесті жақсарту жоспарын әзірлеу</w:t>
      </w:r>
    </w:p>
    <w:p w14:paraId="6B80B102" w14:textId="77777777" w:rsidR="009C70D9" w:rsidRPr="009C70D9" w:rsidRDefault="009C70D9" w:rsidP="009C70D9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C70D9">
        <w:rPr>
          <w:rFonts w:eastAsia="Times New Roman" w:cs="Times New Roman"/>
          <w:sz w:val="24"/>
          <w:szCs w:val="24"/>
          <w:lang w:eastAsia="ru-RU"/>
        </w:rPr>
        <w:t>Заманауи IT-шешімдерді пайдалана отырып, процестерді оңтайландыру стратегиясын құру.</w:t>
      </w:r>
    </w:p>
    <w:p w14:paraId="43139BA8" w14:textId="77777777" w:rsidR="009C70D9" w:rsidRPr="009C70D9" w:rsidRDefault="009C70D9" w:rsidP="009C70D9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C70D9">
        <w:rPr>
          <w:rFonts w:eastAsia="Times New Roman" w:cs="Times New Roman"/>
          <w:sz w:val="24"/>
          <w:szCs w:val="24"/>
          <w:lang w:eastAsia="ru-RU"/>
        </w:rPr>
        <w:lastRenderedPageBreak/>
        <w:t>Процестерді жетілдіру үшін қадамдық жоспар әзірлеу.</w:t>
      </w:r>
    </w:p>
    <w:p w14:paraId="6247453C" w14:textId="77777777" w:rsidR="009C70D9" w:rsidRPr="009C70D9" w:rsidRDefault="009C70D9" w:rsidP="009C70D9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C70D9">
        <w:rPr>
          <w:rFonts w:eastAsia="Times New Roman" w:cs="Times New Roman"/>
          <w:sz w:val="24"/>
          <w:szCs w:val="24"/>
          <w:lang w:eastAsia="ru-RU"/>
        </w:rPr>
        <w:t>Ұсынылған өзгерістердің ұйым қызметіне ықтимал әсерін сипаттау.</w:t>
      </w:r>
    </w:p>
    <w:p w14:paraId="6337FA64" w14:textId="77777777" w:rsidR="009C70D9" w:rsidRPr="009C70D9" w:rsidRDefault="009C70D9" w:rsidP="009C70D9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9C70D9">
        <w:rPr>
          <w:rFonts w:eastAsia="Times New Roman" w:cs="Times New Roman"/>
          <w:b/>
          <w:bCs/>
          <w:sz w:val="36"/>
          <w:szCs w:val="36"/>
          <w:lang w:eastAsia="ru-RU"/>
        </w:rPr>
        <w:t>Есептілікті рәсімдеу талаптары:</w:t>
      </w:r>
    </w:p>
    <w:p w14:paraId="758DC83C" w14:textId="77777777" w:rsidR="009C70D9" w:rsidRPr="009C70D9" w:rsidRDefault="009C70D9" w:rsidP="009C70D9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C70D9">
        <w:rPr>
          <w:rFonts w:eastAsia="Times New Roman" w:cs="Times New Roman"/>
          <w:b/>
          <w:bCs/>
          <w:sz w:val="24"/>
          <w:szCs w:val="24"/>
          <w:lang w:eastAsia="ru-RU"/>
        </w:rPr>
        <w:t>Өзіндік зерттеу нәтижелері MS Word немесе PDF</w:t>
      </w:r>
      <w:r w:rsidRPr="009C70D9">
        <w:rPr>
          <w:rFonts w:eastAsia="Times New Roman" w:cs="Times New Roman"/>
          <w:sz w:val="24"/>
          <w:szCs w:val="24"/>
          <w:lang w:eastAsia="ru-RU"/>
        </w:rPr>
        <w:t xml:space="preserve"> форматында ұсынылуы тиіс.</w:t>
      </w:r>
    </w:p>
    <w:p w14:paraId="5B4793F1" w14:textId="77777777" w:rsidR="009C70D9" w:rsidRPr="009C70D9" w:rsidRDefault="009C70D9" w:rsidP="009C70D9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C70D9">
        <w:rPr>
          <w:rFonts w:eastAsia="Times New Roman" w:cs="Times New Roman"/>
          <w:b/>
          <w:bCs/>
          <w:sz w:val="24"/>
          <w:szCs w:val="24"/>
          <w:lang w:eastAsia="ru-RU"/>
        </w:rPr>
        <w:t>Графикалық материалдар (диаграммалар, схемалар) қосымша берілуі мүмкін.</w:t>
      </w:r>
    </w:p>
    <w:p w14:paraId="64035EFD" w14:textId="77777777" w:rsidR="009C70D9" w:rsidRPr="009C70D9" w:rsidRDefault="009C70D9" w:rsidP="009C70D9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C70D9">
        <w:rPr>
          <w:rFonts w:eastAsia="Times New Roman" w:cs="Times New Roman"/>
          <w:b/>
          <w:bCs/>
          <w:sz w:val="24"/>
          <w:szCs w:val="24"/>
          <w:lang w:eastAsia="ru-RU"/>
        </w:rPr>
        <w:t>Зерттеу әдістемесі мен қолданылған дереккөздер нақты сипатталуы керек.</w:t>
      </w:r>
    </w:p>
    <w:p w14:paraId="705FF2F6" w14:textId="77777777" w:rsidR="009C70D9" w:rsidRPr="009C70D9" w:rsidRDefault="009C70D9" w:rsidP="009C70D9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9C70D9">
        <w:rPr>
          <w:rFonts w:eastAsia="Times New Roman" w:cs="Times New Roman"/>
          <w:b/>
          <w:bCs/>
          <w:sz w:val="36"/>
          <w:szCs w:val="36"/>
          <w:lang w:eastAsia="ru-RU"/>
        </w:rPr>
        <w:t>Қорытынды:</w:t>
      </w:r>
    </w:p>
    <w:p w14:paraId="2BF8CC84" w14:textId="77777777" w:rsidR="009C70D9" w:rsidRPr="009C70D9" w:rsidRDefault="009C70D9" w:rsidP="009C70D9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C70D9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</w:t>
      </w:r>
      <w:r w:rsidRPr="009C70D9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бизнес-процестерді жақсарту үшін ақпараттық технологияларды пайдалану стратегиясын әзірлеу, аналитикалық ойлау және шешім қабылдау қабілеттерін дамытуға көмектеседі</w:t>
      </w:r>
      <w:r w:rsidRPr="009C70D9">
        <w:rPr>
          <w:rFonts w:eastAsia="Times New Roman" w:cs="Times New Roman"/>
          <w:sz w:val="24"/>
          <w:szCs w:val="24"/>
          <w:lang w:eastAsia="ru-RU"/>
        </w:rPr>
        <w:t>.</w:t>
      </w:r>
    </w:p>
    <w:p w14:paraId="63B74DE6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7692E"/>
    <w:multiLevelType w:val="multilevel"/>
    <w:tmpl w:val="B7303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A522D8"/>
    <w:multiLevelType w:val="multilevel"/>
    <w:tmpl w:val="06EA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40DC2"/>
    <w:multiLevelType w:val="multilevel"/>
    <w:tmpl w:val="F04C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B2142C"/>
    <w:multiLevelType w:val="multilevel"/>
    <w:tmpl w:val="0F0C9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3D5C8A"/>
    <w:multiLevelType w:val="multilevel"/>
    <w:tmpl w:val="B078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3401694">
    <w:abstractNumId w:val="4"/>
  </w:num>
  <w:num w:numId="2" w16cid:durableId="5716579">
    <w:abstractNumId w:val="3"/>
  </w:num>
  <w:num w:numId="3" w16cid:durableId="755832987">
    <w:abstractNumId w:val="0"/>
  </w:num>
  <w:num w:numId="4" w16cid:durableId="1734159707">
    <w:abstractNumId w:val="2"/>
  </w:num>
  <w:num w:numId="5" w16cid:durableId="698317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E2"/>
    <w:rsid w:val="003417E2"/>
    <w:rsid w:val="006C0B77"/>
    <w:rsid w:val="008242FF"/>
    <w:rsid w:val="008659B4"/>
    <w:rsid w:val="00870751"/>
    <w:rsid w:val="00922C48"/>
    <w:rsid w:val="009C70D9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D92A6-0474-4078-9817-AA13F9D9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417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17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17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17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17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17E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17E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17E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17E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7E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17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17E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17E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417E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417E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417E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417E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417E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417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1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17E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1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17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17E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417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17E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17E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17E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417E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2025-02-18T21:19:00Z</dcterms:created>
  <dcterms:modified xsi:type="dcterms:W3CDTF">2025-02-18T21:20:00Z</dcterms:modified>
</cp:coreProperties>
</file>