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FC2F1" w14:textId="77777777" w:rsidR="007F50F3" w:rsidRPr="007F50F3" w:rsidRDefault="007F50F3" w:rsidP="007F50F3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Сабақ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тақырыбы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: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Екі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өлшемді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заттардың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пішінін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қаңқалық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бейнелеу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.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Қаңқа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пішіні</w:t>
      </w:r>
      <w:proofErr w:type="spellEnd"/>
    </w:p>
    <w:p w14:paraId="5886743C" w14:textId="77777777" w:rsidR="007F50F3" w:rsidRPr="007F50F3" w:rsidRDefault="007F50F3" w:rsidP="007F50F3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Кіріспе</w:t>
      </w:r>
      <w:proofErr w:type="spellEnd"/>
    </w:p>
    <w:p w14:paraId="39261616" w14:textId="77777777" w:rsidR="007F50F3" w:rsidRPr="007F50F3" w:rsidRDefault="007F50F3" w:rsidP="007F50F3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7F50F3">
        <w:rPr>
          <w:rFonts w:eastAsia="Times New Roman" w:cs="Times New Roman"/>
          <w:szCs w:val="28"/>
          <w:lang w:eastAsia="ru-RU"/>
        </w:rPr>
        <w:t>Екі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өлшемді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объектілердің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пішінін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компьютерлік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көру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үлгі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кескін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салаларындағы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зерттеу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бағыттарының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бірі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Объектінің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қаңқалық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бейнесі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skeletonization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) –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құрылымын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сипаттайтын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әдістердің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бірі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әдіс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объектінің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пішінін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қысқартылған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бірақ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ақпаратты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сақтай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отырып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бейнелейді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>.</w:t>
      </w:r>
    </w:p>
    <w:p w14:paraId="052A203D" w14:textId="77777777" w:rsidR="007F50F3" w:rsidRPr="007F50F3" w:rsidRDefault="007F50F3" w:rsidP="007F50F3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7F50F3">
        <w:rPr>
          <w:rFonts w:eastAsia="Times New Roman" w:cs="Times New Roman"/>
          <w:szCs w:val="28"/>
          <w:lang w:eastAsia="ru-RU"/>
        </w:rPr>
        <w:t>Қаңқалық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бейнелеу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skeletonization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) –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екі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өлшемді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объектінің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орталық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осін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процесі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әдіс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пішіннің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геометриялық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құрылымын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сақтап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өңдеуді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жеңілдетуге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Қаңқа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пішіні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объектіні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сипаттау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>.</w:t>
      </w:r>
    </w:p>
    <w:p w14:paraId="3C237A42" w14:textId="77777777" w:rsidR="007F50F3" w:rsidRPr="007F50F3" w:rsidRDefault="007F50F3" w:rsidP="007F50F3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1.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Қаңқалық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бейнелеу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түсінігі</w:t>
      </w:r>
      <w:proofErr w:type="spellEnd"/>
    </w:p>
    <w:p w14:paraId="67BED64C" w14:textId="77777777" w:rsidR="007F50F3" w:rsidRPr="007F50F3" w:rsidRDefault="007F50F3" w:rsidP="007F50F3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F50F3">
        <w:rPr>
          <w:rFonts w:eastAsia="Times New Roman" w:cs="Times New Roman"/>
          <w:szCs w:val="28"/>
          <w:lang w:eastAsia="ru-RU"/>
        </w:rPr>
        <w:t>Қаңқалық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бейнелеу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екі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өлшемді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объектінің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құрылымын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жеңілдететін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бірақ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қасиеттерін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сақтайтын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әдіс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процесс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объектінің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бастапқы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пішінін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өзгертпей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орталық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осін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қаңқасын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анықтауға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Қаңқа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пішіні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объектінің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геометриялық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топологиялық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ерекшеліктерін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сипаттайды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>.</w:t>
      </w:r>
    </w:p>
    <w:p w14:paraId="1F2FFFB9" w14:textId="77777777" w:rsidR="007F50F3" w:rsidRPr="007F50F3" w:rsidRDefault="007F50F3" w:rsidP="007F50F3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F50F3">
        <w:rPr>
          <w:rFonts w:eastAsia="Times New Roman" w:cs="Times New Roman"/>
          <w:szCs w:val="28"/>
          <w:lang w:eastAsia="ru-RU"/>
        </w:rPr>
        <w:t>Қаңқалық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бейнелеу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әдістері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әсіресе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кескінді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компьютерлік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көру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жүйелерінде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кеңінен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әдіс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объектінің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құрылымы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сақталады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, ал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қосымша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бөлшектер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шеткі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элементтер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жойылады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>.</w:t>
      </w:r>
    </w:p>
    <w:p w14:paraId="0F721515" w14:textId="77777777" w:rsidR="007F50F3" w:rsidRPr="007F50F3" w:rsidRDefault="007F50F3" w:rsidP="007F50F3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1.1.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Қаңқалық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бейнелеудің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маңызы</w:t>
      </w:r>
      <w:proofErr w:type="spellEnd"/>
    </w:p>
    <w:p w14:paraId="269F74F0" w14:textId="77777777" w:rsidR="007F50F3" w:rsidRPr="007F50F3" w:rsidRDefault="007F50F3" w:rsidP="007F50F3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F50F3">
        <w:rPr>
          <w:rFonts w:eastAsia="Times New Roman" w:cs="Times New Roman"/>
          <w:szCs w:val="28"/>
          <w:lang w:eastAsia="ru-RU"/>
        </w:rPr>
        <w:t>Қаңқалық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бейнелеу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көптеген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салаларда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рөл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атқарады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>:</w:t>
      </w:r>
      <w:r w:rsidRPr="007F50F3">
        <w:rPr>
          <w:rFonts w:eastAsia="Times New Roman" w:cs="Times New Roman"/>
          <w:szCs w:val="28"/>
          <w:lang w:eastAsia="ru-RU"/>
        </w:rPr>
        <w:br/>
      </w:r>
      <w:r w:rsidRPr="007F50F3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Кескінді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жеңілдету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үлкен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күрделі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ықшамдап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өңдеуді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жеңілдетеді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>.</w:t>
      </w:r>
      <w:r w:rsidRPr="007F50F3">
        <w:rPr>
          <w:rFonts w:eastAsia="Times New Roman" w:cs="Times New Roman"/>
          <w:szCs w:val="28"/>
          <w:lang w:eastAsia="ru-RU"/>
        </w:rPr>
        <w:br/>
      </w:r>
      <w:r w:rsidRPr="007F50F3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Объектілерді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сипаттау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объектінің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геометриялық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құрылымын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симметриясын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осьтерін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анықтауға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>.</w:t>
      </w:r>
      <w:r w:rsidRPr="007F50F3">
        <w:rPr>
          <w:rFonts w:eastAsia="Times New Roman" w:cs="Times New Roman"/>
          <w:szCs w:val="28"/>
          <w:lang w:eastAsia="ru-RU"/>
        </w:rPr>
        <w:br/>
      </w:r>
      <w:r w:rsidRPr="007F50F3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Объектілерді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салыстыру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әртүрлі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объектілердің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ұқсастықтары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айырмашылықтарын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>.</w:t>
      </w:r>
      <w:r w:rsidRPr="007F50F3">
        <w:rPr>
          <w:rFonts w:eastAsia="Times New Roman" w:cs="Times New Roman"/>
          <w:szCs w:val="28"/>
          <w:lang w:eastAsia="ru-RU"/>
        </w:rPr>
        <w:br/>
      </w:r>
      <w:r w:rsidRPr="007F50F3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Қозғалысты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модельдеу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– робототехника мен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анимацияда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объектілердің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қозғалыс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траекториясын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пайдаланылады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>.</w:t>
      </w:r>
    </w:p>
    <w:p w14:paraId="4E55D867" w14:textId="77777777" w:rsidR="007F50F3" w:rsidRPr="007F50F3" w:rsidRDefault="007F50F3" w:rsidP="007F50F3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1.2.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Қаңқа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пішінінің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қасиеттері</w:t>
      </w:r>
      <w:proofErr w:type="spellEnd"/>
    </w:p>
    <w:p w14:paraId="4E5BD09E" w14:textId="77777777" w:rsidR="007F50F3" w:rsidRPr="007F50F3" w:rsidRDefault="007F50F3" w:rsidP="007F50F3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F50F3">
        <w:rPr>
          <w:rFonts w:eastAsia="Times New Roman" w:cs="Times New Roman"/>
          <w:szCs w:val="28"/>
          <w:lang w:eastAsia="ru-RU"/>
        </w:rPr>
        <w:t>Қаңқалық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бейнелеу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кезінде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объектінің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қаңқасы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белгілі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қасиеттерді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сақтауы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тиіс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>:</w:t>
      </w:r>
    </w:p>
    <w:p w14:paraId="335F1823" w14:textId="77777777" w:rsidR="007F50F3" w:rsidRPr="007F50F3" w:rsidRDefault="007F50F3" w:rsidP="007F50F3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F50F3">
        <w:rPr>
          <w:rFonts w:ascii="Segoe UI Emoji" w:eastAsia="Times New Roman" w:hAnsi="Segoe UI Emoji" w:cs="Segoe UI Emoji"/>
          <w:szCs w:val="28"/>
          <w:lang w:eastAsia="ru-RU"/>
        </w:rPr>
        <w:lastRenderedPageBreak/>
        <w:t>✅</w:t>
      </w:r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Жұқарту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Thinning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>)</w:t>
      </w:r>
      <w:r w:rsidRPr="007F50F3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объектінің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қаңқасы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бастапқы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пішінін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сақтай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отырып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пиксельдік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енге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дейін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азайтылуы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керек.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процесс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артық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пиксельдерді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жойып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объектінің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құрылымын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анықтайды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>.</w:t>
      </w:r>
    </w:p>
    <w:p w14:paraId="622DCF47" w14:textId="77777777" w:rsidR="007F50F3" w:rsidRPr="007F50F3" w:rsidRDefault="007F50F3" w:rsidP="007F50F3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F50F3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Үзіліссіздік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Continuity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>)</w:t>
      </w:r>
      <w:r w:rsidRPr="007F50F3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қаңқаның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сызықтары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үздіксіз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болуы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тиіс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. Егер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қаңқа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үзілген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ажырап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қалған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бөліктерден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тұрса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онда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объектінің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құрылымы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дұрыс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сақталмаған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болып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есептеледі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>.</w:t>
      </w:r>
    </w:p>
    <w:p w14:paraId="1275CB76" w14:textId="77777777" w:rsidR="007F50F3" w:rsidRPr="007F50F3" w:rsidRDefault="007F50F3" w:rsidP="007F50F3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F50F3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Тұрақтылық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Stability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>)</w:t>
      </w:r>
      <w:r w:rsidRPr="007F50F3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қаңқалық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бейнелеу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әдістері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кескіндегі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шу мен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кішкентай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өзгерістерге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төзімді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болуы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қажет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. Егер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кішкене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кедергілер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қаңқа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пішінін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айтарлықтай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өзгертіп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жіберсе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онда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әдіс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сенімді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емес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деп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есептеледі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>.</w:t>
      </w:r>
    </w:p>
    <w:p w14:paraId="4C0B1A39" w14:textId="77777777" w:rsidR="007F50F3" w:rsidRPr="007F50F3" w:rsidRDefault="007F50F3" w:rsidP="007F50F3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F50F3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Топологиялық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эквиваленттілік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Topological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Equivalence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>)</w:t>
      </w:r>
      <w:r w:rsidRPr="007F50F3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қаңқа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бастапқы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объектімен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бірдей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топологиялық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қасиеттерге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ие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болуы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керек.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Мысалы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егер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бастапқы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объект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ішінде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бірнеше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тесік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болса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қаңқа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да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оларды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сақтауы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тиіс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>.</w:t>
      </w:r>
    </w:p>
    <w:p w14:paraId="60F9EAED" w14:textId="77777777" w:rsidR="007F50F3" w:rsidRPr="007F50F3" w:rsidRDefault="007F50F3" w:rsidP="007F50F3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F50F3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Түпнұсқа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пішінді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сақтау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Shape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Preservation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>)</w:t>
      </w:r>
      <w:r w:rsidRPr="007F50F3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қаңқа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бастапқы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объектінің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пішіндік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ерекшеліктерін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жоғалтпау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керек. Егер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қаңқалық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бейнелеу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кезінде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объектінің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құрылымы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тым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өзгеріп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кетсе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онда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әдіс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дұрыс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істемеген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болып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саналады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>.</w:t>
      </w:r>
    </w:p>
    <w:p w14:paraId="6EB6675A" w14:textId="77777777" w:rsidR="007F50F3" w:rsidRPr="007F50F3" w:rsidRDefault="007F50F3" w:rsidP="007F50F3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1.3.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Қаңқалық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бейнелеудің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жұмыс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істеу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принциптері</w:t>
      </w:r>
      <w:proofErr w:type="spellEnd"/>
    </w:p>
    <w:p w14:paraId="66A7DF0E" w14:textId="77777777" w:rsidR="007F50F3" w:rsidRPr="007F50F3" w:rsidRDefault="007F50F3" w:rsidP="007F50F3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F50F3">
        <w:rPr>
          <w:rFonts w:eastAsia="Times New Roman" w:cs="Times New Roman"/>
          <w:szCs w:val="28"/>
          <w:lang w:eastAsia="ru-RU"/>
        </w:rPr>
        <w:t>Қаңқалық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бейнелеу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процесі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бірнеше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қадамдардан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тұрады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>:</w:t>
      </w:r>
    </w:p>
    <w:p w14:paraId="51250390" w14:textId="77777777" w:rsidR="007F50F3" w:rsidRPr="007F50F3" w:rsidRDefault="007F50F3" w:rsidP="007F50F3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F50F3">
        <w:rPr>
          <w:rFonts w:eastAsia="Times New Roman" w:cs="Times New Roman"/>
          <w:szCs w:val="28"/>
          <w:lang w:eastAsia="ru-RU"/>
        </w:rPr>
        <w:t>1️</w:t>
      </w:r>
      <w:r w:rsidRPr="007F50F3">
        <w:rPr>
          <w:rFonts w:ascii="Segoe UI Symbol" w:eastAsia="Times New Roman" w:hAnsi="Segoe UI Symbol" w:cs="Segoe UI Symbol"/>
          <w:szCs w:val="28"/>
          <w:lang w:eastAsia="ru-RU"/>
        </w:rPr>
        <w:t>⃣</w:t>
      </w:r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Алдын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ала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өңдеу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бастапқы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кескіннен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артық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ақпаратты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жою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қаңқа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пішінін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кескінді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екілік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форматқа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binary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image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)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түрлендіру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кезеңде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кескіндегі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шу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азайтылады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объектінің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айқын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контурлары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бөлініп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алынады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>.</w:t>
      </w:r>
    </w:p>
    <w:p w14:paraId="14067F3C" w14:textId="77777777" w:rsidR="007F50F3" w:rsidRPr="007F50F3" w:rsidRDefault="007F50F3" w:rsidP="007F50F3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F50F3">
        <w:rPr>
          <w:rFonts w:eastAsia="Times New Roman" w:cs="Times New Roman"/>
          <w:szCs w:val="28"/>
          <w:lang w:eastAsia="ru-RU"/>
        </w:rPr>
        <w:t>2️</w:t>
      </w:r>
      <w:r w:rsidRPr="007F50F3">
        <w:rPr>
          <w:rFonts w:ascii="Segoe UI Symbol" w:eastAsia="Times New Roman" w:hAnsi="Segoe UI Symbol" w:cs="Segoe UI Symbol"/>
          <w:szCs w:val="28"/>
          <w:lang w:eastAsia="ru-RU"/>
        </w:rPr>
        <w:t>⃣</w:t>
      </w:r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Жұқарту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алгоритмдерін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объектінің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шеткі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қабаттарынан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бастап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біртіндеп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артық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пиксельдерді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алып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тастау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орталық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осін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процесс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объектінің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құрылымын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бұзбай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жүзеге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асырылуы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керек.</w:t>
      </w:r>
    </w:p>
    <w:p w14:paraId="584BE50E" w14:textId="77777777" w:rsidR="007F50F3" w:rsidRPr="007F50F3" w:rsidRDefault="007F50F3" w:rsidP="007F50F3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F50F3">
        <w:rPr>
          <w:rFonts w:eastAsia="Times New Roman" w:cs="Times New Roman"/>
          <w:szCs w:val="28"/>
          <w:lang w:eastAsia="ru-RU"/>
        </w:rPr>
        <w:t>3️</w:t>
      </w:r>
      <w:r w:rsidRPr="007F50F3">
        <w:rPr>
          <w:rFonts w:ascii="Segoe UI Symbol" w:eastAsia="Times New Roman" w:hAnsi="Segoe UI Symbol" w:cs="Segoe UI Symbol"/>
          <w:szCs w:val="28"/>
          <w:lang w:eastAsia="ru-RU"/>
        </w:rPr>
        <w:t>⃣</w:t>
      </w:r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Қаңқа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сызықтарын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анықтау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алынған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қаңқаны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тексеру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артық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тармақтарды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жою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объектінің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пішінін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сипаттайтын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сызықтарды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сақтау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>.</w:t>
      </w:r>
    </w:p>
    <w:p w14:paraId="729F3621" w14:textId="77777777" w:rsidR="007F50F3" w:rsidRPr="007F50F3" w:rsidRDefault="007F50F3" w:rsidP="007F50F3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F50F3">
        <w:rPr>
          <w:rFonts w:eastAsia="Times New Roman" w:cs="Times New Roman"/>
          <w:szCs w:val="28"/>
          <w:lang w:eastAsia="ru-RU"/>
        </w:rPr>
        <w:t>4️</w:t>
      </w:r>
      <w:r w:rsidRPr="007F50F3">
        <w:rPr>
          <w:rFonts w:ascii="Segoe UI Symbol" w:eastAsia="Times New Roman" w:hAnsi="Segoe UI Symbol" w:cs="Segoe UI Symbol"/>
          <w:szCs w:val="28"/>
          <w:lang w:eastAsia="ru-RU"/>
        </w:rPr>
        <w:t>⃣</w:t>
      </w:r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Нәтижені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алынған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қаңқаны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объектінің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бастапқы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кескінімен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салыстыру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саласына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сәйкес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келетінін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бағалау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>.</w:t>
      </w:r>
    </w:p>
    <w:p w14:paraId="60EC8D57" w14:textId="77777777" w:rsidR="007F50F3" w:rsidRPr="007F50F3" w:rsidRDefault="007F50F3" w:rsidP="007F50F3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1.4.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Қаңқа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пішінінің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ерекшеліктері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мен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артықшылықтары</w:t>
      </w:r>
      <w:proofErr w:type="spellEnd"/>
    </w:p>
    <w:p w14:paraId="6DF73E76" w14:textId="77777777" w:rsidR="007F50F3" w:rsidRPr="007F50F3" w:rsidRDefault="007F50F3" w:rsidP="007F50F3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F50F3">
        <w:rPr>
          <w:rFonts w:ascii="Segoe UI Emoji" w:eastAsia="Times New Roman" w:hAnsi="Segoe UI Emoji" w:cs="Segoe UI Emoji"/>
          <w:szCs w:val="28"/>
          <w:lang w:eastAsia="ru-RU"/>
        </w:rPr>
        <w:lastRenderedPageBreak/>
        <w:t>📌</w:t>
      </w:r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Қаңқалық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бейнелеу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әдістері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кескінді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ықшамдайды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ақпаратты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сақтай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отырып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өңдеуді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жеңілдетеді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>.</w:t>
      </w:r>
    </w:p>
    <w:p w14:paraId="4124185F" w14:textId="77777777" w:rsidR="007F50F3" w:rsidRPr="007F50F3" w:rsidRDefault="007F50F3" w:rsidP="007F50F3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F50F3">
        <w:rPr>
          <w:rFonts w:ascii="Segoe UI Emoji" w:eastAsia="Times New Roman" w:hAnsi="Segoe UI Emoji" w:cs="Segoe UI Emoji"/>
          <w:szCs w:val="28"/>
          <w:lang w:eastAsia="ru-RU"/>
        </w:rPr>
        <w:t>📌</w:t>
      </w:r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Объектінің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құрылымын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анықтауға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мүмкіндік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береді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әсіресе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салыстыру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>.</w:t>
      </w:r>
    </w:p>
    <w:p w14:paraId="20C7D6BF" w14:textId="77777777" w:rsidR="007F50F3" w:rsidRPr="007F50F3" w:rsidRDefault="007F50F3" w:rsidP="007F50F3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F50F3">
        <w:rPr>
          <w:rFonts w:ascii="Segoe UI Emoji" w:eastAsia="Times New Roman" w:hAnsi="Segoe UI Emoji" w:cs="Segoe UI Emoji"/>
          <w:szCs w:val="28"/>
          <w:lang w:eastAsia="ru-RU"/>
        </w:rPr>
        <w:t>📌</w:t>
      </w:r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Топологиялық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қасиеттерді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сақтайды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яғни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объектінің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бастапқы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құрылымын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өзгеріссіз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қалдырады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>.</w:t>
      </w:r>
    </w:p>
    <w:p w14:paraId="2D8615E2" w14:textId="77777777" w:rsidR="007F50F3" w:rsidRPr="007F50F3" w:rsidRDefault="007F50F3" w:rsidP="007F50F3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F50F3">
        <w:rPr>
          <w:rFonts w:ascii="Segoe UI Emoji" w:eastAsia="Times New Roman" w:hAnsi="Segoe UI Emoji" w:cs="Segoe UI Emoji"/>
          <w:szCs w:val="28"/>
          <w:lang w:eastAsia="ru-RU"/>
        </w:rPr>
        <w:t>📌</w:t>
      </w:r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Робототехникада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медициналық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кескіндерді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өңдеуде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картографияда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қолданылады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өйткені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ол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күрделі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формаларды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қарапайым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түсінікті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сипаттауға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>.</w:t>
      </w:r>
    </w:p>
    <w:p w14:paraId="0C02574C" w14:textId="77777777" w:rsidR="007F50F3" w:rsidRPr="007F50F3" w:rsidRDefault="007F50F3" w:rsidP="007F50F3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1.5.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Қаңқалық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бейнелеудің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кемшіліктері</w:t>
      </w:r>
      <w:proofErr w:type="spellEnd"/>
    </w:p>
    <w:p w14:paraId="50DBAA11" w14:textId="77777777" w:rsidR="007F50F3" w:rsidRPr="007F50F3" w:rsidRDefault="007F50F3" w:rsidP="007F50F3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F50F3">
        <w:rPr>
          <w:rFonts w:ascii="Segoe UI Emoji" w:eastAsia="Times New Roman" w:hAnsi="Segoe UI Emoji" w:cs="Segoe UI Emoji"/>
          <w:szCs w:val="28"/>
          <w:lang w:eastAsia="ru-RU"/>
        </w:rPr>
        <w:t>❌</w:t>
      </w:r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Шуға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сезімталдық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кескіндегі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кішкентай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кедергілер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қаңқа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пішінін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бұзуы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мүмкін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сондықтан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алдын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ала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сүзгілеу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қажет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>.</w:t>
      </w:r>
    </w:p>
    <w:p w14:paraId="16183581" w14:textId="77777777" w:rsidR="007F50F3" w:rsidRPr="007F50F3" w:rsidRDefault="007F50F3" w:rsidP="007F50F3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F50F3">
        <w:rPr>
          <w:rFonts w:ascii="Segoe UI Emoji" w:eastAsia="Times New Roman" w:hAnsi="Segoe UI Emoji" w:cs="Segoe UI Emoji"/>
          <w:szCs w:val="28"/>
          <w:lang w:eastAsia="ru-RU"/>
        </w:rPr>
        <w:t>❌</w:t>
      </w:r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Кейбір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әдістердің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күрделілігі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қаңқа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пішінін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анықтаудың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кейбір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алгоритмдері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көп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есептеу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ресурстарын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қажет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етеді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>.</w:t>
      </w:r>
    </w:p>
    <w:p w14:paraId="39C95BD9" w14:textId="77777777" w:rsidR="007F50F3" w:rsidRPr="007F50F3" w:rsidRDefault="007F50F3" w:rsidP="007F50F3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F50F3">
        <w:rPr>
          <w:rFonts w:ascii="Segoe UI Emoji" w:eastAsia="Times New Roman" w:hAnsi="Segoe UI Emoji" w:cs="Segoe UI Emoji"/>
          <w:szCs w:val="28"/>
          <w:lang w:eastAsia="ru-RU"/>
        </w:rPr>
        <w:t>❌</w:t>
      </w:r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Үзілістердің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пайда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болуы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кейбір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алгоритмдер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объектінің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қаңқасын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үздіксіз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анықтай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алмауы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мүмкін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объектінің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толық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танылмауына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әкеледі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>.</w:t>
      </w:r>
    </w:p>
    <w:p w14:paraId="7CD56055" w14:textId="77777777" w:rsidR="007F50F3" w:rsidRPr="007F50F3" w:rsidRDefault="007F50F3" w:rsidP="007F50F3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1.6.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Қаңқа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пішінін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пайдалану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салалары</w:t>
      </w:r>
      <w:proofErr w:type="spellEnd"/>
    </w:p>
    <w:p w14:paraId="20DD882E" w14:textId="77777777" w:rsidR="007F50F3" w:rsidRPr="007F50F3" w:rsidRDefault="007F50F3" w:rsidP="007F50F3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F50F3">
        <w:rPr>
          <w:rFonts w:ascii="Segoe UI Emoji" w:eastAsia="Times New Roman" w:hAnsi="Segoe UI Emoji" w:cs="Segoe UI Emoji"/>
          <w:szCs w:val="28"/>
          <w:lang w:eastAsia="ru-RU"/>
        </w:rPr>
        <w:t>📌</w:t>
      </w:r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Медициналық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кескіндерді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өңдеу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сүйек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құрылымдарын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қан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тамырларын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ішкі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мүшелерді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зерттеу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>.</w:t>
      </w:r>
    </w:p>
    <w:p w14:paraId="6DBE0461" w14:textId="77777777" w:rsidR="007F50F3" w:rsidRPr="007F50F3" w:rsidRDefault="007F50F3" w:rsidP="007F50F3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F50F3">
        <w:rPr>
          <w:rFonts w:ascii="Segoe UI Emoji" w:eastAsia="Times New Roman" w:hAnsi="Segoe UI Emoji" w:cs="Segoe UI Emoji"/>
          <w:szCs w:val="28"/>
          <w:lang w:eastAsia="ru-RU"/>
        </w:rPr>
        <w:t>📌</w:t>
      </w:r>
      <w:r w:rsidRPr="007F50F3">
        <w:rPr>
          <w:rFonts w:eastAsia="Times New Roman" w:cs="Times New Roman"/>
          <w:szCs w:val="28"/>
          <w:lang w:eastAsia="ru-RU"/>
        </w:rPr>
        <w:t xml:space="preserve"> </w:t>
      </w:r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Жол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желілерін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карталарда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жолдардың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бағыттарын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>.</w:t>
      </w:r>
    </w:p>
    <w:p w14:paraId="2DBAFBDE" w14:textId="77777777" w:rsidR="007F50F3" w:rsidRPr="007F50F3" w:rsidRDefault="007F50F3" w:rsidP="007F50F3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F50F3">
        <w:rPr>
          <w:rFonts w:ascii="Segoe UI Emoji" w:eastAsia="Times New Roman" w:hAnsi="Segoe UI Emoji" w:cs="Segoe UI Emoji"/>
          <w:szCs w:val="28"/>
          <w:lang w:eastAsia="ru-RU"/>
        </w:rPr>
        <w:t>📌</w:t>
      </w:r>
      <w:r w:rsidRPr="007F50F3">
        <w:rPr>
          <w:rFonts w:eastAsia="Times New Roman" w:cs="Times New Roman"/>
          <w:szCs w:val="28"/>
          <w:lang w:eastAsia="ru-RU"/>
        </w:rPr>
        <w:t xml:space="preserve"> </w:t>
      </w:r>
      <w:r w:rsidRPr="007F50F3">
        <w:rPr>
          <w:rFonts w:eastAsia="Times New Roman" w:cs="Times New Roman"/>
          <w:b/>
          <w:bCs/>
          <w:szCs w:val="28"/>
          <w:lang w:eastAsia="ru-RU"/>
        </w:rPr>
        <w:t>Робототехника</w:t>
      </w:r>
      <w:r w:rsidRPr="007F50F3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роботтардың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қозғалыс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траекториясын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>.</w:t>
      </w:r>
    </w:p>
    <w:p w14:paraId="795D4C96" w14:textId="77777777" w:rsidR="007F50F3" w:rsidRPr="007F50F3" w:rsidRDefault="007F50F3" w:rsidP="007F50F3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F50F3">
        <w:rPr>
          <w:rFonts w:ascii="Segoe UI Emoji" w:eastAsia="Times New Roman" w:hAnsi="Segoe UI Emoji" w:cs="Segoe UI Emoji"/>
          <w:szCs w:val="28"/>
          <w:lang w:eastAsia="ru-RU"/>
        </w:rPr>
        <w:t>📌</w:t>
      </w:r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Қаріптерді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тану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әріптердің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құрылымын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сипаттау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>.</w:t>
      </w:r>
    </w:p>
    <w:p w14:paraId="0B5007A3" w14:textId="77777777" w:rsidR="007F50F3" w:rsidRPr="007F50F3" w:rsidRDefault="007F50F3" w:rsidP="007F50F3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F50F3">
        <w:rPr>
          <w:rFonts w:ascii="Segoe UI Emoji" w:eastAsia="Times New Roman" w:hAnsi="Segoe UI Emoji" w:cs="Segoe UI Emoji"/>
          <w:szCs w:val="28"/>
          <w:lang w:eastAsia="ru-RU"/>
        </w:rPr>
        <w:t>📌</w:t>
      </w:r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Қауіпсіздік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жүйелері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бейнебақылауда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объектілердің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қаңқа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пішінін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пайдалану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адам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қозғалысын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>.</w:t>
      </w:r>
    </w:p>
    <w:p w14:paraId="1841B67C" w14:textId="77777777" w:rsidR="007F50F3" w:rsidRPr="007F50F3" w:rsidRDefault="007F50F3" w:rsidP="007F50F3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F50F3">
        <w:rPr>
          <w:rFonts w:ascii="Segoe UI Emoji" w:eastAsia="Times New Roman" w:hAnsi="Segoe UI Emoji" w:cs="Segoe UI Emoji"/>
          <w:szCs w:val="28"/>
          <w:lang w:eastAsia="ru-RU"/>
        </w:rPr>
        <w:t>📌</w:t>
      </w:r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Өнеркәсіптік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инспекция</w:t>
      </w:r>
      <w:r w:rsidRPr="007F50F3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өндірістік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бөлшектердің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құрылымын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тексеру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сапасын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бағалау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>.</w:t>
      </w:r>
    </w:p>
    <w:p w14:paraId="4767FB41" w14:textId="77777777" w:rsidR="007F50F3" w:rsidRPr="007F50F3" w:rsidRDefault="007F50F3" w:rsidP="007F50F3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F50F3">
        <w:rPr>
          <w:rFonts w:eastAsia="Times New Roman" w:cs="Times New Roman"/>
          <w:szCs w:val="28"/>
          <w:lang w:eastAsia="ru-RU"/>
        </w:rPr>
        <w:t>Қаңқалық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бейнелеу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объектінің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құрылымын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сипаттайтын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пішіндік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қасиеттерін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сақтайтын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әдіс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әдіс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медициналық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lastRenderedPageBreak/>
        <w:t>кескіндерді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, робототехника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картография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салаларында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кеңінен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>.</w:t>
      </w:r>
    </w:p>
    <w:p w14:paraId="7B1ED655" w14:textId="77777777" w:rsidR="007F50F3" w:rsidRPr="007F50F3" w:rsidRDefault="007F50F3" w:rsidP="007F50F3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F50F3">
        <w:rPr>
          <w:rFonts w:eastAsia="Times New Roman" w:cs="Times New Roman"/>
          <w:szCs w:val="28"/>
          <w:lang w:eastAsia="ru-RU"/>
        </w:rPr>
        <w:t>Қаңқа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пішінін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әдістері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объектілердің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геометриялық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топологиялық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сипаттамаларын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сақтап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оларды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талдауға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Болашақта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жасанды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интеллект пен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машиналық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оқыту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әдістерін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қаңқалық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бейнелеудің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мүмкіндіктері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ашылатыны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сөзсіз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>.</w:t>
      </w:r>
    </w:p>
    <w:p w14:paraId="744901AF" w14:textId="77777777" w:rsidR="007F50F3" w:rsidRPr="007F50F3" w:rsidRDefault="007F50F3" w:rsidP="007F50F3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2.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Қаңқа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пішінін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анықтау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әдістері</w:t>
      </w:r>
      <w:proofErr w:type="spellEnd"/>
    </w:p>
    <w:p w14:paraId="2FD290C9" w14:textId="77777777" w:rsidR="007F50F3" w:rsidRPr="007F50F3" w:rsidRDefault="007F50F3" w:rsidP="007F50F3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7F50F3">
        <w:rPr>
          <w:rFonts w:eastAsia="Times New Roman" w:cs="Times New Roman"/>
          <w:szCs w:val="28"/>
          <w:lang w:eastAsia="ru-RU"/>
        </w:rPr>
        <w:t>Қаңқалық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бейнелеу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әдістері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негізінен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екі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топқа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бөлінеді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>:</w:t>
      </w:r>
    </w:p>
    <w:p w14:paraId="3C092C63" w14:textId="77777777" w:rsidR="007F50F3" w:rsidRPr="007F50F3" w:rsidRDefault="007F50F3" w:rsidP="007F50F3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2.1.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Морфологиялық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әдістер</w:t>
      </w:r>
      <w:proofErr w:type="spellEnd"/>
    </w:p>
    <w:p w14:paraId="46F8A2BD" w14:textId="77777777" w:rsidR="007F50F3" w:rsidRPr="007F50F3" w:rsidRDefault="007F50F3" w:rsidP="007F50F3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7F50F3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әдістер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объектінің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пішінін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біртіндеп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жұқарту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қаңқасын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анықтайды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>.</w:t>
      </w:r>
    </w:p>
    <w:p w14:paraId="4B87FF28" w14:textId="77777777" w:rsidR="007F50F3" w:rsidRPr="007F50F3" w:rsidRDefault="007F50F3" w:rsidP="007F50F3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7F50F3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Гитман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алгоритмі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Hit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>-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or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-Miss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Transform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>)</w:t>
      </w:r>
      <w:r w:rsidRPr="007F50F3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морфологиялық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операцияларды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қолданып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пиксельдерді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кезең-кезеңімен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жояды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>.</w:t>
      </w:r>
      <w:r w:rsidRPr="007F50F3">
        <w:rPr>
          <w:rFonts w:eastAsia="Times New Roman" w:cs="Times New Roman"/>
          <w:szCs w:val="28"/>
          <w:lang w:eastAsia="ru-RU"/>
        </w:rPr>
        <w:br/>
      </w:r>
      <w:r w:rsidRPr="007F50F3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Zhang-Suen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алгоритмі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объектінің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шеттерінен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бастап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біртіндеп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орталыққа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қарай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пиксельдерді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жоя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отырып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қаңқа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түзеді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>.</w:t>
      </w:r>
      <w:r w:rsidRPr="007F50F3">
        <w:rPr>
          <w:rFonts w:eastAsia="Times New Roman" w:cs="Times New Roman"/>
          <w:szCs w:val="28"/>
          <w:lang w:eastAsia="ru-RU"/>
        </w:rPr>
        <w:br/>
      </w:r>
      <w:r w:rsidRPr="007F50F3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Guo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-Hall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алгоритмі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Zhang-Suen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алгоритмінің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жетілдірілген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нұсқасы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қиылысу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нүктелерін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сақтайды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>.</w:t>
      </w:r>
    </w:p>
    <w:p w14:paraId="3B547AD9" w14:textId="77777777" w:rsidR="007F50F3" w:rsidRPr="007F50F3" w:rsidRDefault="007F50F3" w:rsidP="007F50F3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2.2.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Графикалық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әдістер</w:t>
      </w:r>
      <w:proofErr w:type="spellEnd"/>
    </w:p>
    <w:p w14:paraId="32F99E17" w14:textId="77777777" w:rsidR="007F50F3" w:rsidRPr="007F50F3" w:rsidRDefault="007F50F3" w:rsidP="007F50F3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7F50F3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әдістер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объектінің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қаңқа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пішінін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графтар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сұлбалар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)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сипаттайды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>.</w:t>
      </w:r>
    </w:p>
    <w:p w14:paraId="2D32A83B" w14:textId="77777777" w:rsidR="007F50F3" w:rsidRPr="007F50F3" w:rsidRDefault="007F50F3" w:rsidP="007F50F3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7F50F3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Геометриялық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орталық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әдісі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объектінің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ауырлық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центрін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есептеп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қаңқаны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сол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салады.</w:t>
      </w:r>
      <w:r w:rsidRPr="007F50F3">
        <w:rPr>
          <w:rFonts w:eastAsia="Times New Roman" w:cs="Times New Roman"/>
          <w:szCs w:val="28"/>
          <w:lang w:eastAsia="ru-RU"/>
        </w:rPr>
        <w:br/>
      </w:r>
      <w:r w:rsidRPr="007F50F3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Делаунай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триангуляциясы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Delaunay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Triangulation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>)</w:t>
      </w:r>
      <w:r w:rsidRPr="007F50F3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объектіні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үшбұрыштарға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бөлу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құрылымын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анықтайды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>.</w:t>
      </w:r>
      <w:r w:rsidRPr="007F50F3">
        <w:rPr>
          <w:rFonts w:eastAsia="Times New Roman" w:cs="Times New Roman"/>
          <w:szCs w:val="28"/>
          <w:lang w:eastAsia="ru-RU"/>
        </w:rPr>
        <w:br/>
      </w:r>
      <w:r w:rsidRPr="007F50F3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Медиялық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ось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трансформациясы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Medial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Axis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Transform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>, MAT)</w:t>
      </w:r>
      <w:r w:rsidRPr="007F50F3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объектінің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қаңқасын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шеттерінен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тең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қашықтықта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орналасқан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нүктелерді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құрады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>.</w:t>
      </w:r>
    </w:p>
    <w:p w14:paraId="0B6CAB0A" w14:textId="77777777" w:rsidR="007F50F3" w:rsidRPr="007F50F3" w:rsidRDefault="007F50F3" w:rsidP="007F50F3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3.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Қаңқалық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бейнелеудің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салалары</w:t>
      </w:r>
      <w:proofErr w:type="spellEnd"/>
    </w:p>
    <w:p w14:paraId="62EA5CAC" w14:textId="77777777" w:rsidR="007F50F3" w:rsidRPr="007F50F3" w:rsidRDefault="007F50F3" w:rsidP="007F50F3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7F50F3">
        <w:rPr>
          <w:rFonts w:eastAsia="Times New Roman" w:cs="Times New Roman"/>
          <w:szCs w:val="28"/>
          <w:lang w:eastAsia="ru-RU"/>
        </w:rPr>
        <w:t>Қаңқа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пішінін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көптеген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салаларда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>:</w:t>
      </w:r>
    </w:p>
    <w:p w14:paraId="53F21B9C" w14:textId="77777777" w:rsidR="007F50F3" w:rsidRPr="007F50F3" w:rsidRDefault="007F50F3" w:rsidP="007F50F3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7F50F3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Объектілерді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тану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цифрлық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кескіндерде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әртүрлі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пішіндерді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классификациялау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>.</w:t>
      </w:r>
      <w:r w:rsidRPr="007F50F3">
        <w:rPr>
          <w:rFonts w:eastAsia="Times New Roman" w:cs="Times New Roman"/>
          <w:szCs w:val="28"/>
          <w:lang w:eastAsia="ru-RU"/>
        </w:rPr>
        <w:br/>
      </w:r>
      <w:r w:rsidRPr="007F50F3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Медициналық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бейнелеу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қан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тамырларының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сүйек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құрылымдарының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ішкі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мүшелердің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пішінін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>.</w:t>
      </w:r>
      <w:r w:rsidRPr="007F50F3">
        <w:rPr>
          <w:rFonts w:eastAsia="Times New Roman" w:cs="Times New Roman"/>
          <w:szCs w:val="28"/>
          <w:lang w:eastAsia="ru-RU"/>
        </w:rPr>
        <w:br/>
      </w:r>
      <w:r w:rsidRPr="007F50F3">
        <w:rPr>
          <w:rFonts w:ascii="Segoe UI Emoji" w:eastAsia="Times New Roman" w:hAnsi="Segoe UI Emoji" w:cs="Segoe UI Emoji"/>
          <w:szCs w:val="28"/>
          <w:lang w:eastAsia="ru-RU"/>
        </w:rPr>
        <w:lastRenderedPageBreak/>
        <w:t>✅</w:t>
      </w:r>
      <w:r w:rsidRPr="007F50F3">
        <w:rPr>
          <w:rFonts w:eastAsia="Times New Roman" w:cs="Times New Roman"/>
          <w:szCs w:val="28"/>
          <w:lang w:eastAsia="ru-RU"/>
        </w:rPr>
        <w:t xml:space="preserve"> </w:t>
      </w:r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Жол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қозғалысын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жол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желілерін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картадағы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маршруттарды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қаңқалық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бейнелеу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>.</w:t>
      </w:r>
      <w:r w:rsidRPr="007F50F3">
        <w:rPr>
          <w:rFonts w:eastAsia="Times New Roman" w:cs="Times New Roman"/>
          <w:szCs w:val="28"/>
          <w:lang w:eastAsia="ru-RU"/>
        </w:rPr>
        <w:br/>
      </w:r>
      <w:r w:rsidRPr="007F50F3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Қаріптерді</w:t>
      </w:r>
      <w:proofErr w:type="spellEnd"/>
      <w:r w:rsidRPr="007F50F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тану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қолжазбалар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баспа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мәтіндерін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әріптердің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құрылымын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>.</w:t>
      </w:r>
      <w:r w:rsidRPr="007F50F3">
        <w:rPr>
          <w:rFonts w:eastAsia="Times New Roman" w:cs="Times New Roman"/>
          <w:szCs w:val="28"/>
          <w:lang w:eastAsia="ru-RU"/>
        </w:rPr>
        <w:br/>
      </w:r>
      <w:r w:rsidRPr="007F50F3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7F50F3">
        <w:rPr>
          <w:rFonts w:eastAsia="Times New Roman" w:cs="Times New Roman"/>
          <w:szCs w:val="28"/>
          <w:lang w:eastAsia="ru-RU"/>
        </w:rPr>
        <w:t xml:space="preserve"> </w:t>
      </w:r>
      <w:r w:rsidRPr="007F50F3">
        <w:rPr>
          <w:rFonts w:eastAsia="Times New Roman" w:cs="Times New Roman"/>
          <w:b/>
          <w:bCs/>
          <w:szCs w:val="28"/>
          <w:lang w:eastAsia="ru-RU"/>
        </w:rPr>
        <w:t>Робототехника</w:t>
      </w:r>
      <w:r w:rsidRPr="007F50F3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объектілердің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құрылымын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зерттеу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роботтардың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қозғалысын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жоспарлау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>.</w:t>
      </w:r>
    </w:p>
    <w:p w14:paraId="0A1A0372" w14:textId="77777777" w:rsidR="007F50F3" w:rsidRPr="007F50F3" w:rsidRDefault="007F50F3" w:rsidP="007F50F3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7F50F3">
        <w:rPr>
          <w:rFonts w:eastAsia="Times New Roman" w:cs="Times New Roman"/>
          <w:b/>
          <w:bCs/>
          <w:szCs w:val="28"/>
          <w:lang w:eastAsia="ru-RU"/>
        </w:rPr>
        <w:t>Қорытынды</w:t>
      </w:r>
      <w:proofErr w:type="spellEnd"/>
    </w:p>
    <w:p w14:paraId="2302E2BD" w14:textId="77777777" w:rsidR="007F50F3" w:rsidRPr="007F50F3" w:rsidRDefault="007F50F3" w:rsidP="007F50F3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7F50F3">
        <w:rPr>
          <w:rFonts w:eastAsia="Times New Roman" w:cs="Times New Roman"/>
          <w:szCs w:val="28"/>
          <w:lang w:eastAsia="ru-RU"/>
        </w:rPr>
        <w:t>Қаңқалық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бейнелеу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әдістері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екі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өлшемді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объектілердің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құрылымын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сипаттау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әдістер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пішінді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кескінді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салаларында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рөл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атқарады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Қаңқалық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бейнелеу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объектінің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қасиеттерін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сақтай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отырып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, оны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өңдеуді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жеңілдетуге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>.</w:t>
      </w:r>
    </w:p>
    <w:p w14:paraId="40C13A96" w14:textId="77777777" w:rsidR="007F50F3" w:rsidRPr="007F50F3" w:rsidRDefault="007F50F3" w:rsidP="007F50F3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7F50F3">
        <w:rPr>
          <w:rFonts w:eastAsia="Times New Roman" w:cs="Times New Roman"/>
          <w:szCs w:val="28"/>
          <w:lang w:eastAsia="ru-RU"/>
        </w:rPr>
        <w:t>Болашақта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қаңқалық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бейнелеу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әдістерін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жетілдіру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компьютерлік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көру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медициналық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диагностика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картография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салаларында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шешімдер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қабылдау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мүмкіндігі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0F3">
        <w:rPr>
          <w:rFonts w:eastAsia="Times New Roman" w:cs="Times New Roman"/>
          <w:szCs w:val="28"/>
          <w:lang w:eastAsia="ru-RU"/>
        </w:rPr>
        <w:t>артады</w:t>
      </w:r>
      <w:proofErr w:type="spellEnd"/>
      <w:r w:rsidRPr="007F50F3">
        <w:rPr>
          <w:rFonts w:eastAsia="Times New Roman" w:cs="Times New Roman"/>
          <w:szCs w:val="28"/>
          <w:lang w:eastAsia="ru-RU"/>
        </w:rPr>
        <w:t>.</w:t>
      </w:r>
    </w:p>
    <w:p w14:paraId="44EA524E" w14:textId="77777777" w:rsidR="00F12C76" w:rsidRPr="007F50F3" w:rsidRDefault="00F12C76" w:rsidP="006C0B77">
      <w:pPr>
        <w:spacing w:after="0"/>
        <w:ind w:firstLine="709"/>
        <w:jc w:val="both"/>
        <w:rPr>
          <w:szCs w:val="28"/>
        </w:rPr>
      </w:pPr>
    </w:p>
    <w:sectPr w:rsidR="00F12C76" w:rsidRPr="007F50F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0DA"/>
    <w:rsid w:val="004724F5"/>
    <w:rsid w:val="006360DA"/>
    <w:rsid w:val="006C0B77"/>
    <w:rsid w:val="007F50F3"/>
    <w:rsid w:val="008242FF"/>
    <w:rsid w:val="00870751"/>
    <w:rsid w:val="00922C48"/>
    <w:rsid w:val="00B915B7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18665"/>
  <w15:chartTrackingRefBased/>
  <w15:docId w15:val="{7024A45C-C53C-431A-854B-0B1ED94BC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360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0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0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0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0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60D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60D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60D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60D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60D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60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60D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60D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360D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360D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360D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360D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360D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360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36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60D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360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60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360D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360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360D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60D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360D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360D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1177</Words>
  <Characters>6711</Characters>
  <Application>Microsoft Office Word</Application>
  <DocSecurity>0</DocSecurity>
  <Lines>55</Lines>
  <Paragraphs>15</Paragraphs>
  <ScaleCrop>false</ScaleCrop>
  <Company/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2025-02-16T20:08:00Z</dcterms:created>
  <dcterms:modified xsi:type="dcterms:W3CDTF">2025-02-16T20:13:00Z</dcterms:modified>
</cp:coreProperties>
</file>