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93FE" w14:textId="257A858C" w:rsidR="005F2E59" w:rsidRPr="005F2E59" w:rsidRDefault="005F2E59" w:rsidP="005F2E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5F2E59">
        <w:rPr>
          <w:rFonts w:eastAsia="Times New Roman" w:cs="Times New Roman"/>
          <w:b/>
          <w:bCs/>
          <w:sz w:val="27"/>
          <w:szCs w:val="27"/>
          <w:lang w:eastAsia="ru-RU"/>
        </w:rPr>
        <w:t>Екі өлшемді суреттің пішінін қаңқалық бейнелеу</w:t>
      </w:r>
    </w:p>
    <w:p w14:paraId="7BC47094" w14:textId="77777777" w:rsidR="005F2E59" w:rsidRPr="005F2E59" w:rsidRDefault="005F2E59" w:rsidP="005F2E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2E59">
        <w:rPr>
          <w:rFonts w:eastAsia="Times New Roman" w:cs="Times New Roman"/>
          <w:b/>
          <w:bCs/>
          <w:sz w:val="27"/>
          <w:szCs w:val="27"/>
          <w:lang w:eastAsia="ru-RU"/>
        </w:rPr>
        <w:t>1. Теориялық зерттеу (Реферат дайындау)</w:t>
      </w:r>
    </w:p>
    <w:p w14:paraId="3A1FE0F7" w14:textId="77777777" w:rsidR="005F2E59" w:rsidRPr="005F2E59" w:rsidRDefault="005F2E59" w:rsidP="005F2E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74063FAA" w14:textId="77777777" w:rsidR="005F2E59" w:rsidRPr="005F2E59" w:rsidRDefault="005F2E59" w:rsidP="005F2E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Қаңқалық бейнелеудің (Skeletonization) негізгі ұғымдары</w:t>
      </w:r>
    </w:p>
    <w:p w14:paraId="2EC55817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Қаңқаны шығару (skeletonization) дегеніміз не?</w:t>
      </w:r>
    </w:p>
    <w:p w14:paraId="63D14398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Оның кескін өңдеудегі маңызы</w:t>
      </w:r>
    </w:p>
    <w:p w14:paraId="6E1B04DE" w14:textId="77777777" w:rsidR="005F2E59" w:rsidRPr="005F2E59" w:rsidRDefault="005F2E59" w:rsidP="005F2E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Қаңқалық бейнелеудің негізгі әдістері:</w:t>
      </w:r>
    </w:p>
    <w:p w14:paraId="1D96B302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Геометриялық әдістер: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395E1F08" w14:textId="77777777" w:rsidR="005F2E59" w:rsidRPr="005F2E59" w:rsidRDefault="005F2E59" w:rsidP="005F2E5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Қашықтық түрлендіруі (Distance Transform)</w:t>
      </w:r>
    </w:p>
    <w:p w14:paraId="6AD93E6F" w14:textId="77777777" w:rsidR="005F2E59" w:rsidRPr="005F2E59" w:rsidRDefault="005F2E59" w:rsidP="005F2E5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Талшықтық</w:t>
      </w:r>
      <w:r w:rsidRPr="005F2E59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5F2E59">
        <w:rPr>
          <w:rFonts w:eastAsia="Times New Roman" w:cs="Times New Roman"/>
          <w:sz w:val="24"/>
          <w:szCs w:val="24"/>
          <w:lang w:eastAsia="ru-RU"/>
        </w:rPr>
        <w:t>модельдеу</w:t>
      </w:r>
      <w:r w:rsidRPr="005F2E59">
        <w:rPr>
          <w:rFonts w:eastAsia="Times New Roman" w:cs="Times New Roman"/>
          <w:sz w:val="24"/>
          <w:szCs w:val="24"/>
          <w:lang w:val="en-US" w:eastAsia="ru-RU"/>
        </w:rPr>
        <w:t xml:space="preserve"> (Medial Axis Transform)</w:t>
      </w:r>
    </w:p>
    <w:p w14:paraId="2B3D21EF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Морфологиялық әдістер: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34BA02B" w14:textId="77777777" w:rsidR="005F2E59" w:rsidRPr="005F2E59" w:rsidRDefault="005F2E59" w:rsidP="005F2E5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Тұндыру (Thinning) және эрозия (Erosion) әдістері</w:t>
      </w:r>
    </w:p>
    <w:p w14:paraId="674C835C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Графтық әдістер: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D585648" w14:textId="77777777" w:rsidR="005F2E59" w:rsidRPr="005F2E59" w:rsidRDefault="005F2E59" w:rsidP="005F2E5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Граф негізіндегі шекараларды талдау</w:t>
      </w:r>
    </w:p>
    <w:p w14:paraId="40F2FDA5" w14:textId="77777777" w:rsidR="005F2E59" w:rsidRPr="005F2E59" w:rsidRDefault="005F2E59" w:rsidP="005F2E59">
      <w:pPr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Қаңқаның тармақталуын анықтау</w:t>
      </w:r>
    </w:p>
    <w:p w14:paraId="44F97596" w14:textId="77777777" w:rsidR="005F2E59" w:rsidRPr="005F2E59" w:rsidRDefault="005F2E59" w:rsidP="005F2E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Қаңқалық бейнелеудің қолдану салалары:</w:t>
      </w:r>
    </w:p>
    <w:p w14:paraId="3120E2BF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Объектілерді тану</w:t>
      </w:r>
    </w:p>
    <w:p w14:paraId="55A77867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Медициналық кескіндерді өңдеу (қан тамырларын талдау)</w:t>
      </w:r>
    </w:p>
    <w:p w14:paraId="14C2D80B" w14:textId="77777777" w:rsidR="005F2E59" w:rsidRPr="005F2E59" w:rsidRDefault="005F2E59" w:rsidP="005F2E59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Географиялық карталарды өңдеу</w:t>
      </w:r>
    </w:p>
    <w:p w14:paraId="618E4324" w14:textId="4716B4BF" w:rsidR="005F2E59" w:rsidRPr="005F2E59" w:rsidRDefault="005F2E59" w:rsidP="005F2E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Негізгі бөлім (әдістерді сипаттау)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Қорытынды (артықшылықтары мен шектеулері)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29B2A8F3" w14:textId="77777777" w:rsidR="005F2E59" w:rsidRPr="005F2E59" w:rsidRDefault="005F2E59" w:rsidP="005F2E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2E59">
        <w:rPr>
          <w:rFonts w:eastAsia="Times New Roman" w:cs="Times New Roman"/>
          <w:b/>
          <w:bCs/>
          <w:sz w:val="27"/>
          <w:szCs w:val="27"/>
          <w:lang w:eastAsia="ru-RU"/>
        </w:rPr>
        <w:t>2. Өзіндік жұмыс (Практикалық зерттеу)</w:t>
      </w:r>
    </w:p>
    <w:p w14:paraId="46084932" w14:textId="77777777" w:rsidR="005F2E59" w:rsidRPr="005F2E59" w:rsidRDefault="005F2E59" w:rsidP="005F2E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46ECD19D" w14:textId="77777777" w:rsidR="005F2E59" w:rsidRPr="005F2E59" w:rsidRDefault="005F2E59" w:rsidP="005F2E5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MATLAB немесе Python (OpenCV, scikit-image) қолдану арқылы: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63254B2" w14:textId="77777777" w:rsidR="005F2E59" w:rsidRPr="005F2E59" w:rsidRDefault="005F2E59" w:rsidP="005F2E59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Кескінді алдын ала өңдеу: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3E7F047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Шуды</w:t>
      </w:r>
      <w:r w:rsidRPr="005F2E59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5F2E59">
        <w:rPr>
          <w:rFonts w:eastAsia="Times New Roman" w:cs="Times New Roman"/>
          <w:sz w:val="24"/>
          <w:szCs w:val="24"/>
          <w:lang w:eastAsia="ru-RU"/>
        </w:rPr>
        <w:t>азайту</w:t>
      </w:r>
      <w:r w:rsidRPr="005F2E59">
        <w:rPr>
          <w:rFonts w:eastAsia="Times New Roman" w:cs="Times New Roman"/>
          <w:sz w:val="24"/>
          <w:szCs w:val="24"/>
          <w:lang w:val="en-US" w:eastAsia="ru-RU"/>
        </w:rPr>
        <w:t xml:space="preserve"> (Gaussian Blur, Median Filter)</w:t>
      </w:r>
    </w:p>
    <w:p w14:paraId="03F9B5CE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Бинаризациялау (Otsu Thresholding)</w:t>
      </w:r>
    </w:p>
    <w:p w14:paraId="1DC0436E" w14:textId="77777777" w:rsidR="005F2E59" w:rsidRPr="005F2E59" w:rsidRDefault="005F2E59" w:rsidP="005F2E59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Қаңқалық бейнелеу алгоритмдерін қолдану: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3E79126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Distance Transform әдісі</w:t>
      </w:r>
    </w:p>
    <w:p w14:paraId="15B855DE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val="en-US" w:eastAsia="ru-RU"/>
        </w:rPr>
        <w:t>Morphological Thinning (skimage.morphology.skeletonize)</w:t>
      </w:r>
    </w:p>
    <w:p w14:paraId="5BC2F140" w14:textId="77777777" w:rsidR="005F2E59" w:rsidRPr="005F2E59" w:rsidRDefault="005F2E59" w:rsidP="005F2E59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Қаңқалық бейнені визуализациялау: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0AE08A7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Алынған нәтижелерді салыстыру</w:t>
      </w:r>
    </w:p>
    <w:p w14:paraId="0F8ED7CC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Қаңқаның жұқартылған бөліктерін белгілеу</w:t>
      </w:r>
    </w:p>
    <w:p w14:paraId="75F95A83" w14:textId="77777777" w:rsidR="005F2E59" w:rsidRPr="005F2E59" w:rsidRDefault="005F2E59" w:rsidP="005F2E59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Нәтижелерді талдау: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7A1256A3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Әдістердің тиімділігін салыстыру</w:t>
      </w:r>
    </w:p>
    <w:p w14:paraId="2C929F94" w14:textId="77777777" w:rsidR="005F2E59" w:rsidRPr="005F2E59" w:rsidRDefault="005F2E59" w:rsidP="005F2E59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Артықшылықтары мен кемшіліктерін көрсету</w:t>
      </w:r>
    </w:p>
    <w:p w14:paraId="09EDA809" w14:textId="48ED329B" w:rsidR="005F2E59" w:rsidRPr="005F2E59" w:rsidRDefault="005F2E59" w:rsidP="005F2E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Әр әдіс үшін код үзіндісі мен нәтижелердің скриншоттарын есепке қосу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Түрлі әдістердің артықшылықтарын талдау</w:t>
      </w:r>
    </w:p>
    <w:p w14:paraId="7D54168A" w14:textId="77777777" w:rsidR="005F2E59" w:rsidRPr="005F2E59" w:rsidRDefault="005F2E59" w:rsidP="005F2E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2E59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3. Қорытынды</w:t>
      </w:r>
    </w:p>
    <w:p w14:paraId="1DF1B1F5" w14:textId="77777777" w:rsidR="005F2E59" w:rsidRPr="005F2E59" w:rsidRDefault="005F2E59" w:rsidP="005F2E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Қандай әдіс қаңқалық бейнелеу үшін жақсы нәтиже берді?</w:t>
      </w:r>
    </w:p>
    <w:p w14:paraId="5C44C75D" w14:textId="77777777" w:rsidR="005F2E59" w:rsidRPr="005F2E59" w:rsidRDefault="005F2E59" w:rsidP="005F2E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Қай әдіс әртүрлі кескіндер үшін тиімді?</w:t>
      </w:r>
    </w:p>
    <w:p w14:paraId="21531C45" w14:textId="2D971D57" w:rsidR="005F2E59" w:rsidRPr="005F2E59" w:rsidRDefault="005F2E59" w:rsidP="005F2E5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>Алынған нәтижелерді талдау</w:t>
      </w:r>
    </w:p>
    <w:p w14:paraId="0C7053FE" w14:textId="77777777" w:rsidR="005F2E59" w:rsidRPr="005F2E59" w:rsidRDefault="005F2E59" w:rsidP="005F2E5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F2E59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4C52F158" w14:textId="77777777" w:rsidR="005F2E59" w:rsidRPr="005F2E59" w:rsidRDefault="005F2E59" w:rsidP="005F2E5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5F2E59">
        <w:rPr>
          <w:rFonts w:eastAsia="Times New Roman" w:cs="Times New Roman"/>
          <w:sz w:val="24"/>
          <w:szCs w:val="24"/>
          <w:lang w:eastAsia="ru-RU"/>
        </w:rPr>
        <w:br/>
      </w:r>
      <w:r w:rsidRPr="005F2E59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5F2E59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5F2E59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25018E0B" w14:textId="741FBF21" w:rsidR="005F2E59" w:rsidRPr="005F2E59" w:rsidRDefault="005F2E59" w:rsidP="005F2E59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5F2E59">
        <w:rPr>
          <w:rFonts w:eastAsia="Times New Roman" w:cs="Times New Roman"/>
          <w:sz w:val="24"/>
          <w:szCs w:val="24"/>
          <w:lang w:eastAsia="ru-RU"/>
        </w:rPr>
        <w:t xml:space="preserve">Бұл тапсырма студенттерге қаңқалық бейнелеу әдістерін зерттеуге және практикада қолдануға көмектеседі. </w:t>
      </w:r>
    </w:p>
    <w:p w14:paraId="36378C8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4469"/>
    <w:multiLevelType w:val="multilevel"/>
    <w:tmpl w:val="7848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33CBF"/>
    <w:multiLevelType w:val="multilevel"/>
    <w:tmpl w:val="6FA8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267BA"/>
    <w:multiLevelType w:val="multilevel"/>
    <w:tmpl w:val="50E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596322">
    <w:abstractNumId w:val="2"/>
  </w:num>
  <w:num w:numId="2" w16cid:durableId="971784656">
    <w:abstractNumId w:val="1"/>
  </w:num>
  <w:num w:numId="3" w16cid:durableId="32050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4E"/>
    <w:rsid w:val="0017774E"/>
    <w:rsid w:val="005F2E59"/>
    <w:rsid w:val="00601CEA"/>
    <w:rsid w:val="006C0B77"/>
    <w:rsid w:val="007C5F15"/>
    <w:rsid w:val="008242FF"/>
    <w:rsid w:val="00870751"/>
    <w:rsid w:val="00922C48"/>
    <w:rsid w:val="00B915B7"/>
    <w:rsid w:val="00E36561"/>
    <w:rsid w:val="00EA59DF"/>
    <w:rsid w:val="00EE4070"/>
    <w:rsid w:val="00F12C76"/>
    <w:rsid w:val="00F3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77E1"/>
  <w15:chartTrackingRefBased/>
  <w15:docId w15:val="{EA522509-F5F2-4C4F-8258-E78DE6F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7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7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7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7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7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7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7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7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7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7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7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777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777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777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777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777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77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7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7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777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7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7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7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7774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1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2025-02-16T20:58:00Z</dcterms:created>
  <dcterms:modified xsi:type="dcterms:W3CDTF">2025-02-16T21:06:00Z</dcterms:modified>
</cp:coreProperties>
</file>