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D0A1" w14:textId="09D1339E" w:rsidR="00A72309" w:rsidRPr="00A72309" w:rsidRDefault="00A72309" w:rsidP="00A7230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A72309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6</w:t>
      </w:r>
    </w:p>
    <w:p w14:paraId="10A39366" w14:textId="77777777" w:rsidR="00A72309" w:rsidRPr="00A72309" w:rsidRDefault="00A72309" w:rsidP="00A7230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Тақырыбы: Аффинді түрлендірулер</w:t>
      </w:r>
    </w:p>
    <w:p w14:paraId="6E5A5A89" w14:textId="00C6CE14" w:rsidR="00A72309" w:rsidRPr="00A72309" w:rsidRDefault="00A72309" w:rsidP="00A723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B50399A" w14:textId="77777777" w:rsidR="00A72309" w:rsidRPr="00A72309" w:rsidRDefault="00A72309" w:rsidP="00A7230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72309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6FBE77EC" w14:textId="77777777" w:rsidR="00A72309" w:rsidRPr="00A72309" w:rsidRDefault="00A72309" w:rsidP="00A7230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Аффинді түрлендірулердің негізгі түрлерін зерттеу.</w:t>
      </w:r>
    </w:p>
    <w:p w14:paraId="790B94AA" w14:textId="77777777" w:rsidR="00A72309" w:rsidRPr="00A72309" w:rsidRDefault="00A72309" w:rsidP="00A7230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Кескінге аффинді түрлендірулерді (жылжыту, бұру, масштабтау, шағылдыру, қырқу) қолдану.</w:t>
      </w:r>
    </w:p>
    <w:p w14:paraId="4C532861" w14:textId="77777777" w:rsidR="00A72309" w:rsidRPr="00A72309" w:rsidRDefault="00A72309" w:rsidP="00A7230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Түрлендірулердің кескін құрылымына әсерін талдау.</w:t>
      </w:r>
    </w:p>
    <w:p w14:paraId="2D40FD5C" w14:textId="65DC8584" w:rsidR="00A72309" w:rsidRPr="00A72309" w:rsidRDefault="00A72309" w:rsidP="00A723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1449062" w14:textId="77777777" w:rsidR="00A72309" w:rsidRPr="00A72309" w:rsidRDefault="00A72309" w:rsidP="00A7230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72309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2E63D0E6" w14:textId="77777777" w:rsidR="00A72309" w:rsidRPr="00A72309" w:rsidRDefault="00A72309" w:rsidP="00A7230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4651E477" w14:textId="77777777" w:rsidR="00A72309" w:rsidRPr="00A72309" w:rsidRDefault="00A72309" w:rsidP="00A7230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Графикалық редакторлар (Adobe Photoshop, GIMP)</w:t>
      </w:r>
    </w:p>
    <w:p w14:paraId="4EB68C0F" w14:textId="77777777" w:rsidR="00A72309" w:rsidRPr="00A72309" w:rsidRDefault="00A72309" w:rsidP="00A7230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MATLAB немесе Python (қажет болған жағдайда)</w:t>
      </w:r>
    </w:p>
    <w:p w14:paraId="4C280BB1" w14:textId="105AA709" w:rsidR="00A72309" w:rsidRPr="00A72309" w:rsidRDefault="00A72309" w:rsidP="00A723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75562E3" w14:textId="77777777" w:rsidR="00A72309" w:rsidRPr="00A72309" w:rsidRDefault="00A72309" w:rsidP="00A7230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72309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61BF7348" w14:textId="77777777" w:rsidR="00A72309" w:rsidRPr="00A72309" w:rsidRDefault="00A72309" w:rsidP="00A7230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3.1. Аффинді түрлендірулер</w:t>
      </w:r>
    </w:p>
    <w:p w14:paraId="08B682AD" w14:textId="77777777" w:rsidR="00A72309" w:rsidRPr="00A72309" w:rsidRDefault="00A72309" w:rsidP="00A7230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Аффинді түрлендірулер – тікелей және параллель сызықтардың арақатынасын сақтай отырып, кескінді өзгерту әдістері.</w:t>
      </w:r>
      <w:r w:rsidRPr="00A72309">
        <w:rPr>
          <w:rFonts w:eastAsia="Times New Roman" w:cs="Times New Roman"/>
          <w:sz w:val="24"/>
          <w:szCs w:val="24"/>
          <w:lang w:eastAsia="ru-RU"/>
        </w:rPr>
        <w:br/>
        <w:t>Негізгі аффинді түрлендірулер:</w:t>
      </w:r>
    </w:p>
    <w:p w14:paraId="5CBFE171" w14:textId="77777777" w:rsidR="00A72309" w:rsidRPr="00A72309" w:rsidRDefault="00A72309" w:rsidP="00A7230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Жылжыту (Translation)</w:t>
      </w:r>
      <w:r w:rsidRPr="00A72309">
        <w:rPr>
          <w:rFonts w:eastAsia="Times New Roman" w:cs="Times New Roman"/>
          <w:sz w:val="24"/>
          <w:szCs w:val="24"/>
          <w:lang w:eastAsia="ru-RU"/>
        </w:rPr>
        <w:t xml:space="preserve"> – кескінді X және Y осьтері бойынша белгілі бір қашықтыққа жылжыту.</w:t>
      </w:r>
    </w:p>
    <w:p w14:paraId="4838878A" w14:textId="77777777" w:rsidR="00A72309" w:rsidRPr="00A72309" w:rsidRDefault="00A72309" w:rsidP="00A7230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Айналдыру (Rotation)</w:t>
      </w:r>
      <w:r w:rsidRPr="00A72309">
        <w:rPr>
          <w:rFonts w:eastAsia="Times New Roman" w:cs="Times New Roman"/>
          <w:sz w:val="24"/>
          <w:szCs w:val="24"/>
          <w:lang w:eastAsia="ru-RU"/>
        </w:rPr>
        <w:t xml:space="preserve"> – кескінді белгілі бір бұрышқа бұру.</w:t>
      </w:r>
    </w:p>
    <w:p w14:paraId="3BB48AA8" w14:textId="77777777" w:rsidR="00A72309" w:rsidRPr="00A72309" w:rsidRDefault="00A72309" w:rsidP="00A7230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Масштабтау (Scaling)</w:t>
      </w:r>
      <w:r w:rsidRPr="00A72309">
        <w:rPr>
          <w:rFonts w:eastAsia="Times New Roman" w:cs="Times New Roman"/>
          <w:sz w:val="24"/>
          <w:szCs w:val="24"/>
          <w:lang w:eastAsia="ru-RU"/>
        </w:rPr>
        <w:t xml:space="preserve"> – кескіннің өлшемін өзгерту (үлкейту немесе кішірейту).</w:t>
      </w:r>
    </w:p>
    <w:p w14:paraId="18381A7D" w14:textId="77777777" w:rsidR="00A72309" w:rsidRPr="00A72309" w:rsidRDefault="00A72309" w:rsidP="00A7230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Шағылдыру (Reflection)</w:t>
      </w:r>
      <w:r w:rsidRPr="00A72309">
        <w:rPr>
          <w:rFonts w:eastAsia="Times New Roman" w:cs="Times New Roman"/>
          <w:sz w:val="24"/>
          <w:szCs w:val="24"/>
          <w:lang w:eastAsia="ru-RU"/>
        </w:rPr>
        <w:t xml:space="preserve"> – кескінді координат осьтеріне қатысты айнадағы бейнелеу.</w:t>
      </w:r>
    </w:p>
    <w:p w14:paraId="3B5CDD84" w14:textId="77777777" w:rsidR="00A72309" w:rsidRPr="00A72309" w:rsidRDefault="00A72309" w:rsidP="00A7230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Қырқу (Shearing)</w:t>
      </w:r>
      <w:r w:rsidRPr="00A72309">
        <w:rPr>
          <w:rFonts w:eastAsia="Times New Roman" w:cs="Times New Roman"/>
          <w:sz w:val="24"/>
          <w:szCs w:val="24"/>
          <w:lang w:eastAsia="ru-RU"/>
        </w:rPr>
        <w:t xml:space="preserve"> – кескінді белгілі бір бағытта бұрмалау немесе еңкейту.</w:t>
      </w:r>
    </w:p>
    <w:p w14:paraId="74AADBF4" w14:textId="1057B8D6" w:rsidR="00A72309" w:rsidRPr="00A72309" w:rsidRDefault="00A72309" w:rsidP="00A723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9C51906" w14:textId="77777777" w:rsidR="00A72309" w:rsidRPr="00A72309" w:rsidRDefault="00A72309" w:rsidP="00A7230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72309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795DDEE8" w14:textId="77777777" w:rsidR="00A72309" w:rsidRPr="00A72309" w:rsidRDefault="00A72309" w:rsidP="00A7230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Тапсырма 1. Кескінді жылжыту</w:t>
      </w:r>
    </w:p>
    <w:p w14:paraId="213D616B" w14:textId="77777777" w:rsidR="00A72309" w:rsidRPr="00A72309" w:rsidRDefault="00A72309" w:rsidP="00A7230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Берілген кескінді X осі бойынша 100 пиксельге, Y осі бойынша 50 пиксельге жылжытыңыз.</w:t>
      </w:r>
    </w:p>
    <w:p w14:paraId="4ACF1884" w14:textId="77777777" w:rsidR="00A72309" w:rsidRPr="00A72309" w:rsidRDefault="00A72309" w:rsidP="00A7230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Алынған нәтижені бастапқы кескінмен салыстырып, өзгерістерді сипаттаңыз.</w:t>
      </w:r>
    </w:p>
    <w:p w14:paraId="05EC6735" w14:textId="77777777" w:rsidR="00A72309" w:rsidRPr="00A72309" w:rsidRDefault="00A72309" w:rsidP="00A7230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Тапсырма 2. Кескінді айналдыру</w:t>
      </w:r>
    </w:p>
    <w:p w14:paraId="59401B44" w14:textId="77777777" w:rsidR="00A72309" w:rsidRPr="00A72309" w:rsidRDefault="00A72309" w:rsidP="00A7230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lastRenderedPageBreak/>
        <w:t>Кескінді координат центріне қатысты 45° бұрышқа бұрыңыз.</w:t>
      </w:r>
    </w:p>
    <w:p w14:paraId="0B62F6B1" w14:textId="77777777" w:rsidR="00A72309" w:rsidRPr="00A72309" w:rsidRDefault="00A72309" w:rsidP="00A7230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Кескінді 90° бұрышқа бұрып, салыстырмалы талдау жасаңыз.</w:t>
      </w:r>
    </w:p>
    <w:p w14:paraId="6E9EA8DC" w14:textId="77777777" w:rsidR="00A72309" w:rsidRPr="00A72309" w:rsidRDefault="00A72309" w:rsidP="00A7230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Тапсырма 3. Масштабтау</w:t>
      </w:r>
    </w:p>
    <w:p w14:paraId="57C0E17A" w14:textId="77777777" w:rsidR="00A72309" w:rsidRPr="00A72309" w:rsidRDefault="00A72309" w:rsidP="00A7230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Кескінді X және Y осьтері бойынша 1.5 есе үлкейтіңіз.</w:t>
      </w:r>
    </w:p>
    <w:p w14:paraId="1D96F258" w14:textId="77777777" w:rsidR="00A72309" w:rsidRPr="00A72309" w:rsidRDefault="00A72309" w:rsidP="00A7230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Кескінді 0.5 есе кішірейтіп, өзгерістерді сипаттаңыз.</w:t>
      </w:r>
    </w:p>
    <w:p w14:paraId="42DBD876" w14:textId="77777777" w:rsidR="00A72309" w:rsidRPr="00A72309" w:rsidRDefault="00A72309" w:rsidP="00A7230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Тапсырма 4. Шағылдыру</w:t>
      </w:r>
    </w:p>
    <w:p w14:paraId="070BED14" w14:textId="77777777" w:rsidR="00A72309" w:rsidRPr="00A72309" w:rsidRDefault="00A72309" w:rsidP="00A7230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Кескінді X осіне қатысты айна бейнесіне өзгертіңіз.</w:t>
      </w:r>
    </w:p>
    <w:p w14:paraId="6F92D34E" w14:textId="77777777" w:rsidR="00A72309" w:rsidRPr="00A72309" w:rsidRDefault="00A72309" w:rsidP="00A7230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Кескінді Y осіне қатысты шағылыстырып, салыстыру жасаңыз.</w:t>
      </w:r>
    </w:p>
    <w:p w14:paraId="6EC15CA1" w14:textId="77777777" w:rsidR="00A72309" w:rsidRPr="00A72309" w:rsidRDefault="00A72309" w:rsidP="00A7230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72309">
        <w:rPr>
          <w:rFonts w:eastAsia="Times New Roman" w:cs="Times New Roman"/>
          <w:b/>
          <w:bCs/>
          <w:sz w:val="24"/>
          <w:szCs w:val="24"/>
          <w:lang w:eastAsia="ru-RU"/>
        </w:rPr>
        <w:t>Тапсырма 5. Қырқу (Shearing)</w:t>
      </w:r>
    </w:p>
    <w:p w14:paraId="0B0B9217" w14:textId="77777777" w:rsidR="00A72309" w:rsidRPr="00A72309" w:rsidRDefault="00A72309" w:rsidP="00A7230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Кескінді X осі бойынша 30° бұрышқа бұрмалаңыз.</w:t>
      </w:r>
    </w:p>
    <w:p w14:paraId="55F02ABC" w14:textId="77777777" w:rsidR="00A72309" w:rsidRPr="00A72309" w:rsidRDefault="00A72309" w:rsidP="00A7230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Кескінді Y осі бойынша 20° бұрышқа бұрмалаңыз.</w:t>
      </w:r>
    </w:p>
    <w:p w14:paraId="79A458D7" w14:textId="77777777" w:rsidR="00A72309" w:rsidRPr="00A72309" w:rsidRDefault="00A72309" w:rsidP="00A7230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Алынған нәтижелерді бастапқы кескінмен салыстырып, өзгерістерді сипаттаңыз.</w:t>
      </w:r>
    </w:p>
    <w:p w14:paraId="30F13B8C" w14:textId="31B88F21" w:rsidR="00A72309" w:rsidRPr="00A72309" w:rsidRDefault="00A72309" w:rsidP="00A7230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186450C" w14:textId="77777777" w:rsidR="00A72309" w:rsidRPr="00A72309" w:rsidRDefault="00A72309" w:rsidP="00A7230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72309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0713B960" w14:textId="77777777" w:rsidR="00A72309" w:rsidRPr="00A72309" w:rsidRDefault="00A72309" w:rsidP="00A7230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1ABB4D74" w14:textId="77777777" w:rsidR="00A72309" w:rsidRPr="00A72309" w:rsidRDefault="00A72309" w:rsidP="00A7230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Түрлі аффинді түрлендірулерден кейінгі кескіндерді бастапқы кескінмен салыстыру.</w:t>
      </w:r>
    </w:p>
    <w:p w14:paraId="1E9709C0" w14:textId="77777777" w:rsidR="00A72309" w:rsidRPr="00A72309" w:rsidRDefault="00A72309" w:rsidP="00A7230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Қорытынды: аффинді түрлендірулердің кескінге әсерін сипаттау.</w:t>
      </w:r>
    </w:p>
    <w:p w14:paraId="235DBD7B" w14:textId="77777777" w:rsidR="00A72309" w:rsidRPr="00A72309" w:rsidRDefault="00A72309" w:rsidP="00A7230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72309">
        <w:rPr>
          <w:rFonts w:eastAsia="Times New Roman" w:cs="Times New Roman"/>
          <w:sz w:val="24"/>
          <w:szCs w:val="24"/>
          <w:lang w:eastAsia="ru-RU"/>
        </w:rPr>
        <w:t>Бұл зертханалық жұмыс аффинді түрлендірулерді қолдану арқылы кескінді өңдеудің негізгі принциптерін түсінуге көмектеседі.</w:t>
      </w:r>
    </w:p>
    <w:p w14:paraId="3549992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A68"/>
    <w:multiLevelType w:val="multilevel"/>
    <w:tmpl w:val="CA4E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D4A6C"/>
    <w:multiLevelType w:val="multilevel"/>
    <w:tmpl w:val="B28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23FF0"/>
    <w:multiLevelType w:val="multilevel"/>
    <w:tmpl w:val="4BFC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424FF"/>
    <w:multiLevelType w:val="multilevel"/>
    <w:tmpl w:val="E97E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D4F45"/>
    <w:multiLevelType w:val="multilevel"/>
    <w:tmpl w:val="9392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95306"/>
    <w:multiLevelType w:val="multilevel"/>
    <w:tmpl w:val="A8E6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C1D84"/>
    <w:multiLevelType w:val="multilevel"/>
    <w:tmpl w:val="35CE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F584D"/>
    <w:multiLevelType w:val="multilevel"/>
    <w:tmpl w:val="B94C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6A0728"/>
    <w:multiLevelType w:val="multilevel"/>
    <w:tmpl w:val="681E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479622">
    <w:abstractNumId w:val="5"/>
  </w:num>
  <w:num w:numId="2" w16cid:durableId="886914133">
    <w:abstractNumId w:val="1"/>
  </w:num>
  <w:num w:numId="3" w16cid:durableId="790781310">
    <w:abstractNumId w:val="6"/>
  </w:num>
  <w:num w:numId="4" w16cid:durableId="902569785">
    <w:abstractNumId w:val="7"/>
  </w:num>
  <w:num w:numId="5" w16cid:durableId="1705137822">
    <w:abstractNumId w:val="8"/>
  </w:num>
  <w:num w:numId="6" w16cid:durableId="1605843588">
    <w:abstractNumId w:val="3"/>
  </w:num>
  <w:num w:numId="7" w16cid:durableId="1876698339">
    <w:abstractNumId w:val="2"/>
  </w:num>
  <w:num w:numId="8" w16cid:durableId="1090151820">
    <w:abstractNumId w:val="4"/>
  </w:num>
  <w:num w:numId="9" w16cid:durableId="159281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17"/>
    <w:rsid w:val="006C0B77"/>
    <w:rsid w:val="008242FF"/>
    <w:rsid w:val="00835F17"/>
    <w:rsid w:val="00870751"/>
    <w:rsid w:val="00922C48"/>
    <w:rsid w:val="00A72309"/>
    <w:rsid w:val="00B915B7"/>
    <w:rsid w:val="00C43AC0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CB06"/>
  <w15:chartTrackingRefBased/>
  <w15:docId w15:val="{A93F3735-FD37-455E-AB0F-0F1DB09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F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F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F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F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F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F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F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F1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5F1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5F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5F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5F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5F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5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F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F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35F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F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F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F1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35F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2025-02-16T20:24:00Z</dcterms:created>
  <dcterms:modified xsi:type="dcterms:W3CDTF">2025-02-16T20:25:00Z</dcterms:modified>
</cp:coreProperties>
</file>