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530B" w14:textId="69225DF9" w:rsidR="008F57DA" w:rsidRPr="008F57DA" w:rsidRDefault="008F57DA" w:rsidP="008F57DA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F57DA">
        <w:rPr>
          <w:rFonts w:eastAsia="Times New Roman" w:cs="Times New Roman"/>
          <w:b/>
          <w:bCs/>
          <w:kern w:val="36"/>
          <w:szCs w:val="28"/>
          <w:lang w:eastAsia="ru-RU"/>
        </w:rPr>
        <w:t>Лекция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6</w:t>
      </w:r>
      <w:r w:rsidRPr="008F57DA">
        <w:rPr>
          <w:rFonts w:eastAsia="Times New Roman" w:cs="Times New Roman"/>
          <w:b/>
          <w:bCs/>
          <w:kern w:val="36"/>
          <w:szCs w:val="28"/>
          <w:lang w:eastAsia="ru-RU"/>
        </w:rPr>
        <w:t>: Алгоритмы кластеризации: k-средних, иерархическая кластеризация и другие методы</w:t>
      </w:r>
    </w:p>
    <w:p w14:paraId="7E7B9DC4" w14:textId="77777777" w:rsidR="008F57DA" w:rsidRPr="008F57DA" w:rsidRDefault="008F57DA" w:rsidP="008F57D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1. Введение</w:t>
      </w:r>
    </w:p>
    <w:p w14:paraId="7B287F1F" w14:textId="77777777" w:rsidR="008F57DA" w:rsidRPr="008F57DA" w:rsidRDefault="008F57DA" w:rsidP="008F57DA">
      <w:pPr>
        <w:pStyle w:val="ad"/>
        <w:jc w:val="both"/>
        <w:rPr>
          <w:rFonts w:cs="Times New Roman"/>
          <w:szCs w:val="28"/>
        </w:rPr>
      </w:pPr>
      <w:r w:rsidRPr="008F57DA">
        <w:rPr>
          <w:rFonts w:cs="Times New Roman"/>
          <w:szCs w:val="28"/>
        </w:rPr>
        <w:t>Кластеризация является одной из ключевых техник машинного обучения без учителя, применяемой для группировки данных на основе их схожести. В отличие от классификации, где объекты заранее помечены определенными категориями, кластеризация позволяет выявлять скрытые структуры в данных без предварительной разметки. Это делает ее мощным инструментом для анализа больших массивов информации, в которых отсутствуют четкие классы или метки.</w:t>
      </w:r>
    </w:p>
    <w:p w14:paraId="28933F89" w14:textId="0179615E" w:rsidR="008F57DA" w:rsidRPr="008F57DA" w:rsidRDefault="008F57DA" w:rsidP="008F57DA">
      <w:pPr>
        <w:pStyle w:val="ad"/>
        <w:jc w:val="both"/>
        <w:rPr>
          <w:rFonts w:cs="Times New Roman"/>
          <w:szCs w:val="28"/>
        </w:rPr>
      </w:pPr>
      <w:r w:rsidRPr="008F57DA">
        <w:rPr>
          <w:rFonts w:cs="Times New Roman"/>
          <w:szCs w:val="28"/>
        </w:rPr>
        <w:t>Методы кластеризации активно используются в различных сферах, включая маркетинг, биоинформатику, компьютерное зрение, анализ текста, обработку медицинских данных и многие другие области. История и развитие кластеризации</w:t>
      </w:r>
      <w:r w:rsidRPr="008F57DA">
        <w:rPr>
          <w:rFonts w:cs="Times New Roman"/>
          <w:szCs w:val="28"/>
        </w:rPr>
        <w:t xml:space="preserve"> </w:t>
      </w:r>
      <w:r w:rsidRPr="008F57DA">
        <w:rPr>
          <w:rFonts w:cs="Times New Roman"/>
          <w:szCs w:val="28"/>
        </w:rPr>
        <w:t>Идея кластерного анализа уходит корнями в середину XX века. Одним из первых значимых шагов в этом направлении стало использование методов многомерного анализа в биологии и психологии. Позже, с развитием вычислительной техники, методы кластеризации нашли применение в машинном обучении, статистике и обработке данных.</w:t>
      </w:r>
    </w:p>
    <w:p w14:paraId="5BA1C026" w14:textId="784C1A12" w:rsidR="008F57DA" w:rsidRPr="008F57DA" w:rsidRDefault="008F57DA" w:rsidP="008F57DA">
      <w:pPr>
        <w:pStyle w:val="ad"/>
        <w:jc w:val="both"/>
        <w:rPr>
          <w:rFonts w:cs="Times New Roman"/>
          <w:szCs w:val="28"/>
        </w:rPr>
      </w:pPr>
      <w:r w:rsidRPr="008F57DA">
        <w:rPr>
          <w:rFonts w:cs="Times New Roman"/>
          <w:szCs w:val="28"/>
        </w:rPr>
        <w:t>На сегодняшний день кластеризация активно используется в бизнесе, промышленности и научных исследованиях. Например, маркетинговые компании применяют кластерный анализ для разделения клиентов на группы по их покупательскому поведению, а биоинформатики — для классификации генов и белков по их функциональным характеристикам.</w:t>
      </w:r>
    </w:p>
    <w:p w14:paraId="77787C33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1.1. Основные задачи кластеризации</w:t>
      </w:r>
    </w:p>
    <w:p w14:paraId="6441A51D" w14:textId="77777777" w:rsidR="008F57DA" w:rsidRPr="008F57DA" w:rsidRDefault="008F57DA" w:rsidP="008F57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Разделение данных на группы</w:t>
      </w:r>
      <w:r w:rsidRPr="008F57DA">
        <w:rPr>
          <w:rFonts w:eastAsia="Times New Roman" w:cs="Times New Roman"/>
          <w:szCs w:val="28"/>
          <w:lang w:eastAsia="ru-RU"/>
        </w:rPr>
        <w:t xml:space="preserve"> – выявление естественных кластеров в данных.</w:t>
      </w:r>
    </w:p>
    <w:p w14:paraId="45683BA7" w14:textId="77777777" w:rsidR="008F57DA" w:rsidRPr="008F57DA" w:rsidRDefault="008F57DA" w:rsidP="008F57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Упрощение данных</w:t>
      </w:r>
      <w:r w:rsidRPr="008F57DA">
        <w:rPr>
          <w:rFonts w:eastAsia="Times New Roman" w:cs="Times New Roman"/>
          <w:szCs w:val="28"/>
          <w:lang w:eastAsia="ru-RU"/>
        </w:rPr>
        <w:t xml:space="preserve"> – уменьшение количества объектов путем их объединения.</w:t>
      </w:r>
    </w:p>
    <w:p w14:paraId="4AC541A5" w14:textId="77777777" w:rsidR="008F57DA" w:rsidRPr="008F57DA" w:rsidRDefault="008F57DA" w:rsidP="008F57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Выявление аномалий</w:t>
      </w:r>
      <w:r w:rsidRPr="008F57DA">
        <w:rPr>
          <w:rFonts w:eastAsia="Times New Roman" w:cs="Times New Roman"/>
          <w:szCs w:val="28"/>
          <w:lang w:eastAsia="ru-RU"/>
        </w:rPr>
        <w:t xml:space="preserve"> – обнаружение выбросов и редких событий.</w:t>
      </w:r>
    </w:p>
    <w:p w14:paraId="0C7437D4" w14:textId="77777777" w:rsidR="008F57DA" w:rsidRPr="008F57DA" w:rsidRDefault="008F57DA" w:rsidP="008F57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Понимание структуры данных</w:t>
      </w:r>
      <w:r w:rsidRPr="008F57DA">
        <w:rPr>
          <w:rFonts w:eastAsia="Times New Roman" w:cs="Times New Roman"/>
          <w:szCs w:val="28"/>
          <w:lang w:eastAsia="ru-RU"/>
        </w:rPr>
        <w:t xml:space="preserve"> – выявление закономерностей и связей.</w:t>
      </w:r>
    </w:p>
    <w:p w14:paraId="4CCC195B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Основные задачи кластеризации</w:t>
      </w:r>
    </w:p>
    <w:p w14:paraId="4CF5A12F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Кластеризация решает множество задач, связанных с группировкой данных, выявлением закономерностей и упрощением их представления. Рассмотрим ключевые задачи, для которых применяется этот метод.</w:t>
      </w:r>
    </w:p>
    <w:p w14:paraId="06355BD9" w14:textId="77777777" w:rsidR="008F57DA" w:rsidRPr="008F57DA" w:rsidRDefault="008F57DA" w:rsidP="008F57DA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1. Разделение данных на группы</w:t>
      </w:r>
    </w:p>
    <w:p w14:paraId="48114A28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Одна из основных целей кластеризации — это выявление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естественных</w:t>
      </w:r>
      <w:r w:rsidRPr="008F57DA">
        <w:rPr>
          <w:rFonts w:eastAsia="Times New Roman" w:cs="Times New Roman"/>
          <w:szCs w:val="28"/>
          <w:lang w:eastAsia="ru-RU"/>
        </w:rPr>
        <w:t xml:space="preserve"> групп в данных, которые могут быть неизвестны заранее. Например, в маркетинговых исследованиях можно сгруппировать клиентов по схожести их </w:t>
      </w:r>
      <w:r w:rsidRPr="008F57DA">
        <w:rPr>
          <w:rFonts w:eastAsia="Times New Roman" w:cs="Times New Roman"/>
          <w:szCs w:val="28"/>
          <w:lang w:eastAsia="ru-RU"/>
        </w:rPr>
        <w:lastRenderedPageBreak/>
        <w:t>покупательского поведения, даже если изначально классы не были определены.</w:t>
      </w:r>
    </w:p>
    <w:p w14:paraId="5A56AE75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Пример применения:</w:t>
      </w:r>
    </w:p>
    <w:p w14:paraId="4A6F94BF" w14:textId="77777777" w:rsidR="008F57DA" w:rsidRPr="008F57DA" w:rsidRDefault="008F57DA" w:rsidP="008F57DA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Разделение клиентов интернет-магазина на сегменты: </w:t>
      </w:r>
    </w:p>
    <w:p w14:paraId="35AA3FD9" w14:textId="77777777" w:rsidR="008F57DA" w:rsidRPr="008F57DA" w:rsidRDefault="008F57DA" w:rsidP="008F57DA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Часто покупающие дорогие товары.</w:t>
      </w:r>
    </w:p>
    <w:p w14:paraId="5F604737" w14:textId="77777777" w:rsidR="008F57DA" w:rsidRPr="008F57DA" w:rsidRDefault="008F57DA" w:rsidP="008F57DA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Покупатели со средним уровнем затрат.</w:t>
      </w:r>
    </w:p>
    <w:p w14:paraId="0B98EB97" w14:textId="77777777" w:rsidR="008F57DA" w:rsidRPr="008F57DA" w:rsidRDefault="008F57DA" w:rsidP="008F57DA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Клиенты, совершающие покупки редко.</w:t>
      </w:r>
    </w:p>
    <w:p w14:paraId="0492B4D5" w14:textId="77777777" w:rsidR="008F57DA" w:rsidRPr="008F57DA" w:rsidRDefault="008F57DA" w:rsidP="008F57DA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2. Упрощение данных</w:t>
      </w:r>
    </w:p>
    <w:p w14:paraId="0B3012F8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Кластеризация позволяет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уменьшить сложность данных</w:t>
      </w:r>
      <w:r w:rsidRPr="008F57DA">
        <w:rPr>
          <w:rFonts w:eastAsia="Times New Roman" w:cs="Times New Roman"/>
          <w:szCs w:val="28"/>
          <w:lang w:eastAsia="ru-RU"/>
        </w:rPr>
        <w:t>, сгруппировав объекты в кластеры. Это полезно при анализе больших объемов информации, так как вместо множества отдельных наблюдений можно работать с ограниченным числом кластеров.</w:t>
      </w:r>
    </w:p>
    <w:p w14:paraId="4E54616D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Пример применения:</w:t>
      </w:r>
    </w:p>
    <w:p w14:paraId="162A6852" w14:textId="77777777" w:rsidR="008F57DA" w:rsidRPr="008F57DA" w:rsidRDefault="008F57DA" w:rsidP="008F57DA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биологии можно объединять похожие белки или гены в кластеры, что упрощает анализ биологических систем.</w:t>
      </w:r>
    </w:p>
    <w:p w14:paraId="73F0BD78" w14:textId="77777777" w:rsidR="008F57DA" w:rsidRPr="008F57DA" w:rsidRDefault="008F57DA" w:rsidP="008F57DA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компьютерном зрении кластеризация пикселей позволяет выделять основные объекты на изображении.</w:t>
      </w:r>
    </w:p>
    <w:p w14:paraId="75A1A0D2" w14:textId="77777777" w:rsidR="008F57DA" w:rsidRPr="008F57DA" w:rsidRDefault="008F57DA" w:rsidP="008F57DA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3. Выявление аномалий</w:t>
      </w:r>
    </w:p>
    <w:p w14:paraId="54A39EC9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Кластеризация помогает обнаруживать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выбросы и редкие события</w:t>
      </w:r>
      <w:r w:rsidRPr="008F57DA">
        <w:rPr>
          <w:rFonts w:eastAsia="Times New Roman" w:cs="Times New Roman"/>
          <w:szCs w:val="28"/>
          <w:lang w:eastAsia="ru-RU"/>
        </w:rPr>
        <w:t xml:space="preserve"> – объекты, которые не вписываются ни в одну из групп. Эти аномалии могут указывать на ошибки в данных, мошеннические операции или необычные события.</w:t>
      </w:r>
    </w:p>
    <w:p w14:paraId="240F60A9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Пример применения:</w:t>
      </w:r>
    </w:p>
    <w:p w14:paraId="7CFBEC7D" w14:textId="77777777" w:rsidR="008F57DA" w:rsidRPr="008F57DA" w:rsidRDefault="008F57DA" w:rsidP="008F57D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банковском секторе кластеризация транзакций может выявлять подозрительные операции, например, крупные переводы, не характерные для пользователя.</w:t>
      </w:r>
    </w:p>
    <w:p w14:paraId="67AC60FB" w14:textId="77777777" w:rsidR="008F57DA" w:rsidRPr="008F57DA" w:rsidRDefault="008F57DA" w:rsidP="008F57D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кибербезопасности кластерный анализ помогает выявлять атаки на серверы, отличающиеся от обычных действий пользователей.</w:t>
      </w:r>
    </w:p>
    <w:p w14:paraId="5B117AD6" w14:textId="77777777" w:rsidR="008F57DA" w:rsidRPr="008F57DA" w:rsidRDefault="008F57DA" w:rsidP="008F57DA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4. Понимание структуры данных</w:t>
      </w:r>
    </w:p>
    <w:p w14:paraId="48A25509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Кластеризация используется для выявления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закономерностей и связей</w:t>
      </w:r>
      <w:r w:rsidRPr="008F57DA">
        <w:rPr>
          <w:rFonts w:eastAsia="Times New Roman" w:cs="Times New Roman"/>
          <w:szCs w:val="28"/>
          <w:lang w:eastAsia="ru-RU"/>
        </w:rPr>
        <w:t xml:space="preserve"> между объектами. Часто это первый этап анализа данных, который помогает определить, как именно организована информация.</w:t>
      </w:r>
    </w:p>
    <w:p w14:paraId="16A50653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Пример применения:</w:t>
      </w:r>
    </w:p>
    <w:p w14:paraId="53F05FA4" w14:textId="77777777" w:rsidR="008F57DA" w:rsidRPr="008F57DA" w:rsidRDefault="008F57DA" w:rsidP="008F57D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lastRenderedPageBreak/>
        <w:t>В социологии кластеризация используется для изучения социальных групп и их взаимодействий.</w:t>
      </w:r>
    </w:p>
    <w:p w14:paraId="4791E6FA" w14:textId="249B1F6E" w:rsidR="008F57DA" w:rsidRPr="008F57DA" w:rsidRDefault="008F57DA" w:rsidP="008F57D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анализе текстов метод позволяет группировать статьи или документы по тематике.</w:t>
      </w:r>
      <w:r w:rsidRPr="008F57DA">
        <w:rPr>
          <w:rFonts w:eastAsia="Times New Roman" w:cs="Times New Roman"/>
          <w:szCs w:val="28"/>
          <w:lang w:eastAsia="ru-RU"/>
        </w:rPr>
        <w:t xml:space="preserve"> </w:t>
      </w:r>
    </w:p>
    <w:p w14:paraId="3AD940D9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Основные задачи кластеризации</w:t>
      </w:r>
    </w:p>
    <w:p w14:paraId="3B99924F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Кластеризация решает множество задач, связанных с группировкой данных, выявлением закономерностей и упрощением их представления. Рассмотрим ключевые задачи, для которых применяется этот метод.</w:t>
      </w:r>
    </w:p>
    <w:p w14:paraId="0D8EB380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1. Разделение данных на группы</w:t>
      </w:r>
    </w:p>
    <w:p w14:paraId="3688DDF6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Одна из основных целей кластеризации — это выявление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естественных</w:t>
      </w:r>
      <w:r w:rsidRPr="008F57DA">
        <w:rPr>
          <w:rFonts w:eastAsia="Times New Roman" w:cs="Times New Roman"/>
          <w:szCs w:val="28"/>
          <w:lang w:eastAsia="ru-RU"/>
        </w:rPr>
        <w:t xml:space="preserve"> групп в данных, которые могут быть неизвестны заранее. Например, в маркетинговых исследованиях можно сгруппировать клиентов по схожести их покупательского поведения, даже если изначально классы не были определены.</w:t>
      </w:r>
    </w:p>
    <w:p w14:paraId="3BB80381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Пример применения:</w:t>
      </w:r>
    </w:p>
    <w:p w14:paraId="1D6B3D3D" w14:textId="77777777" w:rsidR="008F57DA" w:rsidRPr="008F57DA" w:rsidRDefault="008F57DA" w:rsidP="008F57D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Разделение клиентов интернет-магазина на сегменты: </w:t>
      </w:r>
    </w:p>
    <w:p w14:paraId="36190AAD" w14:textId="77777777" w:rsidR="008F57DA" w:rsidRPr="008F57DA" w:rsidRDefault="008F57DA" w:rsidP="008F57DA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Часто покупающие дорогие товары.</w:t>
      </w:r>
    </w:p>
    <w:p w14:paraId="79BB6D8E" w14:textId="77777777" w:rsidR="008F57DA" w:rsidRPr="008F57DA" w:rsidRDefault="008F57DA" w:rsidP="008F57DA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Покупатели со средним уровнем затрат.</w:t>
      </w:r>
    </w:p>
    <w:p w14:paraId="2666D134" w14:textId="77777777" w:rsidR="008F57DA" w:rsidRPr="008F57DA" w:rsidRDefault="008F57DA" w:rsidP="008F57DA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Клиенты, совершающие покупки редко.</w:t>
      </w:r>
    </w:p>
    <w:p w14:paraId="51749207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2. Упрощение данных</w:t>
      </w:r>
    </w:p>
    <w:p w14:paraId="00130418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Кластеризация позволяет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уменьшить сложность данных</w:t>
      </w:r>
      <w:r w:rsidRPr="008F57DA">
        <w:rPr>
          <w:rFonts w:eastAsia="Times New Roman" w:cs="Times New Roman"/>
          <w:szCs w:val="28"/>
          <w:lang w:eastAsia="ru-RU"/>
        </w:rPr>
        <w:t>, сгруппировав объекты в кластеры. Это полезно при анализе больших объемов информации, так как вместо множества отдельных наблюдений можно работать с ограниченным числом кластеров.</w:t>
      </w:r>
    </w:p>
    <w:p w14:paraId="7490AF42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Пример применения:</w:t>
      </w:r>
    </w:p>
    <w:p w14:paraId="6DA06D10" w14:textId="77777777" w:rsidR="008F57DA" w:rsidRPr="008F57DA" w:rsidRDefault="008F57DA" w:rsidP="008F57D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биологии можно объединять похожие белки или гены в кластеры, что упрощает анализ биологических систем.</w:t>
      </w:r>
    </w:p>
    <w:p w14:paraId="3E84F0A1" w14:textId="77777777" w:rsidR="008F57DA" w:rsidRPr="008F57DA" w:rsidRDefault="008F57DA" w:rsidP="008F57D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компьютерном зрении кластеризация пикселей позволяет выделять основные объекты на изображении.</w:t>
      </w:r>
    </w:p>
    <w:p w14:paraId="0D102709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3. Выявление аномалий</w:t>
      </w:r>
    </w:p>
    <w:p w14:paraId="3FB62FE1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Кластеризация помогает обнаруживать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выбросы и редкие события</w:t>
      </w:r>
      <w:r w:rsidRPr="008F57DA">
        <w:rPr>
          <w:rFonts w:eastAsia="Times New Roman" w:cs="Times New Roman"/>
          <w:szCs w:val="28"/>
          <w:lang w:eastAsia="ru-RU"/>
        </w:rPr>
        <w:t xml:space="preserve"> – объекты, которые не вписываются ни в одну из групп. Эти аномалии могут указывать на ошибки в данных, мошеннические операции или необычные события.</w:t>
      </w:r>
    </w:p>
    <w:p w14:paraId="4B5799A3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lastRenderedPageBreak/>
        <w:t>Пример применения:</w:t>
      </w:r>
    </w:p>
    <w:p w14:paraId="7AADE651" w14:textId="77777777" w:rsidR="008F57DA" w:rsidRPr="008F57DA" w:rsidRDefault="008F57DA" w:rsidP="008F57D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банковском секторе кластеризация транзакций может выявлять подозрительные операции, например, крупные переводы, не характерные для пользователя.</w:t>
      </w:r>
    </w:p>
    <w:p w14:paraId="7C69A509" w14:textId="77777777" w:rsidR="008F57DA" w:rsidRPr="008F57DA" w:rsidRDefault="008F57DA" w:rsidP="008F57D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кибербезопасности кластерный анализ помогает выявлять атаки на серверы, отличающиеся от обычных действий пользователей.</w:t>
      </w:r>
    </w:p>
    <w:p w14:paraId="7BED54F5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4. Понимание структуры данных</w:t>
      </w:r>
    </w:p>
    <w:p w14:paraId="5AE14399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Кластеризация используется для выявления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закономерностей и связей</w:t>
      </w:r>
      <w:r w:rsidRPr="008F57DA">
        <w:rPr>
          <w:rFonts w:eastAsia="Times New Roman" w:cs="Times New Roman"/>
          <w:szCs w:val="28"/>
          <w:lang w:eastAsia="ru-RU"/>
        </w:rPr>
        <w:t xml:space="preserve"> между объектами. Часто это первый этап анализа данных, который помогает определить, как именно организована информация.</w:t>
      </w:r>
    </w:p>
    <w:p w14:paraId="0EEB2385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Пример применения:</w:t>
      </w:r>
    </w:p>
    <w:p w14:paraId="6DBE5E1C" w14:textId="77777777" w:rsidR="008F57DA" w:rsidRPr="008F57DA" w:rsidRDefault="008F57DA" w:rsidP="008F57DA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социологии кластеризация используется для изучения социальных групп и их взаимодействий.</w:t>
      </w:r>
    </w:p>
    <w:p w14:paraId="4413EE1C" w14:textId="32D939A6" w:rsidR="008F57DA" w:rsidRPr="008F57DA" w:rsidRDefault="008F57DA" w:rsidP="008F57DA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анализе текстов метод позволяет группировать статьи или документы по тематике.</w:t>
      </w:r>
    </w:p>
    <w:p w14:paraId="618E6E2B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1.2. Применение кластеризации</w:t>
      </w:r>
    </w:p>
    <w:p w14:paraId="302563A1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Кластеризация широко применяется в различных областях:</w:t>
      </w:r>
    </w:p>
    <w:p w14:paraId="256BE292" w14:textId="77777777" w:rsidR="008F57DA" w:rsidRPr="008F57DA" w:rsidRDefault="008F57DA" w:rsidP="008F57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Маркетинг:</w:t>
      </w:r>
      <w:r w:rsidRPr="008F57DA">
        <w:rPr>
          <w:rFonts w:eastAsia="Times New Roman" w:cs="Times New Roman"/>
          <w:szCs w:val="28"/>
          <w:lang w:eastAsia="ru-RU"/>
        </w:rPr>
        <w:t xml:space="preserve"> сегментация клиентов по покупательскому поведению.</w:t>
      </w:r>
    </w:p>
    <w:p w14:paraId="36DFAEAA" w14:textId="77777777" w:rsidR="008F57DA" w:rsidRPr="008F57DA" w:rsidRDefault="008F57DA" w:rsidP="008F57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Биология:</w:t>
      </w:r>
      <w:r w:rsidRPr="008F57DA">
        <w:rPr>
          <w:rFonts w:eastAsia="Times New Roman" w:cs="Times New Roman"/>
          <w:szCs w:val="28"/>
          <w:lang w:eastAsia="ru-RU"/>
        </w:rPr>
        <w:t xml:space="preserve"> классификация генов и белков по их функциям.</w:t>
      </w:r>
    </w:p>
    <w:p w14:paraId="3E3C8F5E" w14:textId="77777777" w:rsidR="008F57DA" w:rsidRPr="008F57DA" w:rsidRDefault="008F57DA" w:rsidP="008F57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Обработка текста:</w:t>
      </w:r>
      <w:r w:rsidRPr="008F57DA">
        <w:rPr>
          <w:rFonts w:eastAsia="Times New Roman" w:cs="Times New Roman"/>
          <w:szCs w:val="28"/>
          <w:lang w:eastAsia="ru-RU"/>
        </w:rPr>
        <w:t xml:space="preserve"> группировка документов по темам.</w:t>
      </w:r>
    </w:p>
    <w:p w14:paraId="3454DA4C" w14:textId="77777777" w:rsidR="008F57DA" w:rsidRPr="008F57DA" w:rsidRDefault="008F57DA" w:rsidP="008F57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Медицина:</w:t>
      </w:r>
      <w:r w:rsidRPr="008F57DA">
        <w:rPr>
          <w:rFonts w:eastAsia="Times New Roman" w:cs="Times New Roman"/>
          <w:szCs w:val="28"/>
          <w:lang w:eastAsia="ru-RU"/>
        </w:rPr>
        <w:t xml:space="preserve"> выявление групп пациентов с похожими симптомами.</w:t>
      </w:r>
    </w:p>
    <w:p w14:paraId="36476496" w14:textId="77777777" w:rsidR="008F57DA" w:rsidRPr="008F57DA" w:rsidRDefault="008F57DA" w:rsidP="008F57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Анализ сетевого трафика:</w:t>
      </w:r>
      <w:r w:rsidRPr="008F57DA">
        <w:rPr>
          <w:rFonts w:eastAsia="Times New Roman" w:cs="Times New Roman"/>
          <w:szCs w:val="28"/>
          <w:lang w:eastAsia="ru-RU"/>
        </w:rPr>
        <w:t xml:space="preserve"> обнаружение аномалий в компьютерных сетях.</w:t>
      </w:r>
    </w:p>
    <w:p w14:paraId="6BEA9333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Таким образом, кластеризация представляет собой мощный инструмент анализа данных, позволяющий выявлять скрытые закономерности и использовать их для принятия решений.</w:t>
      </w:r>
    </w:p>
    <w:p w14:paraId="211DFB06" w14:textId="5285755D" w:rsidR="008F57DA" w:rsidRPr="008F57DA" w:rsidRDefault="008F57DA" w:rsidP="008F57DA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633D373" w14:textId="77777777" w:rsidR="008F57DA" w:rsidRPr="008F57DA" w:rsidRDefault="008F57DA" w:rsidP="008F57D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2. Основные концепции кластеризации</w:t>
      </w:r>
    </w:p>
    <w:p w14:paraId="5D439414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Кластеризация — это процесс разделения множества объектов на группы (кластеры) таким образом, чтобы внутри одной группы объекты были максимально схожи, а между группами – максимально различались.</w:t>
      </w:r>
    </w:p>
    <w:p w14:paraId="0494B10A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2.1. Основные характеристики кластеров</w:t>
      </w:r>
    </w:p>
    <w:p w14:paraId="57588414" w14:textId="77777777" w:rsidR="008F57DA" w:rsidRPr="008F57DA" w:rsidRDefault="008F57DA" w:rsidP="008F57D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lastRenderedPageBreak/>
        <w:t>Внутрикластерная схожесть</w:t>
      </w:r>
      <w:r w:rsidRPr="008F57DA">
        <w:rPr>
          <w:rFonts w:eastAsia="Times New Roman" w:cs="Times New Roman"/>
          <w:szCs w:val="28"/>
          <w:lang w:eastAsia="ru-RU"/>
        </w:rPr>
        <w:t xml:space="preserve"> – объекты внутри одного кластера должны иметь минимальные различия.</w:t>
      </w:r>
    </w:p>
    <w:p w14:paraId="79CFDCFC" w14:textId="77777777" w:rsidR="008F57DA" w:rsidRPr="008F57DA" w:rsidRDefault="008F57DA" w:rsidP="008F57D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Межкластерные различия</w:t>
      </w:r>
      <w:r w:rsidRPr="008F57DA">
        <w:rPr>
          <w:rFonts w:eastAsia="Times New Roman" w:cs="Times New Roman"/>
          <w:szCs w:val="28"/>
          <w:lang w:eastAsia="ru-RU"/>
        </w:rPr>
        <w:t xml:space="preserve"> – объекты из разных кластеров должны значительно отличаться друг от друга.</w:t>
      </w:r>
    </w:p>
    <w:p w14:paraId="365DBB10" w14:textId="77777777" w:rsidR="008F57DA" w:rsidRPr="008F57DA" w:rsidRDefault="008F57DA" w:rsidP="008F57D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Гибкость в применении</w:t>
      </w:r>
      <w:r w:rsidRPr="008F57DA">
        <w:rPr>
          <w:rFonts w:eastAsia="Times New Roman" w:cs="Times New Roman"/>
          <w:szCs w:val="28"/>
          <w:lang w:eastAsia="ru-RU"/>
        </w:rPr>
        <w:t xml:space="preserve"> – методы кластеризации могут работать с различными типами данных (числовыми, категориальными, текстовыми).</w:t>
      </w:r>
    </w:p>
    <w:p w14:paraId="44DE370B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2.2. Типы кластеризации</w:t>
      </w:r>
    </w:p>
    <w:p w14:paraId="1BF27FDC" w14:textId="77777777" w:rsidR="008F57DA" w:rsidRPr="008F57DA" w:rsidRDefault="008F57DA" w:rsidP="008F57D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Жесткая кластеризация</w:t>
      </w:r>
      <w:r w:rsidRPr="008F57DA">
        <w:rPr>
          <w:rFonts w:eastAsia="Times New Roman" w:cs="Times New Roman"/>
          <w:szCs w:val="28"/>
          <w:lang w:eastAsia="ru-RU"/>
        </w:rPr>
        <w:t xml:space="preserve"> – каждый объект принадлежит только одному кластеру (например, алгоритм k-средних).</w:t>
      </w:r>
    </w:p>
    <w:p w14:paraId="411FCCC0" w14:textId="77777777" w:rsidR="008F57DA" w:rsidRPr="008F57DA" w:rsidRDefault="008F57DA" w:rsidP="008F57D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Размытая кластеризация</w:t>
      </w:r>
      <w:r w:rsidRPr="008F57DA">
        <w:rPr>
          <w:rFonts w:eastAsia="Times New Roman" w:cs="Times New Roman"/>
          <w:szCs w:val="28"/>
          <w:lang w:eastAsia="ru-RU"/>
        </w:rPr>
        <w:t xml:space="preserve"> – объект может принадлежать нескольким кластерам с разной вероятностью (например, Fuzzy C-Means).</w:t>
      </w:r>
    </w:p>
    <w:p w14:paraId="7BFEB392" w14:textId="77777777" w:rsidR="008F57DA" w:rsidRPr="008F57DA" w:rsidRDefault="008F57DA" w:rsidP="008F57D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Иерархическая кластеризация</w:t>
      </w:r>
      <w:r w:rsidRPr="008F57DA">
        <w:rPr>
          <w:rFonts w:eastAsia="Times New Roman" w:cs="Times New Roman"/>
          <w:szCs w:val="28"/>
          <w:lang w:eastAsia="ru-RU"/>
        </w:rPr>
        <w:t xml:space="preserve"> – формируется древовидная структура кластеров.</w:t>
      </w:r>
    </w:p>
    <w:p w14:paraId="753BCF5D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зависимости от задачи выбирается наиболее подходящий метод кластеризации.</w:t>
      </w:r>
    </w:p>
    <w:p w14:paraId="128F0F36" w14:textId="77777777" w:rsidR="008F57DA" w:rsidRPr="008F57DA" w:rsidRDefault="008F57DA" w:rsidP="008F57D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pict w14:anchorId="6B8B273B">
          <v:rect id="_x0000_i1026" style="width:0;height:1.5pt" o:hralign="center" o:hrstd="t" o:hr="t" fillcolor="#a0a0a0" stroked="f"/>
        </w:pict>
      </w:r>
    </w:p>
    <w:p w14:paraId="154737CD" w14:textId="77777777" w:rsidR="008F57DA" w:rsidRPr="008F57DA" w:rsidRDefault="008F57DA" w:rsidP="008F57D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3. Алгоритм k-средних (k-means)</w:t>
      </w:r>
    </w:p>
    <w:p w14:paraId="68347B40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3.1. Принцип работы</w:t>
      </w:r>
    </w:p>
    <w:p w14:paraId="406946E7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Алгоритм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k-средних</w:t>
      </w:r>
      <w:r w:rsidRPr="008F57DA">
        <w:rPr>
          <w:rFonts w:eastAsia="Times New Roman" w:cs="Times New Roman"/>
          <w:szCs w:val="28"/>
          <w:lang w:eastAsia="ru-RU"/>
        </w:rPr>
        <w:t xml:space="preserve"> является одним из самых распространенных методов кластеризации. Его основная идея заключается в разбиении данных на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k</w:t>
      </w:r>
      <w:r w:rsidRPr="008F57DA">
        <w:rPr>
          <w:rFonts w:eastAsia="Times New Roman" w:cs="Times New Roman"/>
          <w:szCs w:val="28"/>
          <w:lang w:eastAsia="ru-RU"/>
        </w:rPr>
        <w:t xml:space="preserve"> кластеров таким образом, чтобы минимизировать расстояние между точками внутри каждого кластера и их центроидом (средним значением).</w:t>
      </w:r>
    </w:p>
    <w:p w14:paraId="21D1E10A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3.2. Основные шаги алгоритма</w:t>
      </w:r>
    </w:p>
    <w:p w14:paraId="0BB2FD4D" w14:textId="77777777" w:rsidR="008F57DA" w:rsidRPr="008F57DA" w:rsidRDefault="008F57DA" w:rsidP="008F57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Выбирается количество кластеров k.</w:t>
      </w:r>
    </w:p>
    <w:p w14:paraId="6CAC1D14" w14:textId="77777777" w:rsidR="008F57DA" w:rsidRPr="008F57DA" w:rsidRDefault="008F57DA" w:rsidP="008F57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Инициализируются k случайных центроидов.</w:t>
      </w:r>
    </w:p>
    <w:p w14:paraId="21E48B9E" w14:textId="77777777" w:rsidR="008F57DA" w:rsidRPr="008F57DA" w:rsidRDefault="008F57DA" w:rsidP="008F57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Каждая точка данных назначается к ближайшему центроиду.</w:t>
      </w:r>
    </w:p>
    <w:p w14:paraId="57CCEFE8" w14:textId="77777777" w:rsidR="008F57DA" w:rsidRPr="008F57DA" w:rsidRDefault="008F57DA" w:rsidP="008F57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Пересчитываются центроиды</w:t>
      </w:r>
      <w:r w:rsidRPr="008F57DA">
        <w:rPr>
          <w:rFonts w:eastAsia="Times New Roman" w:cs="Times New Roman"/>
          <w:szCs w:val="28"/>
          <w:lang w:eastAsia="ru-RU"/>
        </w:rPr>
        <w:t xml:space="preserve"> как среднее всех точек, принадлежащих кластеру.</w:t>
      </w:r>
    </w:p>
    <w:p w14:paraId="6C1C8A5E" w14:textId="77777777" w:rsidR="008F57DA" w:rsidRPr="008F57DA" w:rsidRDefault="008F57DA" w:rsidP="008F57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Повторяются шаги 3–4</w:t>
      </w:r>
      <w:r w:rsidRPr="008F57DA">
        <w:rPr>
          <w:rFonts w:eastAsia="Times New Roman" w:cs="Times New Roman"/>
          <w:szCs w:val="28"/>
          <w:lang w:eastAsia="ru-RU"/>
        </w:rPr>
        <w:t xml:space="preserve"> до тех пор, пока центроиды не перестанут изменяться или не будет достигнуто максимальное количество итераций.</w:t>
      </w:r>
    </w:p>
    <w:p w14:paraId="1DF5385A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3.3. Достоинства и недостатки</w:t>
      </w:r>
    </w:p>
    <w:p w14:paraId="637FA671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8F57DA">
        <w:rPr>
          <w:rFonts w:eastAsia="Times New Roman" w:cs="Times New Roman"/>
          <w:szCs w:val="28"/>
          <w:lang w:eastAsia="ru-RU"/>
        </w:rPr>
        <w:t xml:space="preserve"> Простота реализации и высокая скорость работы.</w:t>
      </w:r>
      <w:r w:rsidRPr="008F57DA">
        <w:rPr>
          <w:rFonts w:eastAsia="Times New Roman" w:cs="Times New Roman"/>
          <w:szCs w:val="28"/>
          <w:lang w:eastAsia="ru-RU"/>
        </w:rPr>
        <w:br/>
      </w:r>
      <w:r w:rsidRPr="008F57DA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F57DA">
        <w:rPr>
          <w:rFonts w:eastAsia="Times New Roman" w:cs="Times New Roman"/>
          <w:szCs w:val="28"/>
          <w:lang w:eastAsia="ru-RU"/>
        </w:rPr>
        <w:t xml:space="preserve"> Хорошо работает на больших объемах данных.</w:t>
      </w:r>
      <w:r w:rsidRPr="008F57DA">
        <w:rPr>
          <w:rFonts w:eastAsia="Times New Roman" w:cs="Times New Roman"/>
          <w:szCs w:val="28"/>
          <w:lang w:eastAsia="ru-RU"/>
        </w:rPr>
        <w:br/>
      </w:r>
      <w:r w:rsidRPr="008F57DA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F57DA">
        <w:rPr>
          <w:rFonts w:eastAsia="Times New Roman" w:cs="Times New Roman"/>
          <w:szCs w:val="28"/>
          <w:lang w:eastAsia="ru-RU"/>
        </w:rPr>
        <w:t xml:space="preserve"> Легко интерпретируется.</w:t>
      </w:r>
    </w:p>
    <w:p w14:paraId="33211D69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F57DA">
        <w:rPr>
          <w:rFonts w:eastAsia="Times New Roman" w:cs="Times New Roman"/>
          <w:szCs w:val="28"/>
          <w:lang w:eastAsia="ru-RU"/>
        </w:rPr>
        <w:t xml:space="preserve"> Требует предварительного задания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k</w:t>
      </w:r>
      <w:r w:rsidRPr="008F57DA">
        <w:rPr>
          <w:rFonts w:eastAsia="Times New Roman" w:cs="Times New Roman"/>
          <w:szCs w:val="28"/>
          <w:lang w:eastAsia="ru-RU"/>
        </w:rPr>
        <w:t>.</w:t>
      </w:r>
      <w:r w:rsidRPr="008F57DA">
        <w:rPr>
          <w:rFonts w:eastAsia="Times New Roman" w:cs="Times New Roman"/>
          <w:szCs w:val="28"/>
          <w:lang w:eastAsia="ru-RU"/>
        </w:rPr>
        <w:br/>
      </w:r>
      <w:r w:rsidRPr="008F57DA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F57DA">
        <w:rPr>
          <w:rFonts w:eastAsia="Times New Roman" w:cs="Times New Roman"/>
          <w:szCs w:val="28"/>
          <w:lang w:eastAsia="ru-RU"/>
        </w:rPr>
        <w:t xml:space="preserve"> Чувствителен к выбросам и шуму.</w:t>
      </w:r>
      <w:r w:rsidRPr="008F57DA">
        <w:rPr>
          <w:rFonts w:eastAsia="Times New Roman" w:cs="Times New Roman"/>
          <w:szCs w:val="28"/>
          <w:lang w:eastAsia="ru-RU"/>
        </w:rPr>
        <w:br/>
      </w:r>
      <w:r w:rsidRPr="008F57DA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F57DA">
        <w:rPr>
          <w:rFonts w:eastAsia="Times New Roman" w:cs="Times New Roman"/>
          <w:szCs w:val="28"/>
          <w:lang w:eastAsia="ru-RU"/>
        </w:rPr>
        <w:t xml:space="preserve"> Плохо работает, если кластеры имеют сложные формы.</w:t>
      </w:r>
    </w:p>
    <w:p w14:paraId="18720F40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Таким образом, алгоритм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k-средних</w:t>
      </w:r>
      <w:r w:rsidRPr="008F57DA">
        <w:rPr>
          <w:rFonts w:eastAsia="Times New Roman" w:cs="Times New Roman"/>
          <w:szCs w:val="28"/>
          <w:lang w:eastAsia="ru-RU"/>
        </w:rPr>
        <w:t xml:space="preserve"> хорошо подходит для задач, где количество кластеров заранее известно и данные имеют четко выраженные группы.</w:t>
      </w:r>
    </w:p>
    <w:p w14:paraId="6ABFD660" w14:textId="77777777" w:rsidR="008F57DA" w:rsidRPr="008F57DA" w:rsidRDefault="008F57DA" w:rsidP="008F57D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pict w14:anchorId="546CE4BD">
          <v:rect id="_x0000_i1027" style="width:0;height:1.5pt" o:hralign="center" o:hrstd="t" o:hr="t" fillcolor="#a0a0a0" stroked="f"/>
        </w:pict>
      </w:r>
    </w:p>
    <w:p w14:paraId="5C900FB1" w14:textId="77777777" w:rsidR="008F57DA" w:rsidRPr="008F57DA" w:rsidRDefault="008F57DA" w:rsidP="008F57D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4. Иерархическая кластеризация</w:t>
      </w:r>
    </w:p>
    <w:p w14:paraId="1DB6EBF2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4.1. Принцип работы</w:t>
      </w:r>
    </w:p>
    <w:p w14:paraId="0D8652F2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Иерархическая кластеризация строит древовидную структуру кластеров, называемую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дендрограммой</w:t>
      </w:r>
      <w:r w:rsidRPr="008F57DA">
        <w:rPr>
          <w:rFonts w:eastAsia="Times New Roman" w:cs="Times New Roman"/>
          <w:szCs w:val="28"/>
          <w:lang w:eastAsia="ru-RU"/>
        </w:rPr>
        <w:t>.</w:t>
      </w:r>
    </w:p>
    <w:p w14:paraId="7528D1F2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4.2. Виды иерархической кластеризации</w:t>
      </w:r>
    </w:p>
    <w:p w14:paraId="3A0B2E6B" w14:textId="77777777" w:rsidR="008F57DA" w:rsidRPr="008F57DA" w:rsidRDefault="008F57DA" w:rsidP="008F57D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Агломеративная (снизу вверх)</w:t>
      </w:r>
      <w:r w:rsidRPr="008F57DA">
        <w:rPr>
          <w:rFonts w:eastAsia="Times New Roman" w:cs="Times New Roman"/>
          <w:szCs w:val="28"/>
          <w:lang w:eastAsia="ru-RU"/>
        </w:rPr>
        <w:t xml:space="preserve"> – каждый объект начинается как отдельный кластер, затем они постепенно объединяются.</w:t>
      </w:r>
    </w:p>
    <w:p w14:paraId="5A00A24D" w14:textId="77777777" w:rsidR="008F57DA" w:rsidRPr="008F57DA" w:rsidRDefault="008F57DA" w:rsidP="008F57D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Дивизивная (сверху вниз)</w:t>
      </w:r>
      <w:r w:rsidRPr="008F57DA">
        <w:rPr>
          <w:rFonts w:eastAsia="Times New Roman" w:cs="Times New Roman"/>
          <w:szCs w:val="28"/>
          <w:lang w:eastAsia="ru-RU"/>
        </w:rPr>
        <w:t xml:space="preserve"> – начинается с одного большого кластера, который постепенно разделяется.</w:t>
      </w:r>
    </w:p>
    <w:p w14:paraId="655F3F3C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4.3. Основные этапы работы агломеративной кластеризации</w:t>
      </w:r>
    </w:p>
    <w:p w14:paraId="1209C3C8" w14:textId="77777777" w:rsidR="008F57DA" w:rsidRPr="008F57DA" w:rsidRDefault="008F57DA" w:rsidP="008F57D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Каждая точка данных рассматривается как отдельный кластер.</w:t>
      </w:r>
    </w:p>
    <w:p w14:paraId="1BA8811D" w14:textId="77777777" w:rsidR="008F57DA" w:rsidRPr="008F57DA" w:rsidRDefault="008F57DA" w:rsidP="008F57D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Находятся два ближайших кластера и объединяются в один.</w:t>
      </w:r>
    </w:p>
    <w:p w14:paraId="2A6DE484" w14:textId="77777777" w:rsidR="008F57DA" w:rsidRPr="008F57DA" w:rsidRDefault="008F57DA" w:rsidP="008F57D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Процесс повторяется, пока не останется один кластер.</w:t>
      </w:r>
    </w:p>
    <w:p w14:paraId="54E47185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4.4. Достоинства и недостатки</w:t>
      </w:r>
    </w:p>
    <w:p w14:paraId="5AE3E5CA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F57DA">
        <w:rPr>
          <w:rFonts w:eastAsia="Times New Roman" w:cs="Times New Roman"/>
          <w:szCs w:val="28"/>
          <w:lang w:eastAsia="ru-RU"/>
        </w:rPr>
        <w:t xml:space="preserve"> Не требует задания количества кластеров заранее.</w:t>
      </w:r>
      <w:r w:rsidRPr="008F57DA">
        <w:rPr>
          <w:rFonts w:eastAsia="Times New Roman" w:cs="Times New Roman"/>
          <w:szCs w:val="28"/>
          <w:lang w:eastAsia="ru-RU"/>
        </w:rPr>
        <w:br/>
      </w:r>
      <w:r w:rsidRPr="008F57DA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F57DA">
        <w:rPr>
          <w:rFonts w:eastAsia="Times New Roman" w:cs="Times New Roman"/>
          <w:szCs w:val="28"/>
          <w:lang w:eastAsia="ru-RU"/>
        </w:rPr>
        <w:t xml:space="preserve"> Позволяет анализировать структуру данных с разной детализацией.</w:t>
      </w:r>
    </w:p>
    <w:p w14:paraId="73F3547D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F57DA">
        <w:rPr>
          <w:rFonts w:eastAsia="Times New Roman" w:cs="Times New Roman"/>
          <w:szCs w:val="28"/>
          <w:lang w:eastAsia="ru-RU"/>
        </w:rPr>
        <w:t xml:space="preserve"> Высокая вычислительная сложность.</w:t>
      </w:r>
      <w:r w:rsidRPr="008F57DA">
        <w:rPr>
          <w:rFonts w:eastAsia="Times New Roman" w:cs="Times New Roman"/>
          <w:szCs w:val="28"/>
          <w:lang w:eastAsia="ru-RU"/>
        </w:rPr>
        <w:br/>
      </w:r>
      <w:r w:rsidRPr="008F57DA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F57DA">
        <w:rPr>
          <w:rFonts w:eastAsia="Times New Roman" w:cs="Times New Roman"/>
          <w:szCs w:val="28"/>
          <w:lang w:eastAsia="ru-RU"/>
        </w:rPr>
        <w:t xml:space="preserve"> Чувствителен к шуму и выбросам.</w:t>
      </w:r>
    </w:p>
    <w:p w14:paraId="58FD4502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Иерархическая кластеризация полезна в случаях, когда необходимо понять внутреннюю структуру данных.</w:t>
      </w:r>
    </w:p>
    <w:p w14:paraId="074D3279" w14:textId="77777777" w:rsidR="008F57DA" w:rsidRPr="008F57DA" w:rsidRDefault="008F57DA" w:rsidP="008F57D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lastRenderedPageBreak/>
        <w:pict w14:anchorId="70901806">
          <v:rect id="_x0000_i1028" style="width:0;height:1.5pt" o:hralign="center" o:hrstd="t" o:hr="t" fillcolor="#a0a0a0" stroked="f"/>
        </w:pict>
      </w:r>
    </w:p>
    <w:p w14:paraId="37961025" w14:textId="77777777" w:rsidR="008F57DA" w:rsidRPr="008F57DA" w:rsidRDefault="008F57DA" w:rsidP="008F57D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8F57DA">
        <w:rPr>
          <w:rFonts w:eastAsia="Times New Roman" w:cs="Times New Roman"/>
          <w:b/>
          <w:bCs/>
          <w:szCs w:val="28"/>
          <w:lang w:val="en-US" w:eastAsia="ru-RU"/>
        </w:rPr>
        <w:t xml:space="preserve">5.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Другие</w:t>
      </w:r>
      <w:r w:rsidRPr="008F57DA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методы</w:t>
      </w:r>
      <w:r w:rsidRPr="008F57DA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кластеризации</w:t>
      </w:r>
    </w:p>
    <w:p w14:paraId="12F61A29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F57DA">
        <w:rPr>
          <w:rFonts w:eastAsia="Times New Roman" w:cs="Times New Roman"/>
          <w:b/>
          <w:bCs/>
          <w:szCs w:val="28"/>
          <w:lang w:val="en-US" w:eastAsia="ru-RU"/>
        </w:rPr>
        <w:t>5.1. DBSCAN (Density-Based Spatial Clustering of Applications with Noise)</w:t>
      </w:r>
    </w:p>
    <w:p w14:paraId="06564BA6" w14:textId="77777777" w:rsidR="008F57DA" w:rsidRPr="008F57DA" w:rsidRDefault="008F57DA" w:rsidP="008F57D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Основан на плотности точек.</w:t>
      </w:r>
    </w:p>
    <w:p w14:paraId="37A0CDFC" w14:textId="77777777" w:rsidR="008F57DA" w:rsidRPr="008F57DA" w:rsidRDefault="008F57DA" w:rsidP="008F57D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Хорошо выделяет кластеры произвольной формы.</w:t>
      </w:r>
    </w:p>
    <w:p w14:paraId="2F0B1C9B" w14:textId="77777777" w:rsidR="008F57DA" w:rsidRPr="008F57DA" w:rsidRDefault="008F57DA" w:rsidP="008F57D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Устойчив к шуму.</w:t>
      </w:r>
    </w:p>
    <w:p w14:paraId="58553AE7" w14:textId="77777777" w:rsidR="008F57DA" w:rsidRPr="008F57DA" w:rsidRDefault="008F57DA" w:rsidP="008F57D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Не требует задания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k</w:t>
      </w:r>
      <w:r w:rsidRPr="008F57DA">
        <w:rPr>
          <w:rFonts w:eastAsia="Times New Roman" w:cs="Times New Roman"/>
          <w:szCs w:val="28"/>
          <w:lang w:eastAsia="ru-RU"/>
        </w:rPr>
        <w:t>, но требует настройки параметров (радиус окрестности и минимальное число точек в кластере).</w:t>
      </w:r>
    </w:p>
    <w:p w14:paraId="58C18C87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5.2. Affinity Propagation</w:t>
      </w:r>
    </w:p>
    <w:p w14:paraId="1439045E" w14:textId="77777777" w:rsidR="008F57DA" w:rsidRPr="008F57DA" w:rsidRDefault="008F57DA" w:rsidP="008F57D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 xml:space="preserve">Не требует заранее задавать </w:t>
      </w:r>
      <w:r w:rsidRPr="008F57DA">
        <w:rPr>
          <w:rFonts w:eastAsia="Times New Roman" w:cs="Times New Roman"/>
          <w:b/>
          <w:bCs/>
          <w:szCs w:val="28"/>
          <w:lang w:eastAsia="ru-RU"/>
        </w:rPr>
        <w:t>k</w:t>
      </w:r>
      <w:r w:rsidRPr="008F57DA">
        <w:rPr>
          <w:rFonts w:eastAsia="Times New Roman" w:cs="Times New Roman"/>
          <w:szCs w:val="28"/>
          <w:lang w:eastAsia="ru-RU"/>
        </w:rPr>
        <w:t>.</w:t>
      </w:r>
    </w:p>
    <w:p w14:paraId="6A693E25" w14:textId="77777777" w:rsidR="008F57DA" w:rsidRPr="008F57DA" w:rsidRDefault="008F57DA" w:rsidP="008F57D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Использует матрицу сходства между объектами.</w:t>
      </w:r>
    </w:p>
    <w:p w14:paraId="628213E4" w14:textId="77777777" w:rsidR="008F57DA" w:rsidRPr="008F57DA" w:rsidRDefault="008F57DA" w:rsidP="008F57D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Хорошо работает, если есть представления о взаимосвязях между объектами.</w:t>
      </w:r>
    </w:p>
    <w:p w14:paraId="3341F4BC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5.3. Размытая кластеризация (Fuzzy Clustering)</w:t>
      </w:r>
    </w:p>
    <w:p w14:paraId="0456A126" w14:textId="77777777" w:rsidR="008F57DA" w:rsidRPr="008F57DA" w:rsidRDefault="008F57DA" w:rsidP="008F57D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Позволяет точке принадлежать сразу к нескольким кластерам.</w:t>
      </w:r>
    </w:p>
    <w:p w14:paraId="0A70E1E9" w14:textId="77777777" w:rsidR="008F57DA" w:rsidRPr="008F57DA" w:rsidRDefault="008F57DA" w:rsidP="008F57D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Используется в задачах, где границы между кластерами размыты.</w:t>
      </w:r>
    </w:p>
    <w:p w14:paraId="2797567A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Выбор метода кластеризации зависит от характеристик данных и целей анализа.</w:t>
      </w:r>
    </w:p>
    <w:p w14:paraId="73DD4DF3" w14:textId="77777777" w:rsidR="008F57DA" w:rsidRPr="008F57DA" w:rsidRDefault="008F57DA" w:rsidP="008F57D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pict w14:anchorId="62F69790">
          <v:rect id="_x0000_i1029" style="width:0;height:1.5pt" o:hralign="center" o:hrstd="t" o:hr="t" fillcolor="#a0a0a0" stroked="f"/>
        </w:pict>
      </w:r>
    </w:p>
    <w:p w14:paraId="1F597D10" w14:textId="77777777" w:rsidR="008F57DA" w:rsidRPr="008F57DA" w:rsidRDefault="008F57DA" w:rsidP="008F57DA">
      <w:pPr>
        <w:pStyle w:val="3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8F57DA">
        <w:rPr>
          <w:rFonts w:ascii="Times New Roman" w:eastAsia="Times New Roman" w:hAnsi="Times New Roman" w:cs="Times New Roman"/>
          <w:b/>
          <w:bCs/>
          <w:lang w:eastAsia="ru-RU"/>
        </w:rPr>
        <w:t xml:space="preserve">6. </w:t>
      </w:r>
      <w:r w:rsidRPr="008F57DA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Заключение</w:t>
      </w:r>
    </w:p>
    <w:p w14:paraId="471F9CF6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Кластеризация является важным методом машинного обучения без учителя, позволяющим анализировать и группировать данные без предварительно заданных меток. Это делает её универсальным инструментом в различных сферах науки, бизнеса и технологий.</w:t>
      </w:r>
    </w:p>
    <w:p w14:paraId="22D57484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рамках данной лекции мы рассмотрели основные методы кластеризации:</w:t>
      </w:r>
    </w:p>
    <w:p w14:paraId="71E3BC0C" w14:textId="77777777" w:rsidR="008F57DA" w:rsidRPr="008F57DA" w:rsidRDefault="008F57DA" w:rsidP="008F57D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k-средних</w:t>
      </w:r>
      <w:r w:rsidRPr="008F57DA">
        <w:rPr>
          <w:rFonts w:eastAsia="Times New Roman" w:cs="Times New Roman"/>
          <w:szCs w:val="28"/>
          <w:lang w:eastAsia="ru-RU"/>
        </w:rPr>
        <w:t xml:space="preserve"> – один из самых популярных и эффективных алгоритмов, требующий предварительного задания количества кластеров. Он хорошо работает на больших объемах данных, но чувствителен к выбросам и требует сферической формы кластеров.</w:t>
      </w:r>
    </w:p>
    <w:p w14:paraId="48B21F3B" w14:textId="77777777" w:rsidR="008F57DA" w:rsidRPr="008F57DA" w:rsidRDefault="008F57DA" w:rsidP="008F57D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Иерархическая кластеризация</w:t>
      </w:r>
      <w:r w:rsidRPr="008F57DA">
        <w:rPr>
          <w:rFonts w:eastAsia="Times New Roman" w:cs="Times New Roman"/>
          <w:szCs w:val="28"/>
          <w:lang w:eastAsia="ru-RU"/>
        </w:rPr>
        <w:t xml:space="preserve"> – метод, формирующий древовидную структуру кластеров. Он удобен для анализа вложенных структур и не требует задания числа кластеров, но его вычислительная сложность делает его менее эффективным на больших наборах данных.</w:t>
      </w:r>
    </w:p>
    <w:p w14:paraId="7464F279" w14:textId="77777777" w:rsidR="008F57DA" w:rsidRPr="008F57DA" w:rsidRDefault="008F57DA" w:rsidP="008F57D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lastRenderedPageBreak/>
        <w:t>DBSCAN</w:t>
      </w:r>
      <w:r w:rsidRPr="008F57DA">
        <w:rPr>
          <w:rFonts w:eastAsia="Times New Roman" w:cs="Times New Roman"/>
          <w:szCs w:val="28"/>
          <w:lang w:eastAsia="ru-RU"/>
        </w:rPr>
        <w:t xml:space="preserve"> – плотностно-ориентированный алгоритм, который может находить кластеры произвольной формы и устойчив к выбросам. Он особенно полезен в задачах, где данные имеют разную плотность распределения.</w:t>
      </w:r>
    </w:p>
    <w:p w14:paraId="5FB6F634" w14:textId="77777777" w:rsidR="008F57DA" w:rsidRPr="008F57DA" w:rsidRDefault="008F57DA" w:rsidP="008F57D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Affinity Propagation</w:t>
      </w:r>
      <w:r w:rsidRPr="008F57DA">
        <w:rPr>
          <w:rFonts w:eastAsia="Times New Roman" w:cs="Times New Roman"/>
          <w:szCs w:val="28"/>
          <w:lang w:eastAsia="ru-RU"/>
        </w:rPr>
        <w:t xml:space="preserve"> – метод, использующий матрицу </w:t>
      </w:r>
      <w:proofErr w:type="gramStart"/>
      <w:r w:rsidRPr="008F57DA">
        <w:rPr>
          <w:rFonts w:eastAsia="Times New Roman" w:cs="Times New Roman"/>
          <w:szCs w:val="28"/>
          <w:lang w:eastAsia="ru-RU"/>
        </w:rPr>
        <w:t>сходства</w:t>
      </w:r>
      <w:proofErr w:type="gramEnd"/>
      <w:r w:rsidRPr="008F57DA">
        <w:rPr>
          <w:rFonts w:eastAsia="Times New Roman" w:cs="Times New Roman"/>
          <w:szCs w:val="28"/>
          <w:lang w:eastAsia="ru-RU"/>
        </w:rPr>
        <w:t xml:space="preserve"> и позволяющий автоматически определять число кластеров, что делает его удобным для работы с данными, где число групп заранее неизвестно.</w:t>
      </w:r>
    </w:p>
    <w:p w14:paraId="0910189D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При выборе метода кластеризации важно учитывать несколько факторов:</w:t>
      </w:r>
    </w:p>
    <w:p w14:paraId="498CEBD8" w14:textId="77777777" w:rsidR="008F57DA" w:rsidRPr="008F57DA" w:rsidRDefault="008F57DA" w:rsidP="008F57DA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Размер и масштаб данных</w:t>
      </w:r>
      <w:r w:rsidRPr="008F57DA">
        <w:rPr>
          <w:rFonts w:eastAsia="Times New Roman" w:cs="Times New Roman"/>
          <w:szCs w:val="28"/>
          <w:lang w:eastAsia="ru-RU"/>
        </w:rPr>
        <w:t xml:space="preserve"> – некоторые методы (например, иерархическая кластеризация) плохо масштабируются при увеличении объема данных.</w:t>
      </w:r>
    </w:p>
    <w:p w14:paraId="3E4088C6" w14:textId="77777777" w:rsidR="008F57DA" w:rsidRPr="008F57DA" w:rsidRDefault="008F57DA" w:rsidP="008F57DA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Форма кластеров</w:t>
      </w:r>
      <w:r w:rsidRPr="008F57DA">
        <w:rPr>
          <w:rFonts w:eastAsia="Times New Roman" w:cs="Times New Roman"/>
          <w:szCs w:val="28"/>
          <w:lang w:eastAsia="ru-RU"/>
        </w:rPr>
        <w:t xml:space="preserve"> – алгоритмы, такие как k-средних, хорошо работают с сферическими кластерами, но плохо справляются с кластерами произвольной формы, тогда как DBSCAN может эффективно выявлять кластеры сложных структур.</w:t>
      </w:r>
    </w:p>
    <w:p w14:paraId="4CCBDC76" w14:textId="77777777" w:rsidR="008F57DA" w:rsidRPr="008F57DA" w:rsidRDefault="008F57DA" w:rsidP="008F57DA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Наличие выбросов</w:t>
      </w:r>
      <w:r w:rsidRPr="008F57DA">
        <w:rPr>
          <w:rFonts w:eastAsia="Times New Roman" w:cs="Times New Roman"/>
          <w:szCs w:val="28"/>
          <w:lang w:eastAsia="ru-RU"/>
        </w:rPr>
        <w:t xml:space="preserve"> – если данные содержат шум или выбросы, следует выбирать алгоритмы, устойчивые к ним (например, DBSCAN).</w:t>
      </w:r>
    </w:p>
    <w:p w14:paraId="43D56E1D" w14:textId="77777777" w:rsidR="008F57DA" w:rsidRPr="008F57DA" w:rsidRDefault="008F57DA" w:rsidP="008F57D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Значимость кластеризации</w:t>
      </w:r>
    </w:p>
    <w:p w14:paraId="6DEE20CE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Кластеризация широко применяется в самых разных областях:</w:t>
      </w:r>
    </w:p>
    <w:p w14:paraId="636D699B" w14:textId="77777777" w:rsidR="008F57DA" w:rsidRPr="008F57DA" w:rsidRDefault="008F57DA" w:rsidP="008F57D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Маркетинг</w:t>
      </w:r>
      <w:r w:rsidRPr="008F57DA">
        <w:rPr>
          <w:rFonts w:eastAsia="Times New Roman" w:cs="Times New Roman"/>
          <w:szCs w:val="28"/>
          <w:lang w:eastAsia="ru-RU"/>
        </w:rPr>
        <w:t xml:space="preserve"> – сегментация клиентов по поведению и предпочтениям.</w:t>
      </w:r>
    </w:p>
    <w:p w14:paraId="7779595D" w14:textId="77777777" w:rsidR="008F57DA" w:rsidRPr="008F57DA" w:rsidRDefault="008F57DA" w:rsidP="008F57D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Биоинформатика</w:t>
      </w:r>
      <w:r w:rsidRPr="008F57DA">
        <w:rPr>
          <w:rFonts w:eastAsia="Times New Roman" w:cs="Times New Roman"/>
          <w:szCs w:val="28"/>
          <w:lang w:eastAsia="ru-RU"/>
        </w:rPr>
        <w:t xml:space="preserve"> – группировка генов и белков на основе их характеристик.</w:t>
      </w:r>
    </w:p>
    <w:p w14:paraId="056640DF" w14:textId="77777777" w:rsidR="008F57DA" w:rsidRPr="008F57DA" w:rsidRDefault="008F57DA" w:rsidP="008F57D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Медицина</w:t>
      </w:r>
      <w:r w:rsidRPr="008F57DA">
        <w:rPr>
          <w:rFonts w:eastAsia="Times New Roman" w:cs="Times New Roman"/>
          <w:szCs w:val="28"/>
          <w:lang w:eastAsia="ru-RU"/>
        </w:rPr>
        <w:t xml:space="preserve"> – выявление групп пациентов с похожими заболеваниями.</w:t>
      </w:r>
    </w:p>
    <w:p w14:paraId="3ED356B2" w14:textId="77777777" w:rsidR="008F57DA" w:rsidRPr="008F57DA" w:rsidRDefault="008F57DA" w:rsidP="008F57D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Обработка изображений</w:t>
      </w:r>
      <w:r w:rsidRPr="008F57DA">
        <w:rPr>
          <w:rFonts w:eastAsia="Times New Roman" w:cs="Times New Roman"/>
          <w:szCs w:val="28"/>
          <w:lang w:eastAsia="ru-RU"/>
        </w:rPr>
        <w:t xml:space="preserve"> – выделение объектов и сегментация картинок.</w:t>
      </w:r>
    </w:p>
    <w:p w14:paraId="4CB1C088" w14:textId="77777777" w:rsidR="008F57DA" w:rsidRPr="008F57DA" w:rsidRDefault="008F57DA" w:rsidP="008F57D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b/>
          <w:bCs/>
          <w:szCs w:val="28"/>
          <w:lang w:eastAsia="ru-RU"/>
        </w:rPr>
        <w:t>Обнаружение аномалий</w:t>
      </w:r>
      <w:r w:rsidRPr="008F57DA">
        <w:rPr>
          <w:rFonts w:eastAsia="Times New Roman" w:cs="Times New Roman"/>
          <w:szCs w:val="28"/>
          <w:lang w:eastAsia="ru-RU"/>
        </w:rPr>
        <w:t xml:space="preserve"> – выявление мошеннических операций и сетевых атак.</w:t>
      </w:r>
    </w:p>
    <w:p w14:paraId="5A340163" w14:textId="77777777" w:rsidR="008F57DA" w:rsidRPr="008F57DA" w:rsidRDefault="008F57DA" w:rsidP="008F57D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F57DA">
        <w:rPr>
          <w:rFonts w:eastAsia="Times New Roman" w:cs="Times New Roman"/>
          <w:szCs w:val="28"/>
          <w:lang w:eastAsia="ru-RU"/>
        </w:rPr>
        <w:t>В заключение можно сказать, что кластеризация – это мощный инструмент анализа данных, позволяющий находить закономерности, выявлять структуры и упрощать восприятие сложных информационных массивов. Она является неотъемлемой частью машинного обучения и продолжает находить все больше применений в науке и промышленности.</w:t>
      </w:r>
    </w:p>
    <w:p w14:paraId="63866AE1" w14:textId="182626F5" w:rsidR="00F12C76" w:rsidRDefault="00F12C76" w:rsidP="008F57DA">
      <w:pPr>
        <w:spacing w:before="100" w:beforeAutospacing="1" w:after="100" w:afterAutospacing="1"/>
        <w:outlineLvl w:val="1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76B"/>
    <w:multiLevelType w:val="multilevel"/>
    <w:tmpl w:val="4C1A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F5309"/>
    <w:multiLevelType w:val="multilevel"/>
    <w:tmpl w:val="8D02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5AC5"/>
    <w:multiLevelType w:val="multilevel"/>
    <w:tmpl w:val="087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01FC4"/>
    <w:multiLevelType w:val="multilevel"/>
    <w:tmpl w:val="B690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B4F6E"/>
    <w:multiLevelType w:val="multilevel"/>
    <w:tmpl w:val="E48A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07B21"/>
    <w:multiLevelType w:val="multilevel"/>
    <w:tmpl w:val="EC2A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32F13"/>
    <w:multiLevelType w:val="multilevel"/>
    <w:tmpl w:val="3DF2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F3013"/>
    <w:multiLevelType w:val="multilevel"/>
    <w:tmpl w:val="0FAE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47F85"/>
    <w:multiLevelType w:val="multilevel"/>
    <w:tmpl w:val="DA16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2108F"/>
    <w:multiLevelType w:val="multilevel"/>
    <w:tmpl w:val="EF8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94417"/>
    <w:multiLevelType w:val="multilevel"/>
    <w:tmpl w:val="DA6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2206B"/>
    <w:multiLevelType w:val="multilevel"/>
    <w:tmpl w:val="A1C0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C7490"/>
    <w:multiLevelType w:val="multilevel"/>
    <w:tmpl w:val="1454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D3405"/>
    <w:multiLevelType w:val="multilevel"/>
    <w:tmpl w:val="D6E0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F2E1D"/>
    <w:multiLevelType w:val="multilevel"/>
    <w:tmpl w:val="A22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23647"/>
    <w:multiLevelType w:val="multilevel"/>
    <w:tmpl w:val="E60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54830"/>
    <w:multiLevelType w:val="multilevel"/>
    <w:tmpl w:val="57D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7201A"/>
    <w:multiLevelType w:val="multilevel"/>
    <w:tmpl w:val="748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B51EE"/>
    <w:multiLevelType w:val="multilevel"/>
    <w:tmpl w:val="B6F4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A27C3"/>
    <w:multiLevelType w:val="multilevel"/>
    <w:tmpl w:val="3232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A1CDD"/>
    <w:multiLevelType w:val="multilevel"/>
    <w:tmpl w:val="094E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66301">
    <w:abstractNumId w:val="1"/>
  </w:num>
  <w:num w:numId="2" w16cid:durableId="1383796803">
    <w:abstractNumId w:val="18"/>
  </w:num>
  <w:num w:numId="3" w16cid:durableId="1158884186">
    <w:abstractNumId w:val="21"/>
  </w:num>
  <w:num w:numId="4" w16cid:durableId="620497202">
    <w:abstractNumId w:val="13"/>
  </w:num>
  <w:num w:numId="5" w16cid:durableId="1637442782">
    <w:abstractNumId w:val="0"/>
  </w:num>
  <w:num w:numId="6" w16cid:durableId="1443912634">
    <w:abstractNumId w:val="16"/>
  </w:num>
  <w:num w:numId="7" w16cid:durableId="2012292160">
    <w:abstractNumId w:val="12"/>
  </w:num>
  <w:num w:numId="8" w16cid:durableId="385833338">
    <w:abstractNumId w:val="19"/>
  </w:num>
  <w:num w:numId="9" w16cid:durableId="855116583">
    <w:abstractNumId w:val="20"/>
  </w:num>
  <w:num w:numId="10" w16cid:durableId="1613711144">
    <w:abstractNumId w:val="4"/>
  </w:num>
  <w:num w:numId="11" w16cid:durableId="1469317326">
    <w:abstractNumId w:val="2"/>
  </w:num>
  <w:num w:numId="12" w16cid:durableId="1537037424">
    <w:abstractNumId w:val="8"/>
  </w:num>
  <w:num w:numId="13" w16cid:durableId="1962884440">
    <w:abstractNumId w:val="3"/>
  </w:num>
  <w:num w:numId="14" w16cid:durableId="926038292">
    <w:abstractNumId w:val="9"/>
  </w:num>
  <w:num w:numId="15" w16cid:durableId="1221750857">
    <w:abstractNumId w:val="17"/>
  </w:num>
  <w:num w:numId="16" w16cid:durableId="1621642379">
    <w:abstractNumId w:val="5"/>
  </w:num>
  <w:num w:numId="17" w16cid:durableId="869151509">
    <w:abstractNumId w:val="14"/>
  </w:num>
  <w:num w:numId="18" w16cid:durableId="1917812405">
    <w:abstractNumId w:val="15"/>
  </w:num>
  <w:num w:numId="19" w16cid:durableId="2629959">
    <w:abstractNumId w:val="10"/>
  </w:num>
  <w:num w:numId="20" w16cid:durableId="959730046">
    <w:abstractNumId w:val="11"/>
  </w:num>
  <w:num w:numId="21" w16cid:durableId="1401053270">
    <w:abstractNumId w:val="7"/>
  </w:num>
  <w:num w:numId="22" w16cid:durableId="499927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BF"/>
    <w:rsid w:val="006C0B77"/>
    <w:rsid w:val="008242FF"/>
    <w:rsid w:val="00870751"/>
    <w:rsid w:val="008F57DA"/>
    <w:rsid w:val="00922C48"/>
    <w:rsid w:val="00A52126"/>
    <w:rsid w:val="00B915B7"/>
    <w:rsid w:val="00BE5CBF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4DF9"/>
  <w15:chartTrackingRefBased/>
  <w15:docId w15:val="{F0A78BD5-FEEB-431E-8A8B-F19094F4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C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C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C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C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C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C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C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C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C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C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C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5CB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5C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5C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5C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5C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5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C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C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5C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C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C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C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5CBF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F57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F57D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1899</Words>
  <Characters>10826</Characters>
  <Application>Microsoft Office Word</Application>
  <DocSecurity>0</DocSecurity>
  <Lines>90</Lines>
  <Paragraphs>25</Paragraphs>
  <ScaleCrop>false</ScaleCrop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2025-02-15T20:54:00Z</dcterms:created>
  <dcterms:modified xsi:type="dcterms:W3CDTF">2025-02-15T20:59:00Z</dcterms:modified>
</cp:coreProperties>
</file>