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771" w:rsidRPr="00503771" w:rsidRDefault="00503771" w:rsidP="00503771">
      <w:pPr>
        <w:rPr>
          <w:rFonts w:ascii="Times New Roman" w:hAnsi="Times New Roman" w:cs="Times New Roman"/>
          <w:b/>
          <w:sz w:val="28"/>
          <w:szCs w:val="28"/>
        </w:rPr>
      </w:pPr>
      <w:r w:rsidRPr="00503771">
        <w:rPr>
          <w:rFonts w:ascii="Times New Roman" w:hAnsi="Times New Roman" w:cs="Times New Roman"/>
          <w:b/>
          <w:sz w:val="28"/>
          <w:szCs w:val="28"/>
        </w:rPr>
        <w:t>Контрольные вопросы по лекции и практическому занятию</w:t>
      </w:r>
    </w:p>
    <w:p w:rsidR="00503771" w:rsidRPr="00503771" w:rsidRDefault="00503771" w:rsidP="00503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03771">
        <w:rPr>
          <w:rFonts w:ascii="Times New Roman" w:hAnsi="Times New Roman" w:cs="Times New Roman"/>
          <w:sz w:val="28"/>
          <w:szCs w:val="28"/>
        </w:rPr>
        <w:t>Что такое интеллектуальный анализ данных (</w:t>
      </w:r>
      <w:proofErr w:type="spellStart"/>
      <w:r w:rsidRPr="00503771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503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771">
        <w:rPr>
          <w:rFonts w:ascii="Times New Roman" w:hAnsi="Times New Roman" w:cs="Times New Roman"/>
          <w:sz w:val="28"/>
          <w:szCs w:val="28"/>
        </w:rPr>
        <w:t>Mining</w:t>
      </w:r>
      <w:proofErr w:type="spellEnd"/>
      <w:r w:rsidRPr="00503771">
        <w:rPr>
          <w:rFonts w:ascii="Times New Roman" w:hAnsi="Times New Roman" w:cs="Times New Roman"/>
          <w:sz w:val="28"/>
          <w:szCs w:val="28"/>
        </w:rPr>
        <w:t>)?</w:t>
      </w:r>
    </w:p>
    <w:p w:rsidR="00503771" w:rsidRPr="00503771" w:rsidRDefault="00503771" w:rsidP="00503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771">
        <w:rPr>
          <w:rFonts w:ascii="Times New Roman" w:hAnsi="Times New Roman" w:cs="Times New Roman"/>
          <w:sz w:val="28"/>
          <w:szCs w:val="28"/>
        </w:rPr>
        <w:t xml:space="preserve">В чем отличие </w:t>
      </w:r>
      <w:proofErr w:type="spellStart"/>
      <w:r w:rsidRPr="00503771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503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771">
        <w:rPr>
          <w:rFonts w:ascii="Times New Roman" w:hAnsi="Times New Roman" w:cs="Times New Roman"/>
          <w:sz w:val="28"/>
          <w:szCs w:val="28"/>
        </w:rPr>
        <w:t>Mining</w:t>
      </w:r>
      <w:proofErr w:type="spellEnd"/>
      <w:r w:rsidRPr="00503771">
        <w:rPr>
          <w:rFonts w:ascii="Times New Roman" w:hAnsi="Times New Roman" w:cs="Times New Roman"/>
          <w:sz w:val="28"/>
          <w:szCs w:val="28"/>
        </w:rPr>
        <w:t xml:space="preserve"> от машинного обучения, статистики и </w:t>
      </w:r>
      <w:proofErr w:type="spellStart"/>
      <w:r w:rsidRPr="00503771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503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771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503771">
        <w:rPr>
          <w:rFonts w:ascii="Times New Roman" w:hAnsi="Times New Roman" w:cs="Times New Roman"/>
          <w:sz w:val="28"/>
          <w:szCs w:val="28"/>
        </w:rPr>
        <w:t>?</w:t>
      </w:r>
    </w:p>
    <w:p w:rsidR="00503771" w:rsidRPr="00503771" w:rsidRDefault="00503771" w:rsidP="00503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771">
        <w:rPr>
          <w:rFonts w:ascii="Times New Roman" w:hAnsi="Times New Roman" w:cs="Times New Roman"/>
          <w:sz w:val="28"/>
          <w:szCs w:val="28"/>
        </w:rPr>
        <w:t xml:space="preserve">Приведите примеры использования </w:t>
      </w:r>
      <w:proofErr w:type="spellStart"/>
      <w:r w:rsidRPr="00503771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503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771">
        <w:rPr>
          <w:rFonts w:ascii="Times New Roman" w:hAnsi="Times New Roman" w:cs="Times New Roman"/>
          <w:sz w:val="28"/>
          <w:szCs w:val="28"/>
        </w:rPr>
        <w:t>Mining</w:t>
      </w:r>
      <w:proofErr w:type="spellEnd"/>
      <w:r w:rsidRPr="00503771">
        <w:rPr>
          <w:rFonts w:ascii="Times New Roman" w:hAnsi="Times New Roman" w:cs="Times New Roman"/>
          <w:sz w:val="28"/>
          <w:szCs w:val="28"/>
        </w:rPr>
        <w:t xml:space="preserve"> в повседневной жизни.</w:t>
      </w:r>
    </w:p>
    <w:p w:rsidR="00503771" w:rsidRPr="00503771" w:rsidRDefault="00503771" w:rsidP="00503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771">
        <w:rPr>
          <w:rFonts w:ascii="Times New Roman" w:hAnsi="Times New Roman" w:cs="Times New Roman"/>
          <w:sz w:val="28"/>
          <w:szCs w:val="28"/>
        </w:rPr>
        <w:t>Какие ключевые задачи решает интеллектуальный анализ данных?</w:t>
      </w:r>
    </w:p>
    <w:p w:rsidR="00503771" w:rsidRPr="00503771" w:rsidRDefault="00503771" w:rsidP="00503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771">
        <w:rPr>
          <w:rFonts w:ascii="Times New Roman" w:hAnsi="Times New Roman" w:cs="Times New Roman"/>
          <w:sz w:val="28"/>
          <w:szCs w:val="28"/>
        </w:rPr>
        <w:t>Какие алгоритмы применяются для решения задач классификации, кластеризации и прогнозирования?</w:t>
      </w:r>
    </w:p>
    <w:p w:rsidR="00503771" w:rsidRPr="00503771" w:rsidRDefault="00503771" w:rsidP="00503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771">
        <w:rPr>
          <w:rFonts w:ascii="Times New Roman" w:hAnsi="Times New Roman" w:cs="Times New Roman"/>
          <w:sz w:val="28"/>
          <w:szCs w:val="28"/>
        </w:rPr>
        <w:t xml:space="preserve">В чем разница между ассоциативным анализом и аномалией </w:t>
      </w:r>
      <w:proofErr w:type="spellStart"/>
      <w:r w:rsidRPr="00503771">
        <w:rPr>
          <w:rFonts w:ascii="Times New Roman" w:hAnsi="Times New Roman" w:cs="Times New Roman"/>
          <w:sz w:val="28"/>
          <w:szCs w:val="28"/>
        </w:rPr>
        <w:t>детекцией</w:t>
      </w:r>
      <w:proofErr w:type="spellEnd"/>
      <w:r w:rsidRPr="00503771">
        <w:rPr>
          <w:rFonts w:ascii="Times New Roman" w:hAnsi="Times New Roman" w:cs="Times New Roman"/>
          <w:sz w:val="28"/>
          <w:szCs w:val="28"/>
        </w:rPr>
        <w:t>?</w:t>
      </w:r>
    </w:p>
    <w:p w:rsidR="00503771" w:rsidRPr="00503771" w:rsidRDefault="00503771" w:rsidP="00503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771">
        <w:rPr>
          <w:rFonts w:ascii="Times New Roman" w:hAnsi="Times New Roman" w:cs="Times New Roman"/>
          <w:sz w:val="28"/>
          <w:szCs w:val="28"/>
        </w:rPr>
        <w:t>Каковы основные этапы процесса анализа данных?</w:t>
      </w:r>
    </w:p>
    <w:p w:rsidR="00503771" w:rsidRPr="00503771" w:rsidRDefault="00503771" w:rsidP="00503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771">
        <w:rPr>
          <w:rFonts w:ascii="Times New Roman" w:hAnsi="Times New Roman" w:cs="Times New Roman"/>
          <w:sz w:val="28"/>
          <w:szCs w:val="28"/>
        </w:rPr>
        <w:t>Какие методы используются на этапе предобработки данных?</w:t>
      </w:r>
    </w:p>
    <w:p w:rsidR="00503771" w:rsidRPr="00503771" w:rsidRDefault="00503771" w:rsidP="00503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771">
        <w:rPr>
          <w:rFonts w:ascii="Times New Roman" w:hAnsi="Times New Roman" w:cs="Times New Roman"/>
          <w:sz w:val="28"/>
          <w:szCs w:val="28"/>
        </w:rPr>
        <w:t>Какие метрики оценки применяются для анализа качества модели?</w:t>
      </w:r>
    </w:p>
    <w:p w:rsidR="00503771" w:rsidRPr="00503771" w:rsidRDefault="00503771" w:rsidP="00503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771">
        <w:rPr>
          <w:rFonts w:ascii="Times New Roman" w:hAnsi="Times New Roman" w:cs="Times New Roman"/>
          <w:sz w:val="28"/>
          <w:szCs w:val="28"/>
        </w:rPr>
        <w:t>Какие инструменты и технологии используются в интеллектуальном анализе данных?</w:t>
      </w:r>
    </w:p>
    <w:p w:rsidR="00503771" w:rsidRPr="00503771" w:rsidRDefault="00503771" w:rsidP="00503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771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 w:rsidRPr="00503771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503771">
        <w:rPr>
          <w:rFonts w:ascii="Times New Roman" w:hAnsi="Times New Roman" w:cs="Times New Roman"/>
          <w:sz w:val="28"/>
          <w:szCs w:val="28"/>
        </w:rPr>
        <w:t>, R и платформы анализа данных (</w:t>
      </w:r>
      <w:proofErr w:type="spellStart"/>
      <w:r w:rsidRPr="00503771">
        <w:rPr>
          <w:rFonts w:ascii="Times New Roman" w:hAnsi="Times New Roman" w:cs="Times New Roman"/>
          <w:sz w:val="28"/>
          <w:szCs w:val="28"/>
        </w:rPr>
        <w:t>RapidMiner</w:t>
      </w:r>
      <w:proofErr w:type="spellEnd"/>
      <w:r w:rsidRPr="005037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3771">
        <w:rPr>
          <w:rFonts w:ascii="Times New Roman" w:hAnsi="Times New Roman" w:cs="Times New Roman"/>
          <w:sz w:val="28"/>
          <w:szCs w:val="28"/>
        </w:rPr>
        <w:t>Weka</w:t>
      </w:r>
      <w:proofErr w:type="spellEnd"/>
      <w:r w:rsidRPr="00503771">
        <w:rPr>
          <w:rFonts w:ascii="Times New Roman" w:hAnsi="Times New Roman" w:cs="Times New Roman"/>
          <w:sz w:val="28"/>
          <w:szCs w:val="28"/>
        </w:rPr>
        <w:t>) помогают в обработке данных?</w:t>
      </w:r>
    </w:p>
    <w:p w:rsidR="00503771" w:rsidRPr="00503771" w:rsidRDefault="00503771" w:rsidP="00503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771">
        <w:rPr>
          <w:rFonts w:ascii="Times New Roman" w:hAnsi="Times New Roman" w:cs="Times New Roman"/>
          <w:sz w:val="28"/>
          <w:szCs w:val="28"/>
        </w:rPr>
        <w:t xml:space="preserve">Для чего используются инструменты визуализации, такие как </w:t>
      </w:r>
      <w:proofErr w:type="spellStart"/>
      <w:r w:rsidRPr="00503771">
        <w:rPr>
          <w:rFonts w:ascii="Times New Roman" w:hAnsi="Times New Roman" w:cs="Times New Roman"/>
          <w:sz w:val="28"/>
          <w:szCs w:val="28"/>
        </w:rPr>
        <w:t>Tableau</w:t>
      </w:r>
      <w:proofErr w:type="spellEnd"/>
      <w:r w:rsidRPr="0050377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03771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503771">
        <w:rPr>
          <w:rFonts w:ascii="Times New Roman" w:hAnsi="Times New Roman" w:cs="Times New Roman"/>
          <w:sz w:val="28"/>
          <w:szCs w:val="28"/>
        </w:rPr>
        <w:t xml:space="preserve"> BI?</w:t>
      </w:r>
    </w:p>
    <w:p w:rsidR="00503771" w:rsidRPr="00503771" w:rsidRDefault="00503771" w:rsidP="00503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771">
        <w:rPr>
          <w:rFonts w:ascii="Times New Roman" w:hAnsi="Times New Roman" w:cs="Times New Roman"/>
          <w:sz w:val="28"/>
          <w:szCs w:val="28"/>
        </w:rPr>
        <w:t>Какие технологии применяются для работы с большими данными (</w:t>
      </w:r>
      <w:proofErr w:type="spellStart"/>
      <w:r w:rsidRPr="00503771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503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771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503771">
        <w:rPr>
          <w:rFonts w:ascii="Times New Roman" w:hAnsi="Times New Roman" w:cs="Times New Roman"/>
          <w:sz w:val="28"/>
          <w:szCs w:val="28"/>
        </w:rPr>
        <w:t>)?</w:t>
      </w:r>
    </w:p>
    <w:p w:rsidR="00503771" w:rsidRPr="00503771" w:rsidRDefault="00503771" w:rsidP="00503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771">
        <w:rPr>
          <w:rFonts w:ascii="Times New Roman" w:hAnsi="Times New Roman" w:cs="Times New Roman"/>
          <w:sz w:val="28"/>
          <w:szCs w:val="28"/>
        </w:rPr>
        <w:t>В каких сферах применяется интеллектуальный анализ данных?</w:t>
      </w:r>
    </w:p>
    <w:p w:rsidR="00503771" w:rsidRPr="00503771" w:rsidRDefault="00503771" w:rsidP="00503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771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 w:rsidRPr="00503771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503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771">
        <w:rPr>
          <w:rFonts w:ascii="Times New Roman" w:hAnsi="Times New Roman" w:cs="Times New Roman"/>
          <w:sz w:val="28"/>
          <w:szCs w:val="28"/>
        </w:rPr>
        <w:t>Mining</w:t>
      </w:r>
      <w:proofErr w:type="spellEnd"/>
      <w:r w:rsidRPr="00503771">
        <w:rPr>
          <w:rFonts w:ascii="Times New Roman" w:hAnsi="Times New Roman" w:cs="Times New Roman"/>
          <w:sz w:val="28"/>
          <w:szCs w:val="28"/>
        </w:rPr>
        <w:t xml:space="preserve"> используется в медицине, финансах, образовании и промышленности?</w:t>
      </w:r>
    </w:p>
    <w:p w:rsidR="00503771" w:rsidRPr="00503771" w:rsidRDefault="00503771" w:rsidP="00503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771">
        <w:rPr>
          <w:rFonts w:ascii="Times New Roman" w:hAnsi="Times New Roman" w:cs="Times New Roman"/>
          <w:sz w:val="28"/>
          <w:szCs w:val="28"/>
        </w:rPr>
        <w:t>Какие примеры классификации клиентов можно привести?</w:t>
      </w:r>
    </w:p>
    <w:p w:rsidR="00503771" w:rsidRPr="00503771" w:rsidRDefault="00503771" w:rsidP="00503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771">
        <w:rPr>
          <w:rFonts w:ascii="Times New Roman" w:hAnsi="Times New Roman" w:cs="Times New Roman"/>
          <w:sz w:val="28"/>
          <w:szCs w:val="28"/>
        </w:rPr>
        <w:t>В чем суть ассоциативного анализа и как он помогает бизнесу?</w:t>
      </w:r>
    </w:p>
    <w:p w:rsidR="00503771" w:rsidRPr="00503771" w:rsidRDefault="00503771" w:rsidP="00503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771">
        <w:rPr>
          <w:rFonts w:ascii="Times New Roman" w:hAnsi="Times New Roman" w:cs="Times New Roman"/>
          <w:sz w:val="28"/>
          <w:szCs w:val="28"/>
        </w:rPr>
        <w:t xml:space="preserve">Как алгоритмы аномалии </w:t>
      </w:r>
      <w:proofErr w:type="spellStart"/>
      <w:r w:rsidRPr="00503771">
        <w:rPr>
          <w:rFonts w:ascii="Times New Roman" w:hAnsi="Times New Roman" w:cs="Times New Roman"/>
          <w:sz w:val="28"/>
          <w:szCs w:val="28"/>
        </w:rPr>
        <w:t>детекции</w:t>
      </w:r>
      <w:proofErr w:type="spellEnd"/>
      <w:r w:rsidRPr="00503771">
        <w:rPr>
          <w:rFonts w:ascii="Times New Roman" w:hAnsi="Times New Roman" w:cs="Times New Roman"/>
          <w:sz w:val="28"/>
          <w:szCs w:val="28"/>
        </w:rPr>
        <w:t xml:space="preserve"> помогают обнаруживать мошеннические транзакции?</w:t>
      </w:r>
    </w:p>
    <w:p w:rsidR="00503771" w:rsidRPr="00503771" w:rsidRDefault="00503771" w:rsidP="00503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771">
        <w:rPr>
          <w:rFonts w:ascii="Times New Roman" w:hAnsi="Times New Roman" w:cs="Times New Roman"/>
          <w:sz w:val="28"/>
          <w:szCs w:val="28"/>
        </w:rPr>
        <w:t xml:space="preserve">Как можно предсказать выживаемость пассажиров на </w:t>
      </w:r>
      <w:proofErr w:type="spellStart"/>
      <w:r w:rsidRPr="00503771">
        <w:rPr>
          <w:rFonts w:ascii="Times New Roman" w:hAnsi="Times New Roman" w:cs="Times New Roman"/>
          <w:sz w:val="28"/>
          <w:szCs w:val="28"/>
        </w:rPr>
        <w:t>Titanic</w:t>
      </w:r>
      <w:proofErr w:type="spellEnd"/>
      <w:r w:rsidRPr="00503771">
        <w:rPr>
          <w:rFonts w:ascii="Times New Roman" w:hAnsi="Times New Roman" w:cs="Times New Roman"/>
          <w:sz w:val="28"/>
          <w:szCs w:val="28"/>
        </w:rPr>
        <w:t xml:space="preserve"> с помощью анализа данных?</w:t>
      </w:r>
    </w:p>
    <w:p w:rsidR="00503771" w:rsidRPr="00503771" w:rsidRDefault="00503771" w:rsidP="00503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771">
        <w:rPr>
          <w:rFonts w:ascii="Times New Roman" w:hAnsi="Times New Roman" w:cs="Times New Roman"/>
          <w:sz w:val="28"/>
          <w:szCs w:val="28"/>
        </w:rPr>
        <w:t>Какие преимущества дает интеллектуальный анализ данных для бизнеса и науки?</w:t>
      </w:r>
    </w:p>
    <w:p w:rsidR="00503771" w:rsidRPr="00503771" w:rsidRDefault="00503771" w:rsidP="00503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771">
        <w:rPr>
          <w:rFonts w:ascii="Times New Roman" w:hAnsi="Times New Roman" w:cs="Times New Roman"/>
          <w:sz w:val="28"/>
          <w:szCs w:val="28"/>
        </w:rPr>
        <w:t xml:space="preserve">Какие основные шаги включает процесс загрузки данных в </w:t>
      </w:r>
      <w:proofErr w:type="spellStart"/>
      <w:r w:rsidRPr="00503771">
        <w:rPr>
          <w:rFonts w:ascii="Times New Roman" w:hAnsi="Times New Roman" w:cs="Times New Roman"/>
          <w:sz w:val="28"/>
          <w:szCs w:val="28"/>
        </w:rPr>
        <w:t>Pandas</w:t>
      </w:r>
      <w:proofErr w:type="spellEnd"/>
      <w:r w:rsidRPr="00503771">
        <w:rPr>
          <w:rFonts w:ascii="Times New Roman" w:hAnsi="Times New Roman" w:cs="Times New Roman"/>
          <w:sz w:val="28"/>
          <w:szCs w:val="28"/>
        </w:rPr>
        <w:t>?</w:t>
      </w:r>
    </w:p>
    <w:p w:rsidR="00503771" w:rsidRPr="00503771" w:rsidRDefault="00503771" w:rsidP="00503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771">
        <w:rPr>
          <w:rFonts w:ascii="Times New Roman" w:hAnsi="Times New Roman" w:cs="Times New Roman"/>
          <w:sz w:val="28"/>
          <w:szCs w:val="28"/>
        </w:rPr>
        <w:t>Как вывести основные характеристики данных (размер, типы столбцов, пропущенные значения)?</w:t>
      </w:r>
    </w:p>
    <w:p w:rsidR="00503771" w:rsidRPr="00503771" w:rsidRDefault="00503771" w:rsidP="00503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771">
        <w:rPr>
          <w:rFonts w:ascii="Times New Roman" w:hAnsi="Times New Roman" w:cs="Times New Roman"/>
          <w:sz w:val="28"/>
          <w:szCs w:val="28"/>
        </w:rPr>
        <w:t>Как определить наличие пропущенных значений в данных?</w:t>
      </w:r>
    </w:p>
    <w:p w:rsidR="00503771" w:rsidRPr="00503771" w:rsidRDefault="00503771" w:rsidP="00503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771">
        <w:rPr>
          <w:rFonts w:ascii="Times New Roman" w:hAnsi="Times New Roman" w:cs="Times New Roman"/>
          <w:sz w:val="28"/>
          <w:szCs w:val="28"/>
        </w:rPr>
        <w:t>Какие методы можно использовать для обработки пропусков в данных?</w:t>
      </w:r>
    </w:p>
    <w:p w:rsidR="00503771" w:rsidRPr="00503771" w:rsidRDefault="00503771" w:rsidP="00503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771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503771">
        <w:rPr>
          <w:rFonts w:ascii="Times New Roman" w:hAnsi="Times New Roman" w:cs="Times New Roman"/>
          <w:sz w:val="28"/>
          <w:szCs w:val="28"/>
        </w:rPr>
        <w:t>межквартильный</w:t>
      </w:r>
      <w:proofErr w:type="spellEnd"/>
      <w:r w:rsidRPr="00503771">
        <w:rPr>
          <w:rFonts w:ascii="Times New Roman" w:hAnsi="Times New Roman" w:cs="Times New Roman"/>
          <w:sz w:val="28"/>
          <w:szCs w:val="28"/>
        </w:rPr>
        <w:t xml:space="preserve"> размах (IQR) и как его использовать для удаления выбросов?</w:t>
      </w:r>
    </w:p>
    <w:p w:rsidR="00503771" w:rsidRPr="00503771" w:rsidRDefault="00503771" w:rsidP="00503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771">
        <w:rPr>
          <w:rFonts w:ascii="Times New Roman" w:hAnsi="Times New Roman" w:cs="Times New Roman"/>
          <w:sz w:val="28"/>
          <w:szCs w:val="28"/>
        </w:rPr>
        <w:t>Как нормализовать данные в диапазоне от 0 до 1?</w:t>
      </w:r>
    </w:p>
    <w:p w:rsidR="00503771" w:rsidRPr="00503771" w:rsidRDefault="00503771" w:rsidP="00503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771">
        <w:rPr>
          <w:rFonts w:ascii="Times New Roman" w:hAnsi="Times New Roman" w:cs="Times New Roman"/>
          <w:sz w:val="28"/>
          <w:szCs w:val="28"/>
        </w:rPr>
        <w:t xml:space="preserve">В чем разница между </w:t>
      </w:r>
      <w:proofErr w:type="spellStart"/>
      <w:r w:rsidRPr="00503771">
        <w:rPr>
          <w:rFonts w:ascii="Times New Roman" w:hAnsi="Times New Roman" w:cs="Times New Roman"/>
          <w:sz w:val="28"/>
          <w:szCs w:val="28"/>
        </w:rPr>
        <w:t>One-Hot</w:t>
      </w:r>
      <w:proofErr w:type="spellEnd"/>
      <w:r w:rsidRPr="00503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771">
        <w:rPr>
          <w:rFonts w:ascii="Times New Roman" w:hAnsi="Times New Roman" w:cs="Times New Roman"/>
          <w:sz w:val="28"/>
          <w:szCs w:val="28"/>
        </w:rPr>
        <w:t>Encoding</w:t>
      </w:r>
      <w:proofErr w:type="spellEnd"/>
      <w:r w:rsidRPr="0050377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03771">
        <w:rPr>
          <w:rFonts w:ascii="Times New Roman" w:hAnsi="Times New Roman" w:cs="Times New Roman"/>
          <w:sz w:val="28"/>
          <w:szCs w:val="28"/>
        </w:rPr>
        <w:t>Label</w:t>
      </w:r>
      <w:proofErr w:type="spellEnd"/>
      <w:r w:rsidRPr="00503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771">
        <w:rPr>
          <w:rFonts w:ascii="Times New Roman" w:hAnsi="Times New Roman" w:cs="Times New Roman"/>
          <w:sz w:val="28"/>
          <w:szCs w:val="28"/>
        </w:rPr>
        <w:t>Encoding</w:t>
      </w:r>
      <w:proofErr w:type="spellEnd"/>
      <w:r w:rsidRPr="00503771">
        <w:rPr>
          <w:rFonts w:ascii="Times New Roman" w:hAnsi="Times New Roman" w:cs="Times New Roman"/>
          <w:sz w:val="28"/>
          <w:szCs w:val="28"/>
        </w:rPr>
        <w:t>?</w:t>
      </w:r>
    </w:p>
    <w:p w:rsidR="00503771" w:rsidRPr="00503771" w:rsidRDefault="00503771" w:rsidP="00503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771">
        <w:rPr>
          <w:rFonts w:ascii="Times New Roman" w:hAnsi="Times New Roman" w:cs="Times New Roman"/>
          <w:sz w:val="28"/>
          <w:szCs w:val="28"/>
        </w:rPr>
        <w:lastRenderedPageBreak/>
        <w:t>Как преобразовать категориальные данные в числовой формат?</w:t>
      </w:r>
    </w:p>
    <w:p w:rsidR="00503771" w:rsidRPr="00503771" w:rsidRDefault="00503771" w:rsidP="00503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771">
        <w:rPr>
          <w:rFonts w:ascii="Times New Roman" w:hAnsi="Times New Roman" w:cs="Times New Roman"/>
          <w:sz w:val="28"/>
          <w:szCs w:val="28"/>
        </w:rPr>
        <w:t>Какие методы можно использовать для создания новых признаков на основе существующих данных?</w:t>
      </w:r>
    </w:p>
    <w:p w:rsidR="00503771" w:rsidRPr="00503771" w:rsidRDefault="00503771" w:rsidP="00503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771">
        <w:rPr>
          <w:rFonts w:ascii="Times New Roman" w:hAnsi="Times New Roman" w:cs="Times New Roman"/>
          <w:sz w:val="28"/>
          <w:szCs w:val="28"/>
        </w:rPr>
        <w:t>Как проверить наличие дубликатов в данных и удалить их?</w:t>
      </w:r>
    </w:p>
    <w:p w:rsidR="00503771" w:rsidRPr="00503771" w:rsidRDefault="00503771" w:rsidP="00503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771">
        <w:rPr>
          <w:rFonts w:ascii="Times New Roman" w:hAnsi="Times New Roman" w:cs="Times New Roman"/>
          <w:sz w:val="28"/>
          <w:szCs w:val="28"/>
        </w:rPr>
        <w:t xml:space="preserve">Какие методы объединения данных предоставляет </w:t>
      </w:r>
      <w:proofErr w:type="spellStart"/>
      <w:r w:rsidRPr="00503771">
        <w:rPr>
          <w:rFonts w:ascii="Times New Roman" w:hAnsi="Times New Roman" w:cs="Times New Roman"/>
          <w:sz w:val="28"/>
          <w:szCs w:val="28"/>
        </w:rPr>
        <w:t>Pandas</w:t>
      </w:r>
      <w:proofErr w:type="spellEnd"/>
      <w:r w:rsidRPr="0050377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503771">
        <w:rPr>
          <w:rFonts w:ascii="Times New Roman" w:hAnsi="Times New Roman" w:cs="Times New Roman"/>
          <w:sz w:val="28"/>
          <w:szCs w:val="28"/>
        </w:rPr>
        <w:t>merge</w:t>
      </w:r>
      <w:proofErr w:type="spellEnd"/>
      <w:r w:rsidRPr="0050377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0377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03771">
        <w:rPr>
          <w:rFonts w:ascii="Times New Roman" w:hAnsi="Times New Roman" w:cs="Times New Roman"/>
          <w:sz w:val="28"/>
          <w:szCs w:val="28"/>
        </w:rPr>
        <w:t>concat</w:t>
      </w:r>
      <w:proofErr w:type="spellEnd"/>
      <w:r w:rsidRPr="00503771">
        <w:rPr>
          <w:rFonts w:ascii="Times New Roman" w:hAnsi="Times New Roman" w:cs="Times New Roman"/>
          <w:sz w:val="28"/>
          <w:szCs w:val="28"/>
        </w:rPr>
        <w:t>())?</w:t>
      </w:r>
    </w:p>
    <w:p w:rsidR="00503771" w:rsidRPr="00503771" w:rsidRDefault="00503771" w:rsidP="00503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771">
        <w:rPr>
          <w:rFonts w:ascii="Times New Roman" w:hAnsi="Times New Roman" w:cs="Times New Roman"/>
          <w:sz w:val="28"/>
          <w:szCs w:val="28"/>
        </w:rPr>
        <w:t>Как заполнить пропущенные значения на основе группировки данных?</w:t>
      </w:r>
    </w:p>
    <w:p w:rsidR="00503771" w:rsidRPr="00503771" w:rsidRDefault="00503771" w:rsidP="00503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771">
        <w:rPr>
          <w:rFonts w:ascii="Times New Roman" w:hAnsi="Times New Roman" w:cs="Times New Roman"/>
          <w:sz w:val="28"/>
          <w:szCs w:val="28"/>
        </w:rPr>
        <w:t>Как сохранить обработанный набор данных в CSV-файл?</w:t>
      </w:r>
    </w:p>
    <w:p w:rsidR="00503771" w:rsidRPr="00503771" w:rsidRDefault="00503771" w:rsidP="00503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771">
        <w:rPr>
          <w:rFonts w:ascii="Times New Roman" w:hAnsi="Times New Roman" w:cs="Times New Roman"/>
          <w:sz w:val="28"/>
          <w:szCs w:val="28"/>
        </w:rPr>
        <w:t>Почему предобработка данных является важным этапом анализа данных?</w:t>
      </w:r>
    </w:p>
    <w:p w:rsidR="00503771" w:rsidRPr="00503771" w:rsidRDefault="00503771" w:rsidP="00503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771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 w:rsidRPr="00503771">
        <w:rPr>
          <w:rFonts w:ascii="Times New Roman" w:hAnsi="Times New Roman" w:cs="Times New Roman"/>
          <w:sz w:val="28"/>
          <w:szCs w:val="28"/>
        </w:rPr>
        <w:t>Pandas</w:t>
      </w:r>
      <w:proofErr w:type="spellEnd"/>
      <w:r w:rsidRPr="0050377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03771">
        <w:rPr>
          <w:rFonts w:ascii="Times New Roman" w:hAnsi="Times New Roman" w:cs="Times New Roman"/>
          <w:sz w:val="28"/>
          <w:szCs w:val="28"/>
        </w:rPr>
        <w:t>NumPy</w:t>
      </w:r>
      <w:proofErr w:type="spellEnd"/>
      <w:r w:rsidRPr="00503771">
        <w:rPr>
          <w:rFonts w:ascii="Times New Roman" w:hAnsi="Times New Roman" w:cs="Times New Roman"/>
          <w:sz w:val="28"/>
          <w:szCs w:val="28"/>
        </w:rPr>
        <w:t xml:space="preserve"> помогают в предобработке и очистке данных?</w:t>
      </w:r>
    </w:p>
    <w:p w:rsidR="00503771" w:rsidRPr="00503771" w:rsidRDefault="00503771" w:rsidP="00503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771">
        <w:rPr>
          <w:rFonts w:ascii="Times New Roman" w:hAnsi="Times New Roman" w:cs="Times New Roman"/>
          <w:sz w:val="28"/>
          <w:szCs w:val="28"/>
        </w:rPr>
        <w:t>Какие проблемы могут возникнуть при обработке выбросов и как их избежать?</w:t>
      </w:r>
    </w:p>
    <w:p w:rsidR="00503771" w:rsidRPr="00503771" w:rsidRDefault="00503771" w:rsidP="00503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771">
        <w:rPr>
          <w:rFonts w:ascii="Times New Roman" w:hAnsi="Times New Roman" w:cs="Times New Roman"/>
          <w:sz w:val="28"/>
          <w:szCs w:val="28"/>
        </w:rPr>
        <w:t>В каких случаях следует использовать среднее, медиану или моду для заполнения пропусков?</w:t>
      </w:r>
    </w:p>
    <w:p w:rsidR="00503771" w:rsidRPr="00503771" w:rsidRDefault="00503771" w:rsidP="00503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771">
        <w:rPr>
          <w:rFonts w:ascii="Times New Roman" w:hAnsi="Times New Roman" w:cs="Times New Roman"/>
          <w:sz w:val="28"/>
          <w:szCs w:val="28"/>
        </w:rPr>
        <w:t>Как можно проверить корректность проведенной предобработки данных?</w:t>
      </w:r>
    </w:p>
    <w:p w:rsidR="00503771" w:rsidRPr="00503771" w:rsidRDefault="00503771" w:rsidP="00503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771">
        <w:rPr>
          <w:rFonts w:ascii="Times New Roman" w:hAnsi="Times New Roman" w:cs="Times New Roman"/>
          <w:sz w:val="28"/>
          <w:szCs w:val="28"/>
        </w:rPr>
        <w:t>Какие примеры практического применения очистки и предобработки данных можно привести?</w:t>
      </w:r>
    </w:p>
    <w:p w:rsidR="008309E2" w:rsidRPr="00503771" w:rsidRDefault="00503771" w:rsidP="00503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771">
        <w:rPr>
          <w:rFonts w:ascii="Times New Roman" w:hAnsi="Times New Roman" w:cs="Times New Roman"/>
          <w:sz w:val="28"/>
          <w:szCs w:val="28"/>
        </w:rPr>
        <w:t>Какие основные принципы обработки данных применяются в реальных проектах?</w:t>
      </w:r>
      <w:bookmarkEnd w:id="0"/>
    </w:p>
    <w:sectPr w:rsidR="008309E2" w:rsidRPr="00503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94FB3"/>
    <w:multiLevelType w:val="hybridMultilevel"/>
    <w:tmpl w:val="8FA41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E2"/>
    <w:rsid w:val="00503771"/>
    <w:rsid w:val="005716E2"/>
    <w:rsid w:val="008309E2"/>
    <w:rsid w:val="00DD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190B5-FA79-44B1-9149-5A686E2B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2401</Characters>
  <Application>Microsoft Office Word</Application>
  <DocSecurity>0</DocSecurity>
  <Lines>20</Lines>
  <Paragraphs>5</Paragraphs>
  <ScaleCrop>false</ScaleCrop>
  <Company>diakov.net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2025-02-11T04:36:00Z</dcterms:created>
  <dcterms:modified xsi:type="dcterms:W3CDTF">2025-02-11T04:36:00Z</dcterms:modified>
</cp:coreProperties>
</file>