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Лекция 1: Основы интеллектуального анализа данных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Цель лекции: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Познакомить студентов с основами интеллектуального анализа данных, рассмотреть ключевые этапы, методы и инструменты, а также продемонстрировать практическую значимость на реальных примерах.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pict>
          <v:rect id="_x0000_i1073" style="width:0;height:1.5pt" o:hralign="center" o:hrstd="t" o:hr="t" fillcolor="#a0a0a0" stroked="f"/>
        </w:pic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Содержание лекции: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 Что такое интеллектуальный анализ данных (</w:t>
      </w: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)?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Определение: Интеллектуальный анализ данных — это процесс обнаружения значимых, полезных и скрытых закономерностей в данных, часто с использованием алгоритмов машинного обучения и статистических методов.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Сравнение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другими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дисциплинами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Машинное обучение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: сосредотачивается на создании моделей для предсказаний.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Статистика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: акцент на анализе данных с использованием гипотез и вероятностей.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Big</w:t>
      </w: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работа с большими объемами данных, где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один из этапов.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Примеры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фильмов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в Netflix.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Предсказание трафика в навигационных системах.</w:t>
      </w:r>
    </w:p>
    <w:p w:rsid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Обнаружение мошеннических транзакций в банках.</w:t>
      </w:r>
    </w:p>
    <w:p w:rsid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Интеллектуальный анализ данных (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представляет собой процесс автоматизированного извлечения значимой, полезной и скрытой информации из больших объемов данных. Он включает использование различных методов, таких как машинное обучение, статистика, обработка естественного языка и визуализация данных.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фокусируется на обнаружении закономерностей, которые не видны на первый взгляд, и позволяет создавать прогнозы и выявлять скрытые связи. Этот процесс широко применяется в бизнесе, медицине, финансах, маркетинге и других областях.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тесно связан с другими дисциплинами, однако имеет свои уникальные особенности. Машинное обучение сосредотачивается на создании моделей, которые могут адаптироваться и улучшаться с опытом, тогда как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охватывает более широкий спектр задач, включая подготовку данных, визуализацию и интерпретацию результатов. Например, машинное обучение может использоваться для разработки модели, предсказывающей, какой клиент купит товар, а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охватывает весь процесс анализа данных, начиная от их очистки и заканчивая представлением результатов.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Статистика акцентируется на описании и анализе данных с использованием гипотез, вероятностей и распределений.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включает статистику как инструмент, но выходит за ее пределы, применяя алгоритмы и технологии для обработки больших объемов информации. Например, в статистике можно проанализировать средний доход клиентов в определенной группе, а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позволяет выявить скрытые факторы, такие как влияние географии или возраста на доход.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t>Big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это технологии и методы работы с огромными объемами данных, а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это процесс извлечения знаний, который применяется к этим данным.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Big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помогает 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собирать и хранить огромные объемы информации, тогда как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превращает эти данные в полезные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инсайты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Например,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Big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фиксирует миллионы транзакций пользователей, а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анализирует их, чтобы выявить сегменты пользователей с похожим поведением.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Примеры использования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встречаются повсюду. Например, рекомендации фильмов на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Netflix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основываются на анализе истории просмотров, жанров, оценок и поведения других пользователей. Алгоритмы, такие как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коллаборативная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фильтрация, выявляют предпочтения пользователя и предлагают ему фильмы, которые могут заинтересовать. Если пользователь часто смотрит фантастические фильмы, система порекомендует ему новые релизы в этом жанре.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Навигационные системы, такие как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Google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Maps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также используют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предсказания трафика. Они анализируют данные о перемещениях миллионов пользователей, скорость движения, дорожные события и историческую информацию. На основе этой информации система предсказывает пробки и предлагает оптимальные маршруты. Например, если в час пик на определенной дороге обычно образуется затор, система заранее предложит альтернативный маршрут.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банковской сфере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Mining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помогает обнаруживать мошеннические транзакции. Анализируя операции клиента, такие как время, место, сумма и частота, алгоритмы выявляют аномалии, которые не соответствуют привычному поведению. Если клиент обычно проводит покупки в своем регионе, а внезапно делает крупную покупку в другой стране, система помечает такую операцию как подозрительную, что позволяет банку оперативно связаться с клиентом для подтверждения.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Интеллектуальный анализ данных является важным инструментом в современном мире, позволяя решать сложные задачи и принимать обоснованные решения на основе данных. Его интеграция с машинным обучением, статистикой и технологиями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Big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подчеркивает его универсальность и значимость в эпоху цифровой трансформации.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 Ключевые задачи интеллектуального анализа данных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Каждая задача имеет свои алгоритмы и подходы:</w:t>
      </w:r>
    </w:p>
    <w:p w:rsidR="00261BD4" w:rsidRPr="00261BD4" w:rsidRDefault="00261BD4" w:rsidP="00261B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Классификация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: прогнозирование принадлежности объекта к определенной категории.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Алгоритмы: Логистическая регрессия,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SVM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, деревья решений.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Пример: Классификация писем как "спам" или "не спам".</w:t>
      </w:r>
    </w:p>
    <w:p w:rsidR="00261BD4" w:rsidRPr="00261BD4" w:rsidRDefault="00261BD4" w:rsidP="00261B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Кластеризация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: поиск групп схожих объектов.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Алгоритмы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 K-Means, DBSCAN.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Пример: Группировка клиентов по покупательскому поведению.</w:t>
      </w:r>
    </w:p>
    <w:p w:rsidR="00261BD4" w:rsidRPr="00261BD4" w:rsidRDefault="00261BD4" w:rsidP="00261B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Прогнозирование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предсказание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будущих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значений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Алгоритмы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линейная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регрессия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, ARIMA.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Пример: Прогнозирование объема продаж на следующий месяц.</w:t>
      </w:r>
    </w:p>
    <w:p w:rsidR="00261BD4" w:rsidRPr="00261BD4" w:rsidRDefault="00261BD4" w:rsidP="00261B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Ассоциативный анализ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: выявление связей между событиями.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Алгоритмы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Apriori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, FP-Growth.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Пример: "Клиенты, купившие ноутбук, часто покупают мышь".</w:t>
      </w:r>
    </w:p>
    <w:p w:rsidR="00261BD4" w:rsidRPr="00261BD4" w:rsidRDefault="00261BD4" w:rsidP="00261B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Аномалия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детекция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: обнаружение объектов, не соответствующих общей тенденции.</w:t>
      </w:r>
    </w:p>
    <w:p w:rsidR="00261BD4" w:rsidRP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Алгоритмы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 Isolation Forest, One-Class SVM.</w:t>
      </w:r>
    </w:p>
    <w:p w:rsidR="00261BD4" w:rsidRDefault="00261BD4" w:rsidP="00261BD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Пример: Обнаружение мошеннической активности на кредитных картах.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Интеллектуальный анализ данных включает множество задач, каждая из которых направлена на решение определенного класса проблем. Для каждой задачи существуют специализированные алгоритмы и подходы, которые помогают эффективно анализировать данные и извлекать полезную информацию.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Классификация — это задача прогнозирования принадлежности объекта к заранее известной категории. Для решения этой задачи применяются такие алгоритмы, как логистическая регрессия, метод опорных векторов (SVM) и деревья решений. Например, классификация писем на категории "спам" или "не спам" осуществляется путем анализа их содержимого, заголовков и других характеристик. Модель обучается на размеченных данных и затем применяется к новым письмам, чтобы определить их категорию.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Кластеризация занимается поиском групп схожих объектов без предварительного знания категорий. Алгоритмы, такие как K-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Means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DBSCAN, помогают автоматически группировать данные на основе их характеристик. Например, кластеризация клиентов интернет-магазина может выявить группы, такие как "частые покупатели", "случайные покупатели" и "новые пользователи". Эти группы затем используются для разработки маркетинговых стратегий.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Прогнозирование направлено на предсказание будущих значений на основе имеющихся данных. Это одна из наиболее востребованных задач в бизнесе и науке. Алгоритмы линейной регрессии и ARIMA широко применяются для прогнозирования временных рядов. Например, с их помощью можно спрогнозировать объем продаж на следующий месяц, основываясь на исторических данных и сезонных тенденциях.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Ассоциативный анализ помогает выявлять связи между событиями или объектами. Алгоритмы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Apriori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FP-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Growth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используются для поиска частых наборов объектов в данных. Например, анализ корзины покупок в супермаркете может показать, что клиенты, покупающие ноутбук, часто также покупают мышь. Такие результаты позволяют оптимизировать маркетинговые акции и увеличить продажи.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Аномалия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детекция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направлена на выявление объектов, которые отклоняются от общей тенденции в данных. Алгоритмы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Isolation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Forest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One-Class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SVM используются для идентификации таких аномалий. Например, в банковском секторе эти методы помогают обнаруживать мошенническую активность, анализируя транзакции клиентов. Если транзакция резко отличается по сумме или месту проведения от привычного поведения клиента, она может быть помечена как подозрительная.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Каждая из этих задач играет важную роль в интеллектуальном анализе данных, позволяя решать широкий спектр проблем в различных отраслях. Использование правильных алгоритмов и подходов обеспечивает точность и эффективность анализа.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 Этапы процесса анализа данных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Каждый этап играет ключевую роль в успехе проекта:</w:t>
      </w:r>
    </w:p>
    <w:p w:rsidR="00261BD4" w:rsidRPr="00261BD4" w:rsidRDefault="00261BD4" w:rsidP="00261B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Сбор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данных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Источники: базы данных, веб-сайты,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API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Инструменты: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SQL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Python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(библиотеки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Scrapy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Requests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261BD4" w:rsidRPr="00261BD4" w:rsidRDefault="00261BD4" w:rsidP="00261B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Предобработка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данных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Очистка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удаление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пропусков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выбросов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Нормализация: приведение данных к общему масштабу.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Кодирование категориальных признаков: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One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Hot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Encoding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Label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Encoding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61BD4" w:rsidRPr="00261BD4" w:rsidRDefault="00261BD4" w:rsidP="00261B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моделей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Выбор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подходящих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алгоритмов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Разделение данных на обучающую и тестовую выборки.</w:t>
      </w:r>
    </w:p>
    <w:p w:rsidR="00261BD4" w:rsidRPr="00261BD4" w:rsidRDefault="00261BD4" w:rsidP="00261B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Метрики оценки: точность,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1-метрика,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ROC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AUC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61BD4" w:rsidRP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Интерпретация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выводов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Визуализация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Default="00261BD4" w:rsidP="00261BD4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Построение графиков, диаграмм для наглядного представления данных и результатов.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Этапы процесса анализа данных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 анализа данных состоит из нескольких этапов, каждый из которых играет важную роль в достижении успешного результата. Этапы включают сбор, обработку и анализ данных, построение моделей, их оценку и визуализацию результатов.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Первый этап — сбор данных. Это начальная стадия, на которой определяется источник данных, их тип и способ получения. Данные могут быть собраны из различных источников, таких как базы данных, веб-сайты или API. Например, данные о покупках могут быть извлечены из CRM-системы компании, а информация о погоде — с помощью открытых API. Для работы на этом этапе широко используются такие инструменты, как SQL для работы с базами данных 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Python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библиотеками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Scrapy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Requests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веб-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скрейпинга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После сбора данных начинается этап предобработки. Этот этап включает очистку данных, устранение пропусков и выбросов, а также приведение данных к единому масштабу через нормализацию. Например, если в данных имеются пустые значения, их можно заполнить средним значением, удалить или обработать специальными методами. Кроме того, категориальные данные, такие как "город проживания", преобразуются в числовой формат с использованием методов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One-Hot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Encoding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Label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Encoding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, что делает их пригодными для работы алгоритмов.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Третий этап — построение моделей. На этом этапе происходит выбор подходящего алгоритма для задачи, будь то классификация, кластеризация или прогнозирование. Данные разделяются на обучающую и тестовую выборки для проверки работы модели. Например, для задачи классификации можно использовать логистическую регрессию или деревья решений. Разделение данных на выборки помогает избежать переобучения модели и проверить ее работоспособность на новых данных.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 результатов — это следующий важный этап. Здесь производится оценка качества модели с использованием метрик, таких как точность, F1-метрика или ROC-AUC. Например, для задачи классификации модель может быть оценена по тому, как часто она правильно определяет категорию объекта. После оценки модель интерпретируется, чтобы понять, какие признаки оказали наибольшее влияние на результат.</w:t>
      </w:r>
    </w:p>
    <w:p w:rsidR="00261BD4" w:rsidRPr="00261BD4" w:rsidRDefault="00261BD4" w:rsidP="00261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Заключительный этап — визуализация. Для представления результатов анализа строятся графики, диаграммы и интерактивные панели, которые упрощают понимание данных и выводов. Например, с помощью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Matplotlib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Seaborn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можно создать графики распределения данных, а библиотеки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Plotly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Tableau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позволяют создавать интерактивные визуализации для представления комплексных взаимосвязей.</w:t>
      </w:r>
    </w:p>
    <w:p w:rsidR="00261BD4" w:rsidRPr="00261BD4" w:rsidRDefault="00261BD4" w:rsidP="00261BD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Каждый этап этого процесса тесно связан с другими, и успех всего проекта зависит от тщательного выполнения каждого из них. Важно учитывать специфику данных и задачи на каждом этапе, чтобы обеспечить точность, достоверность и удобство использования результатов анализа.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pict>
          <v:rect id="_x0000_i1076" style="width:0;height:1.5pt" o:hralign="center" o:hrstd="t" o:hr="t" fillcolor="#a0a0a0" stroked="f"/>
        </w:pic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4.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Инструменты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</w:t>
      </w:r>
      <w:proofErr w:type="spellEnd"/>
    </w:p>
    <w:p w:rsidR="00261BD4" w:rsidRPr="00261BD4" w:rsidRDefault="00261BD4" w:rsidP="00261B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Языки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программирования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Python: Pandas,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NumPy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Scikit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-learn.</w:t>
      </w:r>
    </w:p>
    <w:p w:rsidR="00261BD4" w:rsidRPr="00261BD4" w:rsidRDefault="00261BD4" w:rsidP="00261BD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t>R: ggplot2, caret.</w:t>
      </w:r>
    </w:p>
    <w:p w:rsidR="00261BD4" w:rsidRPr="00261BD4" w:rsidRDefault="00261BD4" w:rsidP="00261B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Платформы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анализа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данных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RapidMiner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, Weka.</w:t>
      </w:r>
    </w:p>
    <w:p w:rsidR="00261BD4" w:rsidRPr="00261BD4" w:rsidRDefault="00261BD4" w:rsidP="00261B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Визуализация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Tableau, Power BI,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Matplotlib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Seaborn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Big Data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t>Apache Hadoop, Apache Spark.</w:t>
      </w:r>
    </w:p>
    <w:p w:rsidR="008D4915" w:rsidRPr="008D4915" w:rsidRDefault="008D4915" w:rsidP="008D491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Интеллектуальный анализ данных требует использования широкого спектра инструментов и технологий, которые помогают обрабатывать, анализировать и визуализировать данные. Каждый из них имеет свои особенности и применяется в зависимости от типа задачи и объема данных.</w:t>
      </w:r>
    </w:p>
    <w:p w:rsidR="008D4915" w:rsidRPr="008D4915" w:rsidRDefault="008D4915" w:rsidP="008D491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Языки программирования играют ключевую роль в анализе данных, так как они предоставляют мощные библиотеки для обработки, анализа и моделирования.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Python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является одним из самых популярных языков благодаря таким библиотекам, как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Pandas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NumPy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Scikit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learn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Pandas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используется для работы с табличными данными,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NumPy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— для обработки числовых массивов, а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Scikit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learn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предоставляет широкий набор алгоритмов машинного обучения. Например, для предобработки данных можно использовать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Pandas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для удаления пропусков и преобразования категориальных признаков, а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Scikit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learn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— для построения и оценки модели. Язык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также активно применяется в анализе данных, особенно для статистического анализа и визуализации. Библиотеки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ggplot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2 и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caret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помогают создавать сложные графики и строить модели машинного обучения с высокой степенью гибкости.</w:t>
      </w:r>
    </w:p>
    <w:p w:rsidR="008D4915" w:rsidRPr="008D4915" w:rsidRDefault="008D4915" w:rsidP="008D491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Платформы анализа данных, такие как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RapidMiner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Weka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предоставляют визуальный интерфейс для выполнения задач интеллектуального анализа. Эти платформы подходят для пользователей, не обладающих глубокими навыками программирования, и позволяют быстро строить модели, тестировать алгоритмы и интерпретировать результаты. Например, в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RapidMiner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можно создать модель классификации, просто перетаскивая блоки операций на рабочую область.</w:t>
      </w:r>
    </w:p>
    <w:p w:rsidR="008D4915" w:rsidRPr="008D4915" w:rsidRDefault="008D4915" w:rsidP="008D491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Инструменты визуализации данных являются неотъемлемой частью процесса анализа, так как они помогают эффективно представлять результаты.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Tableau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Power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BI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используются для создания интерактивных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дашбордов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которые позволяют анализировать данные в реальном времени. Для более простых задач подходят библиотеки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Matplotlib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Seaborn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которые предоставляют гибкость при создании статических графиков и диаграмм. Например,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Seaborn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может быть использован для построения тепловой карты корреляций, а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Tableau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— для визуализации трендов продаж по регионам.</w:t>
      </w:r>
    </w:p>
    <w:p w:rsidR="008D4915" w:rsidRPr="008D4915" w:rsidRDefault="008D4915" w:rsidP="008D491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Для работы с большими данными используются специализированные технологии, такие как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Apache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Hadoop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Apache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Spark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Hadoop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обеспечивает распределенное хранение и обработку больших объемов данных, что делает его подходящим для анализа данных из разных источников.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Spark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в свою очередь, предоставляет инструменты для быстрого анализа больших данных с использованием памяти, что ускоряет процесс обработки. Например,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Spark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может быть использован для кластеризации пользователей на основе их поведения в крупной системе электронной коммерции.</w:t>
      </w:r>
    </w:p>
    <w:p w:rsidR="008D4915" w:rsidRPr="008D4915" w:rsidRDefault="008D4915" w:rsidP="008D4915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Эти инструменты и технологии дополняют друг друга, и выбор подходящего решения зависит от конкретной задачи, объема данных и требований к анализу. Правильное их </w:t>
      </w: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использование позволяет ускорить процесс анализа и улучшить точность и интерпретацию результатов.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применения</w:t>
      </w:r>
      <w:proofErr w:type="spellEnd"/>
    </w:p>
    <w:p w:rsidR="00261BD4" w:rsidRPr="00261BD4" w:rsidRDefault="00261BD4" w:rsidP="00261B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Медицина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61BD4" w:rsidRPr="00261BD4" w:rsidRDefault="00261BD4" w:rsidP="00261BD4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Диагностика заболеваний на основе анализа медицинских данных.</w:t>
      </w:r>
    </w:p>
    <w:p w:rsidR="00261BD4" w:rsidRPr="00261BD4" w:rsidRDefault="00261BD4" w:rsidP="00261B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Финансы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61BD4" w:rsidRPr="00261BD4" w:rsidRDefault="00261BD4" w:rsidP="00261BD4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рисками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обнаружение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мошенничества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61BD4" w:rsidRPr="00261BD4" w:rsidRDefault="00261BD4" w:rsidP="00261BD4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персонализированное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Промышленность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61BD4" w:rsidRPr="00261BD4" w:rsidRDefault="00261BD4" w:rsidP="00261BD4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Оптимизация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цепочек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поставок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261BD4" w:rsidRPr="00261BD4" w:rsidRDefault="00261BD4" w:rsidP="00261BD4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Прогнозирование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климатических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Области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</w:rPr>
        <w:t>применения</w:t>
      </w:r>
      <w:proofErr w:type="spellEnd"/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Интеллектуальный анализ данных находит применение в различных сферах, где важна обработка больших объемов информации для выявления закономерностей, принятия решений и повышения эффективности процессов. Каждая из этих областей использует анализ данных для решения уникальных задач, приводя к значительным улучшениям в работе.</w:t>
      </w:r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медицине анализ данных используется для диагностики заболеваний на основе медицинских данных. Например, анализ изображений МРТ с помощью алгоритмов глубокого обучения позволяет обнаруживать ранние признаки рака или других патологий. Также данные о пациентах, включая медицинские карты, результаты анализов и историю болезни, анализируются для прогнозирования риска развития заболеваний или выбора наиболее эффективного метода лечения.</w:t>
      </w:r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 финансовой сфере интеллектуальный анализ данных применяется для управления рисками и обнаружения мошенничества. Например, алгоритмы аномалии </w:t>
      </w:r>
      <w:proofErr w:type="spellStart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детекции</w:t>
      </w:r>
      <w:proofErr w:type="spellEnd"/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используются для выявления подозрительных транзакций, которые могут указывать на мошенничество. Также модели прогнозирования помогают банкам и инвестиционным компаниям оценивать риски кредитования и предсказывать доходность активов.</w:t>
      </w:r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образовании анализ данных помогает в мониторинге успеваемости учащихся и разработке персонализированных программ обучения. Например, данные о результатах тестов и посещаемости используются для выявления студентов, которым может потребоваться дополнительная помощь. Персонализированные рекомендации для изучения материалов или прохождения курсов также строятся на основе анализа учебных данных.</w:t>
      </w:r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промышленности интеллектуальный анализ данных активно применяется для оптимизации цепочек поставок. Например, данные о производственных мощностях, запасах и потребностях клиентов анализируются для улучшения процессов доставки и снижения издержек. Кроме того, предсказательная аналитика используется для прогнозирования поломок оборудования, что позволяет проводить техническое обслуживание заблаговременно.</w:t>
      </w:r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экологии анализ данных используется для прогнозирования климатических изменений и мониторинга состояния окружающей среды. Например, данные о температуре, осадках и уровне моря анализируются для построения моделей изменения климата. Также системы анализа больших данных применяются для мониторинга загрязнения воздуха и воды, что помогает в разработке мер по охране окружающей среды.</w:t>
      </w:r>
    </w:p>
    <w:p w:rsidR="008D4915" w:rsidRPr="008D4915" w:rsidRDefault="008D4915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8D491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Каждая из этих областей демонстрирует, как интеллектуальный анализ данных помогает решать сложные задачи, делая процессы более эффективными и предоставляя новые возможности для развития.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Примеры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61BD4" w:rsidRPr="00261BD4" w:rsidRDefault="00261BD4" w:rsidP="00261BD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клиентов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Данные: возраст, доход, частота покупок.</w:t>
      </w:r>
    </w:p>
    <w:p w:rsidR="00261BD4" w:rsidRPr="00261BD4" w:rsidRDefault="00261BD4" w:rsidP="00261BD4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Модель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дерево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решений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Результат: классификация клиентов как "постоянные" или "случайные".</w:t>
      </w:r>
    </w:p>
    <w:p w:rsidR="00261BD4" w:rsidRPr="00261BD4" w:rsidRDefault="00261BD4" w:rsidP="00261BD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Ассоциативный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Пример: в супермаркете алгоритм выявил, что клиенты, покупающие кофе, часто покупают печенье.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знание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маркетинговых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акций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Аномалия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детекция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1BD4" w:rsidRPr="00261BD4" w:rsidRDefault="00261BD4" w:rsidP="00261BD4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Данные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транзакции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банка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D4" w:rsidRPr="00261BD4" w:rsidRDefault="00261BD4" w:rsidP="00261BD4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Пример: обнаружение подозрительной активности, когда транзакция превышает типичные лимиты.</w:t>
      </w:r>
    </w:p>
    <w:p w:rsidR="00B421FC" w:rsidRPr="00B421FC" w:rsidRDefault="00B421FC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21F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Классификация клиентов</w:t>
      </w:r>
    </w:p>
    <w:p w:rsidR="00B421FC" w:rsidRPr="00B421FC" w:rsidRDefault="00B421FC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Классификация клиентов позволяет разделить их на группы на основе их характеристик, что помогает компаниям разрабатывать целевые маркетинговые стратегии. Например, данные о возрасте, доходе и частоте покупок могут быть использованы для определения, является ли клиент "постоянным" или "случайным". Для этой задачи подходит модель дерева решений, которая создает правила для разделения клиентов на категории. В результате компания получает информацию о том, какие клиенты регулярно совершают покупки, а какие делают это лишь эпизодически, что позволяет более эффективно распределять маркетинговые ресурсы.</w:t>
      </w:r>
    </w:p>
    <w:p w:rsidR="00B421FC" w:rsidRPr="00B421FC" w:rsidRDefault="00B421FC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21F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Ассоциативный анализ</w:t>
      </w:r>
    </w:p>
    <w:p w:rsidR="00B421FC" w:rsidRPr="00B421FC" w:rsidRDefault="00B421FC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Ассоциативный анализ используется для выявления закономерностей между товарами или событиями. Например, в супермаркете анализ данных с использованием алгоритма </w:t>
      </w:r>
      <w:proofErr w:type="spellStart"/>
      <w:r w:rsidRPr="00B421FC">
        <w:rPr>
          <w:rFonts w:ascii="Times New Roman" w:eastAsia="Times New Roman" w:hAnsi="Times New Roman" w:cs="Times New Roman"/>
          <w:bCs/>
          <w:sz w:val="24"/>
          <w:szCs w:val="24"/>
        </w:rPr>
        <w:t>Apriori</w:t>
      </w:r>
      <w:proofErr w:type="spellEnd"/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может показать, что клиенты, покупающие кофе, часто приобретают и печенье. Это знание помогает супермаркету разрабатывать маркетинговые акции, такие как совместные скидки на кофе и печенье, или размещать эти товары рядом для увеличения продаж. Такие стратегии повышают средний чек и удовлетворенность клиентов.</w:t>
      </w:r>
    </w:p>
    <w:p w:rsidR="00B421FC" w:rsidRPr="00B421FC" w:rsidRDefault="00B421FC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21F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Аномалия </w:t>
      </w:r>
      <w:proofErr w:type="spellStart"/>
      <w:r w:rsidRPr="00B421F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детекция</w:t>
      </w:r>
      <w:proofErr w:type="spellEnd"/>
    </w:p>
    <w:p w:rsidR="00B421FC" w:rsidRPr="00B421FC" w:rsidRDefault="00B421FC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Аномалия </w:t>
      </w:r>
      <w:proofErr w:type="spellStart"/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детекция</w:t>
      </w:r>
      <w:proofErr w:type="spellEnd"/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применяется для выявления подозрительной или нетипичной активности в данных. Например, в банковской сфере анализ транзакций позволяет обнаруживать подозрительные операции. Если клиент обычно совершает покупки на небольшие суммы в одном регионе, а внезапно проводит крупную транзакцию в другой стране, это может быть помечено как аномалия. Такой анализ помогает банку быстро обнаруживать и предотвращать мошенничество, </w:t>
      </w:r>
      <w:proofErr w:type="spellStart"/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минимизируя</w:t>
      </w:r>
      <w:proofErr w:type="spellEnd"/>
      <w:r w:rsidRPr="00B421F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риски для клиента и финансового учреждения.</w:t>
      </w:r>
    </w:p>
    <w:p w:rsidR="00B421FC" w:rsidRPr="00B421FC" w:rsidRDefault="00B421FC" w:rsidP="00B421FC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Практическое</w:t>
      </w:r>
      <w:proofErr w:type="spellEnd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proofErr w:type="spellEnd"/>
    </w:p>
    <w:p w:rsidR="00261BD4" w:rsidRPr="00261BD4" w:rsidRDefault="00261BD4" w:rsidP="00261BD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Загрузить открытый набор данных (например,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Titanic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61BD4">
        <w:rPr>
          <w:rFonts w:ascii="Times New Roman" w:eastAsia="Times New Roman" w:hAnsi="Times New Roman" w:cs="Times New Roman"/>
          <w:sz w:val="24"/>
          <w:szCs w:val="24"/>
        </w:rPr>
        <w:t>Dataset</w:t>
      </w: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</w:t>
      </w:r>
      <w:proofErr w:type="spellStart"/>
      <w:r w:rsidRPr="00261BD4">
        <w:rPr>
          <w:rFonts w:ascii="Times New Roman" w:eastAsia="Times New Roman" w:hAnsi="Times New Roman" w:cs="Times New Roman"/>
          <w:sz w:val="24"/>
          <w:szCs w:val="24"/>
        </w:rPr>
        <w:t>Kaggle</w:t>
      </w:r>
      <w:proofErr w:type="spellEnd"/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261BD4" w:rsidRPr="00261BD4" w:rsidRDefault="00261BD4" w:rsidP="00261BD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Выполнить предобработку данных: удаление пропусков, кодирование категориальных признаков.</w:t>
      </w:r>
    </w:p>
    <w:p w:rsidR="00261BD4" w:rsidRPr="00261BD4" w:rsidRDefault="00261BD4" w:rsidP="00261BD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Построить модель классификации (например, предсказание выживания пассажиров).</w:t>
      </w:r>
    </w:p>
    <w:p w:rsidR="00261BD4" w:rsidRPr="00261BD4" w:rsidRDefault="00261BD4" w:rsidP="00261BD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Оценить точность модели и визуализировать результаты.</w:t>
      </w:r>
    </w:p>
    <w:p w:rsidR="00261BD4" w:rsidRPr="00261BD4" w:rsidRDefault="00261BD4" w:rsidP="00261B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D4">
        <w:rPr>
          <w:rFonts w:ascii="Times New Roman" w:eastAsia="Times New Roman" w:hAnsi="Times New Roman" w:cs="Times New Roman"/>
          <w:sz w:val="24"/>
          <w:szCs w:val="24"/>
        </w:rPr>
        <w:pict>
          <v:rect id="_x0000_i1080" style="width:0;height:1.5pt" o:hralign="center" o:hrstd="t" o:hr="t" fillcolor="#a0a0a0" stroked="f"/>
        </w:pic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Заключение:</w:t>
      </w:r>
    </w:p>
    <w:p w:rsidR="00261BD4" w:rsidRPr="00261BD4" w:rsidRDefault="00261BD4" w:rsidP="00261B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1BD4">
        <w:rPr>
          <w:rFonts w:ascii="Times New Roman" w:eastAsia="Times New Roman" w:hAnsi="Times New Roman" w:cs="Times New Roman"/>
          <w:sz w:val="24"/>
          <w:szCs w:val="24"/>
          <w:lang w:val="ru-RU"/>
        </w:rPr>
        <w:t>Интеллектуальный анализ данных является основой для принятия решений в бизнесе, науке и других сферах. Он помогает не только выявлять скрытые закономерности, но и оптимизировать процессы, повышая их эффективность.</w:t>
      </w:r>
    </w:p>
    <w:p w:rsidR="00E02B88" w:rsidRPr="00261BD4" w:rsidRDefault="00B421FC" w:rsidP="00261B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2B88" w:rsidRPr="00261BD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14A8"/>
    <w:multiLevelType w:val="multilevel"/>
    <w:tmpl w:val="25FA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467DD"/>
    <w:multiLevelType w:val="multilevel"/>
    <w:tmpl w:val="8EBA0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C6648"/>
    <w:multiLevelType w:val="multilevel"/>
    <w:tmpl w:val="4222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564809"/>
    <w:multiLevelType w:val="multilevel"/>
    <w:tmpl w:val="888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C90A0A"/>
    <w:multiLevelType w:val="multilevel"/>
    <w:tmpl w:val="9838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520145"/>
    <w:multiLevelType w:val="multilevel"/>
    <w:tmpl w:val="D752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B61810"/>
    <w:multiLevelType w:val="multilevel"/>
    <w:tmpl w:val="B0D6B1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C9"/>
    <w:rsid w:val="001A7EC9"/>
    <w:rsid w:val="00261BD4"/>
    <w:rsid w:val="005509AB"/>
    <w:rsid w:val="008D4915"/>
    <w:rsid w:val="00B421FC"/>
    <w:rsid w:val="00B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BDB6D"/>
  <w15:chartTrackingRefBased/>
  <w15:docId w15:val="{3C87FD01-110A-44F1-9B73-0AAFFEE1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2025-01-10T10:57:00Z</dcterms:created>
  <dcterms:modified xsi:type="dcterms:W3CDTF">2025-01-10T11:49:00Z</dcterms:modified>
</cp:coreProperties>
</file>