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CC9288" w14:textId="3203481F" w:rsidR="00177129" w:rsidRDefault="00515B15" w:rsidP="00F64224">
      <w:pPr>
        <w:ind w:firstLine="709"/>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5 Д</w:t>
      </w:r>
      <w:r w:rsidR="00177129" w:rsidRPr="00515B15">
        <w:rPr>
          <w:rFonts w:ascii="Times New Roman" w:hAnsi="Times New Roman" w:cs="Times New Roman"/>
          <w:b/>
          <w:bCs/>
          <w:sz w:val="28"/>
          <w:szCs w:val="28"/>
          <w:lang w:val="kk-KZ"/>
        </w:rPr>
        <w:t>әріс</w:t>
      </w:r>
      <w:r>
        <w:rPr>
          <w:rFonts w:ascii="Times New Roman" w:hAnsi="Times New Roman" w:cs="Times New Roman"/>
          <w:b/>
          <w:bCs/>
          <w:sz w:val="28"/>
          <w:szCs w:val="28"/>
          <w:lang w:val="kk-KZ"/>
        </w:rPr>
        <w:t xml:space="preserve">. </w:t>
      </w:r>
      <w:r w:rsidR="00E95CF7" w:rsidRPr="00515B15">
        <w:rPr>
          <w:rFonts w:ascii="Times New Roman" w:hAnsi="Times New Roman" w:cs="Times New Roman"/>
          <w:b/>
          <w:bCs/>
          <w:sz w:val="28"/>
          <w:szCs w:val="28"/>
          <w:lang w:val="kk-KZ"/>
        </w:rPr>
        <w:t>Физикадан оқушылардың алатын білімдерін, іскерліктерін, дағдыларын тексеру және ұйымдастыру</w:t>
      </w:r>
    </w:p>
    <w:p w14:paraId="42F2ACF2" w14:textId="77777777" w:rsidR="00515B15" w:rsidRPr="00515B15" w:rsidRDefault="00515B15" w:rsidP="00F64224">
      <w:pPr>
        <w:ind w:firstLine="709"/>
        <w:jc w:val="both"/>
        <w:rPr>
          <w:rFonts w:ascii="Times New Roman" w:hAnsi="Times New Roman" w:cs="Times New Roman"/>
          <w:b/>
          <w:bCs/>
          <w:sz w:val="28"/>
          <w:szCs w:val="28"/>
          <w:lang w:val="kk-KZ"/>
        </w:rPr>
      </w:pPr>
    </w:p>
    <w:p w14:paraId="386212EA" w14:textId="77777777" w:rsidR="00515B15" w:rsidRDefault="00E95DFE" w:rsidP="004D47AB">
      <w:pPr>
        <w:ind w:firstLine="709"/>
        <w:jc w:val="both"/>
        <w:rPr>
          <w:rFonts w:ascii="Times New Roman" w:hAnsi="Times New Roman" w:cs="Times New Roman"/>
          <w:b/>
          <w:bCs/>
          <w:sz w:val="28"/>
          <w:szCs w:val="28"/>
          <w:lang w:val="kk-KZ"/>
        </w:rPr>
      </w:pPr>
      <w:r w:rsidRPr="00515B15">
        <w:rPr>
          <w:rFonts w:ascii="Times New Roman" w:hAnsi="Times New Roman" w:cs="Times New Roman"/>
          <w:b/>
          <w:bCs/>
          <w:sz w:val="28"/>
          <w:szCs w:val="28"/>
          <w:lang w:val="kk-KZ"/>
        </w:rPr>
        <w:t xml:space="preserve">     </w:t>
      </w:r>
      <w:r w:rsidR="00177129" w:rsidRPr="00515B15">
        <w:rPr>
          <w:rFonts w:ascii="Times New Roman" w:hAnsi="Times New Roman" w:cs="Times New Roman"/>
          <w:b/>
          <w:bCs/>
          <w:sz w:val="28"/>
          <w:szCs w:val="28"/>
          <w:lang w:val="kk-KZ"/>
        </w:rPr>
        <w:t xml:space="preserve">Жоспары: </w:t>
      </w:r>
      <w:r w:rsidR="00490117" w:rsidRPr="00515B15">
        <w:rPr>
          <w:rFonts w:ascii="Times New Roman" w:hAnsi="Times New Roman" w:cs="Times New Roman"/>
          <w:b/>
          <w:bCs/>
          <w:sz w:val="28"/>
          <w:szCs w:val="28"/>
          <w:lang w:val="kk-KZ"/>
        </w:rPr>
        <w:t xml:space="preserve"> </w:t>
      </w:r>
    </w:p>
    <w:p w14:paraId="5C9F8DA1" w14:textId="76D69593" w:rsidR="00515B15" w:rsidRPr="00515B15" w:rsidRDefault="00515B15" w:rsidP="004D47AB">
      <w:pPr>
        <w:pStyle w:val="a6"/>
        <w:numPr>
          <w:ilvl w:val="0"/>
          <w:numId w:val="1"/>
        </w:numPr>
        <w:tabs>
          <w:tab w:val="left" w:pos="993"/>
        </w:tabs>
        <w:ind w:left="0" w:firstLine="709"/>
        <w:jc w:val="both"/>
        <w:rPr>
          <w:rFonts w:ascii="Times New Roman" w:hAnsi="Times New Roman" w:cs="Times New Roman"/>
          <w:sz w:val="28"/>
          <w:szCs w:val="28"/>
          <w:lang w:val="kk-KZ"/>
        </w:rPr>
      </w:pPr>
      <w:r w:rsidRPr="00515B15">
        <w:rPr>
          <w:rFonts w:ascii="Times New Roman" w:hAnsi="Times New Roman" w:cs="Times New Roman"/>
          <w:sz w:val="28"/>
          <w:szCs w:val="28"/>
          <w:lang w:val="kk-KZ"/>
        </w:rPr>
        <w:t>Физика пәнінен оқушылардың оқыту нәтижесін бағалау мен тексеруді ұйымдастыру және бағалау жүйесі</w:t>
      </w:r>
    </w:p>
    <w:p w14:paraId="01034E11" w14:textId="2E3067F3" w:rsidR="00515B15" w:rsidRPr="00515B15" w:rsidRDefault="00515B15" w:rsidP="004D47AB">
      <w:pPr>
        <w:pStyle w:val="a6"/>
        <w:numPr>
          <w:ilvl w:val="0"/>
          <w:numId w:val="1"/>
        </w:numPr>
        <w:tabs>
          <w:tab w:val="left" w:pos="993"/>
        </w:tabs>
        <w:ind w:left="0" w:firstLine="709"/>
        <w:jc w:val="both"/>
        <w:rPr>
          <w:rFonts w:ascii="Times New Roman" w:hAnsi="Times New Roman" w:cs="Times New Roman"/>
          <w:sz w:val="28"/>
          <w:szCs w:val="28"/>
          <w:lang w:val="kk-KZ"/>
        </w:rPr>
      </w:pPr>
      <w:r w:rsidRPr="00515B15">
        <w:rPr>
          <w:rFonts w:ascii="Times New Roman" w:hAnsi="Times New Roman" w:cs="Times New Roman"/>
          <w:sz w:val="28"/>
          <w:szCs w:val="28"/>
          <w:lang w:val="kk-KZ"/>
        </w:rPr>
        <w:t>Оқушылардың білімдерін, іскерліктерімен мен дағдыларын тексерудің мақсаты мен маңызы</w:t>
      </w:r>
    </w:p>
    <w:p w14:paraId="43697675" w14:textId="60889434" w:rsidR="00177129" w:rsidRPr="004D47AB" w:rsidRDefault="00177129" w:rsidP="004D47AB">
      <w:pPr>
        <w:pStyle w:val="a6"/>
        <w:numPr>
          <w:ilvl w:val="0"/>
          <w:numId w:val="1"/>
        </w:numPr>
        <w:tabs>
          <w:tab w:val="left" w:pos="993"/>
        </w:tabs>
        <w:ind w:left="0" w:firstLine="709"/>
        <w:jc w:val="both"/>
        <w:rPr>
          <w:rFonts w:ascii="Times New Roman" w:hAnsi="Times New Roman" w:cs="Times New Roman"/>
          <w:sz w:val="28"/>
          <w:szCs w:val="28"/>
          <w:lang w:val="kk-KZ"/>
        </w:rPr>
      </w:pPr>
      <w:r w:rsidRPr="004D47AB">
        <w:rPr>
          <w:rFonts w:ascii="Times New Roman" w:hAnsi="Times New Roman" w:cs="Times New Roman"/>
          <w:sz w:val="28"/>
          <w:szCs w:val="28"/>
          <w:lang w:val="kk-KZ"/>
        </w:rPr>
        <w:t>О</w:t>
      </w:r>
      <w:r w:rsidR="00C0457E" w:rsidRPr="004D47AB">
        <w:rPr>
          <w:rFonts w:ascii="Times New Roman" w:hAnsi="Times New Roman" w:cs="Times New Roman"/>
          <w:sz w:val="28"/>
          <w:szCs w:val="28"/>
          <w:lang w:val="kk-KZ"/>
        </w:rPr>
        <w:t>қ</w:t>
      </w:r>
      <w:r w:rsidRPr="004D47AB">
        <w:rPr>
          <w:rFonts w:ascii="Times New Roman" w:hAnsi="Times New Roman" w:cs="Times New Roman"/>
          <w:sz w:val="28"/>
          <w:szCs w:val="28"/>
          <w:lang w:val="kk-KZ"/>
        </w:rPr>
        <w:t>ушылардың білімін тексерудің ауызша</w:t>
      </w:r>
      <w:r w:rsidR="00515B15" w:rsidRPr="004D47AB">
        <w:rPr>
          <w:rFonts w:ascii="Times New Roman" w:hAnsi="Times New Roman" w:cs="Times New Roman"/>
          <w:sz w:val="28"/>
          <w:szCs w:val="28"/>
          <w:lang w:val="kk-KZ"/>
        </w:rPr>
        <w:t xml:space="preserve">, </w:t>
      </w:r>
      <w:r w:rsidRPr="004D47AB">
        <w:rPr>
          <w:rFonts w:ascii="Times New Roman" w:hAnsi="Times New Roman" w:cs="Times New Roman"/>
          <w:sz w:val="28"/>
          <w:szCs w:val="28"/>
          <w:lang w:val="kk-KZ"/>
        </w:rPr>
        <w:t>жазбаша тәсілі,</w:t>
      </w:r>
      <w:r w:rsidR="003B7E6E" w:rsidRPr="004D47AB">
        <w:rPr>
          <w:rFonts w:ascii="Times New Roman" w:hAnsi="Times New Roman" w:cs="Times New Roman"/>
          <w:sz w:val="28"/>
          <w:szCs w:val="28"/>
          <w:lang w:val="kk-KZ"/>
        </w:rPr>
        <w:t xml:space="preserve">                                       </w:t>
      </w:r>
      <w:r w:rsidRPr="004D47AB">
        <w:rPr>
          <w:rFonts w:ascii="Times New Roman" w:hAnsi="Times New Roman" w:cs="Times New Roman"/>
          <w:sz w:val="28"/>
          <w:szCs w:val="28"/>
          <w:lang w:val="kk-KZ"/>
        </w:rPr>
        <w:t>және оларды бағалау</w:t>
      </w:r>
      <w:r w:rsidR="00515B15" w:rsidRPr="004D47AB">
        <w:rPr>
          <w:rFonts w:ascii="Times New Roman" w:hAnsi="Times New Roman" w:cs="Times New Roman"/>
          <w:sz w:val="28"/>
          <w:szCs w:val="28"/>
          <w:lang w:val="kk-KZ"/>
        </w:rPr>
        <w:t>дың түрлері</w:t>
      </w:r>
      <w:r w:rsidRPr="004D47AB">
        <w:rPr>
          <w:rFonts w:ascii="Times New Roman" w:hAnsi="Times New Roman" w:cs="Times New Roman"/>
          <w:sz w:val="28"/>
          <w:szCs w:val="28"/>
          <w:lang w:val="kk-KZ"/>
        </w:rPr>
        <w:t>.</w:t>
      </w:r>
    </w:p>
    <w:p w14:paraId="4FC55632" w14:textId="18A3B08A" w:rsidR="004D47AB" w:rsidRPr="004D47AB" w:rsidRDefault="004D47AB" w:rsidP="004D47AB">
      <w:pPr>
        <w:pStyle w:val="a6"/>
        <w:numPr>
          <w:ilvl w:val="0"/>
          <w:numId w:val="1"/>
        </w:numPr>
        <w:tabs>
          <w:tab w:val="left" w:pos="993"/>
        </w:tabs>
        <w:ind w:left="0" w:firstLine="709"/>
        <w:jc w:val="both"/>
        <w:rPr>
          <w:rFonts w:ascii="Times New Roman" w:hAnsi="Times New Roman" w:cs="Times New Roman"/>
          <w:sz w:val="28"/>
          <w:szCs w:val="28"/>
          <w:lang w:val="kk-KZ"/>
        </w:rPr>
      </w:pPr>
      <w:r w:rsidRPr="004D47AB">
        <w:rPr>
          <w:rFonts w:ascii="Times New Roman" w:hAnsi="Times New Roman" w:cs="Times New Roman"/>
          <w:sz w:val="28"/>
          <w:szCs w:val="28"/>
          <w:lang w:val="kk-KZ"/>
        </w:rPr>
        <w:t>Оқушылардың білімін бағалау кретерийі</w:t>
      </w:r>
    </w:p>
    <w:p w14:paraId="3C4C86C5" w14:textId="76E6920C" w:rsidR="00515B15" w:rsidRPr="00515B15" w:rsidRDefault="00515B15" w:rsidP="004D47AB">
      <w:pPr>
        <w:tabs>
          <w:tab w:val="left" w:pos="993"/>
        </w:tabs>
        <w:ind w:firstLine="709"/>
        <w:jc w:val="both"/>
        <w:rPr>
          <w:rFonts w:ascii="Times New Roman" w:hAnsi="Times New Roman" w:cs="Times New Roman"/>
          <w:b/>
          <w:bCs/>
          <w:sz w:val="28"/>
          <w:szCs w:val="28"/>
          <w:lang w:val="kk-KZ"/>
        </w:rPr>
      </w:pPr>
    </w:p>
    <w:p w14:paraId="4CFE7BDF" w14:textId="6C8624B6" w:rsidR="00515B15" w:rsidRPr="00515B15" w:rsidRDefault="00515B15" w:rsidP="004D47AB">
      <w:pPr>
        <w:pStyle w:val="a6"/>
        <w:numPr>
          <w:ilvl w:val="0"/>
          <w:numId w:val="2"/>
        </w:numPr>
        <w:ind w:left="0" w:firstLine="709"/>
        <w:jc w:val="both"/>
        <w:rPr>
          <w:rFonts w:ascii="Times New Roman" w:hAnsi="Times New Roman" w:cs="Times New Roman"/>
          <w:sz w:val="28"/>
          <w:szCs w:val="28"/>
          <w:lang w:val="kk-KZ"/>
        </w:rPr>
      </w:pPr>
      <w:r w:rsidRPr="00515B15">
        <w:rPr>
          <w:rFonts w:ascii="Times New Roman" w:hAnsi="Times New Roman" w:cs="Times New Roman"/>
          <w:b/>
          <w:bCs/>
          <w:sz w:val="28"/>
          <w:szCs w:val="28"/>
          <w:lang w:val="kk-KZ"/>
        </w:rPr>
        <w:t xml:space="preserve">Физика пәнінен оқушылардың оқыту нәтижесін бағалау мен тексеруді ұйымдастыру және бағалау жүйесі. </w:t>
      </w:r>
      <w:r w:rsidRPr="00515B15">
        <w:rPr>
          <w:rFonts w:ascii="Times New Roman" w:hAnsi="Times New Roman" w:cs="Times New Roman"/>
          <w:sz w:val="28"/>
          <w:szCs w:val="28"/>
          <w:lang w:val="kk-KZ"/>
        </w:rPr>
        <w:t>Сыныптағы бағалау тек қана техникалық тәсіл емес. Мұғалімдер жазбаша немесе ауызша түрде баға қою арқылы бағалайды. Олар қолданатын кез келген нысанның артында тек қана объективті немесе жеткілікті дәрежеде объективті емес нормалар мен стандарттар ғана емес, сондай-ақ баланың дамуы, оқуы және ынтасы туралы түсінік, сонымен қатар өзін өзі бағалау, қабілеттілік және күш-жігер сияқты ұғымдарға қатысты құндылықтар жатады</w:t>
      </w:r>
      <w:r>
        <w:rPr>
          <w:rFonts w:ascii="Times New Roman" w:hAnsi="Times New Roman" w:cs="Times New Roman"/>
          <w:sz w:val="28"/>
          <w:szCs w:val="28"/>
          <w:lang w:val="kk-KZ"/>
        </w:rPr>
        <w:t>.</w:t>
      </w:r>
    </w:p>
    <w:p w14:paraId="59E2E6BD" w14:textId="0C6C7478" w:rsidR="00515B15" w:rsidRPr="00515B15" w:rsidRDefault="00515B15" w:rsidP="00F64224">
      <w:pPr>
        <w:tabs>
          <w:tab w:val="left" w:pos="993"/>
        </w:tabs>
        <w:ind w:firstLine="709"/>
        <w:jc w:val="both"/>
        <w:rPr>
          <w:rFonts w:ascii="Times New Roman" w:hAnsi="Times New Roman" w:cs="Times New Roman"/>
          <w:sz w:val="28"/>
          <w:szCs w:val="28"/>
          <w:lang w:val="kk-KZ"/>
        </w:rPr>
      </w:pPr>
      <w:r w:rsidRPr="00515B15">
        <w:rPr>
          <w:rFonts w:ascii="Times New Roman" w:hAnsi="Times New Roman" w:cs="Times New Roman"/>
          <w:sz w:val="28"/>
          <w:szCs w:val="28"/>
          <w:lang w:val="kk-KZ"/>
        </w:rPr>
        <w:t>Бағалау – одан арғы оқу туралы шешім қабылдау мақсатымен оқытудың нәтижелерін жүйелі түрде жиынтықтауға бағытталған қызметті белгілеу үшін қолданылатын термин.Қалыптастырушы және жиынтық бағалау арасындағы айырмашылық 1960 жылдардан бастап белгіленген, бірақ берілген екі терминнің мәні нақты анықталмаған. Іс жүзінде нақты баға қою және есеп беру үшін өткізілетін оқуды бағалау мен нақты мақсаты бағалауды оқушылардың оқуына ықпал етуге арналған оқытудың бөлігі ретінде қолдану болып табылатын оқу үшін бағалау арасында анығырақ айырмашылық жүргізілген. Оқытуды, оқытуда қолданылатын әдіс-тәсілдерді жақсарту мүмкіндіктерін және осы мүмкіндіктерді іске асыру түрлерін анықтауға бағытталған бағалау қалыптастырушы немесе оқу үшін бағалау (ОүБ) деп аталады. Мұғалімдерді және әдістеме жасаушыларды ақпараттандыру мақсатымен 1989 жылдан бастап жұмыс жүргізген Ұлыбритания академиктерінен құралған Бағалауды Реформалау Тобы (Assessment Reform Group) 1999 жылы «Оқу үшін бағалау» (Оү</w:t>
      </w:r>
      <w:r>
        <w:rPr>
          <w:rFonts w:ascii="Times New Roman" w:hAnsi="Times New Roman" w:cs="Times New Roman"/>
          <w:sz w:val="28"/>
          <w:szCs w:val="28"/>
          <w:lang w:val="kk-KZ"/>
        </w:rPr>
        <w:t>б</w:t>
      </w:r>
      <w:r w:rsidRPr="00515B15">
        <w:rPr>
          <w:rFonts w:ascii="Times New Roman" w:hAnsi="Times New Roman" w:cs="Times New Roman"/>
          <w:sz w:val="28"/>
          <w:szCs w:val="28"/>
          <w:lang w:val="kk-KZ"/>
        </w:rPr>
        <w:t>) деген кітапша жариялады. Соның нәтижесінде Оқу үшін бағалауұғымы дербес тұжырымдама ретінде кеңінен тарала бастады.Егер бағалау мақсаты баға қою, сертификаттау немесе оқытудың алға жылжуын тіркеу үшін оқыту қорытындысын шығару болса, онда өзінің функциясы бойынша бағалау жиынтық болып табылады және кейде оны оқуды бағалау деп атайды. Жиынтық бағалау оқушының, мұғалімнің немесе мектептің мәртебесіне немесе болашағына ықпал ететін (яғни, анықтайтын мәнге ие) шешім қабылдау үшін қолданылған жағдайда өлшемдердің сенімділігін қамтамасыз ету керек, яғни бұл ақпараттың мазмұны мен оның қандай жағдайларда жиналғанын қатаң қадағалау қажет.</w:t>
      </w:r>
    </w:p>
    <w:p w14:paraId="70BABA7F" w14:textId="77777777" w:rsidR="00515B15" w:rsidRPr="00515B15" w:rsidRDefault="00515B15" w:rsidP="00F64224">
      <w:pPr>
        <w:tabs>
          <w:tab w:val="left" w:pos="993"/>
        </w:tabs>
        <w:ind w:firstLine="709"/>
        <w:jc w:val="both"/>
        <w:rPr>
          <w:rFonts w:ascii="Times New Roman" w:hAnsi="Times New Roman" w:cs="Times New Roman"/>
          <w:sz w:val="28"/>
          <w:szCs w:val="28"/>
          <w:lang w:val="kk-KZ"/>
        </w:rPr>
      </w:pPr>
      <w:r w:rsidRPr="00515B15">
        <w:rPr>
          <w:rFonts w:ascii="Times New Roman" w:hAnsi="Times New Roman" w:cs="Times New Roman"/>
          <w:sz w:val="28"/>
          <w:szCs w:val="28"/>
          <w:lang w:val="kk-KZ"/>
        </w:rPr>
        <w:t>Бағалаудың мақсаты неде?</w:t>
      </w:r>
    </w:p>
    <w:p w14:paraId="4691922C" w14:textId="77777777" w:rsidR="00515B15" w:rsidRPr="00515B15" w:rsidRDefault="00515B15" w:rsidP="00F64224">
      <w:pPr>
        <w:tabs>
          <w:tab w:val="left" w:pos="993"/>
        </w:tabs>
        <w:ind w:firstLine="709"/>
        <w:jc w:val="both"/>
        <w:rPr>
          <w:rFonts w:ascii="Times New Roman" w:hAnsi="Times New Roman" w:cs="Times New Roman"/>
          <w:sz w:val="28"/>
          <w:szCs w:val="28"/>
          <w:lang w:val="kk-KZ"/>
        </w:rPr>
      </w:pPr>
      <w:r w:rsidRPr="00515B15">
        <w:rPr>
          <w:rFonts w:ascii="Times New Roman" w:hAnsi="Times New Roman" w:cs="Times New Roman"/>
          <w:sz w:val="28"/>
          <w:szCs w:val="28"/>
          <w:lang w:val="kk-KZ"/>
        </w:rPr>
        <w:lastRenderedPageBreak/>
        <w:t>Әрбір мұғалім бағалау әдістемесін білуге тиісті, яғни бұл ретте: дәрісханада тек емтихан өткізуді ғана емес, сонымен бірге емтихан неге және кім үшін өткізілетінін білуге тиісті. Бағалаудың негізгі мақсаттарының тізбесі төменде қысқаша айтылған.</w:t>
      </w:r>
    </w:p>
    <w:p w14:paraId="59A17B86" w14:textId="77777777" w:rsidR="00515B15" w:rsidRPr="00515B15" w:rsidRDefault="00515B15" w:rsidP="00F64224">
      <w:pPr>
        <w:ind w:firstLine="709"/>
        <w:jc w:val="both"/>
        <w:rPr>
          <w:rFonts w:ascii="Times New Roman" w:hAnsi="Times New Roman" w:cs="Times New Roman"/>
          <w:sz w:val="28"/>
          <w:szCs w:val="28"/>
          <w:lang w:val="kk-KZ"/>
        </w:rPr>
      </w:pPr>
      <w:r w:rsidRPr="00515B15">
        <w:rPr>
          <w:rFonts w:ascii="Times New Roman" w:hAnsi="Times New Roman" w:cs="Times New Roman"/>
          <w:sz w:val="28"/>
          <w:szCs w:val="28"/>
          <w:lang w:val="kk-KZ"/>
        </w:rPr>
        <w:t>1. Оқудағы қиындықтарды анықтау. Орта мектептерде мысалы, сауаттылық және арифметика саласындағы проблемаларды анықтау үшін тестілер өткізілуі мүмкін; одан кейін өзіндік түзету және тестілеу жұмыстарын қайталап өткізуге болады.</w:t>
      </w:r>
    </w:p>
    <w:p w14:paraId="230C9FD8" w14:textId="77777777" w:rsidR="00515B15" w:rsidRPr="00515B15" w:rsidRDefault="00515B15" w:rsidP="00F64224">
      <w:pPr>
        <w:ind w:firstLine="709"/>
        <w:jc w:val="both"/>
        <w:rPr>
          <w:rFonts w:ascii="Times New Roman" w:hAnsi="Times New Roman" w:cs="Times New Roman"/>
          <w:sz w:val="28"/>
          <w:szCs w:val="28"/>
          <w:lang w:val="kk-KZ"/>
        </w:rPr>
      </w:pPr>
      <w:r w:rsidRPr="00515B15">
        <w:rPr>
          <w:rFonts w:ascii="Times New Roman" w:hAnsi="Times New Roman" w:cs="Times New Roman"/>
          <w:sz w:val="28"/>
          <w:szCs w:val="28"/>
          <w:lang w:val="kk-KZ"/>
        </w:rPr>
        <w:t>2. Жетістікке жеткендігін көрсететін кері байланыс (оқушылар, мұғалімдер мен ата-аналарға ұсынылған). Мұндай кері байланыс бейресми түрде ауызша бағалаудан бастап ресми жазбаша тестілерге дейін түрленуі мүмкін, бірақ негізгі мақсат оқушылар мен мұғалімдерге жетістіктер мен даму, мысалы, білім, түсіну және дағды туралы хабар беру болып табылады.</w:t>
      </w:r>
    </w:p>
    <w:p w14:paraId="365CE4FB" w14:textId="77777777" w:rsidR="00515B15" w:rsidRPr="00515B15" w:rsidRDefault="00515B15" w:rsidP="00F64224">
      <w:pPr>
        <w:ind w:firstLine="709"/>
        <w:jc w:val="both"/>
        <w:rPr>
          <w:rFonts w:ascii="Times New Roman" w:hAnsi="Times New Roman" w:cs="Times New Roman"/>
          <w:sz w:val="28"/>
          <w:szCs w:val="28"/>
          <w:lang w:val="kk-KZ"/>
        </w:rPr>
      </w:pPr>
      <w:r w:rsidRPr="00515B15">
        <w:rPr>
          <w:rFonts w:ascii="Times New Roman" w:hAnsi="Times New Roman" w:cs="Times New Roman"/>
          <w:sz w:val="28"/>
          <w:szCs w:val="28"/>
          <w:lang w:val="kk-KZ"/>
        </w:rPr>
        <w:t>3. Уәж. Кері байланыс көбінесе уәж түрінде көрінеді. Ынталандыру ретінде тестінің немесе емтиханның өткізілуі әдетте кейбір оқушылар мен мұғалімдерді ойларын жинақтап, әрекет етуге итермелейді. Мұндай сыртқы ынталандыру оқуға шабыттанып кірісуге түрткі болуы мүмкін, бірақ мұқият бақылау жүргізілмесе, мәжбүрлеу құралына айналуы да ықтимал.</w:t>
      </w:r>
    </w:p>
    <w:p w14:paraId="24C93DEA" w14:textId="77777777" w:rsidR="00515B15" w:rsidRPr="00515B15" w:rsidRDefault="00515B15" w:rsidP="00F64224">
      <w:pPr>
        <w:ind w:firstLine="709"/>
        <w:jc w:val="both"/>
        <w:rPr>
          <w:rFonts w:ascii="Times New Roman" w:hAnsi="Times New Roman" w:cs="Times New Roman"/>
          <w:sz w:val="28"/>
          <w:szCs w:val="28"/>
          <w:lang w:val="kk-KZ"/>
        </w:rPr>
      </w:pPr>
      <w:r w:rsidRPr="00515B15">
        <w:rPr>
          <w:rFonts w:ascii="Times New Roman" w:hAnsi="Times New Roman" w:cs="Times New Roman"/>
          <w:sz w:val="28"/>
          <w:szCs w:val="28"/>
          <w:lang w:val="kk-KZ"/>
        </w:rPr>
        <w:t>4. Болжау және сұрыптау. Оқушының білімі және дағдыларын бағалау арқылы мұғалімдер олардың болашақтағы мінез-құлқы мен дамуын болжайды. Мемлекеттік емтихандық жүйенің нәтижелері, көбінесе сұрыптау мақсатында, атап айтқанда бұдан арғы (жоғары) оқу немесе жұмысқа орналасу туралы шешім қабылдау үшін қолданылады. Мектеп шеңберінде әдетте оқушыларды топтар мен сыныптарға бөлуге арналған бағалаудың белгілі бір нысаны болады.</w:t>
      </w:r>
    </w:p>
    <w:p w14:paraId="5758ED7C" w14:textId="77777777" w:rsidR="00515B15" w:rsidRPr="00515B15" w:rsidRDefault="00515B15" w:rsidP="00F64224">
      <w:pPr>
        <w:ind w:firstLine="709"/>
        <w:jc w:val="both"/>
        <w:rPr>
          <w:rFonts w:ascii="Times New Roman" w:hAnsi="Times New Roman" w:cs="Times New Roman"/>
          <w:sz w:val="28"/>
          <w:szCs w:val="28"/>
          <w:lang w:val="kk-KZ"/>
        </w:rPr>
      </w:pPr>
      <w:r w:rsidRPr="00515B15">
        <w:rPr>
          <w:rFonts w:ascii="Times New Roman" w:hAnsi="Times New Roman" w:cs="Times New Roman"/>
          <w:sz w:val="28"/>
          <w:szCs w:val="28"/>
          <w:lang w:val="kk-KZ"/>
        </w:rPr>
        <w:t>5. Стандарттарды бақылау және орындау. Бағалау нәтижесінде біліктілік дәрежесін, ал мемлекеттік емтихан нәтижелері бойынша – жоғары білім алу мүмкін болады, мысалы, «біліктілігі» бар тұлғаларда олардың тиісті стандарттарға сәйкес екендігіне негізделген кепілдіктер болуы қажет. PISA (Оқушылардың білім жетістіктерін бағалау жөніндегі халықаралық бағдарлама) сияқты халықаралық тест бойынша алынған мәліметтер талдауы халықаралық стандарттарға сәйкестікті анықтауға бағытталған, одан басқа стандарттың микро және макро деңгейдегі стандарттарына сәйкестікті бақылау үшін ұлттық және жергілікті тестілер қолданылады.</w:t>
      </w:r>
    </w:p>
    <w:p w14:paraId="099B7FB9" w14:textId="77777777" w:rsidR="00515B15" w:rsidRPr="00515B15" w:rsidRDefault="00515B15" w:rsidP="00F64224">
      <w:pPr>
        <w:ind w:firstLine="709"/>
        <w:jc w:val="both"/>
        <w:rPr>
          <w:rFonts w:ascii="Times New Roman" w:hAnsi="Times New Roman" w:cs="Times New Roman"/>
          <w:sz w:val="28"/>
          <w:szCs w:val="28"/>
          <w:lang w:val="kk-KZ"/>
        </w:rPr>
      </w:pPr>
      <w:r w:rsidRPr="00515B15">
        <w:rPr>
          <w:rFonts w:ascii="Times New Roman" w:hAnsi="Times New Roman" w:cs="Times New Roman"/>
          <w:sz w:val="28"/>
          <w:szCs w:val="28"/>
          <w:lang w:val="kk-KZ"/>
        </w:rPr>
        <w:t>6. Оқыту бағдарламасының мазмұнын және оқыту стилін бақылау. Көптеген мұғалімдер үшін бұл бақылау бағалаудың негізгі мақсатына тікелей қатысы жоқ екінші кезекті болып табылады. Алайда, техникалық тәсілдер мен бағалау және емтиханның жиілігі білім беру бағдарламасының мазмұны мен оның қалай оқытылатындығына едәуір ықпал тетіні еш күмән туғызбайды.</w:t>
      </w:r>
    </w:p>
    <w:p w14:paraId="2D7F8F3C" w14:textId="77777777" w:rsidR="00515B15" w:rsidRPr="00515B15" w:rsidRDefault="00515B15" w:rsidP="00F64224">
      <w:pPr>
        <w:tabs>
          <w:tab w:val="left" w:pos="993"/>
        </w:tabs>
        <w:ind w:firstLine="709"/>
        <w:jc w:val="both"/>
        <w:rPr>
          <w:rFonts w:ascii="Times New Roman" w:hAnsi="Times New Roman" w:cs="Times New Roman"/>
          <w:i/>
          <w:iCs/>
          <w:sz w:val="28"/>
          <w:szCs w:val="28"/>
          <w:lang w:val="kk-KZ"/>
        </w:rPr>
      </w:pPr>
      <w:r w:rsidRPr="00515B15">
        <w:rPr>
          <w:rFonts w:ascii="Times New Roman" w:hAnsi="Times New Roman" w:cs="Times New Roman"/>
          <w:i/>
          <w:iCs/>
          <w:sz w:val="28"/>
          <w:szCs w:val="28"/>
          <w:lang w:val="kk-KZ"/>
        </w:rPr>
        <w:t>Оқу үшін бағалаудың маңызы</w:t>
      </w:r>
    </w:p>
    <w:p w14:paraId="11A6BF06" w14:textId="77777777" w:rsidR="00515B15" w:rsidRPr="00515B15" w:rsidRDefault="00515B15" w:rsidP="00F64224">
      <w:pPr>
        <w:ind w:firstLine="709"/>
        <w:jc w:val="both"/>
        <w:rPr>
          <w:rFonts w:ascii="Times New Roman" w:hAnsi="Times New Roman" w:cs="Times New Roman"/>
          <w:sz w:val="28"/>
          <w:szCs w:val="28"/>
          <w:lang w:val="kk-KZ"/>
        </w:rPr>
      </w:pPr>
      <w:r w:rsidRPr="00515B15">
        <w:rPr>
          <w:rFonts w:ascii="Times New Roman" w:hAnsi="Times New Roman" w:cs="Times New Roman"/>
          <w:sz w:val="28"/>
          <w:szCs w:val="28"/>
          <w:lang w:val="kk-KZ"/>
        </w:rPr>
        <w:t xml:space="preserve">Кез келген мұғалім «Оқу үшін бағалау» неліктен оқыту мен оқуды жетілдіру проблемаларын шешудің маңызды мәселесіне айналып отыр деген сұрақ қоюы мүмкін, онысы орынды да. Өздерінің бұрынғы тәжірибесі бойынша көптеген мұғалімдер, оқушылар және олардың ата-аналары бағалауды оқыту және оқудан кейін болатын нәрсе ретінде қарастырады. Бағалау оқыту мен </w:t>
      </w:r>
      <w:r w:rsidRPr="00515B15">
        <w:rPr>
          <w:rFonts w:ascii="Times New Roman" w:hAnsi="Times New Roman" w:cs="Times New Roman"/>
          <w:sz w:val="28"/>
          <w:szCs w:val="28"/>
          <w:lang w:val="kk-KZ"/>
        </w:rPr>
        <w:lastRenderedPageBreak/>
        <w:t>оқудың ажырамас бөлігі болуы мүмкін деген ойды қабылдау үшін біздің түсінігімізді едәуір өзгерту қажет болады.</w:t>
      </w:r>
    </w:p>
    <w:p w14:paraId="44FB14EF" w14:textId="77777777" w:rsidR="00515B15" w:rsidRPr="00515B15" w:rsidRDefault="00515B15" w:rsidP="00F64224">
      <w:pPr>
        <w:ind w:firstLine="709"/>
        <w:jc w:val="both"/>
        <w:rPr>
          <w:rFonts w:ascii="Times New Roman" w:hAnsi="Times New Roman" w:cs="Times New Roman"/>
          <w:sz w:val="28"/>
          <w:szCs w:val="28"/>
          <w:lang w:val="kk-KZ"/>
        </w:rPr>
      </w:pPr>
      <w:r w:rsidRPr="00515B15">
        <w:rPr>
          <w:rFonts w:ascii="Times New Roman" w:hAnsi="Times New Roman" w:cs="Times New Roman"/>
          <w:sz w:val="28"/>
          <w:szCs w:val="28"/>
          <w:lang w:val="kk-KZ"/>
        </w:rPr>
        <w:t>Бағалаудың мәні «Бағалау» термині «жақын отыру» дегенді білдіретін латын сөзінен шыққандығы кездейсоқ емес, себебі бағалаудың негізгі сипаты бір адам басқа адамның не айтып, не істегенін немесе өзін өзі бақылау жағдайында өзінің дербес ойлауын, түсінігін немесе тәртібін мұқият бақылауы болып табылады. Бұл ресми тестілер мен емтихандардан бастап, мұғалімдер сыныптарда күніне жүз рет өткізетін бейресми бағалауға дейінгі бүкіл бағалау түрлерін қамтиды. Бұған қарамастан, бағалау түрлі нысанда болуы мүмкін: бір тестілер қолдағы қарындаш пен қағаздың көмегімен жүргізілсе, басқалары сыныптағы әдеттегі сөйлесу кезінде сұрақ қоюға негізделеді. Бағалаудың барлық түрлеріне жалпы сипаттамалар тән және олар төмендегілерді қамтиды:</w:t>
      </w:r>
    </w:p>
    <w:p w14:paraId="6F5EE0CD" w14:textId="77777777" w:rsidR="00515B15" w:rsidRPr="00515B15" w:rsidRDefault="00515B15" w:rsidP="00F64224">
      <w:pPr>
        <w:ind w:firstLine="709"/>
        <w:jc w:val="both"/>
        <w:rPr>
          <w:rFonts w:ascii="Times New Roman" w:hAnsi="Times New Roman" w:cs="Times New Roman"/>
          <w:sz w:val="28"/>
          <w:szCs w:val="28"/>
          <w:lang w:val="kk-KZ"/>
        </w:rPr>
      </w:pPr>
      <w:r w:rsidRPr="00515B15">
        <w:rPr>
          <w:rFonts w:ascii="Times New Roman" w:hAnsi="Times New Roman" w:cs="Times New Roman"/>
          <w:sz w:val="28"/>
          <w:szCs w:val="28"/>
          <w:lang w:val="kk-KZ"/>
        </w:rPr>
        <w:t>• қадағалау;</w:t>
      </w:r>
    </w:p>
    <w:p w14:paraId="25E2F95B" w14:textId="77777777" w:rsidR="00515B15" w:rsidRPr="00515B15" w:rsidRDefault="00515B15" w:rsidP="00F64224">
      <w:pPr>
        <w:ind w:firstLine="709"/>
        <w:jc w:val="both"/>
        <w:rPr>
          <w:rFonts w:ascii="Times New Roman" w:hAnsi="Times New Roman" w:cs="Times New Roman"/>
          <w:sz w:val="28"/>
          <w:szCs w:val="28"/>
          <w:lang w:val="kk-KZ"/>
        </w:rPr>
      </w:pPr>
      <w:r w:rsidRPr="00515B15">
        <w:rPr>
          <w:rFonts w:ascii="Times New Roman" w:hAnsi="Times New Roman" w:cs="Times New Roman"/>
          <w:sz w:val="28"/>
          <w:szCs w:val="28"/>
          <w:lang w:val="kk-KZ"/>
        </w:rPr>
        <w:t>• алынған мәліметтердің интерпретациясы;</w:t>
      </w:r>
    </w:p>
    <w:p w14:paraId="0F84ECA8" w14:textId="77777777" w:rsidR="00515B15" w:rsidRPr="00515B15" w:rsidRDefault="00515B15" w:rsidP="00F64224">
      <w:pPr>
        <w:ind w:firstLine="709"/>
        <w:jc w:val="both"/>
        <w:rPr>
          <w:rFonts w:ascii="Times New Roman" w:hAnsi="Times New Roman" w:cs="Times New Roman"/>
          <w:sz w:val="28"/>
          <w:szCs w:val="28"/>
          <w:lang w:val="kk-KZ"/>
        </w:rPr>
      </w:pPr>
      <w:r w:rsidRPr="00515B15">
        <w:rPr>
          <w:rFonts w:ascii="Times New Roman" w:hAnsi="Times New Roman" w:cs="Times New Roman"/>
          <w:sz w:val="28"/>
          <w:szCs w:val="28"/>
          <w:lang w:val="kk-KZ"/>
        </w:rPr>
        <w:t>• бұдан арғы іс-әрекетті анықтауға бағытталған қорытынды.</w:t>
      </w:r>
    </w:p>
    <w:p w14:paraId="79779F47" w14:textId="77777777" w:rsidR="00515B15" w:rsidRPr="00515B15" w:rsidRDefault="00515B15" w:rsidP="00F64224">
      <w:pPr>
        <w:ind w:firstLine="709"/>
        <w:jc w:val="both"/>
        <w:rPr>
          <w:rFonts w:ascii="Times New Roman" w:hAnsi="Times New Roman" w:cs="Times New Roman"/>
          <w:i/>
          <w:iCs/>
          <w:sz w:val="28"/>
          <w:szCs w:val="28"/>
          <w:lang w:val="kk-KZ"/>
        </w:rPr>
      </w:pPr>
      <w:r w:rsidRPr="00515B15">
        <w:rPr>
          <w:rFonts w:ascii="Times New Roman" w:hAnsi="Times New Roman" w:cs="Times New Roman"/>
          <w:i/>
          <w:iCs/>
          <w:sz w:val="28"/>
          <w:szCs w:val="28"/>
          <w:lang w:val="kk-KZ"/>
        </w:rPr>
        <w:t>Қадағалау</w:t>
      </w:r>
    </w:p>
    <w:p w14:paraId="7D26541C" w14:textId="77777777" w:rsidR="00515B15" w:rsidRPr="00515B15" w:rsidRDefault="00515B15" w:rsidP="00F64224">
      <w:pPr>
        <w:ind w:firstLine="709"/>
        <w:jc w:val="both"/>
        <w:rPr>
          <w:rFonts w:ascii="Times New Roman" w:hAnsi="Times New Roman" w:cs="Times New Roman"/>
          <w:sz w:val="28"/>
          <w:szCs w:val="28"/>
          <w:lang w:val="kk-KZ"/>
        </w:rPr>
      </w:pPr>
      <w:r w:rsidRPr="00515B15">
        <w:rPr>
          <w:rFonts w:ascii="Times New Roman" w:hAnsi="Times New Roman" w:cs="Times New Roman"/>
          <w:sz w:val="28"/>
          <w:szCs w:val="28"/>
          <w:lang w:val="kk-KZ"/>
        </w:rPr>
        <w:t>Қадағалауды өткізу үшін оқушылардың нені білетіндігін және не істей алатындығын, сонымен қатар олар қандай қиындықтармен кездесуі мүмкін екендігін анықтау қажет. Сыныптағы әдеттегі іс-әрекетті, яғни, балалардың өзара әңгімесін тыңдап, тапсырманы орындап отырған оқушыларды қадағалау немесе олардың орындаған сынып және үй жұмыстарын тексеру бірталай ақпарат беруі мүмкін, бірақ кей жағдайларда қажетті ақпаратты алудың ерекше ойластырылған тәсілін қолдану керек болуы мүмкін. Жазбаша тапсырма немесе тест жоғарыда айтылған мақсаттарды іске асыра алады, бірақ кей жағдайларда дұрыс таңдалған ауызша сұрақтың өзі де тиімді болып шығуы мүмкін. Оқушының сұрақтарға берген жауаптары бақылануы керек. Басқа сөзбен айтқанда, бағалайтын тұлға алынған мәліметтердің мәнін анықтай білуі қажет.</w:t>
      </w:r>
    </w:p>
    <w:p w14:paraId="4275B6F9" w14:textId="77777777" w:rsidR="00515B15" w:rsidRPr="00515B15" w:rsidRDefault="00515B15" w:rsidP="00F64224">
      <w:pPr>
        <w:ind w:firstLine="709"/>
        <w:jc w:val="both"/>
        <w:rPr>
          <w:rFonts w:ascii="Times New Roman" w:hAnsi="Times New Roman" w:cs="Times New Roman"/>
          <w:i/>
          <w:iCs/>
          <w:sz w:val="28"/>
          <w:szCs w:val="28"/>
          <w:lang w:val="kk-KZ"/>
        </w:rPr>
      </w:pPr>
      <w:r w:rsidRPr="00515B15">
        <w:rPr>
          <w:rFonts w:ascii="Times New Roman" w:hAnsi="Times New Roman" w:cs="Times New Roman"/>
          <w:i/>
          <w:iCs/>
          <w:sz w:val="28"/>
          <w:szCs w:val="28"/>
          <w:lang w:val="kk-KZ"/>
        </w:rPr>
        <w:t>Интерпретация</w:t>
      </w:r>
    </w:p>
    <w:p w14:paraId="38F95197" w14:textId="77777777" w:rsidR="00515B15" w:rsidRPr="00515B15" w:rsidRDefault="00515B15" w:rsidP="00F64224">
      <w:pPr>
        <w:ind w:firstLine="709"/>
        <w:jc w:val="both"/>
        <w:rPr>
          <w:rFonts w:ascii="Times New Roman" w:hAnsi="Times New Roman" w:cs="Times New Roman"/>
          <w:sz w:val="28"/>
          <w:szCs w:val="28"/>
          <w:lang w:val="kk-KZ"/>
        </w:rPr>
      </w:pPr>
      <w:r w:rsidRPr="00515B15">
        <w:rPr>
          <w:rFonts w:ascii="Times New Roman" w:hAnsi="Times New Roman" w:cs="Times New Roman"/>
          <w:sz w:val="28"/>
          <w:szCs w:val="28"/>
          <w:lang w:val="kk-KZ"/>
        </w:rPr>
        <w:t>Интерпретация қызығушылық тудыратын мәселелерге, мәселен, ерекше дағдылар, көзқарастар немесе оқыту түрлеріне қатысты жүргізіледі. Мұндай өлшемдерді көбінесе критерий деп атап, оларды оқу мақсаттарына немесе міндеттеріне жатқызады. Әдетте, бағалау бөлігі ретіндегі қадағалау алдын ала қалыптастырылған өлшемдер бойынша жүргізіледі, бірақ кейде мұғалімдер жоспарланбаған өзара әрекеттесушілікті немесе нәтижелерді бақылайды және өткенді шолу өлшемдерін қолданады. Интерпретацияның көмегімен мінез-құлықты сипаттауға немесе түсіндіруге талпынуға болар; немесе мінез-құлыққа қарап логикалық қорытынды жасауға болады, мысалы, бала айтқан нәрсе оның миында болып жатқан құбылыстың нәтижесі болып табылады. Осыған байланысты интерпретацияны кейде логикалық қорытынды деп атайды.</w:t>
      </w:r>
    </w:p>
    <w:p w14:paraId="4FBBCD3F" w14:textId="77777777" w:rsidR="00515B15" w:rsidRPr="00515B15" w:rsidRDefault="00515B15" w:rsidP="00F64224">
      <w:pPr>
        <w:ind w:firstLine="709"/>
        <w:jc w:val="both"/>
        <w:rPr>
          <w:rFonts w:ascii="Times New Roman" w:hAnsi="Times New Roman" w:cs="Times New Roman"/>
          <w:i/>
          <w:iCs/>
          <w:sz w:val="28"/>
          <w:szCs w:val="28"/>
          <w:lang w:val="kk-KZ"/>
        </w:rPr>
      </w:pPr>
      <w:r w:rsidRPr="00515B15">
        <w:rPr>
          <w:rFonts w:ascii="Times New Roman" w:hAnsi="Times New Roman" w:cs="Times New Roman"/>
          <w:i/>
          <w:iCs/>
          <w:sz w:val="28"/>
          <w:szCs w:val="28"/>
          <w:lang w:val="kk-KZ"/>
        </w:rPr>
        <w:t>Қорытынды</w:t>
      </w:r>
    </w:p>
    <w:p w14:paraId="72BDB6FC" w14:textId="77777777" w:rsidR="00515B15" w:rsidRPr="00515B15" w:rsidRDefault="00515B15" w:rsidP="00F64224">
      <w:pPr>
        <w:ind w:firstLine="709"/>
        <w:jc w:val="both"/>
        <w:rPr>
          <w:rFonts w:ascii="Times New Roman" w:hAnsi="Times New Roman" w:cs="Times New Roman"/>
          <w:sz w:val="28"/>
          <w:szCs w:val="28"/>
          <w:lang w:val="kk-KZ"/>
        </w:rPr>
      </w:pPr>
      <w:r w:rsidRPr="00515B15">
        <w:rPr>
          <w:rFonts w:ascii="Times New Roman" w:hAnsi="Times New Roman" w:cs="Times New Roman"/>
          <w:sz w:val="28"/>
          <w:szCs w:val="28"/>
          <w:lang w:val="kk-KZ"/>
        </w:rPr>
        <w:t>Мәліметтерді интерпретациялау негізінде қорытынды жасалады, ол бағалауды көздейді. Бұл кезеңде бағалау үдерісі түрлі мақсаттарға және алынған ақпарат қолданылатын міндеттерге байланысты әртүрлі нысанда жүруі мүмкін.</w:t>
      </w:r>
    </w:p>
    <w:p w14:paraId="7321DE3A" w14:textId="77777777" w:rsidR="00515B15" w:rsidRPr="00515B15" w:rsidRDefault="00515B15" w:rsidP="00F64224">
      <w:pPr>
        <w:ind w:firstLine="709"/>
        <w:jc w:val="both"/>
        <w:rPr>
          <w:rFonts w:ascii="Times New Roman" w:hAnsi="Times New Roman" w:cs="Times New Roman"/>
          <w:sz w:val="28"/>
          <w:szCs w:val="28"/>
          <w:lang w:val="kk-KZ"/>
        </w:rPr>
      </w:pPr>
      <w:r w:rsidRPr="00515B15">
        <w:rPr>
          <w:rFonts w:ascii="Times New Roman" w:hAnsi="Times New Roman" w:cs="Times New Roman"/>
          <w:sz w:val="28"/>
          <w:szCs w:val="28"/>
          <w:lang w:val="kk-KZ"/>
        </w:rPr>
        <w:t>Оқу үшін бағалау</w:t>
      </w:r>
    </w:p>
    <w:p w14:paraId="75573A7F" w14:textId="77777777" w:rsidR="00515B15" w:rsidRPr="00515B15" w:rsidRDefault="00515B15" w:rsidP="00F64224">
      <w:pPr>
        <w:ind w:firstLine="709"/>
        <w:jc w:val="both"/>
        <w:rPr>
          <w:rFonts w:ascii="Times New Roman" w:hAnsi="Times New Roman" w:cs="Times New Roman"/>
          <w:sz w:val="28"/>
          <w:szCs w:val="28"/>
          <w:lang w:val="kk-KZ"/>
        </w:rPr>
      </w:pPr>
      <w:r w:rsidRPr="00515B15">
        <w:rPr>
          <w:rFonts w:ascii="Times New Roman" w:hAnsi="Times New Roman" w:cs="Times New Roman"/>
          <w:sz w:val="28"/>
          <w:szCs w:val="28"/>
          <w:lang w:val="kk-KZ"/>
        </w:rPr>
        <w:lastRenderedPageBreak/>
        <w:t>Оқу үшін бағалау кезінде қолданылатын қадағалау, интерпретация және критерийлер оқуды бағалау кезінде қолданылатын өлшемдерге ұқсас болуы мүмкін, бірақ олардан туатын қорытынды мен шешім басқа сипатта болады. Негізінен, ОүБ балалар оқу үдерісінің қандай кезеңінде екені, әсіресе олардың мықты және әлсіз жақтарының сипаты мен себептері қандай екендігі туралы алынған мәліметтерге басты назар аудартады. Осылайша, ОүБ қорытындысы бұдан әрі дамыту үшін олардың не істеуі мүмкін екендігіне негізделген.Бағалауды Реформалау Тобы (2002а) оқу үшін бағалауға мынадай анықтама береді:</w:t>
      </w:r>
    </w:p>
    <w:p w14:paraId="2E6C1BD7" w14:textId="77777777" w:rsidR="00515B15" w:rsidRPr="00515B15" w:rsidRDefault="00515B15" w:rsidP="00F64224">
      <w:pPr>
        <w:ind w:firstLine="709"/>
        <w:jc w:val="both"/>
        <w:rPr>
          <w:rFonts w:ascii="Times New Roman" w:hAnsi="Times New Roman" w:cs="Times New Roman"/>
          <w:sz w:val="28"/>
          <w:szCs w:val="28"/>
          <w:lang w:val="kk-KZ"/>
        </w:rPr>
      </w:pPr>
      <w:r w:rsidRPr="00515B15">
        <w:rPr>
          <w:rFonts w:ascii="Times New Roman" w:hAnsi="Times New Roman" w:cs="Times New Roman"/>
          <w:sz w:val="28"/>
          <w:szCs w:val="28"/>
          <w:lang w:val="kk-KZ"/>
        </w:rPr>
        <w:t xml:space="preserve">Оқу үшін бағалау – бұл білім алушылар өздерінің оқудың қандай сатысында тұрғанын, қандай бағытта даму керек және қажетті деңгейге қалай жету керек екендігін анықтау үшін оқушылар мен олардың мұғалімдері қолданатын мәліметтерді іздеу және түсіндіру үдерісі. Берілген анықтаманың маңызды элементтерінің бірі оқушылардың деректерді қолдануына екпін жасауы болып табылады. Бұл жерде мұғалімдер жалғыз бағалаушы тұлға болмайтындығына назар аударылады. Оқушылар өздерінің сыныптастарын және өздерін бағалауға тартылуы қажет, әрі мұғалімдер бағалауды белсенді жүргізген кезде, бұл үдеріске оқушылар да белсенді қатысуы керек. </w:t>
      </w:r>
    </w:p>
    <w:p w14:paraId="0474CAC5" w14:textId="77777777" w:rsidR="00515B15" w:rsidRPr="00515B15" w:rsidRDefault="00515B15" w:rsidP="00F64224">
      <w:pPr>
        <w:ind w:firstLine="709"/>
        <w:jc w:val="both"/>
        <w:rPr>
          <w:rFonts w:ascii="Times New Roman" w:hAnsi="Times New Roman" w:cs="Times New Roman"/>
          <w:sz w:val="28"/>
          <w:szCs w:val="28"/>
          <w:lang w:val="kk-KZ"/>
        </w:rPr>
      </w:pPr>
      <w:r w:rsidRPr="00515B15">
        <w:rPr>
          <w:rFonts w:ascii="Times New Roman" w:hAnsi="Times New Roman" w:cs="Times New Roman"/>
          <w:sz w:val="28"/>
          <w:szCs w:val="28"/>
          <w:lang w:val="kk-KZ"/>
        </w:rPr>
        <w:t>Талпынғандар ғана білім ала алады. Білім алушылар өз білімін арттыру үшін бағалауды үйренуі қажет, сондықтан оқушыларға өзінің оқуын жақсарту үшін кері байланыс арқылы алынған ақпаратқа сәйкес жұмыс істеу қажет. Бұл олардан түсінушілікті, қызығушылықты және ықыласпен әрекет етуді қажет етеді. Аталған тұжырым оқыту мен оқу тәжірибесі үшін өте маңызды да, өзекті.</w:t>
      </w:r>
    </w:p>
    <w:p w14:paraId="067DDCC9" w14:textId="3E52206F" w:rsidR="00515B15" w:rsidRDefault="00515B15" w:rsidP="00F64224">
      <w:pPr>
        <w:tabs>
          <w:tab w:val="left" w:pos="993"/>
        </w:tabs>
        <w:ind w:firstLine="709"/>
        <w:jc w:val="both"/>
        <w:rPr>
          <w:rFonts w:ascii="Times New Roman" w:hAnsi="Times New Roman" w:cs="Times New Roman"/>
          <w:sz w:val="28"/>
          <w:szCs w:val="28"/>
          <w:lang w:val="kk-KZ"/>
        </w:rPr>
      </w:pPr>
      <w:r w:rsidRPr="00515B15">
        <w:rPr>
          <w:rFonts w:ascii="Times New Roman" w:hAnsi="Times New Roman" w:cs="Times New Roman"/>
          <w:i/>
          <w:iCs/>
          <w:sz w:val="28"/>
          <w:szCs w:val="28"/>
          <w:lang w:val="kk-KZ"/>
        </w:rPr>
        <w:t>Оқуды бағалау</w:t>
      </w:r>
      <w:r>
        <w:rPr>
          <w:rFonts w:ascii="Times New Roman" w:hAnsi="Times New Roman" w:cs="Times New Roman"/>
          <w:b/>
          <w:bCs/>
          <w:sz w:val="28"/>
          <w:szCs w:val="28"/>
          <w:lang w:val="kk-KZ"/>
        </w:rPr>
        <w:t xml:space="preserve"> </w:t>
      </w:r>
      <w:r w:rsidRPr="00515B15">
        <w:rPr>
          <w:rFonts w:ascii="Times New Roman" w:hAnsi="Times New Roman" w:cs="Times New Roman"/>
          <w:sz w:val="28"/>
          <w:szCs w:val="28"/>
          <w:lang w:val="kk-KZ"/>
        </w:rPr>
        <w:t>- оқуды бағалаудың мақсаты, керісінше, оқушы қазіргі уақытта не оқып білгенін жинақтау болып табылады. Негізінен, ол тікелей келешек оқытуға үлес қосуға бағытталмаған, оның үстіне ұлттық бірыңғай тестілеу сияқты маңызды мәні бар тестілеу оқу үдерісіне кері әсерін тигізуі мүмкін (Assessment Reform Group, 2002b). Оқуды бағалау кезінде бір оқушының жетістіктерінің белгіленген нормалармен немесе бірдей жастағы оқушылар тобының қол жеткізген деңгейімен ара-қатынасы салыстырылған соң қорытынды жасалады. Мұндай қорытындылар стандартқа немесе әдетте балл немесе деңгей түрінде келтірілген межелікке «сәйкес/сәйкес емес» деген нысанда жасалады. Олар әдетте критерийлер мен стандарттардың символдық белгілері түрінде келеді.</w:t>
      </w:r>
    </w:p>
    <w:p w14:paraId="6FB308E7" w14:textId="77777777" w:rsidR="00515B15" w:rsidRDefault="00515B15" w:rsidP="00F64224">
      <w:pPr>
        <w:ind w:firstLine="709"/>
        <w:jc w:val="both"/>
        <w:rPr>
          <w:rFonts w:ascii="Times New Roman" w:hAnsi="Times New Roman" w:cs="Times New Roman"/>
          <w:sz w:val="28"/>
          <w:szCs w:val="28"/>
          <w:lang w:val="kk-KZ"/>
        </w:rPr>
      </w:pPr>
    </w:p>
    <w:p w14:paraId="7CF12A23" w14:textId="7FD6A475" w:rsidR="00F64224" w:rsidRPr="00F64224" w:rsidRDefault="00515B15" w:rsidP="00F64224">
      <w:pPr>
        <w:widowControl w:val="0"/>
        <w:tabs>
          <w:tab w:val="left" w:pos="1134"/>
        </w:tabs>
        <w:autoSpaceDE w:val="0"/>
        <w:autoSpaceDN w:val="0"/>
        <w:ind w:right="24" w:firstLine="709"/>
        <w:jc w:val="both"/>
        <w:rPr>
          <w:rFonts w:ascii="Times New Roman" w:eastAsia="Times New Roman" w:hAnsi="Times New Roman" w:cs="Times New Roman"/>
          <w:kern w:val="0"/>
          <w:sz w:val="28"/>
          <w:szCs w:val="28"/>
          <w:lang w:val="kk-KZ" w:eastAsia="en-US"/>
          <w14:ligatures w14:val="none"/>
        </w:rPr>
      </w:pPr>
      <w:r w:rsidRPr="00515B15">
        <w:rPr>
          <w:rFonts w:ascii="Times New Roman" w:eastAsia="Times New Roman" w:hAnsi="Times New Roman" w:cs="Times New Roman"/>
          <w:b/>
          <w:bCs/>
          <w:kern w:val="0"/>
          <w:sz w:val="28"/>
          <w:szCs w:val="28"/>
          <w:lang w:val="kk-KZ" w:eastAsia="en-US"/>
          <w14:ligatures w14:val="none"/>
        </w:rPr>
        <w:t>Оқушылардың білімдерін, іскерліктерімен</w:t>
      </w:r>
      <w:r w:rsidRPr="00515B15">
        <w:rPr>
          <w:rFonts w:ascii="Times New Roman" w:eastAsia="Times New Roman" w:hAnsi="Times New Roman" w:cs="Times New Roman"/>
          <w:b/>
          <w:bCs/>
          <w:spacing w:val="1"/>
          <w:kern w:val="0"/>
          <w:sz w:val="28"/>
          <w:szCs w:val="28"/>
          <w:lang w:val="kk-KZ" w:eastAsia="en-US"/>
          <w14:ligatures w14:val="none"/>
        </w:rPr>
        <w:t xml:space="preserve"> </w:t>
      </w:r>
      <w:r w:rsidRPr="00515B15">
        <w:rPr>
          <w:rFonts w:ascii="Times New Roman" w:eastAsia="Times New Roman" w:hAnsi="Times New Roman" w:cs="Times New Roman"/>
          <w:b/>
          <w:bCs/>
          <w:kern w:val="0"/>
          <w:sz w:val="28"/>
          <w:szCs w:val="28"/>
          <w:lang w:val="kk-KZ" w:eastAsia="en-US"/>
          <w14:ligatures w14:val="none"/>
        </w:rPr>
        <w:t>мен</w:t>
      </w:r>
      <w:r w:rsidRPr="00515B15">
        <w:rPr>
          <w:rFonts w:ascii="Times New Roman" w:eastAsia="Times New Roman" w:hAnsi="Times New Roman" w:cs="Times New Roman"/>
          <w:b/>
          <w:bCs/>
          <w:spacing w:val="-5"/>
          <w:kern w:val="0"/>
          <w:sz w:val="28"/>
          <w:szCs w:val="28"/>
          <w:lang w:val="kk-KZ" w:eastAsia="en-US"/>
          <w14:ligatures w14:val="none"/>
        </w:rPr>
        <w:t xml:space="preserve"> </w:t>
      </w:r>
      <w:r w:rsidRPr="00515B15">
        <w:rPr>
          <w:rFonts w:ascii="Times New Roman" w:eastAsia="Times New Roman" w:hAnsi="Times New Roman" w:cs="Times New Roman"/>
          <w:b/>
          <w:bCs/>
          <w:kern w:val="0"/>
          <w:sz w:val="28"/>
          <w:szCs w:val="28"/>
          <w:lang w:val="kk-KZ" w:eastAsia="en-US"/>
          <w14:ligatures w14:val="none"/>
        </w:rPr>
        <w:t>дағдыларын</w:t>
      </w:r>
      <w:r w:rsidRPr="00515B15">
        <w:rPr>
          <w:rFonts w:ascii="Times New Roman" w:eastAsia="Times New Roman" w:hAnsi="Times New Roman" w:cs="Times New Roman"/>
          <w:b/>
          <w:bCs/>
          <w:spacing w:val="-4"/>
          <w:kern w:val="0"/>
          <w:sz w:val="28"/>
          <w:szCs w:val="28"/>
          <w:lang w:val="kk-KZ" w:eastAsia="en-US"/>
          <w14:ligatures w14:val="none"/>
        </w:rPr>
        <w:t xml:space="preserve"> </w:t>
      </w:r>
      <w:r w:rsidRPr="00515B15">
        <w:rPr>
          <w:rFonts w:ascii="Times New Roman" w:eastAsia="Times New Roman" w:hAnsi="Times New Roman" w:cs="Times New Roman"/>
          <w:b/>
          <w:bCs/>
          <w:kern w:val="0"/>
          <w:sz w:val="28"/>
          <w:szCs w:val="28"/>
          <w:lang w:val="kk-KZ" w:eastAsia="en-US"/>
          <w14:ligatures w14:val="none"/>
        </w:rPr>
        <w:t>тексерудің</w:t>
      </w:r>
      <w:r w:rsidRPr="00515B15">
        <w:rPr>
          <w:rFonts w:ascii="Times New Roman" w:eastAsia="Times New Roman" w:hAnsi="Times New Roman" w:cs="Times New Roman"/>
          <w:b/>
          <w:bCs/>
          <w:spacing w:val="-7"/>
          <w:kern w:val="0"/>
          <w:sz w:val="28"/>
          <w:szCs w:val="28"/>
          <w:lang w:val="kk-KZ" w:eastAsia="en-US"/>
          <w14:ligatures w14:val="none"/>
        </w:rPr>
        <w:t xml:space="preserve"> </w:t>
      </w:r>
      <w:r w:rsidRPr="00515B15">
        <w:rPr>
          <w:rFonts w:ascii="Times New Roman" w:eastAsia="Times New Roman" w:hAnsi="Times New Roman" w:cs="Times New Roman"/>
          <w:b/>
          <w:bCs/>
          <w:kern w:val="0"/>
          <w:sz w:val="28"/>
          <w:szCs w:val="28"/>
          <w:lang w:val="kk-KZ" w:eastAsia="en-US"/>
          <w14:ligatures w14:val="none"/>
        </w:rPr>
        <w:t>мақсаты</w:t>
      </w:r>
      <w:r w:rsidRPr="00515B15">
        <w:rPr>
          <w:rFonts w:ascii="Times New Roman" w:eastAsia="Times New Roman" w:hAnsi="Times New Roman" w:cs="Times New Roman"/>
          <w:b/>
          <w:bCs/>
          <w:spacing w:val="-3"/>
          <w:kern w:val="0"/>
          <w:sz w:val="28"/>
          <w:szCs w:val="28"/>
          <w:lang w:val="kk-KZ" w:eastAsia="en-US"/>
          <w14:ligatures w14:val="none"/>
        </w:rPr>
        <w:t xml:space="preserve"> </w:t>
      </w:r>
      <w:r w:rsidRPr="00515B15">
        <w:rPr>
          <w:rFonts w:ascii="Times New Roman" w:eastAsia="Times New Roman" w:hAnsi="Times New Roman" w:cs="Times New Roman"/>
          <w:b/>
          <w:bCs/>
          <w:kern w:val="0"/>
          <w:sz w:val="28"/>
          <w:szCs w:val="28"/>
          <w:lang w:val="kk-KZ" w:eastAsia="en-US"/>
          <w14:ligatures w14:val="none"/>
        </w:rPr>
        <w:t>мен</w:t>
      </w:r>
      <w:r w:rsidRPr="00515B15">
        <w:rPr>
          <w:rFonts w:ascii="Times New Roman" w:eastAsia="Times New Roman" w:hAnsi="Times New Roman" w:cs="Times New Roman"/>
          <w:b/>
          <w:bCs/>
          <w:spacing w:val="-4"/>
          <w:kern w:val="0"/>
          <w:sz w:val="28"/>
          <w:szCs w:val="28"/>
          <w:lang w:val="kk-KZ" w:eastAsia="en-US"/>
          <w14:ligatures w14:val="none"/>
        </w:rPr>
        <w:t xml:space="preserve"> </w:t>
      </w:r>
      <w:r w:rsidRPr="00515B15">
        <w:rPr>
          <w:rFonts w:ascii="Times New Roman" w:eastAsia="Times New Roman" w:hAnsi="Times New Roman" w:cs="Times New Roman"/>
          <w:b/>
          <w:bCs/>
          <w:kern w:val="0"/>
          <w:sz w:val="28"/>
          <w:szCs w:val="28"/>
          <w:lang w:val="kk-KZ" w:eastAsia="en-US"/>
          <w14:ligatures w14:val="none"/>
        </w:rPr>
        <w:t xml:space="preserve">маңызы. </w:t>
      </w:r>
      <w:r w:rsidRPr="00F64224">
        <w:rPr>
          <w:rFonts w:ascii="Times New Roman" w:eastAsia="Times New Roman" w:hAnsi="Times New Roman" w:cs="Times New Roman"/>
          <w:kern w:val="0"/>
          <w:sz w:val="28"/>
          <w:szCs w:val="28"/>
          <w:lang w:val="kk-KZ" w:eastAsia="en-US"/>
          <w14:ligatures w14:val="none"/>
        </w:rPr>
        <w:t>Оқыту</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процесінде</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мұғалім</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жағынан</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оқушылардың</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таным-</w:t>
      </w:r>
      <w:r w:rsidRPr="00F64224">
        <w:rPr>
          <w:rFonts w:ascii="Times New Roman" w:eastAsia="Times New Roman" w:hAnsi="Times New Roman" w:cs="Times New Roman"/>
          <w:spacing w:val="-77"/>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дық іс-әрекетін мақсатты басқару жүзеге асырылады. Осы про-</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цестің маңызды звеноларының бірі оқушылардың жетістіктерін</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тексеру</w:t>
      </w:r>
      <w:r w:rsidRPr="00F64224">
        <w:rPr>
          <w:rFonts w:ascii="Times New Roman" w:eastAsia="Times New Roman" w:hAnsi="Times New Roman" w:cs="Times New Roman"/>
          <w:spacing w:val="39"/>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болып</w:t>
      </w:r>
      <w:r w:rsidRPr="00F64224">
        <w:rPr>
          <w:rFonts w:ascii="Times New Roman" w:eastAsia="Times New Roman" w:hAnsi="Times New Roman" w:cs="Times New Roman"/>
          <w:spacing w:val="4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табылады.</w:t>
      </w:r>
      <w:r w:rsidRPr="00F64224">
        <w:rPr>
          <w:rFonts w:ascii="Times New Roman" w:eastAsia="Times New Roman" w:hAnsi="Times New Roman" w:cs="Times New Roman"/>
          <w:spacing w:val="39"/>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Ол</w:t>
      </w:r>
      <w:r w:rsidRPr="00F64224">
        <w:rPr>
          <w:rFonts w:ascii="Times New Roman" w:eastAsia="Times New Roman" w:hAnsi="Times New Roman" w:cs="Times New Roman"/>
          <w:spacing w:val="40"/>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оқушыларда</w:t>
      </w:r>
      <w:r w:rsidRPr="00F64224">
        <w:rPr>
          <w:rFonts w:ascii="Times New Roman" w:eastAsia="Times New Roman" w:hAnsi="Times New Roman" w:cs="Times New Roman"/>
          <w:spacing w:val="42"/>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қалыптасқан</w:t>
      </w:r>
      <w:r w:rsidRPr="00F64224">
        <w:rPr>
          <w:rFonts w:ascii="Times New Roman" w:eastAsia="Times New Roman" w:hAnsi="Times New Roman" w:cs="Times New Roman"/>
          <w:spacing w:val="40"/>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білімдермен</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шеберліктердің</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деңгейін,</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олардың</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Мемлекеттік</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білім</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стандарттар талаптарына сәйкестігін анықтауға мүмкіндік береді.</w:t>
      </w:r>
      <w:r w:rsidRPr="00F64224">
        <w:rPr>
          <w:rFonts w:ascii="Times New Roman" w:eastAsia="Times New Roman" w:hAnsi="Times New Roman" w:cs="Times New Roman"/>
          <w:spacing w:val="-77"/>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Оқу</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материалын</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оқушылардың</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меңгеру</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сапасын</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тексергеннен</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кейін</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объективті</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бейнесін</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алғаннан</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соң,</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мұғалім</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одан</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арғы</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оқытуды жоспарлағанда, оқушылардың білімдеріндегі кемістікті</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уақытылы</w:t>
      </w:r>
      <w:r w:rsidRPr="00F64224">
        <w:rPr>
          <w:rFonts w:ascii="Times New Roman" w:eastAsia="Times New Roman" w:hAnsi="Times New Roman" w:cs="Times New Roman"/>
          <w:spacing w:val="-2"/>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түзетуге</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тиісті.</w:t>
      </w:r>
      <w:r w:rsidR="00F64224" w:rsidRPr="00F64224">
        <w:rPr>
          <w:rFonts w:ascii="Times New Roman" w:eastAsia="Times New Roman" w:hAnsi="Times New Roman" w:cs="Times New Roman"/>
          <w:kern w:val="0"/>
          <w:sz w:val="28"/>
          <w:szCs w:val="28"/>
          <w:lang w:val="kk-KZ" w:eastAsia="en-US"/>
          <w14:ligatures w14:val="none"/>
        </w:rPr>
        <w:t xml:space="preserve"> Оқушылардың білімі мен іскерліктерін тексеру барлық оқу</w:t>
      </w:r>
      <w:r w:rsidR="00F64224" w:rsidRPr="00F64224">
        <w:rPr>
          <w:rFonts w:ascii="Times New Roman" w:eastAsia="Times New Roman" w:hAnsi="Times New Roman" w:cs="Times New Roman"/>
          <w:spacing w:val="1"/>
          <w:kern w:val="0"/>
          <w:sz w:val="28"/>
          <w:szCs w:val="28"/>
          <w:lang w:val="kk-KZ" w:eastAsia="en-US"/>
          <w14:ligatures w14:val="none"/>
        </w:rPr>
        <w:t xml:space="preserve"> </w:t>
      </w:r>
      <w:r w:rsidR="00F64224" w:rsidRPr="00F64224">
        <w:rPr>
          <w:rFonts w:ascii="Times New Roman" w:eastAsia="Times New Roman" w:hAnsi="Times New Roman" w:cs="Times New Roman"/>
          <w:kern w:val="0"/>
          <w:sz w:val="28"/>
          <w:szCs w:val="28"/>
          <w:lang w:val="kk-KZ" w:eastAsia="en-US"/>
          <w14:ligatures w14:val="none"/>
        </w:rPr>
        <w:lastRenderedPageBreak/>
        <w:t>процесімен байланысты болса және нақты бір жүйеде жүргізілсе</w:t>
      </w:r>
      <w:r w:rsidR="00F64224" w:rsidRPr="00F64224">
        <w:rPr>
          <w:rFonts w:ascii="Times New Roman" w:eastAsia="Times New Roman" w:hAnsi="Times New Roman" w:cs="Times New Roman"/>
          <w:spacing w:val="1"/>
          <w:kern w:val="0"/>
          <w:sz w:val="28"/>
          <w:szCs w:val="28"/>
          <w:lang w:val="kk-KZ" w:eastAsia="en-US"/>
          <w14:ligatures w14:val="none"/>
        </w:rPr>
        <w:t xml:space="preserve"> </w:t>
      </w:r>
      <w:r w:rsidR="00F64224" w:rsidRPr="00F64224">
        <w:rPr>
          <w:rFonts w:ascii="Times New Roman" w:eastAsia="Times New Roman" w:hAnsi="Times New Roman" w:cs="Times New Roman"/>
          <w:kern w:val="0"/>
          <w:sz w:val="28"/>
          <w:szCs w:val="28"/>
          <w:lang w:val="kk-KZ" w:eastAsia="en-US"/>
          <w14:ligatures w14:val="none"/>
        </w:rPr>
        <w:t>ғана</w:t>
      </w:r>
      <w:r w:rsidR="00F64224" w:rsidRPr="00F64224">
        <w:rPr>
          <w:rFonts w:ascii="Times New Roman" w:eastAsia="Times New Roman" w:hAnsi="Times New Roman" w:cs="Times New Roman"/>
          <w:spacing w:val="1"/>
          <w:kern w:val="0"/>
          <w:sz w:val="28"/>
          <w:szCs w:val="28"/>
          <w:lang w:val="kk-KZ" w:eastAsia="en-US"/>
          <w14:ligatures w14:val="none"/>
        </w:rPr>
        <w:t xml:space="preserve"> </w:t>
      </w:r>
      <w:r w:rsidR="00F64224" w:rsidRPr="00F64224">
        <w:rPr>
          <w:rFonts w:ascii="Times New Roman" w:eastAsia="Times New Roman" w:hAnsi="Times New Roman" w:cs="Times New Roman"/>
          <w:kern w:val="0"/>
          <w:sz w:val="28"/>
          <w:szCs w:val="28"/>
          <w:lang w:val="kk-KZ" w:eastAsia="en-US"/>
          <w14:ligatures w14:val="none"/>
        </w:rPr>
        <w:t>өз</w:t>
      </w:r>
      <w:r w:rsidR="00F64224" w:rsidRPr="00F64224">
        <w:rPr>
          <w:rFonts w:ascii="Times New Roman" w:eastAsia="Times New Roman" w:hAnsi="Times New Roman" w:cs="Times New Roman"/>
          <w:spacing w:val="1"/>
          <w:kern w:val="0"/>
          <w:sz w:val="28"/>
          <w:szCs w:val="28"/>
          <w:lang w:val="kk-KZ" w:eastAsia="en-US"/>
          <w14:ligatures w14:val="none"/>
        </w:rPr>
        <w:t xml:space="preserve"> </w:t>
      </w:r>
      <w:r w:rsidR="00F64224" w:rsidRPr="00F64224">
        <w:rPr>
          <w:rFonts w:ascii="Times New Roman" w:eastAsia="Times New Roman" w:hAnsi="Times New Roman" w:cs="Times New Roman"/>
          <w:kern w:val="0"/>
          <w:sz w:val="28"/>
          <w:szCs w:val="28"/>
          <w:lang w:val="kk-KZ" w:eastAsia="en-US"/>
          <w14:ligatures w14:val="none"/>
        </w:rPr>
        <w:t>функцияларын</w:t>
      </w:r>
      <w:r w:rsidR="00F64224" w:rsidRPr="00F64224">
        <w:rPr>
          <w:rFonts w:ascii="Times New Roman" w:eastAsia="Times New Roman" w:hAnsi="Times New Roman" w:cs="Times New Roman"/>
          <w:spacing w:val="1"/>
          <w:kern w:val="0"/>
          <w:sz w:val="28"/>
          <w:szCs w:val="28"/>
          <w:lang w:val="kk-KZ" w:eastAsia="en-US"/>
          <w14:ligatures w14:val="none"/>
        </w:rPr>
        <w:t xml:space="preserve"> </w:t>
      </w:r>
      <w:r w:rsidR="00F64224" w:rsidRPr="00F64224">
        <w:rPr>
          <w:rFonts w:ascii="Times New Roman" w:eastAsia="Times New Roman" w:hAnsi="Times New Roman" w:cs="Times New Roman"/>
          <w:kern w:val="0"/>
          <w:sz w:val="28"/>
          <w:szCs w:val="28"/>
          <w:lang w:val="kk-KZ" w:eastAsia="en-US"/>
          <w14:ligatures w14:val="none"/>
        </w:rPr>
        <w:t>толық</w:t>
      </w:r>
      <w:r w:rsidR="00F64224" w:rsidRPr="00F64224">
        <w:rPr>
          <w:rFonts w:ascii="Times New Roman" w:eastAsia="Times New Roman" w:hAnsi="Times New Roman" w:cs="Times New Roman"/>
          <w:spacing w:val="1"/>
          <w:kern w:val="0"/>
          <w:sz w:val="28"/>
          <w:szCs w:val="28"/>
          <w:lang w:val="kk-KZ" w:eastAsia="en-US"/>
          <w14:ligatures w14:val="none"/>
        </w:rPr>
        <w:t xml:space="preserve"> </w:t>
      </w:r>
      <w:r w:rsidR="00F64224" w:rsidRPr="00F64224">
        <w:rPr>
          <w:rFonts w:ascii="Times New Roman" w:eastAsia="Times New Roman" w:hAnsi="Times New Roman" w:cs="Times New Roman"/>
          <w:kern w:val="0"/>
          <w:sz w:val="28"/>
          <w:szCs w:val="28"/>
          <w:lang w:val="kk-KZ" w:eastAsia="en-US"/>
          <w14:ligatures w14:val="none"/>
        </w:rPr>
        <w:t>орындайды.</w:t>
      </w:r>
      <w:r w:rsidR="00F64224" w:rsidRPr="00F64224">
        <w:rPr>
          <w:rFonts w:ascii="Times New Roman" w:eastAsia="Times New Roman" w:hAnsi="Times New Roman" w:cs="Times New Roman"/>
          <w:spacing w:val="1"/>
          <w:kern w:val="0"/>
          <w:sz w:val="28"/>
          <w:szCs w:val="28"/>
          <w:lang w:val="kk-KZ" w:eastAsia="en-US"/>
          <w14:ligatures w14:val="none"/>
        </w:rPr>
        <w:t xml:space="preserve"> </w:t>
      </w:r>
      <w:r w:rsidR="00F64224" w:rsidRPr="00F64224">
        <w:rPr>
          <w:rFonts w:ascii="Times New Roman" w:eastAsia="Times New Roman" w:hAnsi="Times New Roman" w:cs="Times New Roman"/>
          <w:kern w:val="0"/>
          <w:sz w:val="28"/>
          <w:szCs w:val="28"/>
          <w:lang w:val="kk-KZ" w:eastAsia="en-US"/>
          <w14:ligatures w14:val="none"/>
        </w:rPr>
        <w:t>Сондықтан</w:t>
      </w:r>
      <w:r w:rsidR="00F64224" w:rsidRPr="00F64224">
        <w:rPr>
          <w:rFonts w:ascii="Times New Roman" w:eastAsia="Times New Roman" w:hAnsi="Times New Roman" w:cs="Times New Roman"/>
          <w:spacing w:val="1"/>
          <w:kern w:val="0"/>
          <w:sz w:val="28"/>
          <w:szCs w:val="28"/>
          <w:lang w:val="kk-KZ" w:eastAsia="en-US"/>
          <w14:ligatures w14:val="none"/>
        </w:rPr>
        <w:t xml:space="preserve"> </w:t>
      </w:r>
      <w:r w:rsidR="00F64224" w:rsidRPr="00F64224">
        <w:rPr>
          <w:rFonts w:ascii="Times New Roman" w:eastAsia="Times New Roman" w:hAnsi="Times New Roman" w:cs="Times New Roman"/>
          <w:kern w:val="0"/>
          <w:sz w:val="28"/>
          <w:szCs w:val="28"/>
          <w:lang w:val="kk-KZ" w:eastAsia="en-US"/>
          <w14:ligatures w14:val="none"/>
        </w:rPr>
        <w:t>оқушы-</w:t>
      </w:r>
      <w:r w:rsidR="00F64224" w:rsidRPr="00F64224">
        <w:rPr>
          <w:rFonts w:ascii="Times New Roman" w:eastAsia="Times New Roman" w:hAnsi="Times New Roman" w:cs="Times New Roman"/>
          <w:spacing w:val="1"/>
          <w:kern w:val="0"/>
          <w:sz w:val="28"/>
          <w:szCs w:val="28"/>
          <w:lang w:val="kk-KZ" w:eastAsia="en-US"/>
          <w14:ligatures w14:val="none"/>
        </w:rPr>
        <w:t xml:space="preserve"> </w:t>
      </w:r>
      <w:r w:rsidR="00F64224" w:rsidRPr="00F64224">
        <w:rPr>
          <w:rFonts w:ascii="Times New Roman" w:eastAsia="Times New Roman" w:hAnsi="Times New Roman" w:cs="Times New Roman"/>
          <w:kern w:val="0"/>
          <w:sz w:val="28"/>
          <w:szCs w:val="28"/>
          <w:lang w:val="kk-KZ" w:eastAsia="en-US"/>
          <w14:ligatures w14:val="none"/>
        </w:rPr>
        <w:t>ардың білімдері мен шеберліктерін тексеру жоспарлануы қажет</w:t>
      </w:r>
      <w:r w:rsidR="00F64224" w:rsidRPr="00F64224">
        <w:rPr>
          <w:rFonts w:ascii="Times New Roman" w:eastAsia="Times New Roman" w:hAnsi="Times New Roman" w:cs="Times New Roman"/>
          <w:spacing w:val="1"/>
          <w:kern w:val="0"/>
          <w:sz w:val="28"/>
          <w:szCs w:val="28"/>
          <w:lang w:val="kk-KZ" w:eastAsia="en-US"/>
          <w14:ligatures w14:val="none"/>
        </w:rPr>
        <w:t xml:space="preserve"> </w:t>
      </w:r>
      <w:r w:rsidR="00F64224" w:rsidRPr="00F64224">
        <w:rPr>
          <w:rFonts w:ascii="Times New Roman" w:eastAsia="Times New Roman" w:hAnsi="Times New Roman" w:cs="Times New Roman"/>
          <w:kern w:val="0"/>
          <w:sz w:val="28"/>
          <w:szCs w:val="28"/>
          <w:lang w:val="kk-KZ" w:eastAsia="en-US"/>
          <w14:ligatures w14:val="none"/>
        </w:rPr>
        <w:t>және</w:t>
      </w:r>
      <w:r w:rsidR="00F64224" w:rsidRPr="00F64224">
        <w:rPr>
          <w:rFonts w:ascii="Times New Roman" w:eastAsia="Times New Roman" w:hAnsi="Times New Roman" w:cs="Times New Roman"/>
          <w:spacing w:val="-3"/>
          <w:kern w:val="0"/>
          <w:sz w:val="28"/>
          <w:szCs w:val="28"/>
          <w:lang w:val="kk-KZ" w:eastAsia="en-US"/>
          <w14:ligatures w14:val="none"/>
        </w:rPr>
        <w:t xml:space="preserve"> </w:t>
      </w:r>
      <w:r w:rsidR="00F64224" w:rsidRPr="00F64224">
        <w:rPr>
          <w:rFonts w:ascii="Times New Roman" w:eastAsia="Times New Roman" w:hAnsi="Times New Roman" w:cs="Times New Roman"/>
          <w:kern w:val="0"/>
          <w:sz w:val="28"/>
          <w:szCs w:val="28"/>
          <w:lang w:val="kk-KZ" w:eastAsia="en-US"/>
          <w14:ligatures w14:val="none"/>
        </w:rPr>
        <w:t>ол</w:t>
      </w:r>
      <w:r w:rsidR="00F64224" w:rsidRPr="00F64224">
        <w:rPr>
          <w:rFonts w:ascii="Times New Roman" w:eastAsia="Times New Roman" w:hAnsi="Times New Roman" w:cs="Times New Roman"/>
          <w:spacing w:val="1"/>
          <w:kern w:val="0"/>
          <w:sz w:val="28"/>
          <w:szCs w:val="28"/>
          <w:lang w:val="kk-KZ" w:eastAsia="en-US"/>
          <w14:ligatures w14:val="none"/>
        </w:rPr>
        <w:t xml:space="preserve"> </w:t>
      </w:r>
      <w:r w:rsidR="00F64224" w:rsidRPr="00F64224">
        <w:rPr>
          <w:rFonts w:ascii="Times New Roman" w:eastAsia="Times New Roman" w:hAnsi="Times New Roman" w:cs="Times New Roman"/>
          <w:kern w:val="0"/>
          <w:sz w:val="28"/>
          <w:szCs w:val="28"/>
          <w:lang w:val="kk-KZ" w:eastAsia="en-US"/>
          <w14:ligatures w14:val="none"/>
        </w:rPr>
        <w:t>нақты</w:t>
      </w:r>
      <w:r w:rsidR="00F64224" w:rsidRPr="00F64224">
        <w:rPr>
          <w:rFonts w:ascii="Times New Roman" w:eastAsia="Times New Roman" w:hAnsi="Times New Roman" w:cs="Times New Roman"/>
          <w:spacing w:val="-2"/>
          <w:kern w:val="0"/>
          <w:sz w:val="28"/>
          <w:szCs w:val="28"/>
          <w:lang w:val="kk-KZ" w:eastAsia="en-US"/>
          <w14:ligatures w14:val="none"/>
        </w:rPr>
        <w:t xml:space="preserve"> </w:t>
      </w:r>
      <w:r w:rsidR="00F64224" w:rsidRPr="00F64224">
        <w:rPr>
          <w:rFonts w:ascii="Times New Roman" w:eastAsia="Times New Roman" w:hAnsi="Times New Roman" w:cs="Times New Roman"/>
          <w:kern w:val="0"/>
          <w:sz w:val="28"/>
          <w:szCs w:val="28"/>
          <w:lang w:val="kk-KZ" w:eastAsia="en-US"/>
          <w14:ligatures w14:val="none"/>
        </w:rPr>
        <w:t>бір жүйені</w:t>
      </w:r>
      <w:r w:rsidR="00F64224" w:rsidRPr="00F64224">
        <w:rPr>
          <w:rFonts w:ascii="Times New Roman" w:eastAsia="Times New Roman" w:hAnsi="Times New Roman" w:cs="Times New Roman"/>
          <w:spacing w:val="-1"/>
          <w:kern w:val="0"/>
          <w:sz w:val="28"/>
          <w:szCs w:val="28"/>
          <w:lang w:val="kk-KZ" w:eastAsia="en-US"/>
          <w14:ligatures w14:val="none"/>
        </w:rPr>
        <w:t xml:space="preserve"> </w:t>
      </w:r>
      <w:r w:rsidR="00F64224" w:rsidRPr="00F64224">
        <w:rPr>
          <w:rFonts w:ascii="Times New Roman" w:eastAsia="Times New Roman" w:hAnsi="Times New Roman" w:cs="Times New Roman"/>
          <w:kern w:val="0"/>
          <w:sz w:val="28"/>
          <w:szCs w:val="28"/>
          <w:lang w:val="kk-KZ" w:eastAsia="en-US"/>
          <w14:ligatures w14:val="none"/>
        </w:rPr>
        <w:t>құрайды.</w:t>
      </w:r>
    </w:p>
    <w:p w14:paraId="4AEA71B5" w14:textId="77777777" w:rsidR="00F64224" w:rsidRPr="00F64224" w:rsidRDefault="00F64224" w:rsidP="00F64224">
      <w:pPr>
        <w:widowControl w:val="0"/>
        <w:tabs>
          <w:tab w:val="left" w:pos="1134"/>
        </w:tabs>
        <w:autoSpaceDE w:val="0"/>
        <w:autoSpaceDN w:val="0"/>
        <w:ind w:right="24" w:firstLine="709"/>
        <w:jc w:val="both"/>
        <w:rPr>
          <w:rFonts w:ascii="Times New Roman" w:eastAsia="Times New Roman" w:hAnsi="Times New Roman" w:cs="Times New Roman"/>
          <w:kern w:val="0"/>
          <w:sz w:val="28"/>
          <w:szCs w:val="28"/>
          <w:lang w:val="kk-KZ" w:eastAsia="en-US"/>
          <w14:ligatures w14:val="none"/>
        </w:rPr>
      </w:pPr>
      <w:r w:rsidRPr="00F64224">
        <w:rPr>
          <w:rFonts w:ascii="Times New Roman" w:eastAsia="Times New Roman" w:hAnsi="Times New Roman" w:cs="Times New Roman"/>
          <w:kern w:val="0"/>
          <w:sz w:val="28"/>
          <w:szCs w:val="28"/>
          <w:lang w:val="kk-KZ" w:eastAsia="en-US"/>
          <w14:ligatures w14:val="none"/>
        </w:rPr>
        <w:t>Күнтізбелік-тақырыптық</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жоспарды</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құра</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отырып,</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мұғалім</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онда тексерудің орны мен әдісін қарастырады, қандай білімдер</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мен іскерліктері тексерілуі керек екендігін анықтайды. Ол үшін</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тақырыпқа құрылымдық және мазмұнды талдау жүргізіліп және</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белгілі</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бір</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оқыту</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кезеңінде</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оқушылармен</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игерілуі</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керек</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білім</w:t>
      </w:r>
      <w:r w:rsidRPr="00F64224">
        <w:rPr>
          <w:rFonts w:ascii="Times New Roman" w:eastAsia="Times New Roman" w:hAnsi="Times New Roman" w:cs="Times New Roman"/>
          <w:spacing w:val="-77"/>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элементтері</w:t>
      </w:r>
      <w:r w:rsidRPr="00F64224">
        <w:rPr>
          <w:rFonts w:ascii="Times New Roman" w:eastAsia="Times New Roman" w:hAnsi="Times New Roman" w:cs="Times New Roman"/>
          <w:spacing w:val="-3"/>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және қалыптасуға</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тиіс</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іскерліктері</w:t>
      </w:r>
      <w:r w:rsidRPr="00F64224">
        <w:rPr>
          <w:rFonts w:ascii="Times New Roman" w:eastAsia="Times New Roman" w:hAnsi="Times New Roman" w:cs="Times New Roman"/>
          <w:spacing w:val="-2"/>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ерекшеленеді.</w:t>
      </w:r>
    </w:p>
    <w:p w14:paraId="1F19034C" w14:textId="77777777" w:rsidR="00F64224" w:rsidRPr="00F64224" w:rsidRDefault="00F64224" w:rsidP="00F64224">
      <w:pPr>
        <w:widowControl w:val="0"/>
        <w:tabs>
          <w:tab w:val="left" w:pos="1134"/>
        </w:tabs>
        <w:autoSpaceDE w:val="0"/>
        <w:autoSpaceDN w:val="0"/>
        <w:ind w:right="24" w:firstLine="709"/>
        <w:jc w:val="both"/>
        <w:rPr>
          <w:rFonts w:ascii="Times New Roman" w:eastAsia="Times New Roman" w:hAnsi="Times New Roman" w:cs="Times New Roman"/>
          <w:kern w:val="0"/>
          <w:sz w:val="28"/>
          <w:szCs w:val="28"/>
          <w:lang w:val="kk-KZ" w:eastAsia="en-US"/>
          <w14:ligatures w14:val="none"/>
        </w:rPr>
      </w:pPr>
      <w:r w:rsidRPr="00F64224">
        <w:rPr>
          <w:rFonts w:ascii="Times New Roman" w:eastAsia="Times New Roman" w:hAnsi="Times New Roman" w:cs="Times New Roman"/>
          <w:kern w:val="0"/>
          <w:sz w:val="28"/>
          <w:szCs w:val="28"/>
          <w:lang w:val="kk-KZ" w:eastAsia="en-US"/>
          <w14:ligatures w14:val="none"/>
        </w:rPr>
        <w:t>Оқушылардың</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білімдері</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мен</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ебдейліктерін</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тексеру</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мен</w:t>
      </w:r>
      <w:r w:rsidRPr="00F64224">
        <w:rPr>
          <w:rFonts w:ascii="Times New Roman" w:eastAsia="Times New Roman" w:hAnsi="Times New Roman" w:cs="Times New Roman"/>
          <w:spacing w:val="-77"/>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бағалау оқу процесінің әртүрлі кезеңдерінде жүргізіледі. Дидак-</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тикада</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тексерулер</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i/>
          <w:kern w:val="0"/>
          <w:sz w:val="28"/>
          <w:szCs w:val="28"/>
          <w:lang w:val="kk-KZ" w:eastAsia="en-US"/>
          <w14:ligatures w14:val="none"/>
        </w:rPr>
        <w:t>алдын-ала,</w:t>
      </w:r>
      <w:r w:rsidRPr="00F64224">
        <w:rPr>
          <w:rFonts w:ascii="Times New Roman" w:eastAsia="Times New Roman" w:hAnsi="Times New Roman" w:cs="Times New Roman"/>
          <w:i/>
          <w:spacing w:val="1"/>
          <w:kern w:val="0"/>
          <w:sz w:val="28"/>
          <w:szCs w:val="28"/>
          <w:lang w:val="kk-KZ" w:eastAsia="en-US"/>
          <w14:ligatures w14:val="none"/>
        </w:rPr>
        <w:t xml:space="preserve"> </w:t>
      </w:r>
      <w:r w:rsidRPr="00F64224">
        <w:rPr>
          <w:rFonts w:ascii="Times New Roman" w:eastAsia="Times New Roman" w:hAnsi="Times New Roman" w:cs="Times New Roman"/>
          <w:i/>
          <w:kern w:val="0"/>
          <w:sz w:val="28"/>
          <w:szCs w:val="28"/>
          <w:lang w:val="kk-KZ" w:eastAsia="en-US"/>
          <w14:ligatures w14:val="none"/>
        </w:rPr>
        <w:t>ағымдағы,</w:t>
      </w:r>
      <w:r w:rsidRPr="00F64224">
        <w:rPr>
          <w:rFonts w:ascii="Times New Roman" w:eastAsia="Times New Roman" w:hAnsi="Times New Roman" w:cs="Times New Roman"/>
          <w:i/>
          <w:spacing w:val="1"/>
          <w:kern w:val="0"/>
          <w:sz w:val="28"/>
          <w:szCs w:val="28"/>
          <w:lang w:val="kk-KZ" w:eastAsia="en-US"/>
          <w14:ligatures w14:val="none"/>
        </w:rPr>
        <w:t xml:space="preserve"> </w:t>
      </w:r>
      <w:r w:rsidRPr="00F64224">
        <w:rPr>
          <w:rFonts w:ascii="Times New Roman" w:eastAsia="Times New Roman" w:hAnsi="Times New Roman" w:cs="Times New Roman"/>
          <w:i/>
          <w:kern w:val="0"/>
          <w:sz w:val="28"/>
          <w:szCs w:val="28"/>
          <w:lang w:val="kk-KZ" w:eastAsia="en-US"/>
          <w14:ligatures w14:val="none"/>
        </w:rPr>
        <w:t>мерзімдік</w:t>
      </w:r>
      <w:r w:rsidRPr="00F64224">
        <w:rPr>
          <w:rFonts w:ascii="Times New Roman" w:eastAsia="Times New Roman" w:hAnsi="Times New Roman" w:cs="Times New Roman"/>
          <w:i/>
          <w:spacing w:val="1"/>
          <w:kern w:val="0"/>
          <w:sz w:val="28"/>
          <w:szCs w:val="28"/>
          <w:lang w:val="kk-KZ" w:eastAsia="en-US"/>
          <w14:ligatures w14:val="none"/>
        </w:rPr>
        <w:t xml:space="preserve"> </w:t>
      </w:r>
      <w:r w:rsidRPr="00F64224">
        <w:rPr>
          <w:rFonts w:ascii="Times New Roman" w:eastAsia="Times New Roman" w:hAnsi="Times New Roman" w:cs="Times New Roman"/>
          <w:i/>
          <w:kern w:val="0"/>
          <w:sz w:val="28"/>
          <w:szCs w:val="28"/>
          <w:lang w:val="kk-KZ" w:eastAsia="en-US"/>
          <w14:ligatures w14:val="none"/>
        </w:rPr>
        <w:t>және</w:t>
      </w:r>
      <w:r w:rsidRPr="00F64224">
        <w:rPr>
          <w:rFonts w:ascii="Times New Roman" w:eastAsia="Times New Roman" w:hAnsi="Times New Roman" w:cs="Times New Roman"/>
          <w:i/>
          <w:spacing w:val="-77"/>
          <w:kern w:val="0"/>
          <w:sz w:val="28"/>
          <w:szCs w:val="28"/>
          <w:lang w:val="kk-KZ" w:eastAsia="en-US"/>
          <w14:ligatures w14:val="none"/>
        </w:rPr>
        <w:t xml:space="preserve"> </w:t>
      </w:r>
      <w:r w:rsidRPr="00F64224">
        <w:rPr>
          <w:rFonts w:ascii="Times New Roman" w:eastAsia="Times New Roman" w:hAnsi="Times New Roman" w:cs="Times New Roman"/>
          <w:i/>
          <w:kern w:val="0"/>
          <w:sz w:val="28"/>
          <w:szCs w:val="28"/>
          <w:lang w:val="kk-KZ" w:eastAsia="en-US"/>
          <w14:ligatures w14:val="none"/>
        </w:rPr>
        <w:t>қортынды тексерулер</w:t>
      </w:r>
      <w:r w:rsidRPr="00F64224">
        <w:rPr>
          <w:rFonts w:ascii="Times New Roman" w:eastAsia="Times New Roman" w:hAnsi="Times New Roman" w:cs="Times New Roman"/>
          <w:i/>
          <w:spacing w:val="2"/>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болып бөлінеді.</w:t>
      </w:r>
    </w:p>
    <w:p w14:paraId="1DA04C95" w14:textId="77777777" w:rsidR="00F64224" w:rsidRPr="00F64224" w:rsidRDefault="00F64224" w:rsidP="00F64224">
      <w:pPr>
        <w:widowControl w:val="0"/>
        <w:tabs>
          <w:tab w:val="left" w:pos="1134"/>
        </w:tabs>
        <w:autoSpaceDE w:val="0"/>
        <w:autoSpaceDN w:val="0"/>
        <w:ind w:right="24" w:firstLine="709"/>
        <w:jc w:val="both"/>
        <w:rPr>
          <w:rFonts w:ascii="Times New Roman" w:eastAsia="Times New Roman" w:hAnsi="Times New Roman" w:cs="Times New Roman"/>
          <w:kern w:val="0"/>
          <w:sz w:val="28"/>
          <w:szCs w:val="28"/>
          <w:lang w:val="kk-KZ" w:eastAsia="en-US"/>
          <w14:ligatures w14:val="none"/>
        </w:rPr>
      </w:pPr>
      <w:r w:rsidRPr="00F64224">
        <w:rPr>
          <w:rFonts w:ascii="Times New Roman" w:eastAsia="Times New Roman" w:hAnsi="Times New Roman" w:cs="Times New Roman"/>
          <w:kern w:val="0"/>
          <w:sz w:val="28"/>
          <w:szCs w:val="28"/>
          <w:lang w:val="kk-KZ" w:eastAsia="en-US"/>
          <w14:ligatures w14:val="none"/>
        </w:rPr>
        <w:t>Алдын-ала</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тексеру</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жаңа</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материалды</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түсіндіру</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алдында</w:t>
      </w:r>
      <w:r w:rsidRPr="00F64224">
        <w:rPr>
          <w:rFonts w:ascii="Times New Roman" w:eastAsia="Times New Roman" w:hAnsi="Times New Roman" w:cs="Times New Roman"/>
          <w:spacing w:val="-77"/>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оқушылар білімдерінің бастапқы</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деңгейін анықтау мақсатында</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жүргізіледі. Ағымдағы тексеру оқу материалын игерудің барлық</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кезеңдерінде жүзеге асырылады. Мерзімдік тексеру тақырыпты,</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физика</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курсының</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тарауын</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өтіп</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болғаннан</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соң</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немесе</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оқу</w:t>
      </w:r>
      <w:r w:rsidRPr="00F64224">
        <w:rPr>
          <w:rFonts w:ascii="Times New Roman" w:eastAsia="Times New Roman" w:hAnsi="Times New Roman" w:cs="Times New Roman"/>
          <w:spacing w:val="-77"/>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тоқсанының</w:t>
      </w:r>
      <w:r w:rsidRPr="00F64224">
        <w:rPr>
          <w:rFonts w:ascii="Times New Roman" w:eastAsia="Times New Roman" w:hAnsi="Times New Roman" w:cs="Times New Roman"/>
          <w:spacing w:val="80"/>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аяғында</w:t>
      </w:r>
      <w:r w:rsidRPr="00F64224">
        <w:rPr>
          <w:rFonts w:ascii="Times New Roman" w:eastAsia="Times New Roman" w:hAnsi="Times New Roman" w:cs="Times New Roman"/>
          <w:spacing w:val="80"/>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жүргізіледі.</w:t>
      </w:r>
      <w:r w:rsidRPr="00F64224">
        <w:rPr>
          <w:rFonts w:ascii="Times New Roman" w:eastAsia="Times New Roman" w:hAnsi="Times New Roman" w:cs="Times New Roman"/>
          <w:spacing w:val="79"/>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Қортынды</w:t>
      </w:r>
      <w:r w:rsidRPr="00F64224">
        <w:rPr>
          <w:rFonts w:ascii="Times New Roman" w:eastAsia="Times New Roman" w:hAnsi="Times New Roman" w:cs="Times New Roman"/>
          <w:spacing w:val="79"/>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тексеру</w:t>
      </w:r>
      <w:r w:rsidRPr="00F64224">
        <w:rPr>
          <w:rFonts w:ascii="Times New Roman" w:eastAsia="Times New Roman" w:hAnsi="Times New Roman" w:cs="Times New Roman"/>
          <w:spacing w:val="78"/>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курсты оқудың</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аяғында</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жүргізіледі.</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Білімдер</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мен</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іскерліктерін</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ағым-</w:t>
      </w:r>
      <w:r w:rsidRPr="00F64224">
        <w:rPr>
          <w:rFonts w:ascii="Times New Roman" w:eastAsia="Times New Roman" w:hAnsi="Times New Roman" w:cs="Times New Roman"/>
          <w:spacing w:val="-77"/>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дағы тексеру үшін ауызша сұрауларды, физикалық диктанттарды,</w:t>
      </w:r>
      <w:r w:rsidRPr="00F64224">
        <w:rPr>
          <w:rFonts w:ascii="Times New Roman" w:eastAsia="Times New Roman" w:hAnsi="Times New Roman" w:cs="Times New Roman"/>
          <w:spacing w:val="-77"/>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қысқа</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уақытты</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бақылау</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жұмыстарын,</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тестілерді,</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жеке</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және</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фронтальды зертханалық жұмыстар мен тәжірибелерді қолдану</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пайдалы.</w:t>
      </w:r>
    </w:p>
    <w:p w14:paraId="29A6BF08" w14:textId="77777777" w:rsidR="00F64224" w:rsidRPr="00F64224" w:rsidRDefault="00F64224" w:rsidP="00F64224">
      <w:pPr>
        <w:widowControl w:val="0"/>
        <w:tabs>
          <w:tab w:val="left" w:pos="1134"/>
        </w:tabs>
        <w:autoSpaceDE w:val="0"/>
        <w:autoSpaceDN w:val="0"/>
        <w:ind w:right="24" w:firstLine="709"/>
        <w:jc w:val="both"/>
        <w:rPr>
          <w:rFonts w:ascii="Times New Roman" w:eastAsia="Times New Roman" w:hAnsi="Times New Roman" w:cs="Times New Roman"/>
          <w:kern w:val="0"/>
          <w:sz w:val="28"/>
          <w:szCs w:val="28"/>
          <w:lang w:val="kk-KZ" w:eastAsia="en-US"/>
          <w14:ligatures w14:val="none"/>
        </w:rPr>
      </w:pPr>
      <w:r w:rsidRPr="00F64224">
        <w:rPr>
          <w:rFonts w:ascii="Times New Roman" w:eastAsia="Times New Roman" w:hAnsi="Times New Roman" w:cs="Times New Roman"/>
          <w:kern w:val="0"/>
          <w:sz w:val="28"/>
          <w:szCs w:val="28"/>
          <w:lang w:val="kk-KZ" w:eastAsia="en-US"/>
          <w14:ligatures w14:val="none"/>
        </w:rPr>
        <w:t>Қортынды тексеруде жеке ауызша сұраулар, сағаттық бақы-</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ау</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жұмыстарын,</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шығармалар</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мен</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рефераттарды,</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фронтальды</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және</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жеке</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зертханалық</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жұмыстарды,</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физикалық</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практикумды</w:t>
      </w:r>
      <w:r w:rsidRPr="00F64224">
        <w:rPr>
          <w:rFonts w:ascii="Times New Roman" w:eastAsia="Times New Roman" w:hAnsi="Times New Roman" w:cs="Times New Roman"/>
          <w:spacing w:val="-77"/>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пайдалану біршама тиімді. Білімдер мен іскерліктерді қортынды</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тексерудің</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формаларына</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сонымен</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қатар</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сынақтар</w:t>
      </w:r>
      <w:r w:rsidRPr="00F64224">
        <w:rPr>
          <w:rFonts w:ascii="Times New Roman" w:eastAsia="Times New Roman" w:hAnsi="Times New Roman" w:cs="Times New Roman"/>
          <w:spacing w:val="8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мен</w:t>
      </w:r>
      <w:r w:rsidRPr="00F64224">
        <w:rPr>
          <w:rFonts w:ascii="Times New Roman" w:eastAsia="Times New Roman" w:hAnsi="Times New Roman" w:cs="Times New Roman"/>
          <w:spacing w:val="-77"/>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емтихандар</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да</w:t>
      </w:r>
      <w:r w:rsidRPr="00F64224">
        <w:rPr>
          <w:rFonts w:ascii="Times New Roman" w:eastAsia="Times New Roman" w:hAnsi="Times New Roman" w:cs="Times New Roman"/>
          <w:spacing w:val="2"/>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жатады.</w:t>
      </w:r>
    </w:p>
    <w:p w14:paraId="7CFB53A5" w14:textId="77777777" w:rsidR="00F64224" w:rsidRPr="00F64224" w:rsidRDefault="00F64224" w:rsidP="00F64224">
      <w:pPr>
        <w:widowControl w:val="0"/>
        <w:tabs>
          <w:tab w:val="left" w:pos="1134"/>
        </w:tabs>
        <w:autoSpaceDE w:val="0"/>
        <w:autoSpaceDN w:val="0"/>
        <w:ind w:right="24" w:firstLine="709"/>
        <w:jc w:val="both"/>
        <w:rPr>
          <w:rFonts w:ascii="Times New Roman" w:eastAsia="Times New Roman" w:hAnsi="Times New Roman" w:cs="Times New Roman"/>
          <w:kern w:val="0"/>
          <w:sz w:val="28"/>
          <w:szCs w:val="28"/>
          <w:lang w:val="kk-KZ" w:eastAsia="en-US"/>
          <w14:ligatures w14:val="none"/>
        </w:rPr>
      </w:pPr>
      <w:r w:rsidRPr="00F64224">
        <w:rPr>
          <w:rFonts w:ascii="Times New Roman" w:eastAsia="Times New Roman" w:hAnsi="Times New Roman" w:cs="Times New Roman"/>
          <w:kern w:val="0"/>
          <w:sz w:val="28"/>
          <w:szCs w:val="28"/>
          <w:lang w:val="kk-KZ" w:eastAsia="en-US"/>
          <w14:ligatures w14:val="none"/>
        </w:rPr>
        <w:t>Ауызша тексеруде ең маңызды әрі елеулі сұрақтар бөлініп</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көрсетіледі.</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Білімді</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тексерудің</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сәттілігі</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мен</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тиімділігі</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көбіне</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қойылған сұрақтардың сапасымен анықталады. Барлық сұрақтар</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қатаң түрде мақсатқа бағытталған және біржақты жауапты талап</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етуі</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керек.</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Сұрақтармен</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қатар</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оқушылардың</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алдына</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олардың</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spacing w:val="-2"/>
          <w:kern w:val="0"/>
          <w:sz w:val="28"/>
          <w:szCs w:val="28"/>
          <w:lang w:val="kk-KZ" w:eastAsia="en-US"/>
          <w14:ligatures w14:val="none"/>
        </w:rPr>
        <w:t>ойлауын</w:t>
      </w:r>
      <w:r w:rsidRPr="00F64224">
        <w:rPr>
          <w:rFonts w:ascii="Times New Roman" w:eastAsia="Times New Roman" w:hAnsi="Times New Roman" w:cs="Times New Roman"/>
          <w:spacing w:val="-18"/>
          <w:kern w:val="0"/>
          <w:sz w:val="28"/>
          <w:szCs w:val="28"/>
          <w:lang w:val="kk-KZ" w:eastAsia="en-US"/>
          <w14:ligatures w14:val="none"/>
        </w:rPr>
        <w:t xml:space="preserve"> </w:t>
      </w:r>
      <w:r w:rsidRPr="00F64224">
        <w:rPr>
          <w:rFonts w:ascii="Times New Roman" w:eastAsia="Times New Roman" w:hAnsi="Times New Roman" w:cs="Times New Roman"/>
          <w:spacing w:val="-2"/>
          <w:kern w:val="0"/>
          <w:sz w:val="28"/>
          <w:szCs w:val="28"/>
          <w:lang w:val="kk-KZ" w:eastAsia="en-US"/>
          <w14:ligatures w14:val="none"/>
        </w:rPr>
        <w:t>дамытатын</w:t>
      </w:r>
      <w:r w:rsidRPr="00F64224">
        <w:rPr>
          <w:rFonts w:ascii="Times New Roman" w:eastAsia="Times New Roman" w:hAnsi="Times New Roman" w:cs="Times New Roman"/>
          <w:spacing w:val="-18"/>
          <w:kern w:val="0"/>
          <w:sz w:val="28"/>
          <w:szCs w:val="28"/>
          <w:lang w:val="kk-KZ" w:eastAsia="en-US"/>
          <w14:ligatures w14:val="none"/>
        </w:rPr>
        <w:t xml:space="preserve"> </w:t>
      </w:r>
      <w:r w:rsidRPr="00F64224">
        <w:rPr>
          <w:rFonts w:ascii="Times New Roman" w:eastAsia="Times New Roman" w:hAnsi="Times New Roman" w:cs="Times New Roman"/>
          <w:spacing w:val="-2"/>
          <w:kern w:val="0"/>
          <w:sz w:val="28"/>
          <w:szCs w:val="28"/>
          <w:lang w:val="kk-KZ" w:eastAsia="en-US"/>
          <w14:ligatures w14:val="none"/>
        </w:rPr>
        <w:t>сұрақтар</w:t>
      </w:r>
      <w:r w:rsidRPr="00F64224">
        <w:rPr>
          <w:rFonts w:ascii="Times New Roman" w:eastAsia="Times New Roman" w:hAnsi="Times New Roman" w:cs="Times New Roman"/>
          <w:spacing w:val="-16"/>
          <w:kern w:val="0"/>
          <w:sz w:val="28"/>
          <w:szCs w:val="28"/>
          <w:lang w:val="kk-KZ" w:eastAsia="en-US"/>
          <w14:ligatures w14:val="none"/>
        </w:rPr>
        <w:t xml:space="preserve"> </w:t>
      </w:r>
      <w:r w:rsidRPr="00F64224">
        <w:rPr>
          <w:rFonts w:ascii="Times New Roman" w:eastAsia="Times New Roman" w:hAnsi="Times New Roman" w:cs="Times New Roman"/>
          <w:spacing w:val="-2"/>
          <w:kern w:val="0"/>
          <w:sz w:val="28"/>
          <w:szCs w:val="28"/>
          <w:lang w:val="kk-KZ" w:eastAsia="en-US"/>
          <w14:ligatures w14:val="none"/>
        </w:rPr>
        <w:t>қойылуы</w:t>
      </w:r>
      <w:r w:rsidRPr="00F64224">
        <w:rPr>
          <w:rFonts w:ascii="Times New Roman" w:eastAsia="Times New Roman" w:hAnsi="Times New Roman" w:cs="Times New Roman"/>
          <w:spacing w:val="-18"/>
          <w:kern w:val="0"/>
          <w:sz w:val="28"/>
          <w:szCs w:val="28"/>
          <w:lang w:val="kk-KZ" w:eastAsia="en-US"/>
          <w14:ligatures w14:val="none"/>
        </w:rPr>
        <w:t xml:space="preserve"> </w:t>
      </w:r>
      <w:r w:rsidRPr="00F64224">
        <w:rPr>
          <w:rFonts w:ascii="Times New Roman" w:eastAsia="Times New Roman" w:hAnsi="Times New Roman" w:cs="Times New Roman"/>
          <w:spacing w:val="-2"/>
          <w:kern w:val="0"/>
          <w:sz w:val="28"/>
          <w:szCs w:val="28"/>
          <w:lang w:val="kk-KZ" w:eastAsia="en-US"/>
          <w14:ligatures w14:val="none"/>
        </w:rPr>
        <w:t>тиіс.</w:t>
      </w:r>
      <w:r w:rsidRPr="00F64224">
        <w:rPr>
          <w:rFonts w:ascii="Times New Roman" w:eastAsia="Times New Roman" w:hAnsi="Times New Roman" w:cs="Times New Roman"/>
          <w:spacing w:val="-18"/>
          <w:kern w:val="0"/>
          <w:sz w:val="28"/>
          <w:szCs w:val="28"/>
          <w:lang w:val="kk-KZ" w:eastAsia="en-US"/>
          <w14:ligatures w14:val="none"/>
        </w:rPr>
        <w:t xml:space="preserve"> </w:t>
      </w:r>
      <w:r w:rsidRPr="00F64224">
        <w:rPr>
          <w:rFonts w:ascii="Times New Roman" w:eastAsia="Times New Roman" w:hAnsi="Times New Roman" w:cs="Times New Roman"/>
          <w:spacing w:val="-2"/>
          <w:kern w:val="0"/>
          <w:sz w:val="28"/>
          <w:szCs w:val="28"/>
          <w:lang w:val="kk-KZ" w:eastAsia="en-US"/>
          <w14:ligatures w14:val="none"/>
        </w:rPr>
        <w:t>Бұл</w:t>
      </w:r>
      <w:r w:rsidRPr="00F64224">
        <w:rPr>
          <w:rFonts w:ascii="Times New Roman" w:eastAsia="Times New Roman" w:hAnsi="Times New Roman" w:cs="Times New Roman"/>
          <w:spacing w:val="-17"/>
          <w:kern w:val="0"/>
          <w:sz w:val="28"/>
          <w:szCs w:val="28"/>
          <w:lang w:val="kk-KZ" w:eastAsia="en-US"/>
          <w14:ligatures w14:val="none"/>
        </w:rPr>
        <w:t xml:space="preserve"> </w:t>
      </w:r>
      <w:r w:rsidRPr="00F64224">
        <w:rPr>
          <w:rFonts w:ascii="Times New Roman" w:eastAsia="Times New Roman" w:hAnsi="Times New Roman" w:cs="Times New Roman"/>
          <w:spacing w:val="-1"/>
          <w:kern w:val="0"/>
          <w:sz w:val="28"/>
          <w:szCs w:val="28"/>
          <w:lang w:val="kk-KZ" w:eastAsia="en-US"/>
          <w14:ligatures w14:val="none"/>
        </w:rPr>
        <w:t>арада</w:t>
      </w:r>
      <w:r w:rsidRPr="00F64224">
        <w:rPr>
          <w:rFonts w:ascii="Times New Roman" w:eastAsia="Times New Roman" w:hAnsi="Times New Roman" w:cs="Times New Roman"/>
          <w:spacing w:val="-17"/>
          <w:kern w:val="0"/>
          <w:sz w:val="28"/>
          <w:szCs w:val="28"/>
          <w:lang w:val="kk-KZ" w:eastAsia="en-US"/>
          <w14:ligatures w14:val="none"/>
        </w:rPr>
        <w:t xml:space="preserve"> </w:t>
      </w:r>
      <w:r w:rsidRPr="00F64224">
        <w:rPr>
          <w:rFonts w:ascii="Times New Roman" w:eastAsia="Times New Roman" w:hAnsi="Times New Roman" w:cs="Times New Roman"/>
          <w:spacing w:val="-1"/>
          <w:kern w:val="0"/>
          <w:sz w:val="28"/>
          <w:szCs w:val="28"/>
          <w:lang w:val="kk-KZ" w:eastAsia="en-US"/>
          <w14:ligatures w14:val="none"/>
        </w:rPr>
        <w:t>ең</w:t>
      </w:r>
      <w:r w:rsidRPr="00F64224">
        <w:rPr>
          <w:rFonts w:ascii="Times New Roman" w:eastAsia="Times New Roman" w:hAnsi="Times New Roman" w:cs="Times New Roman"/>
          <w:spacing w:val="-18"/>
          <w:kern w:val="0"/>
          <w:sz w:val="28"/>
          <w:szCs w:val="28"/>
          <w:lang w:val="kk-KZ" w:eastAsia="en-US"/>
          <w14:ligatures w14:val="none"/>
        </w:rPr>
        <w:t xml:space="preserve"> </w:t>
      </w:r>
      <w:r w:rsidRPr="00F64224">
        <w:rPr>
          <w:rFonts w:ascii="Times New Roman" w:eastAsia="Times New Roman" w:hAnsi="Times New Roman" w:cs="Times New Roman"/>
          <w:spacing w:val="-1"/>
          <w:kern w:val="0"/>
          <w:sz w:val="28"/>
          <w:szCs w:val="28"/>
          <w:lang w:val="kk-KZ" w:eastAsia="en-US"/>
          <w14:ligatures w14:val="none"/>
        </w:rPr>
        <w:t>тиімдісі</w:t>
      </w:r>
      <w:r w:rsidRPr="00F64224">
        <w:rPr>
          <w:rFonts w:ascii="Times New Roman" w:eastAsia="Times New Roman" w:hAnsi="Times New Roman" w:cs="Times New Roman"/>
          <w:spacing w:val="-18"/>
          <w:kern w:val="0"/>
          <w:sz w:val="28"/>
          <w:szCs w:val="28"/>
          <w:lang w:val="kk-KZ" w:eastAsia="en-US"/>
          <w14:ligatures w14:val="none"/>
        </w:rPr>
        <w:t xml:space="preserve"> </w:t>
      </w:r>
      <w:r w:rsidRPr="00F64224">
        <w:rPr>
          <w:rFonts w:ascii="Times New Roman" w:eastAsia="Times New Roman" w:hAnsi="Times New Roman" w:cs="Times New Roman"/>
          <w:spacing w:val="-1"/>
          <w:kern w:val="0"/>
          <w:sz w:val="28"/>
          <w:szCs w:val="28"/>
          <w:lang w:val="kk-KZ" w:eastAsia="en-US"/>
          <w14:ligatures w14:val="none"/>
        </w:rPr>
        <w:t>–</w:t>
      </w:r>
      <w:r w:rsidRPr="00F64224">
        <w:rPr>
          <w:rFonts w:ascii="Times New Roman" w:eastAsia="Times New Roman" w:hAnsi="Times New Roman" w:cs="Times New Roman"/>
          <w:spacing w:val="-78"/>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бұл</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белгілі</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бір</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құбылыстың</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мәні</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мен</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себептерін,</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олардың</w:t>
      </w:r>
      <w:r w:rsidRPr="00F64224">
        <w:rPr>
          <w:rFonts w:ascii="Times New Roman" w:eastAsia="Times New Roman" w:hAnsi="Times New Roman" w:cs="Times New Roman"/>
          <w:spacing w:val="-78"/>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ұқсастығы</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мен</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айырмашылығын</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түсіндіруді</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талап</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ететін</w:t>
      </w:r>
      <w:r w:rsidRPr="00F64224">
        <w:rPr>
          <w:rFonts w:ascii="Times New Roman" w:eastAsia="Times New Roman" w:hAnsi="Times New Roman" w:cs="Times New Roman"/>
          <w:spacing w:val="-77"/>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сұрақтарды</w:t>
      </w:r>
      <w:r w:rsidRPr="00F64224">
        <w:rPr>
          <w:rFonts w:ascii="Times New Roman" w:eastAsia="Times New Roman" w:hAnsi="Times New Roman" w:cs="Times New Roman"/>
          <w:spacing w:val="-2"/>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қою болып табылады.</w:t>
      </w:r>
    </w:p>
    <w:p w14:paraId="50C4D48E" w14:textId="77777777" w:rsidR="00F64224" w:rsidRPr="00F64224" w:rsidRDefault="00F64224" w:rsidP="00F64224">
      <w:pPr>
        <w:widowControl w:val="0"/>
        <w:tabs>
          <w:tab w:val="left" w:pos="1134"/>
        </w:tabs>
        <w:autoSpaceDE w:val="0"/>
        <w:autoSpaceDN w:val="0"/>
        <w:ind w:right="24" w:firstLine="709"/>
        <w:jc w:val="both"/>
        <w:rPr>
          <w:rFonts w:ascii="Times New Roman" w:eastAsia="Times New Roman" w:hAnsi="Times New Roman" w:cs="Times New Roman"/>
          <w:kern w:val="0"/>
          <w:sz w:val="28"/>
          <w:szCs w:val="28"/>
          <w:lang w:val="kk-KZ" w:eastAsia="en-US"/>
          <w14:ligatures w14:val="none"/>
        </w:rPr>
      </w:pPr>
      <w:r w:rsidRPr="00F64224">
        <w:rPr>
          <w:rFonts w:ascii="Times New Roman" w:eastAsia="Times New Roman" w:hAnsi="Times New Roman" w:cs="Times New Roman"/>
          <w:kern w:val="0"/>
          <w:sz w:val="28"/>
          <w:szCs w:val="28"/>
          <w:lang w:val="kk-KZ" w:eastAsia="en-US"/>
          <w14:ligatures w14:val="none"/>
        </w:rPr>
        <w:t>Оқушылардың</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анықтамаларды,</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физикалық</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шамалар</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мәнін,</w:t>
      </w:r>
      <w:r w:rsidRPr="00F64224">
        <w:rPr>
          <w:rFonts w:ascii="Times New Roman" w:eastAsia="Times New Roman" w:hAnsi="Times New Roman" w:cs="Times New Roman"/>
          <w:spacing w:val="-77"/>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олардың бірлігін, графикті оқи білулерін тексеру үшін физикалық</w:t>
      </w:r>
      <w:r w:rsidRPr="00F64224">
        <w:rPr>
          <w:rFonts w:ascii="Times New Roman" w:eastAsia="Times New Roman" w:hAnsi="Times New Roman" w:cs="Times New Roman"/>
          <w:spacing w:val="-77"/>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диктанттар</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қолданылады.</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Олар</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былайша</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жүргізіледі:</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мұғалім</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сөйлемнің</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басын</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оқиды</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да,</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ал</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оқушылар</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оны</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жазып</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алып,</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сөйлемді аяқтайды. Олар қысқа уақытты болуы мүмкін, 15 ми-</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нутқа есептелген, сонымен бірге ұзақ уақытқа, яғни бүкіл сабақ</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бойына арналған диктант болуы мүмкін. Физика курсының нақты</w:t>
      </w:r>
      <w:r w:rsidRPr="00F64224">
        <w:rPr>
          <w:rFonts w:ascii="Times New Roman" w:eastAsia="Times New Roman" w:hAnsi="Times New Roman" w:cs="Times New Roman"/>
          <w:spacing w:val="-77"/>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бір тақырыбын оқып болғаннан соң, бір сабақ бойына есептелген</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бақылау</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жұмысы</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жүргізіледі.</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Мұндай</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жұмыстың</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мақсаты</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оқушылардың тақырыпты білулерін және тақырып бойынша тек</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жаттығулық</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тапсырмаларды</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ғана</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емес,</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сонымен</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қатар,</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аралас</w:t>
      </w:r>
      <w:r w:rsidRPr="00F64224">
        <w:rPr>
          <w:rFonts w:ascii="Times New Roman" w:eastAsia="Times New Roman" w:hAnsi="Times New Roman" w:cs="Times New Roman"/>
          <w:spacing w:val="-77"/>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тапсырмаларды</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да шешуді білулерін тексеру болып табылады.</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Оқу</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жылының</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соңында</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әр</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сыныпта</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әдетте</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қорыту</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бақылау</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жұмыстары</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жүргізіледі,</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оның</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мақсаты</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сол</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сыныпта</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өткен</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негізгі</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сұрақтар</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бойынша</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оқушылардың</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білімінің</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беріктілігін</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тексеру.</w:t>
      </w:r>
    </w:p>
    <w:p w14:paraId="2A1B2FEB" w14:textId="77777777" w:rsidR="00F64224" w:rsidRPr="00F64224" w:rsidRDefault="00F64224" w:rsidP="00F64224">
      <w:pPr>
        <w:widowControl w:val="0"/>
        <w:tabs>
          <w:tab w:val="left" w:pos="1134"/>
        </w:tabs>
        <w:autoSpaceDE w:val="0"/>
        <w:autoSpaceDN w:val="0"/>
        <w:ind w:right="24" w:firstLine="709"/>
        <w:jc w:val="both"/>
        <w:rPr>
          <w:rFonts w:ascii="Times New Roman" w:eastAsia="Times New Roman" w:hAnsi="Times New Roman" w:cs="Times New Roman"/>
          <w:kern w:val="0"/>
          <w:sz w:val="28"/>
          <w:szCs w:val="28"/>
          <w:lang w:val="kk-KZ" w:eastAsia="en-US"/>
          <w14:ligatures w14:val="none"/>
        </w:rPr>
      </w:pPr>
      <w:r w:rsidRPr="00F64224">
        <w:rPr>
          <w:rFonts w:ascii="Times New Roman" w:eastAsia="Times New Roman" w:hAnsi="Times New Roman" w:cs="Times New Roman"/>
          <w:kern w:val="0"/>
          <w:sz w:val="28"/>
          <w:szCs w:val="28"/>
          <w:lang w:val="kk-KZ" w:eastAsia="en-US"/>
          <w14:ligatures w14:val="none"/>
        </w:rPr>
        <w:lastRenderedPageBreak/>
        <w:t>Физика</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бойынша</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оқушылар</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білімін</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және</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ебдейліктерін</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бағалау.</w:t>
      </w:r>
    </w:p>
    <w:p w14:paraId="700A0629" w14:textId="77777777" w:rsidR="00F64224" w:rsidRPr="00F64224" w:rsidRDefault="00F64224" w:rsidP="00F64224">
      <w:pPr>
        <w:widowControl w:val="0"/>
        <w:tabs>
          <w:tab w:val="left" w:pos="1134"/>
        </w:tabs>
        <w:autoSpaceDE w:val="0"/>
        <w:autoSpaceDN w:val="0"/>
        <w:ind w:right="24" w:firstLine="709"/>
        <w:jc w:val="both"/>
        <w:rPr>
          <w:rFonts w:ascii="Times New Roman" w:eastAsia="Times New Roman" w:hAnsi="Times New Roman" w:cs="Times New Roman"/>
          <w:kern w:val="0"/>
          <w:sz w:val="28"/>
          <w:szCs w:val="28"/>
          <w:lang w:val="kk-KZ" w:eastAsia="en-US"/>
          <w14:ligatures w14:val="none"/>
        </w:rPr>
      </w:pPr>
      <w:r w:rsidRPr="00F64224">
        <w:rPr>
          <w:rFonts w:ascii="Times New Roman" w:eastAsia="Times New Roman" w:hAnsi="Times New Roman" w:cs="Times New Roman"/>
          <w:kern w:val="0"/>
          <w:sz w:val="28"/>
          <w:szCs w:val="28"/>
          <w:lang w:val="kk-KZ" w:eastAsia="en-US"/>
          <w14:ligatures w14:val="none"/>
        </w:rPr>
        <w:t>Оқушылардың</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білімі</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бес</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баллдық</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жүйе</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бойынша</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бағала-</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нады. Білімді бағалауда мұғалімге жалпы білім беру бағдарла-</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масында</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келтірілген</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физика</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бойынша</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білімдері</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мен</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ебдейлік-</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терді бағалаудың үлгілі нормалары бағдар бола алады. Бағдар-</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ламада, әсіресе, бағалау кезінде ескерілетін білімдері мен ебдей-</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ліктері</w:t>
      </w:r>
      <w:r w:rsidRPr="00F64224">
        <w:rPr>
          <w:rFonts w:ascii="Times New Roman" w:eastAsia="Times New Roman" w:hAnsi="Times New Roman" w:cs="Times New Roman"/>
          <w:spacing w:val="-2"/>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бөліп көрсетілген.</w:t>
      </w:r>
      <w:r w:rsidRPr="00F64224">
        <w:rPr>
          <w:rFonts w:ascii="Times New Roman" w:eastAsia="Times New Roman" w:hAnsi="Times New Roman" w:cs="Times New Roman"/>
          <w:spacing w:val="-3"/>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Олардың</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қатарына:</w:t>
      </w:r>
    </w:p>
    <w:p w14:paraId="4B9B5126" w14:textId="77777777" w:rsidR="00F64224" w:rsidRPr="00F64224" w:rsidRDefault="00F64224" w:rsidP="00F64224">
      <w:pPr>
        <w:widowControl w:val="0"/>
        <w:tabs>
          <w:tab w:val="left" w:pos="1134"/>
        </w:tabs>
        <w:autoSpaceDE w:val="0"/>
        <w:autoSpaceDN w:val="0"/>
        <w:ind w:right="24" w:firstLine="709"/>
        <w:jc w:val="both"/>
        <w:rPr>
          <w:rFonts w:ascii="Times New Roman" w:eastAsia="Times New Roman" w:hAnsi="Times New Roman" w:cs="Times New Roman"/>
          <w:i/>
          <w:kern w:val="0"/>
          <w:sz w:val="28"/>
          <w:szCs w:val="28"/>
          <w:lang w:val="kk-KZ" w:eastAsia="en-US"/>
          <w14:ligatures w14:val="none"/>
        </w:rPr>
      </w:pPr>
      <w:r w:rsidRPr="00F64224">
        <w:rPr>
          <w:rFonts w:ascii="Times New Roman" w:eastAsia="Times New Roman" w:hAnsi="Times New Roman" w:cs="Times New Roman"/>
          <w:i/>
          <w:kern w:val="0"/>
          <w:sz w:val="28"/>
          <w:szCs w:val="28"/>
          <w:lang w:val="kk-KZ" w:eastAsia="en-US"/>
          <w14:ligatures w14:val="none"/>
        </w:rPr>
        <w:t>Физикалық</w:t>
      </w:r>
      <w:r w:rsidRPr="00F64224">
        <w:rPr>
          <w:rFonts w:ascii="Times New Roman" w:eastAsia="Times New Roman" w:hAnsi="Times New Roman" w:cs="Times New Roman"/>
          <w:i/>
          <w:spacing w:val="-6"/>
          <w:kern w:val="0"/>
          <w:sz w:val="28"/>
          <w:szCs w:val="28"/>
          <w:lang w:val="kk-KZ" w:eastAsia="en-US"/>
          <w14:ligatures w14:val="none"/>
        </w:rPr>
        <w:t xml:space="preserve"> </w:t>
      </w:r>
      <w:r w:rsidRPr="00F64224">
        <w:rPr>
          <w:rFonts w:ascii="Times New Roman" w:eastAsia="Times New Roman" w:hAnsi="Times New Roman" w:cs="Times New Roman"/>
          <w:i/>
          <w:kern w:val="0"/>
          <w:sz w:val="28"/>
          <w:szCs w:val="28"/>
          <w:lang w:val="kk-KZ" w:eastAsia="en-US"/>
          <w14:ligatures w14:val="none"/>
        </w:rPr>
        <w:t>құбылыстар</w:t>
      </w:r>
      <w:r w:rsidRPr="00F64224">
        <w:rPr>
          <w:rFonts w:ascii="Times New Roman" w:eastAsia="Times New Roman" w:hAnsi="Times New Roman" w:cs="Times New Roman"/>
          <w:i/>
          <w:spacing w:val="-3"/>
          <w:kern w:val="0"/>
          <w:sz w:val="28"/>
          <w:szCs w:val="28"/>
          <w:lang w:val="kk-KZ" w:eastAsia="en-US"/>
          <w14:ligatures w14:val="none"/>
        </w:rPr>
        <w:t xml:space="preserve"> </w:t>
      </w:r>
      <w:r w:rsidRPr="00F64224">
        <w:rPr>
          <w:rFonts w:ascii="Times New Roman" w:eastAsia="Times New Roman" w:hAnsi="Times New Roman" w:cs="Times New Roman"/>
          <w:i/>
          <w:kern w:val="0"/>
          <w:sz w:val="28"/>
          <w:szCs w:val="28"/>
          <w:lang w:val="kk-KZ" w:eastAsia="en-US"/>
          <w14:ligatures w14:val="none"/>
        </w:rPr>
        <w:t>жөнінде:</w:t>
      </w:r>
    </w:p>
    <w:p w14:paraId="2084FB32" w14:textId="77777777" w:rsidR="00F64224" w:rsidRPr="00F64224" w:rsidRDefault="00F64224" w:rsidP="00F64224">
      <w:pPr>
        <w:widowControl w:val="0"/>
        <w:numPr>
          <w:ilvl w:val="0"/>
          <w:numId w:val="7"/>
        </w:numPr>
        <w:tabs>
          <w:tab w:val="left" w:pos="1134"/>
          <w:tab w:val="left" w:pos="1388"/>
          <w:tab w:val="left" w:pos="1389"/>
        </w:tabs>
        <w:autoSpaceDE w:val="0"/>
        <w:autoSpaceDN w:val="0"/>
        <w:ind w:left="0" w:right="24" w:firstLine="709"/>
        <w:rPr>
          <w:rFonts w:ascii="Times New Roman" w:eastAsia="Times New Roman" w:hAnsi="Times New Roman" w:cs="Times New Roman"/>
          <w:kern w:val="0"/>
          <w:sz w:val="28"/>
          <w:szCs w:val="28"/>
          <w:lang w:val="kk-KZ" w:eastAsia="en-US"/>
          <w14:ligatures w14:val="none"/>
        </w:rPr>
      </w:pPr>
      <w:r w:rsidRPr="00F64224">
        <w:rPr>
          <w:rFonts w:ascii="Times New Roman" w:eastAsia="Times New Roman" w:hAnsi="Times New Roman" w:cs="Times New Roman"/>
          <w:kern w:val="0"/>
          <w:sz w:val="28"/>
          <w:szCs w:val="28"/>
          <w:lang w:val="kk-KZ" w:eastAsia="en-US"/>
          <w14:ligatures w14:val="none"/>
        </w:rPr>
        <w:t>құбылыс</w:t>
      </w:r>
      <w:r w:rsidRPr="00F64224">
        <w:rPr>
          <w:rFonts w:ascii="Times New Roman" w:eastAsia="Times New Roman" w:hAnsi="Times New Roman" w:cs="Times New Roman"/>
          <w:spacing w:val="-4"/>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анықталатын</w:t>
      </w:r>
      <w:r w:rsidRPr="00F64224">
        <w:rPr>
          <w:rFonts w:ascii="Times New Roman" w:eastAsia="Times New Roman" w:hAnsi="Times New Roman" w:cs="Times New Roman"/>
          <w:spacing w:val="-3"/>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белгілері;</w:t>
      </w:r>
    </w:p>
    <w:p w14:paraId="28A55F38" w14:textId="77777777" w:rsidR="00F64224" w:rsidRPr="00F64224" w:rsidRDefault="00F64224" w:rsidP="00F64224">
      <w:pPr>
        <w:widowControl w:val="0"/>
        <w:numPr>
          <w:ilvl w:val="0"/>
          <w:numId w:val="7"/>
        </w:numPr>
        <w:tabs>
          <w:tab w:val="left" w:pos="1134"/>
          <w:tab w:val="left" w:pos="1388"/>
          <w:tab w:val="left" w:pos="1389"/>
        </w:tabs>
        <w:autoSpaceDE w:val="0"/>
        <w:autoSpaceDN w:val="0"/>
        <w:ind w:left="0" w:right="24" w:firstLine="709"/>
        <w:rPr>
          <w:rFonts w:ascii="Times New Roman" w:eastAsia="Times New Roman" w:hAnsi="Times New Roman" w:cs="Times New Roman"/>
          <w:kern w:val="0"/>
          <w:sz w:val="28"/>
          <w:szCs w:val="28"/>
          <w:lang w:val="kk-KZ" w:eastAsia="en-US"/>
          <w14:ligatures w14:val="none"/>
        </w:rPr>
      </w:pPr>
      <w:r w:rsidRPr="00F64224">
        <w:rPr>
          <w:rFonts w:ascii="Times New Roman" w:eastAsia="Times New Roman" w:hAnsi="Times New Roman" w:cs="Times New Roman"/>
          <w:kern w:val="0"/>
          <w:sz w:val="28"/>
          <w:szCs w:val="28"/>
          <w:lang w:val="kk-KZ" w:eastAsia="en-US"/>
          <w14:ligatures w14:val="none"/>
        </w:rPr>
        <w:t>құбылыс</w:t>
      </w:r>
      <w:r w:rsidRPr="00F64224">
        <w:rPr>
          <w:rFonts w:ascii="Times New Roman" w:eastAsia="Times New Roman" w:hAnsi="Times New Roman" w:cs="Times New Roman"/>
          <w:spacing w:val="-4"/>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жүретін</w:t>
      </w:r>
      <w:r w:rsidRPr="00F64224">
        <w:rPr>
          <w:rFonts w:ascii="Times New Roman" w:eastAsia="Times New Roman" w:hAnsi="Times New Roman" w:cs="Times New Roman"/>
          <w:spacing w:val="-4"/>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жағдайлар;</w:t>
      </w:r>
    </w:p>
    <w:p w14:paraId="6B42A7B4" w14:textId="77777777" w:rsidR="00F64224" w:rsidRPr="00F64224" w:rsidRDefault="00F64224" w:rsidP="00F64224">
      <w:pPr>
        <w:widowControl w:val="0"/>
        <w:numPr>
          <w:ilvl w:val="0"/>
          <w:numId w:val="7"/>
        </w:numPr>
        <w:tabs>
          <w:tab w:val="left" w:pos="1134"/>
          <w:tab w:val="left" w:pos="1388"/>
          <w:tab w:val="left" w:pos="1389"/>
        </w:tabs>
        <w:autoSpaceDE w:val="0"/>
        <w:autoSpaceDN w:val="0"/>
        <w:ind w:left="0" w:right="24" w:firstLine="709"/>
        <w:rPr>
          <w:rFonts w:ascii="Times New Roman" w:eastAsia="Times New Roman" w:hAnsi="Times New Roman" w:cs="Times New Roman"/>
          <w:kern w:val="0"/>
          <w:sz w:val="28"/>
          <w:szCs w:val="28"/>
          <w:lang w:val="kk-KZ" w:eastAsia="en-US"/>
          <w14:ligatures w14:val="none"/>
        </w:rPr>
      </w:pPr>
      <w:r w:rsidRPr="00F64224">
        <w:rPr>
          <w:rFonts w:ascii="Times New Roman" w:eastAsia="Times New Roman" w:hAnsi="Times New Roman" w:cs="Times New Roman"/>
          <w:kern w:val="0"/>
          <w:sz w:val="28"/>
          <w:szCs w:val="28"/>
          <w:lang w:val="kk-KZ" w:eastAsia="en-US"/>
          <w14:ligatures w14:val="none"/>
        </w:rPr>
        <w:t>берілген</w:t>
      </w:r>
      <w:r w:rsidRPr="00F64224">
        <w:rPr>
          <w:rFonts w:ascii="Times New Roman" w:eastAsia="Times New Roman" w:hAnsi="Times New Roman" w:cs="Times New Roman"/>
          <w:spacing w:val="-3"/>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құбылыстың</w:t>
      </w:r>
      <w:r w:rsidRPr="00F64224">
        <w:rPr>
          <w:rFonts w:ascii="Times New Roman" w:eastAsia="Times New Roman" w:hAnsi="Times New Roman" w:cs="Times New Roman"/>
          <w:spacing w:val="-4"/>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басқалармен</w:t>
      </w:r>
      <w:r w:rsidRPr="00F64224">
        <w:rPr>
          <w:rFonts w:ascii="Times New Roman" w:eastAsia="Times New Roman" w:hAnsi="Times New Roman" w:cs="Times New Roman"/>
          <w:spacing w:val="-4"/>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байланысы;</w:t>
      </w:r>
    </w:p>
    <w:p w14:paraId="7728A5B7" w14:textId="77777777" w:rsidR="00F64224" w:rsidRPr="00F64224" w:rsidRDefault="00F64224" w:rsidP="00F64224">
      <w:pPr>
        <w:widowControl w:val="0"/>
        <w:numPr>
          <w:ilvl w:val="0"/>
          <w:numId w:val="7"/>
        </w:numPr>
        <w:tabs>
          <w:tab w:val="left" w:pos="1134"/>
          <w:tab w:val="left" w:pos="1388"/>
          <w:tab w:val="left" w:pos="1389"/>
        </w:tabs>
        <w:autoSpaceDE w:val="0"/>
        <w:autoSpaceDN w:val="0"/>
        <w:ind w:left="0" w:right="24" w:firstLine="709"/>
        <w:rPr>
          <w:rFonts w:ascii="Times New Roman" w:eastAsia="Times New Roman" w:hAnsi="Times New Roman" w:cs="Times New Roman"/>
          <w:kern w:val="0"/>
          <w:sz w:val="28"/>
          <w:szCs w:val="28"/>
          <w:lang w:val="kk-KZ" w:eastAsia="en-US"/>
          <w14:ligatures w14:val="none"/>
        </w:rPr>
      </w:pPr>
      <w:r w:rsidRPr="00F64224">
        <w:rPr>
          <w:rFonts w:ascii="Times New Roman" w:eastAsia="Times New Roman" w:hAnsi="Times New Roman" w:cs="Times New Roman"/>
          <w:kern w:val="0"/>
          <w:sz w:val="28"/>
          <w:szCs w:val="28"/>
          <w:lang w:val="kk-KZ" w:eastAsia="en-US"/>
          <w14:ligatures w14:val="none"/>
        </w:rPr>
        <w:t>құбылысты</w:t>
      </w:r>
      <w:r w:rsidRPr="00F64224">
        <w:rPr>
          <w:rFonts w:ascii="Times New Roman" w:eastAsia="Times New Roman" w:hAnsi="Times New Roman" w:cs="Times New Roman"/>
          <w:spacing w:val="-4"/>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ғылыми</w:t>
      </w:r>
      <w:r w:rsidRPr="00F64224">
        <w:rPr>
          <w:rFonts w:ascii="Times New Roman" w:eastAsia="Times New Roman" w:hAnsi="Times New Roman" w:cs="Times New Roman"/>
          <w:spacing w:val="-5"/>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теория</w:t>
      </w:r>
      <w:r w:rsidRPr="00F64224">
        <w:rPr>
          <w:rFonts w:ascii="Times New Roman" w:eastAsia="Times New Roman" w:hAnsi="Times New Roman" w:cs="Times New Roman"/>
          <w:spacing w:val="-6"/>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негізінде</w:t>
      </w:r>
      <w:r w:rsidRPr="00F64224">
        <w:rPr>
          <w:rFonts w:ascii="Times New Roman" w:eastAsia="Times New Roman" w:hAnsi="Times New Roman" w:cs="Times New Roman"/>
          <w:spacing w:val="-5"/>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түсіндіру;</w:t>
      </w:r>
    </w:p>
    <w:p w14:paraId="6D6A4B19" w14:textId="77777777" w:rsidR="00F64224" w:rsidRPr="00F64224" w:rsidRDefault="00F64224" w:rsidP="00F64224">
      <w:pPr>
        <w:widowControl w:val="0"/>
        <w:numPr>
          <w:ilvl w:val="0"/>
          <w:numId w:val="7"/>
        </w:numPr>
        <w:tabs>
          <w:tab w:val="left" w:pos="1134"/>
          <w:tab w:val="left" w:pos="1388"/>
          <w:tab w:val="left" w:pos="1389"/>
        </w:tabs>
        <w:autoSpaceDE w:val="0"/>
        <w:autoSpaceDN w:val="0"/>
        <w:ind w:left="0" w:right="24" w:firstLine="709"/>
        <w:rPr>
          <w:rFonts w:ascii="Times New Roman" w:eastAsia="Times New Roman" w:hAnsi="Times New Roman" w:cs="Times New Roman"/>
          <w:kern w:val="0"/>
          <w:sz w:val="28"/>
          <w:szCs w:val="28"/>
          <w:lang w:val="kk-KZ" w:eastAsia="en-US"/>
          <w14:ligatures w14:val="none"/>
        </w:rPr>
      </w:pPr>
      <w:r w:rsidRPr="00F64224">
        <w:rPr>
          <w:rFonts w:ascii="Times New Roman" w:eastAsia="Times New Roman" w:hAnsi="Times New Roman" w:cs="Times New Roman"/>
          <w:kern w:val="0"/>
          <w:sz w:val="28"/>
          <w:szCs w:val="28"/>
          <w:lang w:val="kk-KZ" w:eastAsia="en-US"/>
          <w14:ligatures w14:val="none"/>
        </w:rPr>
        <w:t>оны</w:t>
      </w:r>
      <w:r w:rsidRPr="00F64224">
        <w:rPr>
          <w:rFonts w:ascii="Times New Roman" w:eastAsia="Times New Roman" w:hAnsi="Times New Roman" w:cs="Times New Roman"/>
          <w:spacing w:val="-3"/>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есепке алу</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мен қолдану</w:t>
      </w:r>
      <w:r w:rsidRPr="00F64224">
        <w:rPr>
          <w:rFonts w:ascii="Times New Roman" w:eastAsia="Times New Roman" w:hAnsi="Times New Roman" w:cs="Times New Roman"/>
          <w:spacing w:val="-4"/>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мысалдары;</w:t>
      </w:r>
    </w:p>
    <w:p w14:paraId="21CFF465" w14:textId="77777777" w:rsidR="00F64224" w:rsidRPr="00F64224" w:rsidRDefault="00F64224" w:rsidP="00F64224">
      <w:pPr>
        <w:widowControl w:val="0"/>
        <w:tabs>
          <w:tab w:val="left" w:pos="1134"/>
        </w:tabs>
        <w:autoSpaceDE w:val="0"/>
        <w:autoSpaceDN w:val="0"/>
        <w:ind w:right="24" w:firstLine="709"/>
        <w:rPr>
          <w:rFonts w:ascii="Times New Roman" w:eastAsia="Times New Roman" w:hAnsi="Times New Roman" w:cs="Times New Roman"/>
          <w:i/>
          <w:kern w:val="0"/>
          <w:sz w:val="28"/>
          <w:szCs w:val="28"/>
          <w:lang w:val="kk-KZ" w:eastAsia="en-US"/>
          <w14:ligatures w14:val="none"/>
        </w:rPr>
      </w:pPr>
      <w:r w:rsidRPr="00F64224">
        <w:rPr>
          <w:rFonts w:ascii="Times New Roman" w:eastAsia="Times New Roman" w:hAnsi="Times New Roman" w:cs="Times New Roman"/>
          <w:i/>
          <w:kern w:val="0"/>
          <w:sz w:val="28"/>
          <w:szCs w:val="28"/>
          <w:lang w:val="kk-KZ" w:eastAsia="en-US"/>
          <w14:ligatures w14:val="none"/>
        </w:rPr>
        <w:t>Физикалық</w:t>
      </w:r>
      <w:r w:rsidRPr="00F64224">
        <w:rPr>
          <w:rFonts w:ascii="Times New Roman" w:eastAsia="Times New Roman" w:hAnsi="Times New Roman" w:cs="Times New Roman"/>
          <w:i/>
          <w:spacing w:val="-8"/>
          <w:kern w:val="0"/>
          <w:sz w:val="28"/>
          <w:szCs w:val="28"/>
          <w:lang w:val="kk-KZ" w:eastAsia="en-US"/>
          <w14:ligatures w14:val="none"/>
        </w:rPr>
        <w:t xml:space="preserve"> </w:t>
      </w:r>
      <w:r w:rsidRPr="00F64224">
        <w:rPr>
          <w:rFonts w:ascii="Times New Roman" w:eastAsia="Times New Roman" w:hAnsi="Times New Roman" w:cs="Times New Roman"/>
          <w:i/>
          <w:kern w:val="0"/>
          <w:sz w:val="28"/>
          <w:szCs w:val="28"/>
          <w:lang w:val="kk-KZ" w:eastAsia="en-US"/>
          <w14:ligatures w14:val="none"/>
        </w:rPr>
        <w:t>тәжірибелер</w:t>
      </w:r>
      <w:r w:rsidRPr="00F64224">
        <w:rPr>
          <w:rFonts w:ascii="Times New Roman" w:eastAsia="Times New Roman" w:hAnsi="Times New Roman" w:cs="Times New Roman"/>
          <w:i/>
          <w:spacing w:val="-6"/>
          <w:kern w:val="0"/>
          <w:sz w:val="28"/>
          <w:szCs w:val="28"/>
          <w:lang w:val="kk-KZ" w:eastAsia="en-US"/>
          <w14:ligatures w14:val="none"/>
        </w:rPr>
        <w:t xml:space="preserve"> </w:t>
      </w:r>
      <w:r w:rsidRPr="00F64224">
        <w:rPr>
          <w:rFonts w:ascii="Times New Roman" w:eastAsia="Times New Roman" w:hAnsi="Times New Roman" w:cs="Times New Roman"/>
          <w:i/>
          <w:kern w:val="0"/>
          <w:sz w:val="28"/>
          <w:szCs w:val="28"/>
          <w:lang w:val="kk-KZ" w:eastAsia="en-US"/>
          <w14:ligatures w14:val="none"/>
        </w:rPr>
        <w:t>жөнінде:</w:t>
      </w:r>
    </w:p>
    <w:p w14:paraId="41DF9956" w14:textId="77777777" w:rsidR="00F64224" w:rsidRPr="00F64224" w:rsidRDefault="00F64224" w:rsidP="00F64224">
      <w:pPr>
        <w:widowControl w:val="0"/>
        <w:numPr>
          <w:ilvl w:val="0"/>
          <w:numId w:val="7"/>
        </w:numPr>
        <w:tabs>
          <w:tab w:val="left" w:pos="1134"/>
          <w:tab w:val="left" w:pos="1390"/>
          <w:tab w:val="left" w:pos="1391"/>
        </w:tabs>
        <w:autoSpaceDE w:val="0"/>
        <w:autoSpaceDN w:val="0"/>
        <w:ind w:left="0" w:right="24" w:firstLine="709"/>
        <w:rPr>
          <w:rFonts w:ascii="Times New Roman" w:eastAsia="Times New Roman" w:hAnsi="Times New Roman" w:cs="Times New Roman"/>
          <w:kern w:val="0"/>
          <w:sz w:val="28"/>
          <w:szCs w:val="28"/>
          <w:lang w:val="kk-KZ" w:eastAsia="en-US"/>
          <w14:ligatures w14:val="none"/>
        </w:rPr>
      </w:pPr>
      <w:r w:rsidRPr="00F64224">
        <w:rPr>
          <w:rFonts w:ascii="Times New Roman" w:eastAsia="Times New Roman" w:hAnsi="Times New Roman" w:cs="Times New Roman"/>
          <w:kern w:val="0"/>
          <w:sz w:val="28"/>
          <w:szCs w:val="28"/>
          <w:lang w:val="kk-KZ" w:eastAsia="en-US"/>
          <w14:ligatures w14:val="none"/>
        </w:rPr>
        <w:t>тәжірибе</w:t>
      </w:r>
      <w:r w:rsidRPr="00F64224">
        <w:rPr>
          <w:rFonts w:ascii="Times New Roman" w:eastAsia="Times New Roman" w:hAnsi="Times New Roman" w:cs="Times New Roman"/>
          <w:spacing w:val="22"/>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жүргізудің</w:t>
      </w:r>
      <w:r w:rsidRPr="00F64224">
        <w:rPr>
          <w:rFonts w:ascii="Times New Roman" w:eastAsia="Times New Roman" w:hAnsi="Times New Roman" w:cs="Times New Roman"/>
          <w:spacing w:val="20"/>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мақсаты,</w:t>
      </w:r>
      <w:r w:rsidRPr="00F64224">
        <w:rPr>
          <w:rFonts w:ascii="Times New Roman" w:eastAsia="Times New Roman" w:hAnsi="Times New Roman" w:cs="Times New Roman"/>
          <w:spacing w:val="19"/>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схемасы,</w:t>
      </w:r>
      <w:r w:rsidRPr="00F64224">
        <w:rPr>
          <w:rFonts w:ascii="Times New Roman" w:eastAsia="Times New Roman" w:hAnsi="Times New Roman" w:cs="Times New Roman"/>
          <w:spacing w:val="19"/>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жағдайы,</w:t>
      </w:r>
      <w:r w:rsidRPr="00F64224">
        <w:rPr>
          <w:rFonts w:ascii="Times New Roman" w:eastAsia="Times New Roman" w:hAnsi="Times New Roman" w:cs="Times New Roman"/>
          <w:spacing w:val="2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тәжірибе</w:t>
      </w:r>
      <w:r w:rsidRPr="00F64224">
        <w:rPr>
          <w:rFonts w:ascii="Times New Roman" w:eastAsia="Times New Roman" w:hAnsi="Times New Roman" w:cs="Times New Roman"/>
          <w:spacing w:val="-77"/>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барысы</w:t>
      </w:r>
      <w:r w:rsidRPr="00F64224">
        <w:rPr>
          <w:rFonts w:ascii="Times New Roman" w:eastAsia="Times New Roman" w:hAnsi="Times New Roman" w:cs="Times New Roman"/>
          <w:spacing w:val="-2"/>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мен</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нәтижесі;</w:t>
      </w:r>
    </w:p>
    <w:p w14:paraId="3A0A5F7E" w14:textId="77777777" w:rsidR="00F64224" w:rsidRPr="00F64224" w:rsidRDefault="00F64224" w:rsidP="00F64224">
      <w:pPr>
        <w:widowControl w:val="0"/>
        <w:tabs>
          <w:tab w:val="left" w:pos="1134"/>
        </w:tabs>
        <w:autoSpaceDE w:val="0"/>
        <w:autoSpaceDN w:val="0"/>
        <w:ind w:right="24" w:firstLine="709"/>
        <w:rPr>
          <w:rFonts w:ascii="Times New Roman" w:eastAsia="Times New Roman" w:hAnsi="Times New Roman" w:cs="Times New Roman"/>
          <w:i/>
          <w:kern w:val="0"/>
          <w:sz w:val="28"/>
          <w:szCs w:val="28"/>
          <w:lang w:val="kk-KZ" w:eastAsia="en-US"/>
          <w14:ligatures w14:val="none"/>
        </w:rPr>
      </w:pPr>
      <w:r w:rsidRPr="00F64224">
        <w:rPr>
          <w:rFonts w:ascii="Times New Roman" w:eastAsia="Times New Roman" w:hAnsi="Times New Roman" w:cs="Times New Roman"/>
          <w:i/>
          <w:spacing w:val="-1"/>
          <w:w w:val="95"/>
          <w:kern w:val="0"/>
          <w:sz w:val="28"/>
          <w:szCs w:val="28"/>
          <w:lang w:val="kk-KZ" w:eastAsia="en-US"/>
          <w14:ligatures w14:val="none"/>
        </w:rPr>
        <w:t>Физикалық</w:t>
      </w:r>
      <w:r w:rsidRPr="00F64224">
        <w:rPr>
          <w:rFonts w:ascii="Times New Roman" w:eastAsia="Times New Roman" w:hAnsi="Times New Roman" w:cs="Times New Roman"/>
          <w:i/>
          <w:spacing w:val="-17"/>
          <w:w w:val="95"/>
          <w:kern w:val="0"/>
          <w:sz w:val="28"/>
          <w:szCs w:val="28"/>
          <w:lang w:val="kk-KZ" w:eastAsia="en-US"/>
          <w14:ligatures w14:val="none"/>
        </w:rPr>
        <w:t xml:space="preserve"> </w:t>
      </w:r>
      <w:r w:rsidRPr="00F64224">
        <w:rPr>
          <w:rFonts w:ascii="Times New Roman" w:eastAsia="Times New Roman" w:hAnsi="Times New Roman" w:cs="Times New Roman"/>
          <w:i/>
          <w:spacing w:val="-1"/>
          <w:w w:val="95"/>
          <w:kern w:val="0"/>
          <w:sz w:val="28"/>
          <w:szCs w:val="28"/>
          <w:lang w:val="kk-KZ" w:eastAsia="en-US"/>
          <w14:ligatures w14:val="none"/>
        </w:rPr>
        <w:t>ұғымдар,</w:t>
      </w:r>
      <w:r w:rsidRPr="00F64224">
        <w:rPr>
          <w:rFonts w:ascii="Times New Roman" w:eastAsia="Times New Roman" w:hAnsi="Times New Roman" w:cs="Times New Roman"/>
          <w:i/>
          <w:spacing w:val="-16"/>
          <w:w w:val="95"/>
          <w:kern w:val="0"/>
          <w:sz w:val="28"/>
          <w:szCs w:val="28"/>
          <w:lang w:val="kk-KZ" w:eastAsia="en-US"/>
          <w14:ligatures w14:val="none"/>
        </w:rPr>
        <w:t xml:space="preserve"> </w:t>
      </w:r>
      <w:r w:rsidRPr="00F64224">
        <w:rPr>
          <w:rFonts w:ascii="Times New Roman" w:eastAsia="Times New Roman" w:hAnsi="Times New Roman" w:cs="Times New Roman"/>
          <w:i/>
          <w:spacing w:val="-1"/>
          <w:w w:val="95"/>
          <w:kern w:val="0"/>
          <w:sz w:val="28"/>
          <w:szCs w:val="28"/>
          <w:lang w:val="kk-KZ" w:eastAsia="en-US"/>
          <w14:ligatures w14:val="none"/>
        </w:rPr>
        <w:t>соның</w:t>
      </w:r>
      <w:r w:rsidRPr="00F64224">
        <w:rPr>
          <w:rFonts w:ascii="Times New Roman" w:eastAsia="Times New Roman" w:hAnsi="Times New Roman" w:cs="Times New Roman"/>
          <w:i/>
          <w:spacing w:val="-16"/>
          <w:w w:val="95"/>
          <w:kern w:val="0"/>
          <w:sz w:val="28"/>
          <w:szCs w:val="28"/>
          <w:lang w:val="kk-KZ" w:eastAsia="en-US"/>
          <w14:ligatures w14:val="none"/>
        </w:rPr>
        <w:t xml:space="preserve"> </w:t>
      </w:r>
      <w:r w:rsidRPr="00F64224">
        <w:rPr>
          <w:rFonts w:ascii="Times New Roman" w:eastAsia="Times New Roman" w:hAnsi="Times New Roman" w:cs="Times New Roman"/>
          <w:i/>
          <w:spacing w:val="-1"/>
          <w:w w:val="95"/>
          <w:kern w:val="0"/>
          <w:sz w:val="28"/>
          <w:szCs w:val="28"/>
          <w:lang w:val="kk-KZ" w:eastAsia="en-US"/>
          <w14:ligatures w14:val="none"/>
        </w:rPr>
        <w:t>ішінде</w:t>
      </w:r>
      <w:r w:rsidRPr="00F64224">
        <w:rPr>
          <w:rFonts w:ascii="Times New Roman" w:eastAsia="Times New Roman" w:hAnsi="Times New Roman" w:cs="Times New Roman"/>
          <w:i/>
          <w:spacing w:val="-15"/>
          <w:w w:val="95"/>
          <w:kern w:val="0"/>
          <w:sz w:val="28"/>
          <w:szCs w:val="28"/>
          <w:lang w:val="kk-KZ" w:eastAsia="en-US"/>
          <w14:ligatures w14:val="none"/>
        </w:rPr>
        <w:t xml:space="preserve"> </w:t>
      </w:r>
      <w:r w:rsidRPr="00F64224">
        <w:rPr>
          <w:rFonts w:ascii="Times New Roman" w:eastAsia="Times New Roman" w:hAnsi="Times New Roman" w:cs="Times New Roman"/>
          <w:i/>
          <w:spacing w:val="-1"/>
          <w:w w:val="95"/>
          <w:kern w:val="0"/>
          <w:sz w:val="28"/>
          <w:szCs w:val="28"/>
          <w:lang w:val="kk-KZ" w:eastAsia="en-US"/>
          <w14:ligatures w14:val="none"/>
        </w:rPr>
        <w:t>физикалық</w:t>
      </w:r>
      <w:r w:rsidRPr="00F64224">
        <w:rPr>
          <w:rFonts w:ascii="Times New Roman" w:eastAsia="Times New Roman" w:hAnsi="Times New Roman" w:cs="Times New Roman"/>
          <w:i/>
          <w:spacing w:val="-16"/>
          <w:w w:val="95"/>
          <w:kern w:val="0"/>
          <w:sz w:val="28"/>
          <w:szCs w:val="28"/>
          <w:lang w:val="kk-KZ" w:eastAsia="en-US"/>
          <w14:ligatures w14:val="none"/>
        </w:rPr>
        <w:t xml:space="preserve"> </w:t>
      </w:r>
      <w:r w:rsidRPr="00F64224">
        <w:rPr>
          <w:rFonts w:ascii="Times New Roman" w:eastAsia="Times New Roman" w:hAnsi="Times New Roman" w:cs="Times New Roman"/>
          <w:i/>
          <w:spacing w:val="-1"/>
          <w:w w:val="95"/>
          <w:kern w:val="0"/>
          <w:sz w:val="28"/>
          <w:szCs w:val="28"/>
          <w:lang w:val="kk-KZ" w:eastAsia="en-US"/>
          <w14:ligatures w14:val="none"/>
        </w:rPr>
        <w:t>шамалар</w:t>
      </w:r>
      <w:r w:rsidRPr="00F64224">
        <w:rPr>
          <w:rFonts w:ascii="Times New Roman" w:eastAsia="Times New Roman" w:hAnsi="Times New Roman" w:cs="Times New Roman"/>
          <w:i/>
          <w:spacing w:val="-18"/>
          <w:w w:val="95"/>
          <w:kern w:val="0"/>
          <w:sz w:val="28"/>
          <w:szCs w:val="28"/>
          <w:lang w:val="kk-KZ" w:eastAsia="en-US"/>
          <w14:ligatures w14:val="none"/>
        </w:rPr>
        <w:t xml:space="preserve"> </w:t>
      </w:r>
      <w:r w:rsidRPr="00F64224">
        <w:rPr>
          <w:rFonts w:ascii="Times New Roman" w:eastAsia="Times New Roman" w:hAnsi="Times New Roman" w:cs="Times New Roman"/>
          <w:i/>
          <w:spacing w:val="-1"/>
          <w:w w:val="95"/>
          <w:kern w:val="0"/>
          <w:sz w:val="28"/>
          <w:szCs w:val="28"/>
          <w:lang w:val="kk-KZ" w:eastAsia="en-US"/>
          <w14:ligatures w14:val="none"/>
        </w:rPr>
        <w:t>жөнінде:</w:t>
      </w:r>
    </w:p>
    <w:p w14:paraId="3AFE4A27" w14:textId="77777777" w:rsidR="00F64224" w:rsidRPr="00F64224" w:rsidRDefault="00F64224" w:rsidP="00F64224">
      <w:pPr>
        <w:widowControl w:val="0"/>
        <w:numPr>
          <w:ilvl w:val="0"/>
          <w:numId w:val="7"/>
        </w:numPr>
        <w:tabs>
          <w:tab w:val="left" w:pos="1134"/>
          <w:tab w:val="left" w:pos="1366"/>
          <w:tab w:val="left" w:pos="1367"/>
        </w:tabs>
        <w:autoSpaceDE w:val="0"/>
        <w:autoSpaceDN w:val="0"/>
        <w:ind w:left="0" w:right="24" w:firstLine="709"/>
        <w:rPr>
          <w:rFonts w:ascii="Times New Roman" w:eastAsia="Times New Roman" w:hAnsi="Times New Roman" w:cs="Times New Roman"/>
          <w:kern w:val="0"/>
          <w:sz w:val="28"/>
          <w:szCs w:val="28"/>
          <w:lang w:val="kk-KZ" w:eastAsia="en-US"/>
          <w14:ligatures w14:val="none"/>
        </w:rPr>
      </w:pPr>
      <w:r w:rsidRPr="00F64224">
        <w:rPr>
          <w:rFonts w:ascii="Times New Roman" w:eastAsia="Times New Roman" w:hAnsi="Times New Roman" w:cs="Times New Roman"/>
          <w:spacing w:val="-6"/>
          <w:kern w:val="0"/>
          <w:sz w:val="28"/>
          <w:szCs w:val="28"/>
          <w:lang w:val="kk-KZ" w:eastAsia="en-US"/>
          <w14:ligatures w14:val="none"/>
        </w:rPr>
        <w:t>берілген</w:t>
      </w:r>
      <w:r w:rsidRPr="00F64224">
        <w:rPr>
          <w:rFonts w:ascii="Times New Roman" w:eastAsia="Times New Roman" w:hAnsi="Times New Roman" w:cs="Times New Roman"/>
          <w:spacing w:val="-14"/>
          <w:kern w:val="0"/>
          <w:sz w:val="28"/>
          <w:szCs w:val="28"/>
          <w:lang w:val="kk-KZ" w:eastAsia="en-US"/>
          <w14:ligatures w14:val="none"/>
        </w:rPr>
        <w:t xml:space="preserve"> </w:t>
      </w:r>
      <w:r w:rsidRPr="00F64224">
        <w:rPr>
          <w:rFonts w:ascii="Times New Roman" w:eastAsia="Times New Roman" w:hAnsi="Times New Roman" w:cs="Times New Roman"/>
          <w:spacing w:val="-6"/>
          <w:kern w:val="0"/>
          <w:sz w:val="28"/>
          <w:szCs w:val="28"/>
          <w:lang w:val="kk-KZ" w:eastAsia="en-US"/>
          <w14:ligatures w14:val="none"/>
        </w:rPr>
        <w:t>ұғыммен</w:t>
      </w:r>
      <w:r w:rsidRPr="00F64224">
        <w:rPr>
          <w:rFonts w:ascii="Times New Roman" w:eastAsia="Times New Roman" w:hAnsi="Times New Roman" w:cs="Times New Roman"/>
          <w:spacing w:val="-13"/>
          <w:kern w:val="0"/>
          <w:sz w:val="28"/>
          <w:szCs w:val="28"/>
          <w:lang w:val="kk-KZ" w:eastAsia="en-US"/>
          <w14:ligatures w14:val="none"/>
        </w:rPr>
        <w:t xml:space="preserve"> </w:t>
      </w:r>
      <w:r w:rsidRPr="00F64224">
        <w:rPr>
          <w:rFonts w:ascii="Times New Roman" w:eastAsia="Times New Roman" w:hAnsi="Times New Roman" w:cs="Times New Roman"/>
          <w:spacing w:val="-6"/>
          <w:kern w:val="0"/>
          <w:sz w:val="28"/>
          <w:szCs w:val="28"/>
          <w:lang w:val="kk-KZ" w:eastAsia="en-US"/>
          <w14:ligatures w14:val="none"/>
        </w:rPr>
        <w:t>сипатталатын</w:t>
      </w:r>
      <w:r w:rsidRPr="00F64224">
        <w:rPr>
          <w:rFonts w:ascii="Times New Roman" w:eastAsia="Times New Roman" w:hAnsi="Times New Roman" w:cs="Times New Roman"/>
          <w:spacing w:val="-13"/>
          <w:kern w:val="0"/>
          <w:sz w:val="28"/>
          <w:szCs w:val="28"/>
          <w:lang w:val="kk-KZ" w:eastAsia="en-US"/>
          <w14:ligatures w14:val="none"/>
        </w:rPr>
        <w:t xml:space="preserve"> </w:t>
      </w:r>
      <w:r w:rsidRPr="00F64224">
        <w:rPr>
          <w:rFonts w:ascii="Times New Roman" w:eastAsia="Times New Roman" w:hAnsi="Times New Roman" w:cs="Times New Roman"/>
          <w:spacing w:val="-6"/>
          <w:kern w:val="0"/>
          <w:sz w:val="28"/>
          <w:szCs w:val="28"/>
          <w:lang w:val="kk-KZ" w:eastAsia="en-US"/>
          <w14:ligatures w14:val="none"/>
        </w:rPr>
        <w:t>құбылыстар</w:t>
      </w:r>
      <w:r w:rsidRPr="00F64224">
        <w:rPr>
          <w:rFonts w:ascii="Times New Roman" w:eastAsia="Times New Roman" w:hAnsi="Times New Roman" w:cs="Times New Roman"/>
          <w:spacing w:val="-9"/>
          <w:kern w:val="0"/>
          <w:sz w:val="28"/>
          <w:szCs w:val="28"/>
          <w:lang w:val="kk-KZ" w:eastAsia="en-US"/>
          <w14:ligatures w14:val="none"/>
        </w:rPr>
        <w:t xml:space="preserve"> </w:t>
      </w:r>
      <w:r w:rsidRPr="00F64224">
        <w:rPr>
          <w:rFonts w:ascii="Times New Roman" w:eastAsia="Times New Roman" w:hAnsi="Times New Roman" w:cs="Times New Roman"/>
          <w:spacing w:val="-5"/>
          <w:kern w:val="0"/>
          <w:sz w:val="28"/>
          <w:szCs w:val="28"/>
          <w:lang w:val="kk-KZ" w:eastAsia="en-US"/>
          <w14:ligatures w14:val="none"/>
        </w:rPr>
        <w:t>мен</w:t>
      </w:r>
      <w:r w:rsidRPr="00F64224">
        <w:rPr>
          <w:rFonts w:ascii="Times New Roman" w:eastAsia="Times New Roman" w:hAnsi="Times New Roman" w:cs="Times New Roman"/>
          <w:spacing w:val="-13"/>
          <w:kern w:val="0"/>
          <w:sz w:val="28"/>
          <w:szCs w:val="28"/>
          <w:lang w:val="kk-KZ" w:eastAsia="en-US"/>
          <w14:ligatures w14:val="none"/>
        </w:rPr>
        <w:t xml:space="preserve"> </w:t>
      </w:r>
      <w:r w:rsidRPr="00F64224">
        <w:rPr>
          <w:rFonts w:ascii="Times New Roman" w:eastAsia="Times New Roman" w:hAnsi="Times New Roman" w:cs="Times New Roman"/>
          <w:spacing w:val="-5"/>
          <w:kern w:val="0"/>
          <w:sz w:val="28"/>
          <w:szCs w:val="28"/>
          <w:lang w:val="kk-KZ" w:eastAsia="en-US"/>
          <w14:ligatures w14:val="none"/>
        </w:rPr>
        <w:t>қасиеттер;</w:t>
      </w:r>
    </w:p>
    <w:p w14:paraId="486F8ACA" w14:textId="77777777" w:rsidR="00F64224" w:rsidRPr="00F64224" w:rsidRDefault="00F64224" w:rsidP="00F64224">
      <w:pPr>
        <w:widowControl w:val="0"/>
        <w:numPr>
          <w:ilvl w:val="0"/>
          <w:numId w:val="7"/>
        </w:numPr>
        <w:tabs>
          <w:tab w:val="left" w:pos="1134"/>
          <w:tab w:val="left" w:pos="1388"/>
          <w:tab w:val="left" w:pos="1389"/>
          <w:tab w:val="left" w:pos="2782"/>
          <w:tab w:val="left" w:pos="4134"/>
          <w:tab w:val="left" w:pos="5112"/>
          <w:tab w:val="left" w:pos="7058"/>
        </w:tabs>
        <w:autoSpaceDE w:val="0"/>
        <w:autoSpaceDN w:val="0"/>
        <w:ind w:left="0" w:right="24" w:firstLine="709"/>
        <w:rPr>
          <w:rFonts w:ascii="Times New Roman" w:eastAsia="Times New Roman" w:hAnsi="Times New Roman" w:cs="Times New Roman"/>
          <w:kern w:val="0"/>
          <w:sz w:val="28"/>
          <w:szCs w:val="28"/>
          <w:lang w:val="kk-KZ" w:eastAsia="en-US"/>
          <w14:ligatures w14:val="none"/>
        </w:rPr>
      </w:pPr>
      <w:r w:rsidRPr="00F64224">
        <w:rPr>
          <w:rFonts w:ascii="Times New Roman" w:eastAsia="Times New Roman" w:hAnsi="Times New Roman" w:cs="Times New Roman"/>
          <w:kern w:val="0"/>
          <w:sz w:val="28"/>
          <w:szCs w:val="28"/>
          <w:lang w:val="kk-KZ" w:eastAsia="en-US"/>
          <w14:ligatures w14:val="none"/>
        </w:rPr>
        <w:t>берілген</w:t>
      </w:r>
      <w:r w:rsidRPr="00F64224">
        <w:rPr>
          <w:rFonts w:ascii="Times New Roman" w:eastAsia="Times New Roman" w:hAnsi="Times New Roman" w:cs="Times New Roman"/>
          <w:kern w:val="0"/>
          <w:sz w:val="28"/>
          <w:szCs w:val="28"/>
          <w:lang w:val="kk-KZ" w:eastAsia="en-US"/>
          <w14:ligatures w14:val="none"/>
        </w:rPr>
        <w:tab/>
        <w:t>шаманы</w:t>
      </w:r>
      <w:r w:rsidRPr="00F64224">
        <w:rPr>
          <w:rFonts w:ascii="Times New Roman" w:eastAsia="Times New Roman" w:hAnsi="Times New Roman" w:cs="Times New Roman"/>
          <w:kern w:val="0"/>
          <w:sz w:val="28"/>
          <w:szCs w:val="28"/>
          <w:lang w:val="kk-KZ" w:eastAsia="en-US"/>
          <w14:ligatures w14:val="none"/>
        </w:rPr>
        <w:tab/>
        <w:t>басқа</w:t>
      </w:r>
      <w:r w:rsidRPr="00F64224">
        <w:rPr>
          <w:rFonts w:ascii="Times New Roman" w:eastAsia="Times New Roman" w:hAnsi="Times New Roman" w:cs="Times New Roman"/>
          <w:kern w:val="0"/>
          <w:sz w:val="28"/>
          <w:szCs w:val="28"/>
          <w:lang w:val="kk-KZ" w:eastAsia="en-US"/>
          <w14:ligatures w14:val="none"/>
        </w:rPr>
        <w:tab/>
        <w:t>шамалармен</w:t>
      </w:r>
      <w:r w:rsidRPr="00F64224">
        <w:rPr>
          <w:rFonts w:ascii="Times New Roman" w:eastAsia="Times New Roman" w:hAnsi="Times New Roman" w:cs="Times New Roman"/>
          <w:kern w:val="0"/>
          <w:sz w:val="28"/>
          <w:szCs w:val="28"/>
          <w:lang w:val="kk-KZ" w:eastAsia="en-US"/>
          <w14:ligatures w14:val="none"/>
        </w:rPr>
        <w:tab/>
      </w:r>
      <w:r w:rsidRPr="00F64224">
        <w:rPr>
          <w:rFonts w:ascii="Times New Roman" w:eastAsia="Times New Roman" w:hAnsi="Times New Roman" w:cs="Times New Roman"/>
          <w:spacing w:val="-1"/>
          <w:kern w:val="0"/>
          <w:sz w:val="28"/>
          <w:szCs w:val="28"/>
          <w:lang w:val="kk-KZ" w:eastAsia="en-US"/>
          <w14:ligatures w14:val="none"/>
        </w:rPr>
        <w:t>байланыстыратын</w:t>
      </w:r>
      <w:r w:rsidRPr="00F64224">
        <w:rPr>
          <w:rFonts w:ascii="Times New Roman" w:eastAsia="Times New Roman" w:hAnsi="Times New Roman" w:cs="Times New Roman"/>
          <w:spacing w:val="-77"/>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формулалар;</w:t>
      </w:r>
    </w:p>
    <w:p w14:paraId="7A2C524D" w14:textId="77777777" w:rsidR="00F64224" w:rsidRPr="00F64224" w:rsidRDefault="00F64224" w:rsidP="00F64224">
      <w:pPr>
        <w:widowControl w:val="0"/>
        <w:numPr>
          <w:ilvl w:val="0"/>
          <w:numId w:val="7"/>
        </w:numPr>
        <w:tabs>
          <w:tab w:val="left" w:pos="1134"/>
          <w:tab w:val="left" w:pos="1390"/>
          <w:tab w:val="left" w:pos="1391"/>
        </w:tabs>
        <w:autoSpaceDE w:val="0"/>
        <w:autoSpaceDN w:val="0"/>
        <w:ind w:left="0" w:right="24" w:firstLine="709"/>
        <w:rPr>
          <w:rFonts w:ascii="Times New Roman" w:eastAsia="Times New Roman" w:hAnsi="Times New Roman" w:cs="Times New Roman"/>
          <w:kern w:val="0"/>
          <w:sz w:val="28"/>
          <w:szCs w:val="28"/>
          <w:lang w:val="kk-KZ" w:eastAsia="en-US"/>
          <w14:ligatures w14:val="none"/>
        </w:rPr>
      </w:pPr>
      <w:r w:rsidRPr="00F64224">
        <w:rPr>
          <w:rFonts w:ascii="Times New Roman" w:eastAsia="Times New Roman" w:hAnsi="Times New Roman" w:cs="Times New Roman"/>
          <w:kern w:val="0"/>
          <w:sz w:val="28"/>
          <w:szCs w:val="28"/>
          <w:lang w:val="kk-KZ" w:eastAsia="en-US"/>
          <w14:ligatures w14:val="none"/>
        </w:rPr>
        <w:t>физикалық</w:t>
      </w:r>
      <w:r w:rsidRPr="00F64224">
        <w:rPr>
          <w:rFonts w:ascii="Times New Roman" w:eastAsia="Times New Roman" w:hAnsi="Times New Roman" w:cs="Times New Roman"/>
          <w:spacing w:val="-3"/>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шамалар</w:t>
      </w:r>
      <w:r w:rsidRPr="00F64224">
        <w:rPr>
          <w:rFonts w:ascii="Times New Roman" w:eastAsia="Times New Roman" w:hAnsi="Times New Roman" w:cs="Times New Roman"/>
          <w:spacing w:val="-4"/>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бірліктері;</w:t>
      </w:r>
    </w:p>
    <w:p w14:paraId="115E5BE5" w14:textId="77777777" w:rsidR="00F64224" w:rsidRPr="00F64224" w:rsidRDefault="00F64224" w:rsidP="00F64224">
      <w:pPr>
        <w:widowControl w:val="0"/>
        <w:numPr>
          <w:ilvl w:val="0"/>
          <w:numId w:val="7"/>
        </w:numPr>
        <w:tabs>
          <w:tab w:val="left" w:pos="1134"/>
          <w:tab w:val="left" w:pos="1390"/>
          <w:tab w:val="left" w:pos="1391"/>
        </w:tabs>
        <w:autoSpaceDE w:val="0"/>
        <w:autoSpaceDN w:val="0"/>
        <w:ind w:left="0" w:right="24" w:firstLine="709"/>
        <w:rPr>
          <w:rFonts w:ascii="Times New Roman" w:eastAsia="Times New Roman" w:hAnsi="Times New Roman" w:cs="Times New Roman"/>
          <w:kern w:val="0"/>
          <w:sz w:val="28"/>
          <w:szCs w:val="28"/>
          <w:lang w:val="kk-KZ" w:eastAsia="en-US"/>
          <w14:ligatures w14:val="none"/>
        </w:rPr>
      </w:pPr>
      <w:r w:rsidRPr="00F64224">
        <w:rPr>
          <w:rFonts w:ascii="Times New Roman" w:eastAsia="Times New Roman" w:hAnsi="Times New Roman" w:cs="Times New Roman"/>
          <w:kern w:val="0"/>
          <w:sz w:val="28"/>
          <w:szCs w:val="28"/>
          <w:lang w:val="kk-KZ" w:eastAsia="en-US"/>
          <w14:ligatures w14:val="none"/>
        </w:rPr>
        <w:t>шаманы</w:t>
      </w:r>
      <w:r w:rsidRPr="00F64224">
        <w:rPr>
          <w:rFonts w:ascii="Times New Roman" w:eastAsia="Times New Roman" w:hAnsi="Times New Roman" w:cs="Times New Roman"/>
          <w:spacing w:val="-4"/>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өлшеудің</w:t>
      </w:r>
      <w:r w:rsidRPr="00F64224">
        <w:rPr>
          <w:rFonts w:ascii="Times New Roman" w:eastAsia="Times New Roman" w:hAnsi="Times New Roman" w:cs="Times New Roman"/>
          <w:spacing w:val="-3"/>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тәсілдері;</w:t>
      </w:r>
    </w:p>
    <w:p w14:paraId="6BF826D9" w14:textId="77777777" w:rsidR="00F64224" w:rsidRPr="00F64224" w:rsidRDefault="00F64224" w:rsidP="00F64224">
      <w:pPr>
        <w:widowControl w:val="0"/>
        <w:tabs>
          <w:tab w:val="left" w:pos="1134"/>
        </w:tabs>
        <w:autoSpaceDE w:val="0"/>
        <w:autoSpaceDN w:val="0"/>
        <w:ind w:right="24" w:firstLine="709"/>
        <w:rPr>
          <w:rFonts w:ascii="Times New Roman" w:eastAsia="Times New Roman" w:hAnsi="Times New Roman" w:cs="Times New Roman"/>
          <w:i/>
          <w:kern w:val="0"/>
          <w:sz w:val="28"/>
          <w:szCs w:val="28"/>
          <w:lang w:val="kk-KZ" w:eastAsia="en-US"/>
          <w14:ligatures w14:val="none"/>
        </w:rPr>
      </w:pPr>
      <w:r w:rsidRPr="00F64224">
        <w:rPr>
          <w:rFonts w:ascii="Times New Roman" w:eastAsia="Times New Roman" w:hAnsi="Times New Roman" w:cs="Times New Roman"/>
          <w:i/>
          <w:kern w:val="0"/>
          <w:sz w:val="28"/>
          <w:szCs w:val="28"/>
          <w:lang w:val="kk-KZ" w:eastAsia="en-US"/>
          <w14:ligatures w14:val="none"/>
        </w:rPr>
        <w:t>Заңдар</w:t>
      </w:r>
      <w:r w:rsidRPr="00F64224">
        <w:rPr>
          <w:rFonts w:ascii="Times New Roman" w:eastAsia="Times New Roman" w:hAnsi="Times New Roman" w:cs="Times New Roman"/>
          <w:i/>
          <w:spacing w:val="-6"/>
          <w:kern w:val="0"/>
          <w:sz w:val="28"/>
          <w:szCs w:val="28"/>
          <w:lang w:val="kk-KZ" w:eastAsia="en-US"/>
          <w14:ligatures w14:val="none"/>
        </w:rPr>
        <w:t xml:space="preserve"> </w:t>
      </w:r>
      <w:r w:rsidRPr="00F64224">
        <w:rPr>
          <w:rFonts w:ascii="Times New Roman" w:eastAsia="Times New Roman" w:hAnsi="Times New Roman" w:cs="Times New Roman"/>
          <w:i/>
          <w:kern w:val="0"/>
          <w:sz w:val="28"/>
          <w:szCs w:val="28"/>
          <w:lang w:val="kk-KZ" w:eastAsia="en-US"/>
          <w14:ligatures w14:val="none"/>
        </w:rPr>
        <w:t>жөнінде:</w:t>
      </w:r>
    </w:p>
    <w:p w14:paraId="29F737B0" w14:textId="77777777" w:rsidR="00F64224" w:rsidRPr="00F64224" w:rsidRDefault="00F64224" w:rsidP="00F64224">
      <w:pPr>
        <w:widowControl w:val="0"/>
        <w:numPr>
          <w:ilvl w:val="0"/>
          <w:numId w:val="7"/>
        </w:numPr>
        <w:tabs>
          <w:tab w:val="left" w:pos="1134"/>
          <w:tab w:val="left" w:pos="1388"/>
          <w:tab w:val="left" w:pos="1389"/>
        </w:tabs>
        <w:autoSpaceDE w:val="0"/>
        <w:autoSpaceDN w:val="0"/>
        <w:ind w:left="0" w:right="24" w:firstLine="709"/>
        <w:rPr>
          <w:rFonts w:ascii="Times New Roman" w:eastAsia="Times New Roman" w:hAnsi="Times New Roman" w:cs="Times New Roman"/>
          <w:kern w:val="0"/>
          <w:sz w:val="28"/>
          <w:szCs w:val="28"/>
          <w:lang w:val="kk-KZ" w:eastAsia="en-US"/>
          <w14:ligatures w14:val="none"/>
        </w:rPr>
      </w:pPr>
      <w:r w:rsidRPr="00F64224">
        <w:rPr>
          <w:rFonts w:ascii="Times New Roman" w:eastAsia="Times New Roman" w:hAnsi="Times New Roman" w:cs="Times New Roman"/>
          <w:kern w:val="0"/>
          <w:sz w:val="28"/>
          <w:szCs w:val="28"/>
          <w:lang w:val="kk-KZ" w:eastAsia="en-US"/>
          <w14:ligatures w14:val="none"/>
        </w:rPr>
        <w:t>заңды</w:t>
      </w:r>
      <w:r w:rsidRPr="00F64224">
        <w:rPr>
          <w:rFonts w:ascii="Times New Roman" w:eastAsia="Times New Roman" w:hAnsi="Times New Roman" w:cs="Times New Roman"/>
          <w:spacing w:val="-4"/>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тұжырымдау</w:t>
      </w:r>
      <w:r w:rsidRPr="00F64224">
        <w:rPr>
          <w:rFonts w:ascii="Times New Roman" w:eastAsia="Times New Roman" w:hAnsi="Times New Roman" w:cs="Times New Roman"/>
          <w:spacing w:val="-4"/>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мен</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математикалық</w:t>
      </w:r>
      <w:r w:rsidRPr="00F64224">
        <w:rPr>
          <w:rFonts w:ascii="Times New Roman" w:eastAsia="Times New Roman" w:hAnsi="Times New Roman" w:cs="Times New Roman"/>
          <w:spacing w:val="-2"/>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көрсету;</w:t>
      </w:r>
    </w:p>
    <w:p w14:paraId="0C20214C" w14:textId="77777777" w:rsidR="00F64224" w:rsidRPr="00F64224" w:rsidRDefault="00F64224" w:rsidP="00F64224">
      <w:pPr>
        <w:widowControl w:val="0"/>
        <w:numPr>
          <w:ilvl w:val="0"/>
          <w:numId w:val="7"/>
        </w:numPr>
        <w:tabs>
          <w:tab w:val="left" w:pos="1134"/>
          <w:tab w:val="left" w:pos="1388"/>
          <w:tab w:val="left" w:pos="1389"/>
        </w:tabs>
        <w:autoSpaceDE w:val="0"/>
        <w:autoSpaceDN w:val="0"/>
        <w:ind w:left="0" w:right="24" w:firstLine="709"/>
        <w:rPr>
          <w:rFonts w:ascii="Times New Roman" w:eastAsia="Times New Roman" w:hAnsi="Times New Roman" w:cs="Times New Roman"/>
          <w:kern w:val="0"/>
          <w:sz w:val="28"/>
          <w:szCs w:val="28"/>
          <w:lang w:val="kk-KZ" w:eastAsia="en-US"/>
          <w14:ligatures w14:val="none"/>
        </w:rPr>
      </w:pPr>
      <w:r w:rsidRPr="00F64224">
        <w:rPr>
          <w:rFonts w:ascii="Times New Roman" w:eastAsia="Times New Roman" w:hAnsi="Times New Roman" w:cs="Times New Roman"/>
          <w:kern w:val="0"/>
          <w:sz w:val="28"/>
          <w:szCs w:val="28"/>
          <w:lang w:val="kk-KZ" w:eastAsia="en-US"/>
          <w14:ligatures w14:val="none"/>
        </w:rPr>
        <w:t>оның</w:t>
      </w:r>
      <w:r w:rsidRPr="00F64224">
        <w:rPr>
          <w:rFonts w:ascii="Times New Roman" w:eastAsia="Times New Roman" w:hAnsi="Times New Roman" w:cs="Times New Roman"/>
          <w:spacing w:val="-5"/>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әділдігін</w:t>
      </w:r>
      <w:r w:rsidRPr="00F64224">
        <w:rPr>
          <w:rFonts w:ascii="Times New Roman" w:eastAsia="Times New Roman" w:hAnsi="Times New Roman" w:cs="Times New Roman"/>
          <w:spacing w:val="-2"/>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дәлелдейтін</w:t>
      </w:r>
      <w:r w:rsidRPr="00F64224">
        <w:rPr>
          <w:rFonts w:ascii="Times New Roman" w:eastAsia="Times New Roman" w:hAnsi="Times New Roman" w:cs="Times New Roman"/>
          <w:spacing w:val="-5"/>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тәжірибелер;</w:t>
      </w:r>
    </w:p>
    <w:p w14:paraId="47AA2997" w14:textId="77777777" w:rsidR="00F64224" w:rsidRPr="00F64224" w:rsidRDefault="00F64224" w:rsidP="00F64224">
      <w:pPr>
        <w:widowControl w:val="0"/>
        <w:numPr>
          <w:ilvl w:val="0"/>
          <w:numId w:val="7"/>
        </w:numPr>
        <w:tabs>
          <w:tab w:val="left" w:pos="1134"/>
          <w:tab w:val="left" w:pos="1390"/>
          <w:tab w:val="left" w:pos="1391"/>
        </w:tabs>
        <w:autoSpaceDE w:val="0"/>
        <w:autoSpaceDN w:val="0"/>
        <w:ind w:left="0" w:right="24" w:firstLine="709"/>
        <w:rPr>
          <w:rFonts w:ascii="Times New Roman" w:eastAsia="Times New Roman" w:hAnsi="Times New Roman" w:cs="Times New Roman"/>
          <w:kern w:val="0"/>
          <w:sz w:val="28"/>
          <w:szCs w:val="28"/>
          <w:lang w:val="kk-KZ" w:eastAsia="en-US"/>
          <w14:ligatures w14:val="none"/>
        </w:rPr>
      </w:pPr>
      <w:r w:rsidRPr="00F64224">
        <w:rPr>
          <w:rFonts w:ascii="Times New Roman" w:eastAsia="Times New Roman" w:hAnsi="Times New Roman" w:cs="Times New Roman"/>
          <w:kern w:val="0"/>
          <w:sz w:val="28"/>
          <w:szCs w:val="28"/>
          <w:lang w:val="kk-KZ" w:eastAsia="en-US"/>
          <w14:ligatures w14:val="none"/>
        </w:rPr>
        <w:t>есепке алу</w:t>
      </w:r>
      <w:r w:rsidRPr="00F64224">
        <w:rPr>
          <w:rFonts w:ascii="Times New Roman" w:eastAsia="Times New Roman" w:hAnsi="Times New Roman" w:cs="Times New Roman"/>
          <w:spacing w:val="-2"/>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мен</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практикада</w:t>
      </w:r>
      <w:r w:rsidRPr="00F64224">
        <w:rPr>
          <w:rFonts w:ascii="Times New Roman" w:eastAsia="Times New Roman" w:hAnsi="Times New Roman" w:cs="Times New Roman"/>
          <w:spacing w:val="-3"/>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қолдану</w:t>
      </w:r>
      <w:r w:rsidRPr="00F64224">
        <w:rPr>
          <w:rFonts w:ascii="Times New Roman" w:eastAsia="Times New Roman" w:hAnsi="Times New Roman" w:cs="Times New Roman"/>
          <w:spacing w:val="-2"/>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мысалдары;</w:t>
      </w:r>
    </w:p>
    <w:p w14:paraId="660A5C8C" w14:textId="77777777" w:rsidR="00F64224" w:rsidRPr="00F64224" w:rsidRDefault="00F64224" w:rsidP="00F64224">
      <w:pPr>
        <w:widowControl w:val="0"/>
        <w:numPr>
          <w:ilvl w:val="0"/>
          <w:numId w:val="7"/>
        </w:numPr>
        <w:tabs>
          <w:tab w:val="left" w:pos="1134"/>
          <w:tab w:val="left" w:pos="1388"/>
          <w:tab w:val="left" w:pos="1389"/>
        </w:tabs>
        <w:autoSpaceDE w:val="0"/>
        <w:autoSpaceDN w:val="0"/>
        <w:ind w:left="0" w:right="24" w:firstLine="709"/>
        <w:rPr>
          <w:rFonts w:ascii="Times New Roman" w:eastAsia="Times New Roman" w:hAnsi="Times New Roman" w:cs="Times New Roman"/>
          <w:kern w:val="0"/>
          <w:sz w:val="28"/>
          <w:szCs w:val="28"/>
          <w:lang w:val="kk-KZ" w:eastAsia="en-US"/>
          <w14:ligatures w14:val="none"/>
        </w:rPr>
      </w:pPr>
      <w:r w:rsidRPr="00F64224">
        <w:rPr>
          <w:rFonts w:ascii="Times New Roman" w:eastAsia="Times New Roman" w:hAnsi="Times New Roman" w:cs="Times New Roman"/>
          <w:kern w:val="0"/>
          <w:sz w:val="28"/>
          <w:szCs w:val="28"/>
          <w:lang w:val="kk-KZ" w:eastAsia="en-US"/>
          <w14:ligatures w14:val="none"/>
        </w:rPr>
        <w:t>қолдану</w:t>
      </w:r>
      <w:r w:rsidRPr="00F64224">
        <w:rPr>
          <w:rFonts w:ascii="Times New Roman" w:eastAsia="Times New Roman" w:hAnsi="Times New Roman" w:cs="Times New Roman"/>
          <w:spacing w:val="-4"/>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жағдайлары</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(жоғары</w:t>
      </w:r>
      <w:r w:rsidRPr="00F64224">
        <w:rPr>
          <w:rFonts w:ascii="Times New Roman" w:eastAsia="Times New Roman" w:hAnsi="Times New Roman" w:cs="Times New Roman"/>
          <w:spacing w:val="-3"/>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сыныптар</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үшін);</w:t>
      </w:r>
    </w:p>
    <w:p w14:paraId="368D46C5" w14:textId="77777777" w:rsidR="00F64224" w:rsidRPr="00F64224" w:rsidRDefault="00F64224" w:rsidP="00F64224">
      <w:pPr>
        <w:widowControl w:val="0"/>
        <w:tabs>
          <w:tab w:val="left" w:pos="1134"/>
        </w:tabs>
        <w:autoSpaceDE w:val="0"/>
        <w:autoSpaceDN w:val="0"/>
        <w:ind w:right="24" w:firstLine="709"/>
        <w:rPr>
          <w:rFonts w:ascii="Times New Roman" w:eastAsia="Times New Roman" w:hAnsi="Times New Roman" w:cs="Times New Roman"/>
          <w:i/>
          <w:kern w:val="0"/>
          <w:sz w:val="28"/>
          <w:szCs w:val="28"/>
          <w:lang w:val="kk-KZ" w:eastAsia="en-US"/>
          <w14:ligatures w14:val="none"/>
        </w:rPr>
      </w:pPr>
      <w:r w:rsidRPr="00F64224">
        <w:rPr>
          <w:rFonts w:ascii="Times New Roman" w:eastAsia="Times New Roman" w:hAnsi="Times New Roman" w:cs="Times New Roman"/>
          <w:i/>
          <w:kern w:val="0"/>
          <w:sz w:val="28"/>
          <w:szCs w:val="28"/>
          <w:lang w:val="kk-KZ" w:eastAsia="en-US"/>
          <w14:ligatures w14:val="none"/>
        </w:rPr>
        <w:t>Физикалық</w:t>
      </w:r>
      <w:r w:rsidRPr="00F64224">
        <w:rPr>
          <w:rFonts w:ascii="Times New Roman" w:eastAsia="Times New Roman" w:hAnsi="Times New Roman" w:cs="Times New Roman"/>
          <w:i/>
          <w:spacing w:val="-7"/>
          <w:kern w:val="0"/>
          <w:sz w:val="28"/>
          <w:szCs w:val="28"/>
          <w:lang w:val="kk-KZ" w:eastAsia="en-US"/>
          <w14:ligatures w14:val="none"/>
        </w:rPr>
        <w:t xml:space="preserve"> </w:t>
      </w:r>
      <w:r w:rsidRPr="00F64224">
        <w:rPr>
          <w:rFonts w:ascii="Times New Roman" w:eastAsia="Times New Roman" w:hAnsi="Times New Roman" w:cs="Times New Roman"/>
          <w:i/>
          <w:kern w:val="0"/>
          <w:sz w:val="28"/>
          <w:szCs w:val="28"/>
          <w:lang w:val="kk-KZ" w:eastAsia="en-US"/>
          <w14:ligatures w14:val="none"/>
        </w:rPr>
        <w:t>теориялар</w:t>
      </w:r>
      <w:r w:rsidRPr="00F64224">
        <w:rPr>
          <w:rFonts w:ascii="Times New Roman" w:eastAsia="Times New Roman" w:hAnsi="Times New Roman" w:cs="Times New Roman"/>
          <w:i/>
          <w:spacing w:val="-6"/>
          <w:kern w:val="0"/>
          <w:sz w:val="28"/>
          <w:szCs w:val="28"/>
          <w:lang w:val="kk-KZ" w:eastAsia="en-US"/>
          <w14:ligatures w14:val="none"/>
        </w:rPr>
        <w:t xml:space="preserve"> </w:t>
      </w:r>
      <w:r w:rsidRPr="00F64224">
        <w:rPr>
          <w:rFonts w:ascii="Times New Roman" w:eastAsia="Times New Roman" w:hAnsi="Times New Roman" w:cs="Times New Roman"/>
          <w:i/>
          <w:kern w:val="0"/>
          <w:sz w:val="28"/>
          <w:szCs w:val="28"/>
          <w:lang w:val="kk-KZ" w:eastAsia="en-US"/>
          <w14:ligatures w14:val="none"/>
        </w:rPr>
        <w:t>жөнінде:</w:t>
      </w:r>
    </w:p>
    <w:p w14:paraId="64E0BA39" w14:textId="77777777" w:rsidR="00F64224" w:rsidRPr="00F64224" w:rsidRDefault="00F64224" w:rsidP="00F64224">
      <w:pPr>
        <w:widowControl w:val="0"/>
        <w:numPr>
          <w:ilvl w:val="0"/>
          <w:numId w:val="7"/>
        </w:numPr>
        <w:tabs>
          <w:tab w:val="left" w:pos="1134"/>
          <w:tab w:val="left" w:pos="1390"/>
          <w:tab w:val="left" w:pos="1391"/>
        </w:tabs>
        <w:autoSpaceDE w:val="0"/>
        <w:autoSpaceDN w:val="0"/>
        <w:ind w:left="0" w:right="24" w:firstLine="709"/>
        <w:rPr>
          <w:rFonts w:ascii="Times New Roman" w:eastAsia="Times New Roman" w:hAnsi="Times New Roman" w:cs="Times New Roman"/>
          <w:kern w:val="0"/>
          <w:sz w:val="28"/>
          <w:szCs w:val="28"/>
          <w:lang w:val="kk-KZ" w:eastAsia="en-US"/>
          <w14:ligatures w14:val="none"/>
        </w:rPr>
      </w:pPr>
      <w:r w:rsidRPr="00F64224">
        <w:rPr>
          <w:rFonts w:ascii="Times New Roman" w:eastAsia="Times New Roman" w:hAnsi="Times New Roman" w:cs="Times New Roman"/>
          <w:kern w:val="0"/>
          <w:sz w:val="28"/>
          <w:szCs w:val="28"/>
          <w:lang w:val="kk-KZ" w:eastAsia="en-US"/>
          <w14:ligatures w14:val="none"/>
        </w:rPr>
        <w:t>теорияны</w:t>
      </w:r>
      <w:r w:rsidRPr="00F64224">
        <w:rPr>
          <w:rFonts w:ascii="Times New Roman" w:eastAsia="Times New Roman" w:hAnsi="Times New Roman" w:cs="Times New Roman"/>
          <w:spacing w:val="-8"/>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тәжірибелік</w:t>
      </w:r>
      <w:r w:rsidRPr="00F64224">
        <w:rPr>
          <w:rFonts w:ascii="Times New Roman" w:eastAsia="Times New Roman" w:hAnsi="Times New Roman" w:cs="Times New Roman"/>
          <w:spacing w:val="-7"/>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негіздемелеу;</w:t>
      </w:r>
    </w:p>
    <w:p w14:paraId="1C550190" w14:textId="77777777" w:rsidR="00F64224" w:rsidRPr="00F64224" w:rsidRDefault="00F64224" w:rsidP="00F64224">
      <w:pPr>
        <w:widowControl w:val="0"/>
        <w:numPr>
          <w:ilvl w:val="0"/>
          <w:numId w:val="7"/>
        </w:numPr>
        <w:tabs>
          <w:tab w:val="left" w:pos="1134"/>
          <w:tab w:val="left" w:pos="1390"/>
          <w:tab w:val="left" w:pos="1391"/>
        </w:tabs>
        <w:autoSpaceDE w:val="0"/>
        <w:autoSpaceDN w:val="0"/>
        <w:ind w:left="0" w:right="24" w:firstLine="709"/>
        <w:rPr>
          <w:rFonts w:ascii="Times New Roman" w:eastAsia="Times New Roman" w:hAnsi="Times New Roman" w:cs="Times New Roman"/>
          <w:kern w:val="0"/>
          <w:sz w:val="28"/>
          <w:szCs w:val="28"/>
          <w:lang w:val="kk-KZ" w:eastAsia="en-US"/>
          <w14:ligatures w14:val="none"/>
        </w:rPr>
      </w:pPr>
      <w:r w:rsidRPr="00F64224">
        <w:rPr>
          <w:rFonts w:ascii="Times New Roman" w:eastAsia="Times New Roman" w:hAnsi="Times New Roman" w:cs="Times New Roman"/>
          <w:kern w:val="0"/>
          <w:sz w:val="28"/>
          <w:szCs w:val="28"/>
          <w:lang w:val="kk-KZ" w:eastAsia="en-US"/>
          <w14:ligatures w14:val="none"/>
        </w:rPr>
        <w:t>негізгі</w:t>
      </w:r>
      <w:r w:rsidRPr="00F64224">
        <w:rPr>
          <w:rFonts w:ascii="Times New Roman" w:eastAsia="Times New Roman" w:hAnsi="Times New Roman" w:cs="Times New Roman"/>
          <w:spacing w:val="-5"/>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ұғымдар,</w:t>
      </w:r>
      <w:r w:rsidRPr="00F64224">
        <w:rPr>
          <w:rFonts w:ascii="Times New Roman" w:eastAsia="Times New Roman" w:hAnsi="Times New Roman" w:cs="Times New Roman"/>
          <w:spacing w:val="-5"/>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ережелер,</w:t>
      </w:r>
      <w:r w:rsidRPr="00F64224">
        <w:rPr>
          <w:rFonts w:ascii="Times New Roman" w:eastAsia="Times New Roman" w:hAnsi="Times New Roman" w:cs="Times New Roman"/>
          <w:spacing w:val="-2"/>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заңдар,</w:t>
      </w:r>
      <w:r w:rsidRPr="00F64224">
        <w:rPr>
          <w:rFonts w:ascii="Times New Roman" w:eastAsia="Times New Roman" w:hAnsi="Times New Roman" w:cs="Times New Roman"/>
          <w:spacing w:val="-5"/>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ұстанымдар;</w:t>
      </w:r>
    </w:p>
    <w:p w14:paraId="0429B786" w14:textId="77777777" w:rsidR="00F64224" w:rsidRPr="00F64224" w:rsidRDefault="00F64224" w:rsidP="00F64224">
      <w:pPr>
        <w:widowControl w:val="0"/>
        <w:numPr>
          <w:ilvl w:val="0"/>
          <w:numId w:val="7"/>
        </w:numPr>
        <w:tabs>
          <w:tab w:val="left" w:pos="1134"/>
          <w:tab w:val="left" w:pos="1390"/>
          <w:tab w:val="left" w:pos="1391"/>
        </w:tabs>
        <w:autoSpaceDE w:val="0"/>
        <w:autoSpaceDN w:val="0"/>
        <w:ind w:left="0" w:right="24" w:firstLine="709"/>
        <w:rPr>
          <w:rFonts w:ascii="Times New Roman" w:eastAsia="Times New Roman" w:hAnsi="Times New Roman" w:cs="Times New Roman"/>
          <w:kern w:val="0"/>
          <w:sz w:val="28"/>
          <w:szCs w:val="28"/>
          <w:lang w:val="kk-KZ" w:eastAsia="en-US"/>
          <w14:ligatures w14:val="none"/>
        </w:rPr>
      </w:pPr>
      <w:r w:rsidRPr="00F64224">
        <w:rPr>
          <w:rFonts w:ascii="Times New Roman" w:eastAsia="Times New Roman" w:hAnsi="Times New Roman" w:cs="Times New Roman"/>
          <w:kern w:val="0"/>
          <w:sz w:val="28"/>
          <w:szCs w:val="28"/>
          <w:lang w:val="kk-KZ" w:eastAsia="en-US"/>
          <w14:ligatures w14:val="none"/>
        </w:rPr>
        <w:t>практикалық</w:t>
      </w:r>
      <w:r w:rsidRPr="00F64224">
        <w:rPr>
          <w:rFonts w:ascii="Times New Roman" w:eastAsia="Times New Roman" w:hAnsi="Times New Roman" w:cs="Times New Roman"/>
          <w:spacing w:val="-5"/>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қолданулар;</w:t>
      </w:r>
    </w:p>
    <w:p w14:paraId="4F724AB9" w14:textId="77777777" w:rsidR="00F64224" w:rsidRPr="00F64224" w:rsidRDefault="00F64224" w:rsidP="00F64224">
      <w:pPr>
        <w:widowControl w:val="0"/>
        <w:numPr>
          <w:ilvl w:val="0"/>
          <w:numId w:val="7"/>
        </w:numPr>
        <w:tabs>
          <w:tab w:val="left" w:pos="1134"/>
          <w:tab w:val="left" w:pos="1388"/>
          <w:tab w:val="left" w:pos="1389"/>
        </w:tabs>
        <w:autoSpaceDE w:val="0"/>
        <w:autoSpaceDN w:val="0"/>
        <w:ind w:left="0" w:right="24" w:firstLine="709"/>
        <w:rPr>
          <w:rFonts w:ascii="Times New Roman" w:eastAsia="Times New Roman" w:hAnsi="Times New Roman" w:cs="Times New Roman"/>
          <w:kern w:val="0"/>
          <w:sz w:val="28"/>
          <w:szCs w:val="28"/>
          <w:lang w:val="kk-KZ" w:eastAsia="en-US"/>
          <w14:ligatures w14:val="none"/>
        </w:rPr>
      </w:pPr>
      <w:r w:rsidRPr="00F64224">
        <w:rPr>
          <w:rFonts w:ascii="Times New Roman" w:eastAsia="Times New Roman" w:hAnsi="Times New Roman" w:cs="Times New Roman"/>
          <w:kern w:val="0"/>
          <w:sz w:val="28"/>
          <w:szCs w:val="28"/>
          <w:lang w:val="kk-KZ" w:eastAsia="en-US"/>
          <w14:ligatures w14:val="none"/>
        </w:rPr>
        <w:t>қолдану</w:t>
      </w:r>
      <w:r w:rsidRPr="00F64224">
        <w:rPr>
          <w:rFonts w:ascii="Times New Roman" w:eastAsia="Times New Roman" w:hAnsi="Times New Roman" w:cs="Times New Roman"/>
          <w:spacing w:val="-4"/>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шекаралары</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(жоғары</w:t>
      </w:r>
      <w:r w:rsidRPr="00F64224">
        <w:rPr>
          <w:rFonts w:ascii="Times New Roman" w:eastAsia="Times New Roman" w:hAnsi="Times New Roman" w:cs="Times New Roman"/>
          <w:spacing w:val="-4"/>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сыныптар</w:t>
      </w:r>
      <w:r w:rsidRPr="00F64224">
        <w:rPr>
          <w:rFonts w:ascii="Times New Roman" w:eastAsia="Times New Roman" w:hAnsi="Times New Roman" w:cs="Times New Roman"/>
          <w:spacing w:val="-4"/>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үшін);</w:t>
      </w:r>
    </w:p>
    <w:p w14:paraId="6EA97A23" w14:textId="77777777" w:rsidR="00F64224" w:rsidRPr="00F64224" w:rsidRDefault="00F64224" w:rsidP="00F64224">
      <w:pPr>
        <w:widowControl w:val="0"/>
        <w:tabs>
          <w:tab w:val="left" w:pos="1134"/>
        </w:tabs>
        <w:autoSpaceDE w:val="0"/>
        <w:autoSpaceDN w:val="0"/>
        <w:ind w:right="24" w:firstLine="709"/>
        <w:rPr>
          <w:rFonts w:ascii="Times New Roman" w:eastAsia="Times New Roman" w:hAnsi="Times New Roman" w:cs="Times New Roman"/>
          <w:i/>
          <w:kern w:val="0"/>
          <w:sz w:val="28"/>
          <w:szCs w:val="28"/>
          <w:lang w:val="kk-KZ" w:eastAsia="en-US"/>
          <w14:ligatures w14:val="none"/>
        </w:rPr>
      </w:pPr>
      <w:r w:rsidRPr="00F64224">
        <w:rPr>
          <w:rFonts w:ascii="Times New Roman" w:eastAsia="Times New Roman" w:hAnsi="Times New Roman" w:cs="Times New Roman"/>
          <w:i/>
          <w:kern w:val="0"/>
          <w:sz w:val="28"/>
          <w:szCs w:val="28"/>
          <w:lang w:val="kk-KZ" w:eastAsia="en-US"/>
          <w14:ligatures w14:val="none"/>
        </w:rPr>
        <w:t>Аспаптар</w:t>
      </w:r>
      <w:r w:rsidRPr="00F64224">
        <w:rPr>
          <w:rFonts w:ascii="Times New Roman" w:eastAsia="Times New Roman" w:hAnsi="Times New Roman" w:cs="Times New Roman"/>
          <w:i/>
          <w:spacing w:val="-6"/>
          <w:kern w:val="0"/>
          <w:sz w:val="28"/>
          <w:szCs w:val="28"/>
          <w:lang w:val="kk-KZ" w:eastAsia="en-US"/>
          <w14:ligatures w14:val="none"/>
        </w:rPr>
        <w:t xml:space="preserve"> </w:t>
      </w:r>
      <w:r w:rsidRPr="00F64224">
        <w:rPr>
          <w:rFonts w:ascii="Times New Roman" w:eastAsia="Times New Roman" w:hAnsi="Times New Roman" w:cs="Times New Roman"/>
          <w:i/>
          <w:kern w:val="0"/>
          <w:sz w:val="28"/>
          <w:szCs w:val="28"/>
          <w:lang w:val="kk-KZ" w:eastAsia="en-US"/>
          <w14:ligatures w14:val="none"/>
        </w:rPr>
        <w:t>жөнінде:</w:t>
      </w:r>
    </w:p>
    <w:p w14:paraId="76BF963C" w14:textId="77777777" w:rsidR="00F64224" w:rsidRPr="00F64224" w:rsidRDefault="00F64224" w:rsidP="00F64224">
      <w:pPr>
        <w:widowControl w:val="0"/>
        <w:numPr>
          <w:ilvl w:val="0"/>
          <w:numId w:val="7"/>
        </w:numPr>
        <w:tabs>
          <w:tab w:val="left" w:pos="1134"/>
          <w:tab w:val="left" w:pos="1388"/>
          <w:tab w:val="left" w:pos="1389"/>
        </w:tabs>
        <w:autoSpaceDE w:val="0"/>
        <w:autoSpaceDN w:val="0"/>
        <w:ind w:left="0" w:right="24" w:firstLine="709"/>
        <w:rPr>
          <w:rFonts w:ascii="Times New Roman" w:eastAsia="Times New Roman" w:hAnsi="Times New Roman" w:cs="Times New Roman"/>
          <w:kern w:val="0"/>
          <w:sz w:val="28"/>
          <w:szCs w:val="28"/>
          <w:lang w:val="kk-KZ" w:eastAsia="en-US"/>
          <w14:ligatures w14:val="none"/>
        </w:rPr>
      </w:pPr>
      <w:r w:rsidRPr="00F64224">
        <w:rPr>
          <w:rFonts w:ascii="Times New Roman" w:eastAsia="Times New Roman" w:hAnsi="Times New Roman" w:cs="Times New Roman"/>
          <w:kern w:val="0"/>
          <w:sz w:val="28"/>
          <w:szCs w:val="28"/>
          <w:lang w:val="kk-KZ" w:eastAsia="en-US"/>
          <w14:ligatures w14:val="none"/>
        </w:rPr>
        <w:t>қолданылу</w:t>
      </w:r>
      <w:r w:rsidRPr="00F64224">
        <w:rPr>
          <w:rFonts w:ascii="Times New Roman" w:eastAsia="Times New Roman" w:hAnsi="Times New Roman" w:cs="Times New Roman"/>
          <w:spacing w:val="-4"/>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міндеті;</w:t>
      </w:r>
    </w:p>
    <w:p w14:paraId="2EF37003" w14:textId="77777777" w:rsidR="00F64224" w:rsidRPr="00F64224" w:rsidRDefault="00F64224" w:rsidP="00F64224">
      <w:pPr>
        <w:widowControl w:val="0"/>
        <w:numPr>
          <w:ilvl w:val="0"/>
          <w:numId w:val="7"/>
        </w:numPr>
        <w:tabs>
          <w:tab w:val="left" w:pos="1134"/>
          <w:tab w:val="left" w:pos="1390"/>
          <w:tab w:val="left" w:pos="1391"/>
        </w:tabs>
        <w:autoSpaceDE w:val="0"/>
        <w:autoSpaceDN w:val="0"/>
        <w:ind w:left="0" w:right="24" w:firstLine="709"/>
        <w:rPr>
          <w:rFonts w:ascii="Times New Roman" w:eastAsia="Times New Roman" w:hAnsi="Times New Roman" w:cs="Times New Roman"/>
          <w:kern w:val="0"/>
          <w:sz w:val="28"/>
          <w:szCs w:val="28"/>
          <w:lang w:val="kk-KZ" w:eastAsia="en-US"/>
          <w14:ligatures w14:val="none"/>
        </w:rPr>
      </w:pPr>
      <w:r w:rsidRPr="00F64224">
        <w:rPr>
          <w:rFonts w:ascii="Times New Roman" w:eastAsia="Times New Roman" w:hAnsi="Times New Roman" w:cs="Times New Roman"/>
          <w:kern w:val="0"/>
          <w:sz w:val="28"/>
          <w:szCs w:val="28"/>
          <w:lang w:val="kk-KZ" w:eastAsia="en-US"/>
          <w14:ligatures w14:val="none"/>
        </w:rPr>
        <w:t>жұмыс</w:t>
      </w:r>
      <w:r w:rsidRPr="00F64224">
        <w:rPr>
          <w:rFonts w:ascii="Times New Roman" w:eastAsia="Times New Roman" w:hAnsi="Times New Roman" w:cs="Times New Roman"/>
          <w:spacing w:val="-2"/>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істеу</w:t>
      </w:r>
      <w:r w:rsidRPr="00F64224">
        <w:rPr>
          <w:rFonts w:ascii="Times New Roman" w:eastAsia="Times New Roman" w:hAnsi="Times New Roman" w:cs="Times New Roman"/>
          <w:spacing w:val="-4"/>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ұстанымы</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мен</w:t>
      </w:r>
      <w:r w:rsidRPr="00F64224">
        <w:rPr>
          <w:rFonts w:ascii="Times New Roman" w:eastAsia="Times New Roman" w:hAnsi="Times New Roman" w:cs="Times New Roman"/>
          <w:spacing w:val="-4"/>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құрылғы</w:t>
      </w:r>
      <w:r w:rsidRPr="00F64224">
        <w:rPr>
          <w:rFonts w:ascii="Times New Roman" w:eastAsia="Times New Roman" w:hAnsi="Times New Roman" w:cs="Times New Roman"/>
          <w:spacing w:val="-4"/>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схемасы;</w:t>
      </w:r>
    </w:p>
    <w:p w14:paraId="4C1CF270" w14:textId="77777777" w:rsidR="00F64224" w:rsidRPr="00F64224" w:rsidRDefault="00F64224" w:rsidP="00F64224">
      <w:pPr>
        <w:widowControl w:val="0"/>
        <w:numPr>
          <w:ilvl w:val="0"/>
          <w:numId w:val="7"/>
        </w:numPr>
        <w:tabs>
          <w:tab w:val="left" w:pos="1134"/>
          <w:tab w:val="left" w:pos="1390"/>
          <w:tab w:val="left" w:pos="1391"/>
        </w:tabs>
        <w:autoSpaceDE w:val="0"/>
        <w:autoSpaceDN w:val="0"/>
        <w:ind w:left="0" w:right="24" w:firstLine="709"/>
        <w:rPr>
          <w:rFonts w:ascii="Times New Roman" w:eastAsia="Times New Roman" w:hAnsi="Times New Roman" w:cs="Times New Roman"/>
          <w:kern w:val="0"/>
          <w:sz w:val="28"/>
          <w:szCs w:val="28"/>
          <w:lang w:val="kk-KZ" w:eastAsia="en-US"/>
          <w14:ligatures w14:val="none"/>
        </w:rPr>
      </w:pPr>
      <w:r w:rsidRPr="00F64224">
        <w:rPr>
          <w:rFonts w:ascii="Times New Roman" w:eastAsia="Times New Roman" w:hAnsi="Times New Roman" w:cs="Times New Roman"/>
          <w:kern w:val="0"/>
          <w:sz w:val="28"/>
          <w:szCs w:val="28"/>
          <w:lang w:val="kk-KZ" w:eastAsia="en-US"/>
          <w14:ligatures w14:val="none"/>
        </w:rPr>
        <w:t>аспапты</w:t>
      </w:r>
      <w:r w:rsidRPr="00F64224">
        <w:rPr>
          <w:rFonts w:ascii="Times New Roman" w:eastAsia="Times New Roman" w:hAnsi="Times New Roman" w:cs="Times New Roman"/>
          <w:spacing w:val="-4"/>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қолдану</w:t>
      </w:r>
      <w:r w:rsidRPr="00F64224">
        <w:rPr>
          <w:rFonts w:ascii="Times New Roman" w:eastAsia="Times New Roman" w:hAnsi="Times New Roman" w:cs="Times New Roman"/>
          <w:spacing w:val="-3"/>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және</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қолдану</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ережесі.</w:t>
      </w:r>
    </w:p>
    <w:p w14:paraId="0D8D9A3E" w14:textId="77777777" w:rsidR="00F64224" w:rsidRPr="00F64224" w:rsidRDefault="00F64224" w:rsidP="00F64224">
      <w:pPr>
        <w:widowControl w:val="0"/>
        <w:tabs>
          <w:tab w:val="left" w:pos="1134"/>
        </w:tabs>
        <w:autoSpaceDE w:val="0"/>
        <w:autoSpaceDN w:val="0"/>
        <w:ind w:right="24" w:firstLine="709"/>
        <w:rPr>
          <w:rFonts w:ascii="Times New Roman" w:eastAsia="Times New Roman" w:hAnsi="Times New Roman" w:cs="Times New Roman"/>
          <w:i/>
          <w:kern w:val="0"/>
          <w:sz w:val="28"/>
          <w:szCs w:val="28"/>
          <w:lang w:val="kk-KZ" w:eastAsia="en-US"/>
          <w14:ligatures w14:val="none"/>
        </w:rPr>
      </w:pPr>
      <w:r w:rsidRPr="00F64224">
        <w:rPr>
          <w:rFonts w:ascii="Times New Roman" w:eastAsia="Times New Roman" w:hAnsi="Times New Roman" w:cs="Times New Roman"/>
          <w:i/>
          <w:kern w:val="0"/>
          <w:sz w:val="28"/>
          <w:szCs w:val="28"/>
          <w:lang w:val="kk-KZ" w:eastAsia="en-US"/>
          <w14:ligatures w14:val="none"/>
        </w:rPr>
        <w:t>Бағалауға</w:t>
      </w:r>
      <w:r w:rsidRPr="00F64224">
        <w:rPr>
          <w:rFonts w:ascii="Times New Roman" w:eastAsia="Times New Roman" w:hAnsi="Times New Roman" w:cs="Times New Roman"/>
          <w:i/>
          <w:spacing w:val="-4"/>
          <w:kern w:val="0"/>
          <w:sz w:val="28"/>
          <w:szCs w:val="28"/>
          <w:lang w:val="kk-KZ" w:eastAsia="en-US"/>
          <w14:ligatures w14:val="none"/>
        </w:rPr>
        <w:t xml:space="preserve"> </w:t>
      </w:r>
      <w:r w:rsidRPr="00F64224">
        <w:rPr>
          <w:rFonts w:ascii="Times New Roman" w:eastAsia="Times New Roman" w:hAnsi="Times New Roman" w:cs="Times New Roman"/>
          <w:i/>
          <w:kern w:val="0"/>
          <w:sz w:val="28"/>
          <w:szCs w:val="28"/>
          <w:lang w:val="kk-KZ" w:eastAsia="en-US"/>
          <w14:ligatures w14:val="none"/>
        </w:rPr>
        <w:t>жататын</w:t>
      </w:r>
      <w:r w:rsidRPr="00F64224">
        <w:rPr>
          <w:rFonts w:ascii="Times New Roman" w:eastAsia="Times New Roman" w:hAnsi="Times New Roman" w:cs="Times New Roman"/>
          <w:i/>
          <w:spacing w:val="-5"/>
          <w:kern w:val="0"/>
          <w:sz w:val="28"/>
          <w:szCs w:val="28"/>
          <w:lang w:val="kk-KZ" w:eastAsia="en-US"/>
          <w14:ligatures w14:val="none"/>
        </w:rPr>
        <w:t xml:space="preserve"> </w:t>
      </w:r>
      <w:r w:rsidRPr="00F64224">
        <w:rPr>
          <w:rFonts w:ascii="Times New Roman" w:eastAsia="Times New Roman" w:hAnsi="Times New Roman" w:cs="Times New Roman"/>
          <w:i/>
          <w:kern w:val="0"/>
          <w:sz w:val="28"/>
          <w:szCs w:val="28"/>
          <w:lang w:val="kk-KZ" w:eastAsia="en-US"/>
          <w14:ligatures w14:val="none"/>
        </w:rPr>
        <w:t>келесі</w:t>
      </w:r>
      <w:r w:rsidRPr="00F64224">
        <w:rPr>
          <w:rFonts w:ascii="Times New Roman" w:eastAsia="Times New Roman" w:hAnsi="Times New Roman" w:cs="Times New Roman"/>
          <w:i/>
          <w:spacing w:val="-1"/>
          <w:kern w:val="0"/>
          <w:sz w:val="28"/>
          <w:szCs w:val="28"/>
          <w:lang w:val="kk-KZ" w:eastAsia="en-US"/>
          <w14:ligatures w14:val="none"/>
        </w:rPr>
        <w:t xml:space="preserve"> </w:t>
      </w:r>
      <w:r w:rsidRPr="00F64224">
        <w:rPr>
          <w:rFonts w:ascii="Times New Roman" w:eastAsia="Times New Roman" w:hAnsi="Times New Roman" w:cs="Times New Roman"/>
          <w:i/>
          <w:kern w:val="0"/>
          <w:sz w:val="28"/>
          <w:szCs w:val="28"/>
          <w:lang w:val="kk-KZ" w:eastAsia="en-US"/>
          <w14:ligatures w14:val="none"/>
        </w:rPr>
        <w:t>іскерліктер:</w:t>
      </w:r>
    </w:p>
    <w:p w14:paraId="0C62F10D" w14:textId="77777777" w:rsidR="00F64224" w:rsidRPr="00F64224" w:rsidRDefault="00F64224" w:rsidP="00F64224">
      <w:pPr>
        <w:widowControl w:val="0"/>
        <w:numPr>
          <w:ilvl w:val="0"/>
          <w:numId w:val="7"/>
        </w:numPr>
        <w:tabs>
          <w:tab w:val="left" w:pos="1134"/>
          <w:tab w:val="left" w:pos="1390"/>
          <w:tab w:val="left" w:pos="1391"/>
        </w:tabs>
        <w:autoSpaceDE w:val="0"/>
        <w:autoSpaceDN w:val="0"/>
        <w:ind w:left="0" w:right="24" w:firstLine="709"/>
        <w:rPr>
          <w:rFonts w:ascii="Times New Roman" w:eastAsia="Times New Roman" w:hAnsi="Times New Roman" w:cs="Times New Roman"/>
          <w:kern w:val="0"/>
          <w:sz w:val="28"/>
          <w:szCs w:val="28"/>
          <w:lang w:val="kk-KZ" w:eastAsia="en-US"/>
          <w14:ligatures w14:val="none"/>
        </w:rPr>
      </w:pPr>
      <w:r w:rsidRPr="00F64224">
        <w:rPr>
          <w:rFonts w:ascii="Times New Roman" w:eastAsia="Times New Roman" w:hAnsi="Times New Roman" w:cs="Times New Roman"/>
          <w:kern w:val="0"/>
          <w:sz w:val="28"/>
          <w:szCs w:val="28"/>
          <w:lang w:val="kk-KZ" w:eastAsia="en-US"/>
          <w14:ligatures w14:val="none"/>
        </w:rPr>
        <w:t>табиғат</w:t>
      </w:r>
      <w:r w:rsidRPr="00F64224">
        <w:rPr>
          <w:rFonts w:ascii="Times New Roman" w:eastAsia="Times New Roman" w:hAnsi="Times New Roman" w:cs="Times New Roman"/>
          <w:spacing w:val="46"/>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пен</w:t>
      </w:r>
      <w:r w:rsidRPr="00F64224">
        <w:rPr>
          <w:rFonts w:ascii="Times New Roman" w:eastAsia="Times New Roman" w:hAnsi="Times New Roman" w:cs="Times New Roman"/>
          <w:spacing w:val="46"/>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техника</w:t>
      </w:r>
      <w:r w:rsidRPr="00F64224">
        <w:rPr>
          <w:rFonts w:ascii="Times New Roman" w:eastAsia="Times New Roman" w:hAnsi="Times New Roman" w:cs="Times New Roman"/>
          <w:spacing w:val="45"/>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құбылыстарын</w:t>
      </w:r>
      <w:r w:rsidRPr="00F64224">
        <w:rPr>
          <w:rFonts w:ascii="Times New Roman" w:eastAsia="Times New Roman" w:hAnsi="Times New Roman" w:cs="Times New Roman"/>
          <w:spacing w:val="44"/>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түсіндіру</w:t>
      </w:r>
      <w:r w:rsidRPr="00F64224">
        <w:rPr>
          <w:rFonts w:ascii="Times New Roman" w:eastAsia="Times New Roman" w:hAnsi="Times New Roman" w:cs="Times New Roman"/>
          <w:spacing w:val="43"/>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үшін</w:t>
      </w:r>
      <w:r w:rsidRPr="00F64224">
        <w:rPr>
          <w:rFonts w:ascii="Times New Roman" w:eastAsia="Times New Roman" w:hAnsi="Times New Roman" w:cs="Times New Roman"/>
          <w:spacing w:val="45"/>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ұғым-</w:t>
      </w:r>
      <w:r w:rsidRPr="00F64224">
        <w:rPr>
          <w:rFonts w:ascii="Times New Roman" w:eastAsia="Times New Roman" w:hAnsi="Times New Roman" w:cs="Times New Roman"/>
          <w:spacing w:val="-77"/>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ар,</w:t>
      </w:r>
      <w:r w:rsidRPr="00F64224">
        <w:rPr>
          <w:rFonts w:ascii="Times New Roman" w:eastAsia="Times New Roman" w:hAnsi="Times New Roman" w:cs="Times New Roman"/>
          <w:spacing w:val="-3"/>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заңдар</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және</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теорияларды</w:t>
      </w:r>
      <w:r w:rsidRPr="00F64224">
        <w:rPr>
          <w:rFonts w:ascii="Times New Roman" w:eastAsia="Times New Roman" w:hAnsi="Times New Roman" w:cs="Times New Roman"/>
          <w:spacing w:val="-2"/>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қолдану;</w:t>
      </w:r>
    </w:p>
    <w:p w14:paraId="4AC63FDC" w14:textId="77777777" w:rsidR="00F64224" w:rsidRPr="00F64224" w:rsidRDefault="00F64224" w:rsidP="00F64224">
      <w:pPr>
        <w:widowControl w:val="0"/>
        <w:numPr>
          <w:ilvl w:val="0"/>
          <w:numId w:val="7"/>
        </w:numPr>
        <w:tabs>
          <w:tab w:val="left" w:pos="1134"/>
          <w:tab w:val="left" w:pos="1388"/>
          <w:tab w:val="left" w:pos="1389"/>
        </w:tabs>
        <w:autoSpaceDE w:val="0"/>
        <w:autoSpaceDN w:val="0"/>
        <w:ind w:left="0" w:right="24" w:firstLine="709"/>
        <w:rPr>
          <w:rFonts w:ascii="Times New Roman" w:eastAsia="Times New Roman" w:hAnsi="Times New Roman" w:cs="Times New Roman"/>
          <w:kern w:val="0"/>
          <w:sz w:val="28"/>
          <w:szCs w:val="28"/>
          <w:lang w:val="kk-KZ" w:eastAsia="en-US"/>
          <w14:ligatures w14:val="none"/>
        </w:rPr>
      </w:pPr>
      <w:r w:rsidRPr="00F64224">
        <w:rPr>
          <w:rFonts w:ascii="Times New Roman" w:eastAsia="Times New Roman" w:hAnsi="Times New Roman" w:cs="Times New Roman"/>
          <w:kern w:val="0"/>
          <w:sz w:val="28"/>
          <w:szCs w:val="28"/>
          <w:lang w:val="kk-KZ" w:eastAsia="en-US"/>
          <w14:ligatures w14:val="none"/>
        </w:rPr>
        <w:t>оқулықпен</w:t>
      </w:r>
      <w:r w:rsidRPr="00F64224">
        <w:rPr>
          <w:rFonts w:ascii="Times New Roman" w:eastAsia="Times New Roman" w:hAnsi="Times New Roman" w:cs="Times New Roman"/>
          <w:spacing w:val="-2"/>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өзбетімен</w:t>
      </w:r>
      <w:r w:rsidRPr="00F64224">
        <w:rPr>
          <w:rFonts w:ascii="Times New Roman" w:eastAsia="Times New Roman" w:hAnsi="Times New Roman" w:cs="Times New Roman"/>
          <w:spacing w:val="-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жұмыстану;</w:t>
      </w:r>
    </w:p>
    <w:p w14:paraId="328CC758" w14:textId="77777777" w:rsidR="00F64224" w:rsidRPr="00F64224" w:rsidRDefault="00F64224" w:rsidP="00F64224">
      <w:pPr>
        <w:widowControl w:val="0"/>
        <w:numPr>
          <w:ilvl w:val="0"/>
          <w:numId w:val="7"/>
        </w:numPr>
        <w:tabs>
          <w:tab w:val="left" w:pos="1134"/>
          <w:tab w:val="left" w:pos="1388"/>
          <w:tab w:val="left" w:pos="1389"/>
        </w:tabs>
        <w:autoSpaceDE w:val="0"/>
        <w:autoSpaceDN w:val="0"/>
        <w:ind w:left="0" w:right="24" w:firstLine="709"/>
        <w:rPr>
          <w:rFonts w:ascii="Times New Roman" w:eastAsia="Times New Roman" w:hAnsi="Times New Roman" w:cs="Times New Roman"/>
          <w:kern w:val="0"/>
          <w:sz w:val="28"/>
          <w:szCs w:val="28"/>
          <w:lang w:val="kk-KZ" w:eastAsia="en-US"/>
          <w14:ligatures w14:val="none"/>
        </w:rPr>
      </w:pPr>
      <w:r w:rsidRPr="00F64224">
        <w:rPr>
          <w:rFonts w:ascii="Times New Roman" w:eastAsia="Times New Roman" w:hAnsi="Times New Roman" w:cs="Times New Roman"/>
          <w:kern w:val="0"/>
          <w:sz w:val="28"/>
          <w:szCs w:val="28"/>
          <w:lang w:val="kk-KZ" w:eastAsia="en-US"/>
          <w14:ligatures w14:val="none"/>
        </w:rPr>
        <w:t>белгілі</w:t>
      </w:r>
      <w:r w:rsidRPr="00F64224">
        <w:rPr>
          <w:rFonts w:ascii="Times New Roman" w:eastAsia="Times New Roman" w:hAnsi="Times New Roman" w:cs="Times New Roman"/>
          <w:spacing w:val="70"/>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заңдар</w:t>
      </w:r>
      <w:r w:rsidRPr="00F64224">
        <w:rPr>
          <w:rFonts w:ascii="Times New Roman" w:eastAsia="Times New Roman" w:hAnsi="Times New Roman" w:cs="Times New Roman"/>
          <w:spacing w:val="7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мен</w:t>
      </w:r>
      <w:r w:rsidRPr="00F64224">
        <w:rPr>
          <w:rFonts w:ascii="Times New Roman" w:eastAsia="Times New Roman" w:hAnsi="Times New Roman" w:cs="Times New Roman"/>
          <w:spacing w:val="7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формулалар</w:t>
      </w:r>
      <w:r w:rsidRPr="00F64224">
        <w:rPr>
          <w:rFonts w:ascii="Times New Roman" w:eastAsia="Times New Roman" w:hAnsi="Times New Roman" w:cs="Times New Roman"/>
          <w:spacing w:val="71"/>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негізінде</w:t>
      </w:r>
      <w:r w:rsidRPr="00F64224">
        <w:rPr>
          <w:rFonts w:ascii="Times New Roman" w:eastAsia="Times New Roman" w:hAnsi="Times New Roman" w:cs="Times New Roman"/>
          <w:spacing w:val="69"/>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тапсырмаларды</w:t>
      </w:r>
      <w:r w:rsidRPr="00F64224">
        <w:rPr>
          <w:rFonts w:ascii="Times New Roman" w:eastAsia="Times New Roman" w:hAnsi="Times New Roman" w:cs="Times New Roman"/>
          <w:spacing w:val="-77"/>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шешу;</w:t>
      </w:r>
    </w:p>
    <w:p w14:paraId="5DC84E70" w14:textId="77777777" w:rsidR="00F64224" w:rsidRPr="00F64224" w:rsidRDefault="00F64224" w:rsidP="00F64224">
      <w:pPr>
        <w:widowControl w:val="0"/>
        <w:numPr>
          <w:ilvl w:val="0"/>
          <w:numId w:val="7"/>
        </w:numPr>
        <w:tabs>
          <w:tab w:val="left" w:pos="1134"/>
          <w:tab w:val="left" w:pos="1366"/>
          <w:tab w:val="left" w:pos="1367"/>
        </w:tabs>
        <w:autoSpaceDE w:val="0"/>
        <w:autoSpaceDN w:val="0"/>
        <w:ind w:left="0" w:right="24" w:firstLine="709"/>
        <w:rPr>
          <w:rFonts w:ascii="Times New Roman" w:eastAsia="Times New Roman" w:hAnsi="Times New Roman" w:cs="Times New Roman"/>
          <w:kern w:val="0"/>
          <w:sz w:val="28"/>
          <w:szCs w:val="28"/>
          <w:lang w:val="kk-KZ" w:eastAsia="en-US"/>
          <w14:ligatures w14:val="none"/>
        </w:rPr>
      </w:pPr>
      <w:r w:rsidRPr="00F64224">
        <w:rPr>
          <w:rFonts w:ascii="Times New Roman" w:eastAsia="Times New Roman" w:hAnsi="Times New Roman" w:cs="Times New Roman"/>
          <w:spacing w:val="-6"/>
          <w:kern w:val="0"/>
          <w:sz w:val="28"/>
          <w:szCs w:val="28"/>
          <w:lang w:val="kk-KZ" w:eastAsia="en-US"/>
          <w14:ligatures w14:val="none"/>
        </w:rPr>
        <w:t>физикалық</w:t>
      </w:r>
      <w:r w:rsidRPr="00F64224">
        <w:rPr>
          <w:rFonts w:ascii="Times New Roman" w:eastAsia="Times New Roman" w:hAnsi="Times New Roman" w:cs="Times New Roman"/>
          <w:spacing w:val="-12"/>
          <w:kern w:val="0"/>
          <w:sz w:val="28"/>
          <w:szCs w:val="28"/>
          <w:lang w:val="kk-KZ" w:eastAsia="en-US"/>
          <w14:ligatures w14:val="none"/>
        </w:rPr>
        <w:t xml:space="preserve"> </w:t>
      </w:r>
      <w:r w:rsidRPr="00F64224">
        <w:rPr>
          <w:rFonts w:ascii="Times New Roman" w:eastAsia="Times New Roman" w:hAnsi="Times New Roman" w:cs="Times New Roman"/>
          <w:spacing w:val="-6"/>
          <w:kern w:val="0"/>
          <w:sz w:val="28"/>
          <w:szCs w:val="28"/>
          <w:lang w:val="kk-KZ" w:eastAsia="en-US"/>
          <w14:ligatures w14:val="none"/>
        </w:rPr>
        <w:t>шамалардың</w:t>
      </w:r>
      <w:r w:rsidRPr="00F64224">
        <w:rPr>
          <w:rFonts w:ascii="Times New Roman" w:eastAsia="Times New Roman" w:hAnsi="Times New Roman" w:cs="Times New Roman"/>
          <w:spacing w:val="-14"/>
          <w:kern w:val="0"/>
          <w:sz w:val="28"/>
          <w:szCs w:val="28"/>
          <w:lang w:val="kk-KZ" w:eastAsia="en-US"/>
          <w14:ligatures w14:val="none"/>
        </w:rPr>
        <w:t xml:space="preserve"> </w:t>
      </w:r>
      <w:r w:rsidRPr="00F64224">
        <w:rPr>
          <w:rFonts w:ascii="Times New Roman" w:eastAsia="Times New Roman" w:hAnsi="Times New Roman" w:cs="Times New Roman"/>
          <w:spacing w:val="-6"/>
          <w:kern w:val="0"/>
          <w:sz w:val="28"/>
          <w:szCs w:val="28"/>
          <w:lang w:val="kk-KZ" w:eastAsia="en-US"/>
          <w14:ligatures w14:val="none"/>
        </w:rPr>
        <w:t>анықтамалық</w:t>
      </w:r>
      <w:r w:rsidRPr="00F64224">
        <w:rPr>
          <w:rFonts w:ascii="Times New Roman" w:eastAsia="Times New Roman" w:hAnsi="Times New Roman" w:cs="Times New Roman"/>
          <w:spacing w:val="-10"/>
          <w:kern w:val="0"/>
          <w:sz w:val="28"/>
          <w:szCs w:val="28"/>
          <w:lang w:val="kk-KZ" w:eastAsia="en-US"/>
          <w14:ligatures w14:val="none"/>
        </w:rPr>
        <w:t xml:space="preserve"> </w:t>
      </w:r>
      <w:r w:rsidRPr="00F64224">
        <w:rPr>
          <w:rFonts w:ascii="Times New Roman" w:eastAsia="Times New Roman" w:hAnsi="Times New Roman" w:cs="Times New Roman"/>
          <w:spacing w:val="-6"/>
          <w:kern w:val="0"/>
          <w:sz w:val="28"/>
          <w:szCs w:val="28"/>
          <w:lang w:val="kk-KZ" w:eastAsia="en-US"/>
          <w14:ligatures w14:val="none"/>
        </w:rPr>
        <w:t>кестелерін</w:t>
      </w:r>
      <w:r w:rsidRPr="00F64224">
        <w:rPr>
          <w:rFonts w:ascii="Times New Roman" w:eastAsia="Times New Roman" w:hAnsi="Times New Roman" w:cs="Times New Roman"/>
          <w:spacing w:val="-14"/>
          <w:kern w:val="0"/>
          <w:sz w:val="28"/>
          <w:szCs w:val="28"/>
          <w:lang w:val="kk-KZ" w:eastAsia="en-US"/>
          <w14:ligatures w14:val="none"/>
        </w:rPr>
        <w:t xml:space="preserve"> </w:t>
      </w:r>
      <w:r w:rsidRPr="00F64224">
        <w:rPr>
          <w:rFonts w:ascii="Times New Roman" w:eastAsia="Times New Roman" w:hAnsi="Times New Roman" w:cs="Times New Roman"/>
          <w:spacing w:val="-5"/>
          <w:kern w:val="0"/>
          <w:sz w:val="28"/>
          <w:szCs w:val="28"/>
          <w:lang w:val="kk-KZ" w:eastAsia="en-US"/>
          <w14:ligatures w14:val="none"/>
        </w:rPr>
        <w:t>пайдалану.</w:t>
      </w:r>
    </w:p>
    <w:p w14:paraId="687605DD" w14:textId="77777777" w:rsidR="00F64224" w:rsidRPr="00F64224" w:rsidRDefault="00F64224" w:rsidP="00F64224">
      <w:pPr>
        <w:widowControl w:val="0"/>
        <w:tabs>
          <w:tab w:val="left" w:pos="1134"/>
          <w:tab w:val="left" w:pos="3062"/>
          <w:tab w:val="left" w:pos="5211"/>
          <w:tab w:val="left" w:pos="6782"/>
          <w:tab w:val="left" w:pos="7786"/>
        </w:tabs>
        <w:autoSpaceDE w:val="0"/>
        <w:autoSpaceDN w:val="0"/>
        <w:ind w:right="24" w:firstLine="709"/>
        <w:rPr>
          <w:rFonts w:ascii="Times New Roman" w:eastAsia="Times New Roman" w:hAnsi="Times New Roman" w:cs="Times New Roman"/>
          <w:i/>
          <w:kern w:val="0"/>
          <w:sz w:val="28"/>
          <w:szCs w:val="28"/>
          <w:lang w:val="kk-KZ" w:eastAsia="en-US"/>
          <w14:ligatures w14:val="none"/>
        </w:rPr>
      </w:pPr>
      <w:r w:rsidRPr="00F64224">
        <w:rPr>
          <w:rFonts w:ascii="Times New Roman" w:eastAsia="Times New Roman" w:hAnsi="Times New Roman" w:cs="Times New Roman"/>
          <w:i/>
          <w:kern w:val="0"/>
          <w:sz w:val="28"/>
          <w:szCs w:val="28"/>
          <w:lang w:val="kk-KZ" w:eastAsia="en-US"/>
          <w14:ligatures w14:val="none"/>
        </w:rPr>
        <w:t>Зертханалық</w:t>
      </w:r>
      <w:r w:rsidRPr="00F64224">
        <w:rPr>
          <w:rFonts w:ascii="Times New Roman" w:eastAsia="Times New Roman" w:hAnsi="Times New Roman" w:cs="Times New Roman"/>
          <w:i/>
          <w:kern w:val="0"/>
          <w:sz w:val="28"/>
          <w:szCs w:val="28"/>
          <w:lang w:val="kk-KZ" w:eastAsia="en-US"/>
          <w14:ligatures w14:val="none"/>
        </w:rPr>
        <w:tab/>
        <w:t>жұмыстарды</w:t>
      </w:r>
      <w:r w:rsidRPr="00F64224">
        <w:rPr>
          <w:rFonts w:ascii="Times New Roman" w:eastAsia="Times New Roman" w:hAnsi="Times New Roman" w:cs="Times New Roman"/>
          <w:i/>
          <w:kern w:val="0"/>
          <w:sz w:val="28"/>
          <w:szCs w:val="28"/>
          <w:lang w:val="kk-KZ" w:eastAsia="en-US"/>
          <w14:ligatures w14:val="none"/>
        </w:rPr>
        <w:tab/>
        <w:t>бағалауда</w:t>
      </w:r>
      <w:r w:rsidRPr="00F64224">
        <w:rPr>
          <w:rFonts w:ascii="Times New Roman" w:eastAsia="Times New Roman" w:hAnsi="Times New Roman" w:cs="Times New Roman"/>
          <w:i/>
          <w:kern w:val="0"/>
          <w:sz w:val="28"/>
          <w:szCs w:val="28"/>
          <w:lang w:val="kk-KZ" w:eastAsia="en-US"/>
          <w14:ligatures w14:val="none"/>
        </w:rPr>
        <w:tab/>
        <w:t>келесі</w:t>
      </w:r>
      <w:r w:rsidRPr="00F64224">
        <w:rPr>
          <w:rFonts w:ascii="Times New Roman" w:eastAsia="Times New Roman" w:hAnsi="Times New Roman" w:cs="Times New Roman"/>
          <w:i/>
          <w:kern w:val="0"/>
          <w:sz w:val="28"/>
          <w:szCs w:val="28"/>
          <w:lang w:val="kk-KZ" w:eastAsia="en-US"/>
          <w14:ligatures w14:val="none"/>
        </w:rPr>
        <w:tab/>
      </w:r>
      <w:r w:rsidRPr="00F64224">
        <w:rPr>
          <w:rFonts w:ascii="Times New Roman" w:eastAsia="Times New Roman" w:hAnsi="Times New Roman" w:cs="Times New Roman"/>
          <w:i/>
          <w:spacing w:val="-1"/>
          <w:kern w:val="0"/>
          <w:sz w:val="28"/>
          <w:szCs w:val="28"/>
          <w:lang w:val="kk-KZ" w:eastAsia="en-US"/>
          <w14:ligatures w14:val="none"/>
        </w:rPr>
        <w:t>шеберліктер</w:t>
      </w:r>
      <w:r w:rsidRPr="00F64224">
        <w:rPr>
          <w:rFonts w:ascii="Times New Roman" w:eastAsia="Times New Roman" w:hAnsi="Times New Roman" w:cs="Times New Roman"/>
          <w:i/>
          <w:spacing w:val="-77"/>
          <w:kern w:val="0"/>
          <w:sz w:val="28"/>
          <w:szCs w:val="28"/>
          <w:lang w:val="kk-KZ" w:eastAsia="en-US"/>
          <w14:ligatures w14:val="none"/>
        </w:rPr>
        <w:t xml:space="preserve"> </w:t>
      </w:r>
      <w:r w:rsidRPr="00F64224">
        <w:rPr>
          <w:rFonts w:ascii="Times New Roman" w:eastAsia="Times New Roman" w:hAnsi="Times New Roman" w:cs="Times New Roman"/>
          <w:i/>
          <w:kern w:val="0"/>
          <w:sz w:val="28"/>
          <w:szCs w:val="28"/>
          <w:lang w:val="kk-KZ" w:eastAsia="en-US"/>
          <w14:ligatures w14:val="none"/>
        </w:rPr>
        <w:lastRenderedPageBreak/>
        <w:t>ескеріледі:</w:t>
      </w:r>
    </w:p>
    <w:p w14:paraId="12CBCDB3" w14:textId="77777777" w:rsidR="00F64224" w:rsidRPr="00F64224" w:rsidRDefault="00F64224" w:rsidP="00F64224">
      <w:pPr>
        <w:widowControl w:val="0"/>
        <w:numPr>
          <w:ilvl w:val="0"/>
          <w:numId w:val="7"/>
        </w:numPr>
        <w:tabs>
          <w:tab w:val="left" w:pos="1134"/>
          <w:tab w:val="left" w:pos="1390"/>
          <w:tab w:val="left" w:pos="1391"/>
        </w:tabs>
        <w:autoSpaceDE w:val="0"/>
        <w:autoSpaceDN w:val="0"/>
        <w:ind w:left="0" w:right="24" w:firstLine="709"/>
        <w:rPr>
          <w:rFonts w:ascii="Times New Roman" w:eastAsia="Times New Roman" w:hAnsi="Times New Roman" w:cs="Times New Roman"/>
          <w:kern w:val="0"/>
          <w:sz w:val="28"/>
          <w:szCs w:val="28"/>
          <w:lang w:val="kk-KZ" w:eastAsia="en-US"/>
          <w14:ligatures w14:val="none"/>
        </w:rPr>
      </w:pPr>
      <w:r w:rsidRPr="00F64224">
        <w:rPr>
          <w:rFonts w:ascii="Times New Roman" w:eastAsia="Times New Roman" w:hAnsi="Times New Roman" w:cs="Times New Roman"/>
          <w:kern w:val="0"/>
          <w:sz w:val="28"/>
          <w:szCs w:val="28"/>
          <w:lang w:val="kk-KZ" w:eastAsia="en-US"/>
          <w14:ligatures w14:val="none"/>
        </w:rPr>
        <w:t>тәжірибені</w:t>
      </w:r>
      <w:r w:rsidRPr="00F64224">
        <w:rPr>
          <w:rFonts w:ascii="Times New Roman" w:eastAsia="Times New Roman" w:hAnsi="Times New Roman" w:cs="Times New Roman"/>
          <w:spacing w:val="-5"/>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өткізуді</w:t>
      </w:r>
      <w:r w:rsidRPr="00F64224">
        <w:rPr>
          <w:rFonts w:ascii="Times New Roman" w:eastAsia="Times New Roman" w:hAnsi="Times New Roman" w:cs="Times New Roman"/>
          <w:spacing w:val="-4"/>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жоспарлау;</w:t>
      </w:r>
    </w:p>
    <w:p w14:paraId="2F9EFA69" w14:textId="77777777" w:rsidR="00F64224" w:rsidRPr="00F64224" w:rsidRDefault="00F64224" w:rsidP="00F64224">
      <w:pPr>
        <w:widowControl w:val="0"/>
        <w:numPr>
          <w:ilvl w:val="0"/>
          <w:numId w:val="7"/>
        </w:numPr>
        <w:tabs>
          <w:tab w:val="left" w:pos="1134"/>
          <w:tab w:val="left" w:pos="1390"/>
          <w:tab w:val="left" w:pos="1391"/>
        </w:tabs>
        <w:autoSpaceDE w:val="0"/>
        <w:autoSpaceDN w:val="0"/>
        <w:ind w:left="0" w:right="24" w:firstLine="709"/>
        <w:rPr>
          <w:rFonts w:ascii="Times New Roman" w:eastAsia="Times New Roman" w:hAnsi="Times New Roman" w:cs="Times New Roman"/>
          <w:kern w:val="0"/>
          <w:sz w:val="28"/>
          <w:szCs w:val="28"/>
          <w:lang w:val="kk-KZ" w:eastAsia="en-US"/>
          <w14:ligatures w14:val="none"/>
        </w:rPr>
      </w:pPr>
      <w:r w:rsidRPr="00F64224">
        <w:rPr>
          <w:rFonts w:ascii="Times New Roman" w:eastAsia="Times New Roman" w:hAnsi="Times New Roman" w:cs="Times New Roman"/>
          <w:kern w:val="0"/>
          <w:sz w:val="28"/>
          <w:szCs w:val="28"/>
          <w:lang w:val="kk-KZ" w:eastAsia="en-US"/>
          <w14:ligatures w14:val="none"/>
        </w:rPr>
        <w:t>схема</w:t>
      </w:r>
      <w:r w:rsidRPr="00F64224">
        <w:rPr>
          <w:rFonts w:ascii="Times New Roman" w:eastAsia="Times New Roman" w:hAnsi="Times New Roman" w:cs="Times New Roman"/>
          <w:spacing w:val="-4"/>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бойынша</w:t>
      </w:r>
      <w:r w:rsidRPr="00F64224">
        <w:rPr>
          <w:rFonts w:ascii="Times New Roman" w:eastAsia="Times New Roman" w:hAnsi="Times New Roman" w:cs="Times New Roman"/>
          <w:spacing w:val="-3"/>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құрылғыны</w:t>
      </w:r>
      <w:r w:rsidRPr="00F64224">
        <w:rPr>
          <w:rFonts w:ascii="Times New Roman" w:eastAsia="Times New Roman" w:hAnsi="Times New Roman" w:cs="Times New Roman"/>
          <w:spacing w:val="-4"/>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жинау;</w:t>
      </w:r>
    </w:p>
    <w:p w14:paraId="00F95255" w14:textId="77777777" w:rsidR="00F64224" w:rsidRPr="00F64224" w:rsidRDefault="00F64224" w:rsidP="00F64224">
      <w:pPr>
        <w:widowControl w:val="0"/>
        <w:numPr>
          <w:ilvl w:val="0"/>
          <w:numId w:val="7"/>
        </w:numPr>
        <w:tabs>
          <w:tab w:val="left" w:pos="1134"/>
          <w:tab w:val="left" w:pos="1388"/>
          <w:tab w:val="left" w:pos="1389"/>
        </w:tabs>
        <w:autoSpaceDE w:val="0"/>
        <w:autoSpaceDN w:val="0"/>
        <w:ind w:left="0" w:right="24" w:firstLine="709"/>
        <w:rPr>
          <w:rFonts w:ascii="Times New Roman" w:eastAsia="Times New Roman" w:hAnsi="Times New Roman" w:cs="Times New Roman"/>
          <w:kern w:val="0"/>
          <w:sz w:val="28"/>
          <w:szCs w:val="28"/>
          <w:lang w:val="kk-KZ" w:eastAsia="en-US"/>
          <w14:ligatures w14:val="none"/>
        </w:rPr>
      </w:pPr>
      <w:r w:rsidRPr="00F64224">
        <w:rPr>
          <w:rFonts w:ascii="Times New Roman" w:eastAsia="Times New Roman" w:hAnsi="Times New Roman" w:cs="Times New Roman"/>
          <w:kern w:val="0"/>
          <w:sz w:val="28"/>
          <w:szCs w:val="28"/>
          <w:lang w:val="kk-KZ" w:eastAsia="en-US"/>
          <w14:ligatures w14:val="none"/>
        </w:rPr>
        <w:t>өлшеу</w:t>
      </w:r>
      <w:r w:rsidRPr="00F64224">
        <w:rPr>
          <w:rFonts w:ascii="Times New Roman" w:eastAsia="Times New Roman" w:hAnsi="Times New Roman" w:cs="Times New Roman"/>
          <w:spacing w:val="-3"/>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құралдарын</w:t>
      </w:r>
      <w:r w:rsidRPr="00F64224">
        <w:rPr>
          <w:rFonts w:ascii="Times New Roman" w:eastAsia="Times New Roman" w:hAnsi="Times New Roman" w:cs="Times New Roman"/>
          <w:spacing w:val="-3"/>
          <w:kern w:val="0"/>
          <w:sz w:val="28"/>
          <w:szCs w:val="28"/>
          <w:lang w:val="kk-KZ" w:eastAsia="en-US"/>
          <w14:ligatures w14:val="none"/>
        </w:rPr>
        <w:t xml:space="preserve"> </w:t>
      </w:r>
      <w:r w:rsidRPr="00F64224">
        <w:rPr>
          <w:rFonts w:ascii="Times New Roman" w:eastAsia="Times New Roman" w:hAnsi="Times New Roman" w:cs="Times New Roman"/>
          <w:kern w:val="0"/>
          <w:sz w:val="28"/>
          <w:szCs w:val="28"/>
          <w:lang w:val="kk-KZ" w:eastAsia="en-US"/>
          <w14:ligatures w14:val="none"/>
        </w:rPr>
        <w:t>қолдану;</w:t>
      </w:r>
    </w:p>
    <w:p w14:paraId="57B4046A" w14:textId="77777777" w:rsidR="00515B15" w:rsidRPr="00515B15" w:rsidRDefault="00515B15" w:rsidP="00F64224">
      <w:pPr>
        <w:widowControl w:val="0"/>
        <w:tabs>
          <w:tab w:val="left" w:pos="1134"/>
        </w:tabs>
        <w:autoSpaceDE w:val="0"/>
        <w:autoSpaceDN w:val="0"/>
        <w:ind w:right="24" w:firstLine="709"/>
        <w:jc w:val="both"/>
        <w:rPr>
          <w:rFonts w:ascii="Times New Roman" w:eastAsia="Times New Roman" w:hAnsi="Times New Roman" w:cs="Times New Roman"/>
          <w:kern w:val="0"/>
          <w:sz w:val="28"/>
          <w:szCs w:val="28"/>
          <w:lang w:val="kk-KZ" w:eastAsia="en-US"/>
          <w14:ligatures w14:val="none"/>
        </w:rPr>
      </w:pPr>
      <w:r w:rsidRPr="00515B15">
        <w:rPr>
          <w:rFonts w:ascii="Times New Roman" w:eastAsia="Times New Roman" w:hAnsi="Times New Roman" w:cs="Times New Roman"/>
          <w:kern w:val="0"/>
          <w:sz w:val="28"/>
          <w:szCs w:val="28"/>
          <w:lang w:val="kk-KZ" w:eastAsia="en-US"/>
          <w14:ligatures w14:val="none"/>
        </w:rPr>
        <w:t>Білімдер мен іскерліктерді тексеру</w:t>
      </w:r>
      <w:r w:rsidRPr="00515B15">
        <w:rPr>
          <w:rFonts w:ascii="Times New Roman" w:eastAsia="Times New Roman" w:hAnsi="Times New Roman" w:cs="Times New Roman"/>
          <w:spacing w:val="1"/>
          <w:kern w:val="0"/>
          <w:sz w:val="28"/>
          <w:szCs w:val="28"/>
          <w:lang w:val="kk-KZ" w:eastAsia="en-US"/>
          <w14:ligatures w14:val="none"/>
        </w:rPr>
        <w:t xml:space="preserve"> </w:t>
      </w:r>
      <w:r w:rsidRPr="00515B15">
        <w:rPr>
          <w:rFonts w:ascii="Times New Roman" w:eastAsia="Times New Roman" w:hAnsi="Times New Roman" w:cs="Times New Roman"/>
          <w:kern w:val="0"/>
          <w:sz w:val="28"/>
          <w:szCs w:val="28"/>
          <w:lang w:val="kk-KZ" w:eastAsia="en-US"/>
          <w14:ligatures w14:val="none"/>
        </w:rPr>
        <w:t>оқушыларда</w:t>
      </w:r>
      <w:r w:rsidRPr="00515B15">
        <w:rPr>
          <w:rFonts w:ascii="Times New Roman" w:eastAsia="Times New Roman" w:hAnsi="Times New Roman" w:cs="Times New Roman"/>
          <w:spacing w:val="1"/>
          <w:kern w:val="0"/>
          <w:sz w:val="28"/>
          <w:szCs w:val="28"/>
          <w:lang w:val="kk-KZ" w:eastAsia="en-US"/>
          <w14:ligatures w14:val="none"/>
        </w:rPr>
        <w:t xml:space="preserve"> </w:t>
      </w:r>
      <w:r w:rsidRPr="00515B15">
        <w:rPr>
          <w:rFonts w:ascii="Times New Roman" w:eastAsia="Times New Roman" w:hAnsi="Times New Roman" w:cs="Times New Roman"/>
          <w:kern w:val="0"/>
          <w:sz w:val="28"/>
          <w:szCs w:val="28"/>
          <w:lang w:val="kk-KZ" w:eastAsia="en-US"/>
          <w14:ligatures w14:val="none"/>
        </w:rPr>
        <w:t>танымдық</w:t>
      </w:r>
      <w:r w:rsidRPr="00515B15">
        <w:rPr>
          <w:rFonts w:ascii="Times New Roman" w:eastAsia="Times New Roman" w:hAnsi="Times New Roman" w:cs="Times New Roman"/>
          <w:spacing w:val="1"/>
          <w:kern w:val="0"/>
          <w:sz w:val="28"/>
          <w:szCs w:val="28"/>
          <w:lang w:val="kk-KZ" w:eastAsia="en-US"/>
          <w14:ligatures w14:val="none"/>
        </w:rPr>
        <w:t xml:space="preserve"> </w:t>
      </w:r>
      <w:r w:rsidRPr="00515B15">
        <w:rPr>
          <w:rFonts w:ascii="Times New Roman" w:eastAsia="Times New Roman" w:hAnsi="Times New Roman" w:cs="Times New Roman"/>
          <w:kern w:val="0"/>
          <w:sz w:val="28"/>
          <w:szCs w:val="28"/>
          <w:lang w:val="kk-KZ" w:eastAsia="en-US"/>
          <w14:ligatures w14:val="none"/>
        </w:rPr>
        <w:t>қабілеттердің:</w:t>
      </w:r>
      <w:r w:rsidRPr="00515B15">
        <w:rPr>
          <w:rFonts w:ascii="Times New Roman" w:eastAsia="Times New Roman" w:hAnsi="Times New Roman" w:cs="Times New Roman"/>
          <w:spacing w:val="1"/>
          <w:kern w:val="0"/>
          <w:sz w:val="28"/>
          <w:szCs w:val="28"/>
          <w:lang w:val="kk-KZ" w:eastAsia="en-US"/>
          <w14:ligatures w14:val="none"/>
        </w:rPr>
        <w:t xml:space="preserve"> </w:t>
      </w:r>
      <w:r w:rsidRPr="00515B15">
        <w:rPr>
          <w:rFonts w:ascii="Times New Roman" w:eastAsia="Times New Roman" w:hAnsi="Times New Roman" w:cs="Times New Roman"/>
          <w:kern w:val="0"/>
          <w:sz w:val="28"/>
          <w:szCs w:val="28"/>
          <w:lang w:val="kk-KZ" w:eastAsia="en-US"/>
          <w14:ligatures w14:val="none"/>
        </w:rPr>
        <w:t>қабылдаудың,</w:t>
      </w:r>
      <w:r w:rsidRPr="00515B15">
        <w:rPr>
          <w:rFonts w:ascii="Times New Roman" w:eastAsia="Times New Roman" w:hAnsi="Times New Roman" w:cs="Times New Roman"/>
          <w:spacing w:val="1"/>
          <w:kern w:val="0"/>
          <w:sz w:val="28"/>
          <w:szCs w:val="28"/>
          <w:lang w:val="kk-KZ" w:eastAsia="en-US"/>
          <w14:ligatures w14:val="none"/>
        </w:rPr>
        <w:t xml:space="preserve"> </w:t>
      </w:r>
      <w:r w:rsidRPr="00515B15">
        <w:rPr>
          <w:rFonts w:ascii="Times New Roman" w:eastAsia="Times New Roman" w:hAnsi="Times New Roman" w:cs="Times New Roman"/>
          <w:kern w:val="0"/>
          <w:sz w:val="28"/>
          <w:szCs w:val="28"/>
          <w:lang w:val="kk-KZ" w:eastAsia="en-US"/>
          <w14:ligatures w14:val="none"/>
        </w:rPr>
        <w:t>назардың,</w:t>
      </w:r>
      <w:r w:rsidRPr="00515B15">
        <w:rPr>
          <w:rFonts w:ascii="Times New Roman" w:eastAsia="Times New Roman" w:hAnsi="Times New Roman" w:cs="Times New Roman"/>
          <w:spacing w:val="1"/>
          <w:kern w:val="0"/>
          <w:sz w:val="28"/>
          <w:szCs w:val="28"/>
          <w:lang w:val="kk-KZ" w:eastAsia="en-US"/>
          <w14:ligatures w14:val="none"/>
        </w:rPr>
        <w:t xml:space="preserve"> </w:t>
      </w:r>
      <w:r w:rsidRPr="00515B15">
        <w:rPr>
          <w:rFonts w:ascii="Times New Roman" w:eastAsia="Times New Roman" w:hAnsi="Times New Roman" w:cs="Times New Roman"/>
          <w:kern w:val="0"/>
          <w:sz w:val="28"/>
          <w:szCs w:val="28"/>
          <w:lang w:val="kk-KZ" w:eastAsia="en-US"/>
          <w14:ligatures w14:val="none"/>
        </w:rPr>
        <w:t>есте</w:t>
      </w:r>
      <w:r w:rsidRPr="00515B15">
        <w:rPr>
          <w:rFonts w:ascii="Times New Roman" w:eastAsia="Times New Roman" w:hAnsi="Times New Roman" w:cs="Times New Roman"/>
          <w:spacing w:val="1"/>
          <w:kern w:val="0"/>
          <w:sz w:val="28"/>
          <w:szCs w:val="28"/>
          <w:lang w:val="kk-KZ" w:eastAsia="en-US"/>
          <w14:ligatures w14:val="none"/>
        </w:rPr>
        <w:t xml:space="preserve"> </w:t>
      </w:r>
      <w:r w:rsidRPr="00515B15">
        <w:rPr>
          <w:rFonts w:ascii="Times New Roman" w:eastAsia="Times New Roman" w:hAnsi="Times New Roman" w:cs="Times New Roman"/>
          <w:kern w:val="0"/>
          <w:sz w:val="28"/>
          <w:szCs w:val="28"/>
          <w:lang w:val="kk-KZ" w:eastAsia="en-US"/>
          <w14:ligatures w14:val="none"/>
        </w:rPr>
        <w:t>сақтаудың,</w:t>
      </w:r>
      <w:r w:rsidRPr="00515B15">
        <w:rPr>
          <w:rFonts w:ascii="Times New Roman" w:eastAsia="Times New Roman" w:hAnsi="Times New Roman" w:cs="Times New Roman"/>
          <w:spacing w:val="1"/>
          <w:kern w:val="0"/>
          <w:sz w:val="28"/>
          <w:szCs w:val="28"/>
          <w:lang w:val="kk-KZ" w:eastAsia="en-US"/>
          <w14:ligatures w14:val="none"/>
        </w:rPr>
        <w:t xml:space="preserve"> </w:t>
      </w:r>
      <w:r w:rsidRPr="00515B15">
        <w:rPr>
          <w:rFonts w:ascii="Times New Roman" w:eastAsia="Times New Roman" w:hAnsi="Times New Roman" w:cs="Times New Roman"/>
          <w:kern w:val="0"/>
          <w:sz w:val="28"/>
          <w:szCs w:val="28"/>
          <w:lang w:val="kk-KZ" w:eastAsia="en-US"/>
          <w14:ligatures w14:val="none"/>
        </w:rPr>
        <w:t>ойлау-</w:t>
      </w:r>
      <w:r w:rsidRPr="00515B15">
        <w:rPr>
          <w:rFonts w:ascii="Times New Roman" w:eastAsia="Times New Roman" w:hAnsi="Times New Roman" w:cs="Times New Roman"/>
          <w:spacing w:val="-77"/>
          <w:kern w:val="0"/>
          <w:sz w:val="28"/>
          <w:szCs w:val="28"/>
          <w:lang w:val="kk-KZ" w:eastAsia="en-US"/>
          <w14:ligatures w14:val="none"/>
        </w:rPr>
        <w:t xml:space="preserve"> </w:t>
      </w:r>
      <w:r w:rsidRPr="00515B15">
        <w:rPr>
          <w:rFonts w:ascii="Times New Roman" w:eastAsia="Times New Roman" w:hAnsi="Times New Roman" w:cs="Times New Roman"/>
          <w:kern w:val="0"/>
          <w:sz w:val="28"/>
          <w:szCs w:val="28"/>
          <w:lang w:val="kk-KZ" w:eastAsia="en-US"/>
          <w14:ligatures w14:val="none"/>
        </w:rPr>
        <w:t>дың, сөйлеудің дамуына мүмкіндік береді. Сонымен қатар, білім-</w:t>
      </w:r>
      <w:r w:rsidRPr="00515B15">
        <w:rPr>
          <w:rFonts w:ascii="Times New Roman" w:eastAsia="Times New Roman" w:hAnsi="Times New Roman" w:cs="Times New Roman"/>
          <w:spacing w:val="1"/>
          <w:kern w:val="0"/>
          <w:sz w:val="28"/>
          <w:szCs w:val="28"/>
          <w:lang w:val="kk-KZ" w:eastAsia="en-US"/>
          <w14:ligatures w14:val="none"/>
        </w:rPr>
        <w:t xml:space="preserve"> </w:t>
      </w:r>
      <w:r w:rsidRPr="00515B15">
        <w:rPr>
          <w:rFonts w:ascii="Times New Roman" w:eastAsia="Times New Roman" w:hAnsi="Times New Roman" w:cs="Times New Roman"/>
          <w:kern w:val="0"/>
          <w:sz w:val="28"/>
          <w:szCs w:val="28"/>
          <w:lang w:val="kk-KZ" w:eastAsia="en-US"/>
          <w14:ligatures w14:val="none"/>
        </w:rPr>
        <w:t>дер мен іскерліктерді тексеру белгілі бір тәрбиелік функцияны да</w:t>
      </w:r>
      <w:r w:rsidRPr="00515B15">
        <w:rPr>
          <w:rFonts w:ascii="Times New Roman" w:eastAsia="Times New Roman" w:hAnsi="Times New Roman" w:cs="Times New Roman"/>
          <w:spacing w:val="1"/>
          <w:kern w:val="0"/>
          <w:sz w:val="28"/>
          <w:szCs w:val="28"/>
          <w:lang w:val="kk-KZ" w:eastAsia="en-US"/>
          <w14:ligatures w14:val="none"/>
        </w:rPr>
        <w:t xml:space="preserve"> </w:t>
      </w:r>
      <w:r w:rsidRPr="00515B15">
        <w:rPr>
          <w:rFonts w:ascii="Times New Roman" w:eastAsia="Times New Roman" w:hAnsi="Times New Roman" w:cs="Times New Roman"/>
          <w:kern w:val="0"/>
          <w:sz w:val="28"/>
          <w:szCs w:val="28"/>
          <w:lang w:val="kk-KZ" w:eastAsia="en-US"/>
          <w14:ligatures w14:val="none"/>
        </w:rPr>
        <w:t>орындайды.</w:t>
      </w:r>
      <w:r w:rsidRPr="00515B15">
        <w:rPr>
          <w:rFonts w:ascii="Times New Roman" w:eastAsia="Times New Roman" w:hAnsi="Times New Roman" w:cs="Times New Roman"/>
          <w:spacing w:val="1"/>
          <w:kern w:val="0"/>
          <w:sz w:val="28"/>
          <w:szCs w:val="28"/>
          <w:lang w:val="kk-KZ" w:eastAsia="en-US"/>
          <w14:ligatures w14:val="none"/>
        </w:rPr>
        <w:t xml:space="preserve"> </w:t>
      </w:r>
      <w:r w:rsidRPr="00515B15">
        <w:rPr>
          <w:rFonts w:ascii="Times New Roman" w:eastAsia="Times New Roman" w:hAnsi="Times New Roman" w:cs="Times New Roman"/>
          <w:kern w:val="0"/>
          <w:sz w:val="28"/>
          <w:szCs w:val="28"/>
          <w:lang w:val="kk-KZ" w:eastAsia="en-US"/>
          <w14:ligatures w14:val="none"/>
        </w:rPr>
        <w:t>Ол</w:t>
      </w:r>
      <w:r w:rsidRPr="00515B15">
        <w:rPr>
          <w:rFonts w:ascii="Times New Roman" w:eastAsia="Times New Roman" w:hAnsi="Times New Roman" w:cs="Times New Roman"/>
          <w:spacing w:val="1"/>
          <w:kern w:val="0"/>
          <w:sz w:val="28"/>
          <w:szCs w:val="28"/>
          <w:lang w:val="kk-KZ" w:eastAsia="en-US"/>
          <w14:ligatures w14:val="none"/>
        </w:rPr>
        <w:t xml:space="preserve"> </w:t>
      </w:r>
      <w:r w:rsidRPr="00515B15">
        <w:rPr>
          <w:rFonts w:ascii="Times New Roman" w:eastAsia="Times New Roman" w:hAnsi="Times New Roman" w:cs="Times New Roman"/>
          <w:kern w:val="0"/>
          <w:sz w:val="28"/>
          <w:szCs w:val="28"/>
          <w:lang w:val="kk-KZ" w:eastAsia="en-US"/>
          <w14:ligatures w14:val="none"/>
        </w:rPr>
        <w:t>оқушыларды</w:t>
      </w:r>
      <w:r w:rsidRPr="00515B15">
        <w:rPr>
          <w:rFonts w:ascii="Times New Roman" w:eastAsia="Times New Roman" w:hAnsi="Times New Roman" w:cs="Times New Roman"/>
          <w:spacing w:val="1"/>
          <w:kern w:val="0"/>
          <w:sz w:val="28"/>
          <w:szCs w:val="28"/>
          <w:lang w:val="kk-KZ" w:eastAsia="en-US"/>
          <w14:ligatures w14:val="none"/>
        </w:rPr>
        <w:t xml:space="preserve"> </w:t>
      </w:r>
      <w:r w:rsidRPr="00515B15">
        <w:rPr>
          <w:rFonts w:ascii="Times New Roman" w:eastAsia="Times New Roman" w:hAnsi="Times New Roman" w:cs="Times New Roman"/>
          <w:kern w:val="0"/>
          <w:sz w:val="28"/>
          <w:szCs w:val="28"/>
          <w:lang w:val="kk-KZ" w:eastAsia="en-US"/>
          <w14:ligatures w14:val="none"/>
        </w:rPr>
        <w:t>тәртіпті</w:t>
      </w:r>
      <w:r w:rsidRPr="00515B15">
        <w:rPr>
          <w:rFonts w:ascii="Times New Roman" w:eastAsia="Times New Roman" w:hAnsi="Times New Roman" w:cs="Times New Roman"/>
          <w:spacing w:val="1"/>
          <w:kern w:val="0"/>
          <w:sz w:val="28"/>
          <w:szCs w:val="28"/>
          <w:lang w:val="kk-KZ" w:eastAsia="en-US"/>
          <w14:ligatures w14:val="none"/>
        </w:rPr>
        <w:t xml:space="preserve"> </w:t>
      </w:r>
      <w:r w:rsidRPr="00515B15">
        <w:rPr>
          <w:rFonts w:ascii="Times New Roman" w:eastAsia="Times New Roman" w:hAnsi="Times New Roman" w:cs="Times New Roman"/>
          <w:kern w:val="0"/>
          <w:sz w:val="28"/>
          <w:szCs w:val="28"/>
          <w:lang w:val="kk-KZ" w:eastAsia="en-US"/>
          <w14:ligatures w14:val="none"/>
        </w:rPr>
        <w:t>сақтауға,</w:t>
      </w:r>
      <w:r w:rsidRPr="00515B15">
        <w:rPr>
          <w:rFonts w:ascii="Times New Roman" w:eastAsia="Times New Roman" w:hAnsi="Times New Roman" w:cs="Times New Roman"/>
          <w:spacing w:val="1"/>
          <w:kern w:val="0"/>
          <w:sz w:val="28"/>
          <w:szCs w:val="28"/>
          <w:lang w:val="kk-KZ" w:eastAsia="en-US"/>
          <w14:ligatures w14:val="none"/>
        </w:rPr>
        <w:t xml:space="preserve"> </w:t>
      </w:r>
      <w:r w:rsidRPr="00515B15">
        <w:rPr>
          <w:rFonts w:ascii="Times New Roman" w:eastAsia="Times New Roman" w:hAnsi="Times New Roman" w:cs="Times New Roman"/>
          <w:kern w:val="0"/>
          <w:sz w:val="28"/>
          <w:szCs w:val="28"/>
          <w:lang w:val="kk-KZ" w:eastAsia="en-US"/>
          <w14:ligatures w14:val="none"/>
        </w:rPr>
        <w:t>оларды</w:t>
      </w:r>
      <w:r w:rsidRPr="00515B15">
        <w:rPr>
          <w:rFonts w:ascii="Times New Roman" w:eastAsia="Times New Roman" w:hAnsi="Times New Roman" w:cs="Times New Roman"/>
          <w:spacing w:val="1"/>
          <w:kern w:val="0"/>
          <w:sz w:val="28"/>
          <w:szCs w:val="28"/>
          <w:lang w:val="kk-KZ" w:eastAsia="en-US"/>
          <w14:ligatures w14:val="none"/>
        </w:rPr>
        <w:t xml:space="preserve"> </w:t>
      </w:r>
      <w:r w:rsidRPr="00515B15">
        <w:rPr>
          <w:rFonts w:ascii="Times New Roman" w:eastAsia="Times New Roman" w:hAnsi="Times New Roman" w:cs="Times New Roman"/>
          <w:kern w:val="0"/>
          <w:sz w:val="28"/>
          <w:szCs w:val="28"/>
          <w:lang w:val="kk-KZ" w:eastAsia="en-US"/>
          <w14:ligatures w14:val="none"/>
        </w:rPr>
        <w:t>жүйелі</w:t>
      </w:r>
      <w:r w:rsidRPr="00515B15">
        <w:rPr>
          <w:rFonts w:ascii="Times New Roman" w:eastAsia="Times New Roman" w:hAnsi="Times New Roman" w:cs="Times New Roman"/>
          <w:spacing w:val="-77"/>
          <w:kern w:val="0"/>
          <w:sz w:val="28"/>
          <w:szCs w:val="28"/>
          <w:lang w:val="kk-KZ" w:eastAsia="en-US"/>
          <w14:ligatures w14:val="none"/>
        </w:rPr>
        <w:t xml:space="preserve"> </w:t>
      </w:r>
      <w:r w:rsidRPr="00515B15">
        <w:rPr>
          <w:rFonts w:ascii="Times New Roman" w:eastAsia="Times New Roman" w:hAnsi="Times New Roman" w:cs="Times New Roman"/>
          <w:kern w:val="0"/>
          <w:sz w:val="28"/>
          <w:szCs w:val="28"/>
          <w:lang w:val="kk-KZ" w:eastAsia="en-US"/>
          <w14:ligatures w14:val="none"/>
        </w:rPr>
        <w:t>түрде жұмыс істеуге үйретеді, өз жұмысы үшін жауапкершілік</w:t>
      </w:r>
      <w:r w:rsidRPr="00515B15">
        <w:rPr>
          <w:rFonts w:ascii="Times New Roman" w:eastAsia="Times New Roman" w:hAnsi="Times New Roman" w:cs="Times New Roman"/>
          <w:spacing w:val="1"/>
          <w:kern w:val="0"/>
          <w:sz w:val="28"/>
          <w:szCs w:val="28"/>
          <w:lang w:val="kk-KZ" w:eastAsia="en-US"/>
          <w14:ligatures w14:val="none"/>
        </w:rPr>
        <w:t xml:space="preserve"> </w:t>
      </w:r>
      <w:r w:rsidRPr="00515B15">
        <w:rPr>
          <w:rFonts w:ascii="Times New Roman" w:eastAsia="Times New Roman" w:hAnsi="Times New Roman" w:cs="Times New Roman"/>
          <w:kern w:val="0"/>
          <w:sz w:val="28"/>
          <w:szCs w:val="28"/>
          <w:lang w:val="kk-KZ" w:eastAsia="en-US"/>
          <w14:ligatures w14:val="none"/>
        </w:rPr>
        <w:t>сезімін дамытады. Білімді тексеру жеке адамның қиындақтарды</w:t>
      </w:r>
      <w:r w:rsidRPr="00515B15">
        <w:rPr>
          <w:rFonts w:ascii="Times New Roman" w:eastAsia="Times New Roman" w:hAnsi="Times New Roman" w:cs="Times New Roman"/>
          <w:spacing w:val="1"/>
          <w:kern w:val="0"/>
          <w:sz w:val="28"/>
          <w:szCs w:val="28"/>
          <w:lang w:val="kk-KZ" w:eastAsia="en-US"/>
          <w14:ligatures w14:val="none"/>
        </w:rPr>
        <w:t xml:space="preserve"> </w:t>
      </w:r>
      <w:r w:rsidRPr="00515B15">
        <w:rPr>
          <w:rFonts w:ascii="Times New Roman" w:eastAsia="Times New Roman" w:hAnsi="Times New Roman" w:cs="Times New Roman"/>
          <w:kern w:val="0"/>
          <w:sz w:val="28"/>
          <w:szCs w:val="28"/>
          <w:lang w:val="kk-KZ" w:eastAsia="en-US"/>
          <w14:ligatures w14:val="none"/>
        </w:rPr>
        <w:t>жеңудегі</w:t>
      </w:r>
      <w:r w:rsidRPr="00515B15">
        <w:rPr>
          <w:rFonts w:ascii="Times New Roman" w:eastAsia="Times New Roman" w:hAnsi="Times New Roman" w:cs="Times New Roman"/>
          <w:spacing w:val="1"/>
          <w:kern w:val="0"/>
          <w:sz w:val="28"/>
          <w:szCs w:val="28"/>
          <w:lang w:val="kk-KZ" w:eastAsia="en-US"/>
          <w14:ligatures w14:val="none"/>
        </w:rPr>
        <w:t xml:space="preserve"> </w:t>
      </w:r>
      <w:r w:rsidRPr="00515B15">
        <w:rPr>
          <w:rFonts w:ascii="Times New Roman" w:eastAsia="Times New Roman" w:hAnsi="Times New Roman" w:cs="Times New Roman"/>
          <w:kern w:val="0"/>
          <w:sz w:val="28"/>
          <w:szCs w:val="28"/>
          <w:lang w:val="kk-KZ" w:eastAsia="en-US"/>
          <w14:ligatures w14:val="none"/>
        </w:rPr>
        <w:t>табандылықты,</w:t>
      </w:r>
      <w:r w:rsidRPr="00515B15">
        <w:rPr>
          <w:rFonts w:ascii="Times New Roman" w:eastAsia="Times New Roman" w:hAnsi="Times New Roman" w:cs="Times New Roman"/>
          <w:spacing w:val="1"/>
          <w:kern w:val="0"/>
          <w:sz w:val="28"/>
          <w:szCs w:val="28"/>
          <w:lang w:val="kk-KZ" w:eastAsia="en-US"/>
          <w14:ligatures w14:val="none"/>
        </w:rPr>
        <w:t xml:space="preserve"> </w:t>
      </w:r>
      <w:r w:rsidRPr="00515B15">
        <w:rPr>
          <w:rFonts w:ascii="Times New Roman" w:eastAsia="Times New Roman" w:hAnsi="Times New Roman" w:cs="Times New Roman"/>
          <w:kern w:val="0"/>
          <w:sz w:val="28"/>
          <w:szCs w:val="28"/>
          <w:lang w:val="kk-KZ" w:eastAsia="en-US"/>
          <w14:ligatures w14:val="none"/>
        </w:rPr>
        <w:t>ерік</w:t>
      </w:r>
      <w:r w:rsidRPr="00515B15">
        <w:rPr>
          <w:rFonts w:ascii="Times New Roman" w:eastAsia="Times New Roman" w:hAnsi="Times New Roman" w:cs="Times New Roman"/>
          <w:spacing w:val="1"/>
          <w:kern w:val="0"/>
          <w:sz w:val="28"/>
          <w:szCs w:val="28"/>
          <w:lang w:val="kk-KZ" w:eastAsia="en-US"/>
          <w14:ligatures w14:val="none"/>
        </w:rPr>
        <w:t xml:space="preserve"> </w:t>
      </w:r>
      <w:r w:rsidRPr="00515B15">
        <w:rPr>
          <w:rFonts w:ascii="Times New Roman" w:eastAsia="Times New Roman" w:hAnsi="Times New Roman" w:cs="Times New Roman"/>
          <w:kern w:val="0"/>
          <w:sz w:val="28"/>
          <w:szCs w:val="28"/>
          <w:lang w:val="kk-KZ" w:eastAsia="en-US"/>
          <w14:ligatures w14:val="none"/>
        </w:rPr>
        <w:t>пен</w:t>
      </w:r>
      <w:r w:rsidRPr="00515B15">
        <w:rPr>
          <w:rFonts w:ascii="Times New Roman" w:eastAsia="Times New Roman" w:hAnsi="Times New Roman" w:cs="Times New Roman"/>
          <w:spacing w:val="1"/>
          <w:kern w:val="0"/>
          <w:sz w:val="28"/>
          <w:szCs w:val="28"/>
          <w:lang w:val="kk-KZ" w:eastAsia="en-US"/>
          <w14:ligatures w14:val="none"/>
        </w:rPr>
        <w:t xml:space="preserve"> </w:t>
      </w:r>
      <w:r w:rsidRPr="00515B15">
        <w:rPr>
          <w:rFonts w:ascii="Times New Roman" w:eastAsia="Times New Roman" w:hAnsi="Times New Roman" w:cs="Times New Roman"/>
          <w:kern w:val="0"/>
          <w:sz w:val="28"/>
          <w:szCs w:val="28"/>
          <w:lang w:val="kk-KZ" w:eastAsia="en-US"/>
          <w14:ligatures w14:val="none"/>
        </w:rPr>
        <w:t>жігерліктің</w:t>
      </w:r>
      <w:r w:rsidRPr="00515B15">
        <w:rPr>
          <w:rFonts w:ascii="Times New Roman" w:eastAsia="Times New Roman" w:hAnsi="Times New Roman" w:cs="Times New Roman"/>
          <w:spacing w:val="1"/>
          <w:kern w:val="0"/>
          <w:sz w:val="28"/>
          <w:szCs w:val="28"/>
          <w:lang w:val="kk-KZ" w:eastAsia="en-US"/>
          <w14:ligatures w14:val="none"/>
        </w:rPr>
        <w:t xml:space="preserve"> </w:t>
      </w:r>
      <w:r w:rsidRPr="00515B15">
        <w:rPr>
          <w:rFonts w:ascii="Times New Roman" w:eastAsia="Times New Roman" w:hAnsi="Times New Roman" w:cs="Times New Roman"/>
          <w:kern w:val="0"/>
          <w:sz w:val="28"/>
          <w:szCs w:val="28"/>
          <w:lang w:val="kk-KZ" w:eastAsia="en-US"/>
          <w14:ligatures w14:val="none"/>
        </w:rPr>
        <w:t>қалыптасуына</w:t>
      </w:r>
      <w:r w:rsidRPr="00515B15">
        <w:rPr>
          <w:rFonts w:ascii="Times New Roman" w:eastAsia="Times New Roman" w:hAnsi="Times New Roman" w:cs="Times New Roman"/>
          <w:spacing w:val="-77"/>
          <w:kern w:val="0"/>
          <w:sz w:val="28"/>
          <w:szCs w:val="28"/>
          <w:lang w:val="kk-KZ" w:eastAsia="en-US"/>
          <w14:ligatures w14:val="none"/>
        </w:rPr>
        <w:t xml:space="preserve"> </w:t>
      </w:r>
      <w:r w:rsidRPr="00515B15">
        <w:rPr>
          <w:rFonts w:ascii="Times New Roman" w:eastAsia="Times New Roman" w:hAnsi="Times New Roman" w:cs="Times New Roman"/>
          <w:kern w:val="0"/>
          <w:sz w:val="28"/>
          <w:szCs w:val="28"/>
          <w:lang w:val="kk-KZ" w:eastAsia="en-US"/>
          <w14:ligatures w14:val="none"/>
        </w:rPr>
        <w:t>ықпал</w:t>
      </w:r>
      <w:r w:rsidRPr="00515B15">
        <w:rPr>
          <w:rFonts w:ascii="Times New Roman" w:eastAsia="Times New Roman" w:hAnsi="Times New Roman" w:cs="Times New Roman"/>
          <w:spacing w:val="-1"/>
          <w:kern w:val="0"/>
          <w:sz w:val="28"/>
          <w:szCs w:val="28"/>
          <w:lang w:val="kk-KZ" w:eastAsia="en-US"/>
          <w14:ligatures w14:val="none"/>
        </w:rPr>
        <w:t xml:space="preserve"> </w:t>
      </w:r>
      <w:r w:rsidRPr="00515B15">
        <w:rPr>
          <w:rFonts w:ascii="Times New Roman" w:eastAsia="Times New Roman" w:hAnsi="Times New Roman" w:cs="Times New Roman"/>
          <w:kern w:val="0"/>
          <w:sz w:val="28"/>
          <w:szCs w:val="28"/>
          <w:lang w:val="kk-KZ" w:eastAsia="en-US"/>
          <w14:ligatures w14:val="none"/>
        </w:rPr>
        <w:t>етеді.</w:t>
      </w:r>
    </w:p>
    <w:p w14:paraId="301A4C39" w14:textId="554AE589" w:rsidR="00515B15" w:rsidRPr="00515B15" w:rsidRDefault="00515B15" w:rsidP="00F64224">
      <w:pPr>
        <w:widowControl w:val="0"/>
        <w:tabs>
          <w:tab w:val="left" w:pos="993"/>
          <w:tab w:val="left" w:pos="1134"/>
        </w:tabs>
        <w:autoSpaceDE w:val="0"/>
        <w:autoSpaceDN w:val="0"/>
        <w:ind w:right="24" w:firstLine="709"/>
        <w:jc w:val="both"/>
        <w:rPr>
          <w:rFonts w:ascii="Times New Roman" w:eastAsia="Times New Roman" w:hAnsi="Times New Roman" w:cs="Times New Roman"/>
          <w:kern w:val="0"/>
          <w:sz w:val="28"/>
          <w:szCs w:val="28"/>
          <w:lang w:val="kk-KZ" w:eastAsia="en-US"/>
          <w14:ligatures w14:val="none"/>
        </w:rPr>
      </w:pPr>
      <w:r w:rsidRPr="00515B15">
        <w:rPr>
          <w:rFonts w:ascii="Times New Roman" w:eastAsia="Times New Roman" w:hAnsi="Times New Roman" w:cs="Times New Roman"/>
          <w:kern w:val="0"/>
          <w:sz w:val="28"/>
          <w:szCs w:val="28"/>
          <w:lang w:val="kk-KZ" w:eastAsia="en-US"/>
          <w14:ligatures w14:val="none"/>
        </w:rPr>
        <w:t>Оқушылардың білімдерін, іскерліктерін, дағдыларын тексерудің</w:t>
      </w:r>
      <w:r w:rsidRPr="00515B15">
        <w:rPr>
          <w:rFonts w:ascii="Times New Roman" w:eastAsia="Times New Roman" w:hAnsi="Times New Roman" w:cs="Times New Roman"/>
          <w:spacing w:val="-2"/>
          <w:kern w:val="0"/>
          <w:sz w:val="28"/>
          <w:szCs w:val="28"/>
          <w:lang w:val="kk-KZ" w:eastAsia="en-US"/>
          <w14:ligatures w14:val="none"/>
        </w:rPr>
        <w:t xml:space="preserve"> </w:t>
      </w:r>
      <w:r w:rsidRPr="00515B15">
        <w:rPr>
          <w:rFonts w:ascii="Times New Roman" w:eastAsia="Times New Roman" w:hAnsi="Times New Roman" w:cs="Times New Roman"/>
          <w:kern w:val="0"/>
          <w:sz w:val="28"/>
          <w:szCs w:val="28"/>
          <w:lang w:val="kk-KZ" w:eastAsia="en-US"/>
          <w14:ligatures w14:val="none"/>
        </w:rPr>
        <w:t>атқаратын функцияларын</w:t>
      </w:r>
      <w:r w:rsidRPr="00515B15">
        <w:rPr>
          <w:rFonts w:ascii="Times New Roman" w:eastAsia="Times New Roman" w:hAnsi="Times New Roman" w:cs="Times New Roman"/>
          <w:spacing w:val="-2"/>
          <w:kern w:val="0"/>
          <w:sz w:val="28"/>
          <w:szCs w:val="28"/>
          <w:lang w:val="kk-KZ" w:eastAsia="en-US"/>
          <w14:ligatures w14:val="none"/>
        </w:rPr>
        <w:t xml:space="preserve"> </w:t>
      </w:r>
      <w:r w:rsidRPr="00515B15">
        <w:rPr>
          <w:rFonts w:ascii="Times New Roman" w:eastAsia="Times New Roman" w:hAnsi="Times New Roman" w:cs="Times New Roman"/>
          <w:kern w:val="0"/>
          <w:sz w:val="28"/>
          <w:szCs w:val="28"/>
          <w:lang w:val="kk-KZ" w:eastAsia="en-US"/>
          <w14:ligatures w14:val="none"/>
        </w:rPr>
        <w:t>3-кестеден</w:t>
      </w:r>
      <w:r w:rsidRPr="00515B15">
        <w:rPr>
          <w:rFonts w:ascii="Times New Roman" w:eastAsia="Times New Roman" w:hAnsi="Times New Roman" w:cs="Times New Roman"/>
          <w:spacing w:val="-2"/>
          <w:kern w:val="0"/>
          <w:sz w:val="28"/>
          <w:szCs w:val="28"/>
          <w:lang w:val="kk-KZ" w:eastAsia="en-US"/>
          <w14:ligatures w14:val="none"/>
        </w:rPr>
        <w:t xml:space="preserve"> </w:t>
      </w:r>
      <w:r w:rsidRPr="00515B15">
        <w:rPr>
          <w:rFonts w:ascii="Times New Roman" w:eastAsia="Times New Roman" w:hAnsi="Times New Roman" w:cs="Times New Roman"/>
          <w:kern w:val="0"/>
          <w:sz w:val="28"/>
          <w:szCs w:val="28"/>
          <w:lang w:val="kk-KZ" w:eastAsia="en-US"/>
          <w14:ligatures w14:val="none"/>
        </w:rPr>
        <w:t>көруге</w:t>
      </w:r>
      <w:r w:rsidRPr="00515B15">
        <w:rPr>
          <w:rFonts w:ascii="Times New Roman" w:eastAsia="Times New Roman" w:hAnsi="Times New Roman" w:cs="Times New Roman"/>
          <w:spacing w:val="-2"/>
          <w:kern w:val="0"/>
          <w:sz w:val="28"/>
          <w:szCs w:val="28"/>
          <w:lang w:val="kk-KZ" w:eastAsia="en-US"/>
          <w14:ligatures w14:val="none"/>
        </w:rPr>
        <w:t xml:space="preserve"> </w:t>
      </w:r>
      <w:r w:rsidRPr="00515B15">
        <w:rPr>
          <w:rFonts w:ascii="Times New Roman" w:eastAsia="Times New Roman" w:hAnsi="Times New Roman" w:cs="Times New Roman"/>
          <w:kern w:val="0"/>
          <w:sz w:val="28"/>
          <w:szCs w:val="28"/>
          <w:lang w:val="kk-KZ" w:eastAsia="en-US"/>
          <w14:ligatures w14:val="none"/>
        </w:rPr>
        <w:t>болады:</w:t>
      </w:r>
    </w:p>
    <w:p w14:paraId="7BEAFEE5" w14:textId="77777777" w:rsidR="00515B15" w:rsidRPr="00515B15" w:rsidRDefault="00515B15" w:rsidP="00F64224">
      <w:pPr>
        <w:widowControl w:val="0"/>
        <w:tabs>
          <w:tab w:val="left" w:pos="1134"/>
        </w:tabs>
        <w:autoSpaceDE w:val="0"/>
        <w:autoSpaceDN w:val="0"/>
        <w:ind w:right="24" w:firstLine="709"/>
        <w:jc w:val="right"/>
        <w:outlineLvl w:val="2"/>
        <w:rPr>
          <w:rFonts w:ascii="Times New Roman" w:eastAsia="Times New Roman" w:hAnsi="Times New Roman" w:cs="Times New Roman"/>
          <w:b/>
          <w:bCs/>
          <w:i/>
          <w:iCs/>
          <w:kern w:val="0"/>
          <w:sz w:val="28"/>
          <w:szCs w:val="28"/>
          <w:lang w:val="kk-KZ" w:eastAsia="en-US"/>
          <w14:ligatures w14:val="none"/>
        </w:rPr>
      </w:pPr>
      <w:r w:rsidRPr="00515B15">
        <w:rPr>
          <w:rFonts w:ascii="Times New Roman" w:eastAsia="Times New Roman" w:hAnsi="Times New Roman" w:cs="Times New Roman"/>
          <w:b/>
          <w:bCs/>
          <w:i/>
          <w:iCs/>
          <w:kern w:val="0"/>
          <w:sz w:val="28"/>
          <w:szCs w:val="28"/>
          <w:lang w:val="kk-KZ" w:eastAsia="en-US"/>
          <w14:ligatures w14:val="none"/>
        </w:rPr>
        <w:t>Кесте</w:t>
      </w:r>
      <w:r w:rsidRPr="00515B15">
        <w:rPr>
          <w:rFonts w:ascii="Times New Roman" w:eastAsia="Times New Roman" w:hAnsi="Times New Roman" w:cs="Times New Roman"/>
          <w:b/>
          <w:bCs/>
          <w:i/>
          <w:iCs/>
          <w:spacing w:val="-3"/>
          <w:kern w:val="0"/>
          <w:sz w:val="28"/>
          <w:szCs w:val="28"/>
          <w:lang w:val="kk-KZ" w:eastAsia="en-US"/>
          <w14:ligatures w14:val="none"/>
        </w:rPr>
        <w:t xml:space="preserve"> </w:t>
      </w:r>
      <w:r w:rsidRPr="00515B15">
        <w:rPr>
          <w:rFonts w:ascii="Times New Roman" w:eastAsia="Times New Roman" w:hAnsi="Times New Roman" w:cs="Times New Roman"/>
          <w:b/>
          <w:bCs/>
          <w:i/>
          <w:iCs/>
          <w:kern w:val="0"/>
          <w:sz w:val="28"/>
          <w:szCs w:val="28"/>
          <w:lang w:val="kk-KZ" w:eastAsia="en-US"/>
          <w14:ligatures w14:val="none"/>
        </w:rPr>
        <w:t>16.</w:t>
      </w:r>
    </w:p>
    <w:p w14:paraId="01418F61" w14:textId="77777777" w:rsidR="00515B15" w:rsidRPr="00515B15" w:rsidRDefault="00515B15" w:rsidP="00F64224">
      <w:pPr>
        <w:widowControl w:val="0"/>
        <w:tabs>
          <w:tab w:val="left" w:pos="1134"/>
        </w:tabs>
        <w:autoSpaceDE w:val="0"/>
        <w:autoSpaceDN w:val="0"/>
        <w:ind w:right="24" w:firstLine="709"/>
        <w:rPr>
          <w:rFonts w:ascii="Times New Roman" w:eastAsia="Times New Roman" w:hAnsi="Times New Roman" w:cs="Times New Roman"/>
          <w:b/>
          <w:i/>
          <w:kern w:val="0"/>
          <w:sz w:val="28"/>
          <w:szCs w:val="28"/>
          <w:lang w:val="kk-KZ" w:eastAsia="en-US"/>
          <w14:ligatures w14:val="none"/>
        </w:rPr>
      </w:pPr>
    </w:p>
    <w:tbl>
      <w:tblPr>
        <w:tblStyle w:val="TableNormal"/>
        <w:tblW w:w="0" w:type="auto"/>
        <w:tblInd w:w="3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383"/>
        <w:gridCol w:w="7086"/>
      </w:tblGrid>
      <w:tr w:rsidR="00515B15" w:rsidRPr="00515B15" w14:paraId="3E159E57" w14:textId="77777777" w:rsidTr="004D47AB">
        <w:trPr>
          <w:trHeight w:val="642"/>
        </w:trPr>
        <w:tc>
          <w:tcPr>
            <w:tcW w:w="2383" w:type="dxa"/>
          </w:tcPr>
          <w:p w14:paraId="4B263D33" w14:textId="77777777" w:rsidR="00515B15" w:rsidRPr="00515B15" w:rsidRDefault="00515B15" w:rsidP="00F64224">
            <w:pPr>
              <w:tabs>
                <w:tab w:val="left" w:pos="1134"/>
              </w:tabs>
              <w:ind w:right="24" w:firstLine="36"/>
              <w:rPr>
                <w:rFonts w:ascii="Times New Roman" w:eastAsia="Times New Roman" w:hAnsi="Times New Roman" w:cs="Times New Roman"/>
                <w:b/>
                <w:sz w:val="28"/>
                <w:szCs w:val="28"/>
                <w:lang w:val="kk-KZ"/>
              </w:rPr>
            </w:pPr>
            <w:r w:rsidRPr="00515B15">
              <w:rPr>
                <w:rFonts w:ascii="Times New Roman" w:eastAsia="Times New Roman" w:hAnsi="Times New Roman" w:cs="Times New Roman"/>
                <w:b/>
                <w:sz w:val="28"/>
                <w:szCs w:val="28"/>
                <w:lang w:val="kk-KZ"/>
              </w:rPr>
              <w:t>Дидактикалық</w:t>
            </w:r>
            <w:r w:rsidRPr="00515B15">
              <w:rPr>
                <w:rFonts w:ascii="Times New Roman" w:eastAsia="Times New Roman" w:hAnsi="Times New Roman" w:cs="Times New Roman"/>
                <w:b/>
                <w:spacing w:val="-67"/>
                <w:sz w:val="28"/>
                <w:szCs w:val="28"/>
                <w:lang w:val="kk-KZ"/>
              </w:rPr>
              <w:t xml:space="preserve"> </w:t>
            </w:r>
            <w:r w:rsidRPr="00515B15">
              <w:rPr>
                <w:rFonts w:ascii="Times New Roman" w:eastAsia="Times New Roman" w:hAnsi="Times New Roman" w:cs="Times New Roman"/>
                <w:b/>
                <w:sz w:val="28"/>
                <w:szCs w:val="28"/>
                <w:lang w:val="kk-KZ"/>
              </w:rPr>
              <w:t>функциялар</w:t>
            </w:r>
          </w:p>
        </w:tc>
        <w:tc>
          <w:tcPr>
            <w:tcW w:w="7086" w:type="dxa"/>
          </w:tcPr>
          <w:p w14:paraId="1506B9E1" w14:textId="77777777" w:rsidR="00515B15" w:rsidRPr="00515B15" w:rsidRDefault="00515B15" w:rsidP="00F64224">
            <w:pPr>
              <w:tabs>
                <w:tab w:val="left" w:pos="1134"/>
              </w:tabs>
              <w:ind w:right="24" w:firstLine="36"/>
              <w:jc w:val="center"/>
              <w:rPr>
                <w:rFonts w:ascii="Times New Roman" w:eastAsia="Times New Roman" w:hAnsi="Times New Roman" w:cs="Times New Roman"/>
                <w:b/>
                <w:sz w:val="28"/>
                <w:szCs w:val="28"/>
                <w:lang w:val="kk-KZ"/>
              </w:rPr>
            </w:pPr>
            <w:r w:rsidRPr="00515B15">
              <w:rPr>
                <w:rFonts w:ascii="Times New Roman" w:eastAsia="Times New Roman" w:hAnsi="Times New Roman" w:cs="Times New Roman"/>
                <w:b/>
                <w:sz w:val="28"/>
                <w:szCs w:val="28"/>
                <w:lang w:val="kk-KZ"/>
              </w:rPr>
              <w:t>Әдістік</w:t>
            </w:r>
            <w:r w:rsidRPr="00515B15">
              <w:rPr>
                <w:rFonts w:ascii="Times New Roman" w:eastAsia="Times New Roman" w:hAnsi="Times New Roman" w:cs="Times New Roman"/>
                <w:b/>
                <w:spacing w:val="-3"/>
                <w:sz w:val="28"/>
                <w:szCs w:val="28"/>
                <w:lang w:val="kk-KZ"/>
              </w:rPr>
              <w:t xml:space="preserve"> </w:t>
            </w:r>
            <w:r w:rsidRPr="00515B15">
              <w:rPr>
                <w:rFonts w:ascii="Times New Roman" w:eastAsia="Times New Roman" w:hAnsi="Times New Roman" w:cs="Times New Roman"/>
                <w:b/>
                <w:sz w:val="28"/>
                <w:szCs w:val="28"/>
                <w:lang w:val="kk-KZ"/>
              </w:rPr>
              <w:t>функциялар</w:t>
            </w:r>
          </w:p>
        </w:tc>
      </w:tr>
      <w:tr w:rsidR="00515B15" w:rsidRPr="00F64224" w14:paraId="281D3461" w14:textId="77777777" w:rsidTr="004D47AB">
        <w:trPr>
          <w:trHeight w:val="1286"/>
        </w:trPr>
        <w:tc>
          <w:tcPr>
            <w:tcW w:w="2383" w:type="dxa"/>
          </w:tcPr>
          <w:p w14:paraId="5E6852E2" w14:textId="77777777" w:rsidR="00515B15" w:rsidRPr="00515B15" w:rsidRDefault="00515B15" w:rsidP="00F64224">
            <w:pPr>
              <w:tabs>
                <w:tab w:val="left" w:pos="1134"/>
              </w:tabs>
              <w:ind w:right="24" w:firstLine="36"/>
              <w:rPr>
                <w:rFonts w:ascii="Times New Roman" w:eastAsia="Times New Roman" w:hAnsi="Times New Roman" w:cs="Times New Roman"/>
                <w:sz w:val="28"/>
                <w:szCs w:val="28"/>
                <w:lang w:val="kk-KZ"/>
              </w:rPr>
            </w:pPr>
            <w:r w:rsidRPr="00515B15">
              <w:rPr>
                <w:rFonts w:ascii="Times New Roman" w:eastAsia="Times New Roman" w:hAnsi="Times New Roman" w:cs="Times New Roman"/>
                <w:sz w:val="28"/>
                <w:szCs w:val="28"/>
                <w:lang w:val="kk-KZ"/>
              </w:rPr>
              <w:t>Тексеру</w:t>
            </w:r>
          </w:p>
        </w:tc>
        <w:tc>
          <w:tcPr>
            <w:tcW w:w="7086" w:type="dxa"/>
          </w:tcPr>
          <w:p w14:paraId="63409BCA" w14:textId="77777777" w:rsidR="00515B15" w:rsidRPr="00515B15" w:rsidRDefault="00515B15" w:rsidP="00F64224">
            <w:pPr>
              <w:tabs>
                <w:tab w:val="left" w:pos="1134"/>
              </w:tabs>
              <w:ind w:right="24" w:firstLine="36"/>
              <w:rPr>
                <w:rFonts w:ascii="Times New Roman" w:eastAsia="Times New Roman" w:hAnsi="Times New Roman" w:cs="Times New Roman"/>
                <w:sz w:val="28"/>
                <w:szCs w:val="28"/>
                <w:lang w:val="kk-KZ"/>
              </w:rPr>
            </w:pPr>
            <w:r w:rsidRPr="00515B15">
              <w:rPr>
                <w:rFonts w:ascii="Times New Roman" w:eastAsia="Times New Roman" w:hAnsi="Times New Roman" w:cs="Times New Roman"/>
                <w:sz w:val="28"/>
                <w:szCs w:val="28"/>
                <w:lang w:val="kk-KZ"/>
              </w:rPr>
              <w:t>Оқушыда бар білімнің деңгейін анықтау</w:t>
            </w:r>
            <w:r w:rsidRPr="00515B15">
              <w:rPr>
                <w:rFonts w:ascii="Times New Roman" w:eastAsia="Times New Roman" w:hAnsi="Times New Roman" w:cs="Times New Roman"/>
                <w:spacing w:val="1"/>
                <w:sz w:val="28"/>
                <w:szCs w:val="28"/>
                <w:lang w:val="kk-KZ"/>
              </w:rPr>
              <w:t xml:space="preserve"> </w:t>
            </w:r>
            <w:r w:rsidRPr="00515B15">
              <w:rPr>
                <w:rFonts w:ascii="Times New Roman" w:eastAsia="Times New Roman" w:hAnsi="Times New Roman" w:cs="Times New Roman"/>
                <w:sz w:val="28"/>
                <w:szCs w:val="28"/>
                <w:lang w:val="kk-KZ"/>
              </w:rPr>
              <w:t>Білімді</w:t>
            </w:r>
            <w:r w:rsidRPr="00515B15">
              <w:rPr>
                <w:rFonts w:ascii="Times New Roman" w:eastAsia="Times New Roman" w:hAnsi="Times New Roman" w:cs="Times New Roman"/>
                <w:spacing w:val="-5"/>
                <w:sz w:val="28"/>
                <w:szCs w:val="28"/>
                <w:lang w:val="kk-KZ"/>
              </w:rPr>
              <w:t xml:space="preserve"> </w:t>
            </w:r>
            <w:r w:rsidRPr="00515B15">
              <w:rPr>
                <w:rFonts w:ascii="Times New Roman" w:eastAsia="Times New Roman" w:hAnsi="Times New Roman" w:cs="Times New Roman"/>
                <w:sz w:val="28"/>
                <w:szCs w:val="28"/>
                <w:lang w:val="kk-KZ"/>
              </w:rPr>
              <w:t>практикада</w:t>
            </w:r>
            <w:r w:rsidRPr="00515B15">
              <w:rPr>
                <w:rFonts w:ascii="Times New Roman" w:eastAsia="Times New Roman" w:hAnsi="Times New Roman" w:cs="Times New Roman"/>
                <w:spacing w:val="-6"/>
                <w:sz w:val="28"/>
                <w:szCs w:val="28"/>
                <w:lang w:val="kk-KZ"/>
              </w:rPr>
              <w:t xml:space="preserve"> </w:t>
            </w:r>
            <w:r w:rsidRPr="00515B15">
              <w:rPr>
                <w:rFonts w:ascii="Times New Roman" w:eastAsia="Times New Roman" w:hAnsi="Times New Roman" w:cs="Times New Roman"/>
                <w:sz w:val="28"/>
                <w:szCs w:val="28"/>
                <w:lang w:val="kk-KZ"/>
              </w:rPr>
              <w:t>қолдану</w:t>
            </w:r>
            <w:r w:rsidRPr="00515B15">
              <w:rPr>
                <w:rFonts w:ascii="Times New Roman" w:eastAsia="Times New Roman" w:hAnsi="Times New Roman" w:cs="Times New Roman"/>
                <w:spacing w:val="-7"/>
                <w:sz w:val="28"/>
                <w:szCs w:val="28"/>
                <w:lang w:val="kk-KZ"/>
              </w:rPr>
              <w:t xml:space="preserve"> </w:t>
            </w:r>
            <w:r w:rsidRPr="00515B15">
              <w:rPr>
                <w:rFonts w:ascii="Times New Roman" w:eastAsia="Times New Roman" w:hAnsi="Times New Roman" w:cs="Times New Roman"/>
                <w:sz w:val="28"/>
                <w:szCs w:val="28"/>
                <w:lang w:val="kk-KZ"/>
              </w:rPr>
              <w:t>іскерлігін</w:t>
            </w:r>
            <w:r w:rsidRPr="00515B15">
              <w:rPr>
                <w:rFonts w:ascii="Times New Roman" w:eastAsia="Times New Roman" w:hAnsi="Times New Roman" w:cs="Times New Roman"/>
                <w:spacing w:val="-2"/>
                <w:sz w:val="28"/>
                <w:szCs w:val="28"/>
                <w:lang w:val="kk-KZ"/>
              </w:rPr>
              <w:t xml:space="preserve"> </w:t>
            </w:r>
            <w:r w:rsidRPr="00515B15">
              <w:rPr>
                <w:rFonts w:ascii="Times New Roman" w:eastAsia="Times New Roman" w:hAnsi="Times New Roman" w:cs="Times New Roman"/>
                <w:sz w:val="28"/>
                <w:szCs w:val="28"/>
                <w:lang w:val="kk-KZ"/>
              </w:rPr>
              <w:t>анықтау</w:t>
            </w:r>
          </w:p>
          <w:p w14:paraId="40A57F9B" w14:textId="77777777" w:rsidR="00515B15" w:rsidRPr="00515B15" w:rsidRDefault="00515B15" w:rsidP="00F64224">
            <w:pPr>
              <w:tabs>
                <w:tab w:val="left" w:pos="1134"/>
              </w:tabs>
              <w:ind w:right="24" w:firstLine="36"/>
              <w:rPr>
                <w:rFonts w:ascii="Times New Roman" w:eastAsia="Times New Roman" w:hAnsi="Times New Roman" w:cs="Times New Roman"/>
                <w:sz w:val="28"/>
                <w:szCs w:val="28"/>
                <w:lang w:val="kk-KZ"/>
              </w:rPr>
            </w:pPr>
            <w:r w:rsidRPr="00515B15">
              <w:rPr>
                <w:rFonts w:ascii="Times New Roman" w:eastAsia="Times New Roman" w:hAnsi="Times New Roman" w:cs="Times New Roman"/>
                <w:sz w:val="28"/>
                <w:szCs w:val="28"/>
                <w:lang w:val="kk-KZ"/>
              </w:rPr>
              <w:t>Оқу</w:t>
            </w:r>
            <w:r w:rsidRPr="00515B15">
              <w:rPr>
                <w:rFonts w:ascii="Times New Roman" w:eastAsia="Times New Roman" w:hAnsi="Times New Roman" w:cs="Times New Roman"/>
                <w:spacing w:val="16"/>
                <w:sz w:val="28"/>
                <w:szCs w:val="28"/>
                <w:lang w:val="kk-KZ"/>
              </w:rPr>
              <w:t xml:space="preserve"> </w:t>
            </w:r>
            <w:r w:rsidRPr="00515B15">
              <w:rPr>
                <w:rFonts w:ascii="Times New Roman" w:eastAsia="Times New Roman" w:hAnsi="Times New Roman" w:cs="Times New Roman"/>
                <w:sz w:val="28"/>
                <w:szCs w:val="28"/>
                <w:lang w:val="kk-KZ"/>
              </w:rPr>
              <w:t>және</w:t>
            </w:r>
            <w:r w:rsidRPr="00515B15">
              <w:rPr>
                <w:rFonts w:ascii="Times New Roman" w:eastAsia="Times New Roman" w:hAnsi="Times New Roman" w:cs="Times New Roman"/>
                <w:spacing w:val="17"/>
                <w:sz w:val="28"/>
                <w:szCs w:val="28"/>
                <w:lang w:val="kk-KZ"/>
              </w:rPr>
              <w:t xml:space="preserve"> </w:t>
            </w:r>
            <w:r w:rsidRPr="00515B15">
              <w:rPr>
                <w:rFonts w:ascii="Times New Roman" w:eastAsia="Times New Roman" w:hAnsi="Times New Roman" w:cs="Times New Roman"/>
                <w:sz w:val="28"/>
                <w:szCs w:val="28"/>
                <w:lang w:val="kk-KZ"/>
              </w:rPr>
              <w:t>іскерлік</w:t>
            </w:r>
            <w:r w:rsidRPr="00515B15">
              <w:rPr>
                <w:rFonts w:ascii="Times New Roman" w:eastAsia="Times New Roman" w:hAnsi="Times New Roman" w:cs="Times New Roman"/>
                <w:spacing w:val="15"/>
                <w:sz w:val="28"/>
                <w:szCs w:val="28"/>
                <w:lang w:val="kk-KZ"/>
              </w:rPr>
              <w:t xml:space="preserve"> </w:t>
            </w:r>
            <w:r w:rsidRPr="00515B15">
              <w:rPr>
                <w:rFonts w:ascii="Times New Roman" w:eastAsia="Times New Roman" w:hAnsi="Times New Roman" w:cs="Times New Roman"/>
                <w:sz w:val="28"/>
                <w:szCs w:val="28"/>
                <w:lang w:val="kk-KZ"/>
              </w:rPr>
              <w:t>дағдыларының</w:t>
            </w:r>
            <w:r w:rsidRPr="00515B15">
              <w:rPr>
                <w:rFonts w:ascii="Times New Roman" w:eastAsia="Times New Roman" w:hAnsi="Times New Roman" w:cs="Times New Roman"/>
                <w:spacing w:val="17"/>
                <w:sz w:val="28"/>
                <w:szCs w:val="28"/>
                <w:lang w:val="kk-KZ"/>
              </w:rPr>
              <w:t xml:space="preserve"> </w:t>
            </w:r>
            <w:r w:rsidRPr="00515B15">
              <w:rPr>
                <w:rFonts w:ascii="Times New Roman" w:eastAsia="Times New Roman" w:hAnsi="Times New Roman" w:cs="Times New Roman"/>
                <w:sz w:val="28"/>
                <w:szCs w:val="28"/>
                <w:lang w:val="kk-KZ"/>
              </w:rPr>
              <w:t>бар</w:t>
            </w:r>
            <w:r w:rsidRPr="00515B15">
              <w:rPr>
                <w:rFonts w:ascii="Times New Roman" w:eastAsia="Times New Roman" w:hAnsi="Times New Roman" w:cs="Times New Roman"/>
                <w:spacing w:val="17"/>
                <w:sz w:val="28"/>
                <w:szCs w:val="28"/>
                <w:lang w:val="kk-KZ"/>
              </w:rPr>
              <w:t xml:space="preserve"> </w:t>
            </w:r>
            <w:r w:rsidRPr="00515B15">
              <w:rPr>
                <w:rFonts w:ascii="Times New Roman" w:eastAsia="Times New Roman" w:hAnsi="Times New Roman" w:cs="Times New Roman"/>
                <w:sz w:val="28"/>
                <w:szCs w:val="28"/>
                <w:lang w:val="kk-KZ"/>
              </w:rPr>
              <w:t>екендігін</w:t>
            </w:r>
            <w:r w:rsidRPr="00515B15">
              <w:rPr>
                <w:rFonts w:ascii="Times New Roman" w:eastAsia="Times New Roman" w:hAnsi="Times New Roman" w:cs="Times New Roman"/>
                <w:spacing w:val="17"/>
                <w:sz w:val="28"/>
                <w:szCs w:val="28"/>
                <w:lang w:val="kk-KZ"/>
              </w:rPr>
              <w:t xml:space="preserve"> </w:t>
            </w:r>
            <w:r w:rsidRPr="00515B15">
              <w:rPr>
                <w:rFonts w:ascii="Times New Roman" w:eastAsia="Times New Roman" w:hAnsi="Times New Roman" w:cs="Times New Roman"/>
                <w:sz w:val="28"/>
                <w:szCs w:val="28"/>
                <w:lang w:val="kk-KZ"/>
              </w:rPr>
              <w:t>және</w:t>
            </w:r>
            <w:r w:rsidRPr="00515B15">
              <w:rPr>
                <w:rFonts w:ascii="Times New Roman" w:eastAsia="Times New Roman" w:hAnsi="Times New Roman" w:cs="Times New Roman"/>
                <w:spacing w:val="-67"/>
                <w:sz w:val="28"/>
                <w:szCs w:val="28"/>
                <w:lang w:val="kk-KZ"/>
              </w:rPr>
              <w:t xml:space="preserve"> </w:t>
            </w:r>
            <w:r w:rsidRPr="00515B15">
              <w:rPr>
                <w:rFonts w:ascii="Times New Roman" w:eastAsia="Times New Roman" w:hAnsi="Times New Roman" w:cs="Times New Roman"/>
                <w:sz w:val="28"/>
                <w:szCs w:val="28"/>
                <w:lang w:val="kk-KZ"/>
              </w:rPr>
              <w:t>оның</w:t>
            </w:r>
            <w:r w:rsidRPr="00515B15">
              <w:rPr>
                <w:rFonts w:ascii="Times New Roman" w:eastAsia="Times New Roman" w:hAnsi="Times New Roman" w:cs="Times New Roman"/>
                <w:spacing w:val="-3"/>
                <w:sz w:val="28"/>
                <w:szCs w:val="28"/>
                <w:lang w:val="kk-KZ"/>
              </w:rPr>
              <w:t xml:space="preserve"> </w:t>
            </w:r>
            <w:r w:rsidRPr="00515B15">
              <w:rPr>
                <w:rFonts w:ascii="Times New Roman" w:eastAsia="Times New Roman" w:hAnsi="Times New Roman" w:cs="Times New Roman"/>
                <w:sz w:val="28"/>
                <w:szCs w:val="28"/>
                <w:lang w:val="kk-KZ"/>
              </w:rPr>
              <w:t>қалыптасу</w:t>
            </w:r>
            <w:r w:rsidRPr="00515B15">
              <w:rPr>
                <w:rFonts w:ascii="Times New Roman" w:eastAsia="Times New Roman" w:hAnsi="Times New Roman" w:cs="Times New Roman"/>
                <w:spacing w:val="-4"/>
                <w:sz w:val="28"/>
                <w:szCs w:val="28"/>
                <w:lang w:val="kk-KZ"/>
              </w:rPr>
              <w:t xml:space="preserve"> </w:t>
            </w:r>
            <w:r w:rsidRPr="00515B15">
              <w:rPr>
                <w:rFonts w:ascii="Times New Roman" w:eastAsia="Times New Roman" w:hAnsi="Times New Roman" w:cs="Times New Roman"/>
                <w:sz w:val="28"/>
                <w:szCs w:val="28"/>
                <w:lang w:val="kk-KZ"/>
              </w:rPr>
              <w:t>деңгейін анықтау</w:t>
            </w:r>
          </w:p>
        </w:tc>
      </w:tr>
      <w:tr w:rsidR="00515B15" w:rsidRPr="00515B15" w14:paraId="0FBB4CE2" w14:textId="77777777" w:rsidTr="004D47AB">
        <w:trPr>
          <w:trHeight w:val="3220"/>
        </w:trPr>
        <w:tc>
          <w:tcPr>
            <w:tcW w:w="2383" w:type="dxa"/>
          </w:tcPr>
          <w:p w14:paraId="036F2344" w14:textId="77777777" w:rsidR="00515B15" w:rsidRPr="00515B15" w:rsidRDefault="00515B15" w:rsidP="00F64224">
            <w:pPr>
              <w:tabs>
                <w:tab w:val="left" w:pos="1134"/>
              </w:tabs>
              <w:ind w:right="24" w:firstLine="36"/>
              <w:rPr>
                <w:rFonts w:ascii="Times New Roman" w:eastAsia="Times New Roman" w:hAnsi="Times New Roman" w:cs="Times New Roman"/>
                <w:sz w:val="28"/>
                <w:szCs w:val="28"/>
                <w:lang w:val="kk-KZ"/>
              </w:rPr>
            </w:pPr>
            <w:r w:rsidRPr="00515B15">
              <w:rPr>
                <w:rFonts w:ascii="Times New Roman" w:eastAsia="Times New Roman" w:hAnsi="Times New Roman" w:cs="Times New Roman"/>
                <w:sz w:val="28"/>
                <w:szCs w:val="28"/>
                <w:lang w:val="kk-KZ"/>
              </w:rPr>
              <w:t>Білімділік</w:t>
            </w:r>
            <w:r w:rsidRPr="00515B15">
              <w:rPr>
                <w:rFonts w:ascii="Times New Roman" w:eastAsia="Times New Roman" w:hAnsi="Times New Roman" w:cs="Times New Roman"/>
                <w:spacing w:val="1"/>
                <w:sz w:val="28"/>
                <w:szCs w:val="28"/>
                <w:lang w:val="kk-KZ"/>
              </w:rPr>
              <w:t xml:space="preserve"> </w:t>
            </w:r>
            <w:r w:rsidRPr="00515B15">
              <w:rPr>
                <w:rFonts w:ascii="Times New Roman" w:eastAsia="Times New Roman" w:hAnsi="Times New Roman" w:cs="Times New Roman"/>
                <w:sz w:val="28"/>
                <w:szCs w:val="28"/>
                <w:lang w:val="kk-KZ"/>
              </w:rPr>
              <w:t>дамытушылық</w:t>
            </w:r>
          </w:p>
        </w:tc>
        <w:tc>
          <w:tcPr>
            <w:tcW w:w="7086" w:type="dxa"/>
          </w:tcPr>
          <w:p w14:paraId="59A899C1" w14:textId="77777777" w:rsidR="00515B15" w:rsidRPr="00515B15" w:rsidRDefault="00515B15" w:rsidP="00F64224">
            <w:pPr>
              <w:tabs>
                <w:tab w:val="left" w:pos="1134"/>
              </w:tabs>
              <w:ind w:right="24" w:firstLine="36"/>
              <w:rPr>
                <w:rFonts w:ascii="Times New Roman" w:eastAsia="Times New Roman" w:hAnsi="Times New Roman" w:cs="Times New Roman"/>
                <w:sz w:val="28"/>
                <w:szCs w:val="28"/>
                <w:lang w:val="kk-KZ"/>
              </w:rPr>
            </w:pPr>
            <w:r w:rsidRPr="00515B15">
              <w:rPr>
                <w:rFonts w:ascii="Times New Roman" w:eastAsia="Times New Roman" w:hAnsi="Times New Roman" w:cs="Times New Roman"/>
                <w:sz w:val="28"/>
                <w:szCs w:val="28"/>
                <w:lang w:val="kk-KZ"/>
              </w:rPr>
              <w:t>Оқушылардың</w:t>
            </w:r>
            <w:r w:rsidRPr="00515B15">
              <w:rPr>
                <w:rFonts w:ascii="Times New Roman" w:eastAsia="Times New Roman" w:hAnsi="Times New Roman" w:cs="Times New Roman"/>
                <w:spacing w:val="28"/>
                <w:sz w:val="28"/>
                <w:szCs w:val="28"/>
                <w:lang w:val="kk-KZ"/>
              </w:rPr>
              <w:t xml:space="preserve"> </w:t>
            </w:r>
            <w:r w:rsidRPr="00515B15">
              <w:rPr>
                <w:rFonts w:ascii="Times New Roman" w:eastAsia="Times New Roman" w:hAnsi="Times New Roman" w:cs="Times New Roman"/>
                <w:sz w:val="28"/>
                <w:szCs w:val="28"/>
                <w:lang w:val="kk-KZ"/>
              </w:rPr>
              <w:t>логикалық</w:t>
            </w:r>
            <w:r w:rsidRPr="00515B15">
              <w:rPr>
                <w:rFonts w:ascii="Times New Roman" w:eastAsia="Times New Roman" w:hAnsi="Times New Roman" w:cs="Times New Roman"/>
                <w:spacing w:val="28"/>
                <w:sz w:val="28"/>
                <w:szCs w:val="28"/>
                <w:lang w:val="kk-KZ"/>
              </w:rPr>
              <w:t xml:space="preserve"> </w:t>
            </w:r>
            <w:r w:rsidRPr="00515B15">
              <w:rPr>
                <w:rFonts w:ascii="Times New Roman" w:eastAsia="Times New Roman" w:hAnsi="Times New Roman" w:cs="Times New Roman"/>
                <w:sz w:val="28"/>
                <w:szCs w:val="28"/>
                <w:lang w:val="kk-KZ"/>
              </w:rPr>
              <w:t>ойлау,</w:t>
            </w:r>
            <w:r w:rsidRPr="00515B15">
              <w:rPr>
                <w:rFonts w:ascii="Times New Roman" w:eastAsia="Times New Roman" w:hAnsi="Times New Roman" w:cs="Times New Roman"/>
                <w:spacing w:val="30"/>
                <w:sz w:val="28"/>
                <w:szCs w:val="28"/>
                <w:lang w:val="kk-KZ"/>
              </w:rPr>
              <w:t xml:space="preserve"> </w:t>
            </w:r>
            <w:r w:rsidRPr="00515B15">
              <w:rPr>
                <w:rFonts w:ascii="Times New Roman" w:eastAsia="Times New Roman" w:hAnsi="Times New Roman" w:cs="Times New Roman"/>
                <w:sz w:val="28"/>
                <w:szCs w:val="28"/>
                <w:lang w:val="kk-KZ"/>
              </w:rPr>
              <w:t>есте</w:t>
            </w:r>
            <w:r w:rsidRPr="00515B15">
              <w:rPr>
                <w:rFonts w:ascii="Times New Roman" w:eastAsia="Times New Roman" w:hAnsi="Times New Roman" w:cs="Times New Roman"/>
                <w:spacing w:val="28"/>
                <w:sz w:val="28"/>
                <w:szCs w:val="28"/>
                <w:lang w:val="kk-KZ"/>
              </w:rPr>
              <w:t xml:space="preserve"> </w:t>
            </w:r>
            <w:r w:rsidRPr="00515B15">
              <w:rPr>
                <w:rFonts w:ascii="Times New Roman" w:eastAsia="Times New Roman" w:hAnsi="Times New Roman" w:cs="Times New Roman"/>
                <w:sz w:val="28"/>
                <w:szCs w:val="28"/>
                <w:lang w:val="kk-KZ"/>
              </w:rPr>
              <w:t>сақтау</w:t>
            </w:r>
            <w:r w:rsidRPr="00515B15">
              <w:rPr>
                <w:rFonts w:ascii="Times New Roman" w:eastAsia="Times New Roman" w:hAnsi="Times New Roman" w:cs="Times New Roman"/>
                <w:spacing w:val="24"/>
                <w:sz w:val="28"/>
                <w:szCs w:val="28"/>
                <w:lang w:val="kk-KZ"/>
              </w:rPr>
              <w:t xml:space="preserve"> </w:t>
            </w:r>
            <w:r w:rsidRPr="00515B15">
              <w:rPr>
                <w:rFonts w:ascii="Times New Roman" w:eastAsia="Times New Roman" w:hAnsi="Times New Roman" w:cs="Times New Roman"/>
                <w:sz w:val="28"/>
                <w:szCs w:val="28"/>
                <w:lang w:val="kk-KZ"/>
              </w:rPr>
              <w:t>қабілет-</w:t>
            </w:r>
            <w:r w:rsidRPr="00515B15">
              <w:rPr>
                <w:rFonts w:ascii="Times New Roman" w:eastAsia="Times New Roman" w:hAnsi="Times New Roman" w:cs="Times New Roman"/>
                <w:spacing w:val="-67"/>
                <w:sz w:val="28"/>
                <w:szCs w:val="28"/>
                <w:lang w:val="kk-KZ"/>
              </w:rPr>
              <w:t xml:space="preserve"> </w:t>
            </w:r>
            <w:r w:rsidRPr="00515B15">
              <w:rPr>
                <w:rFonts w:ascii="Times New Roman" w:eastAsia="Times New Roman" w:hAnsi="Times New Roman" w:cs="Times New Roman"/>
                <w:sz w:val="28"/>
                <w:szCs w:val="28"/>
                <w:lang w:val="kk-KZ"/>
              </w:rPr>
              <w:t>терін,</w:t>
            </w:r>
            <w:r w:rsidRPr="00515B15">
              <w:rPr>
                <w:rFonts w:ascii="Times New Roman" w:eastAsia="Times New Roman" w:hAnsi="Times New Roman" w:cs="Times New Roman"/>
                <w:spacing w:val="-2"/>
                <w:sz w:val="28"/>
                <w:szCs w:val="28"/>
                <w:lang w:val="kk-KZ"/>
              </w:rPr>
              <w:t xml:space="preserve"> </w:t>
            </w:r>
            <w:r w:rsidRPr="00515B15">
              <w:rPr>
                <w:rFonts w:ascii="Times New Roman" w:eastAsia="Times New Roman" w:hAnsi="Times New Roman" w:cs="Times New Roman"/>
                <w:sz w:val="28"/>
                <w:szCs w:val="28"/>
                <w:lang w:val="kk-KZ"/>
              </w:rPr>
              <w:t>тілін</w:t>
            </w:r>
            <w:r w:rsidRPr="00515B15">
              <w:rPr>
                <w:rFonts w:ascii="Times New Roman" w:eastAsia="Times New Roman" w:hAnsi="Times New Roman" w:cs="Times New Roman"/>
                <w:spacing w:val="-3"/>
                <w:sz w:val="28"/>
                <w:szCs w:val="28"/>
                <w:lang w:val="kk-KZ"/>
              </w:rPr>
              <w:t xml:space="preserve"> </w:t>
            </w:r>
            <w:r w:rsidRPr="00515B15">
              <w:rPr>
                <w:rFonts w:ascii="Times New Roman" w:eastAsia="Times New Roman" w:hAnsi="Times New Roman" w:cs="Times New Roman"/>
                <w:sz w:val="28"/>
                <w:szCs w:val="28"/>
                <w:lang w:val="kk-KZ"/>
              </w:rPr>
              <w:t>дамыту</w:t>
            </w:r>
          </w:p>
          <w:p w14:paraId="341F67D7" w14:textId="77777777" w:rsidR="00515B15" w:rsidRPr="00515B15" w:rsidRDefault="00515B15" w:rsidP="00F64224">
            <w:pPr>
              <w:tabs>
                <w:tab w:val="left" w:pos="1134"/>
              </w:tabs>
              <w:ind w:right="24" w:firstLine="36"/>
              <w:rPr>
                <w:rFonts w:ascii="Times New Roman" w:eastAsia="Times New Roman" w:hAnsi="Times New Roman" w:cs="Times New Roman"/>
                <w:sz w:val="28"/>
                <w:szCs w:val="28"/>
                <w:lang w:val="kk-KZ"/>
              </w:rPr>
            </w:pPr>
            <w:r w:rsidRPr="00515B15">
              <w:rPr>
                <w:rFonts w:ascii="Times New Roman" w:eastAsia="Times New Roman" w:hAnsi="Times New Roman" w:cs="Times New Roman"/>
                <w:sz w:val="28"/>
                <w:szCs w:val="28"/>
                <w:lang w:val="kk-KZ"/>
              </w:rPr>
              <w:t>Ақыл-ойды</w:t>
            </w:r>
            <w:r w:rsidRPr="00515B15">
              <w:rPr>
                <w:rFonts w:ascii="Times New Roman" w:eastAsia="Times New Roman" w:hAnsi="Times New Roman" w:cs="Times New Roman"/>
                <w:spacing w:val="-5"/>
                <w:sz w:val="28"/>
                <w:szCs w:val="28"/>
                <w:lang w:val="kk-KZ"/>
              </w:rPr>
              <w:t xml:space="preserve"> </w:t>
            </w:r>
            <w:r w:rsidRPr="00515B15">
              <w:rPr>
                <w:rFonts w:ascii="Times New Roman" w:eastAsia="Times New Roman" w:hAnsi="Times New Roman" w:cs="Times New Roman"/>
                <w:sz w:val="28"/>
                <w:szCs w:val="28"/>
                <w:lang w:val="kk-KZ"/>
              </w:rPr>
              <w:t>дамыту</w:t>
            </w:r>
          </w:p>
          <w:p w14:paraId="33DF7E12" w14:textId="77777777" w:rsidR="00515B15" w:rsidRPr="00515B15" w:rsidRDefault="00515B15" w:rsidP="00F64224">
            <w:pPr>
              <w:tabs>
                <w:tab w:val="left" w:pos="1134"/>
              </w:tabs>
              <w:ind w:right="24" w:firstLine="36"/>
              <w:rPr>
                <w:rFonts w:ascii="Times New Roman" w:eastAsia="Times New Roman" w:hAnsi="Times New Roman" w:cs="Times New Roman"/>
                <w:sz w:val="28"/>
                <w:szCs w:val="28"/>
                <w:lang w:val="kk-KZ"/>
              </w:rPr>
            </w:pPr>
            <w:r w:rsidRPr="00515B15">
              <w:rPr>
                <w:rFonts w:ascii="Times New Roman" w:eastAsia="Times New Roman" w:hAnsi="Times New Roman" w:cs="Times New Roman"/>
                <w:sz w:val="28"/>
                <w:szCs w:val="28"/>
                <w:lang w:val="kk-KZ"/>
              </w:rPr>
              <w:t>Білімнің</w:t>
            </w:r>
            <w:r w:rsidRPr="00515B15">
              <w:rPr>
                <w:rFonts w:ascii="Times New Roman" w:eastAsia="Times New Roman" w:hAnsi="Times New Roman" w:cs="Times New Roman"/>
                <w:spacing w:val="3"/>
                <w:sz w:val="28"/>
                <w:szCs w:val="28"/>
                <w:lang w:val="kk-KZ"/>
              </w:rPr>
              <w:t xml:space="preserve"> </w:t>
            </w:r>
            <w:r w:rsidRPr="00515B15">
              <w:rPr>
                <w:rFonts w:ascii="Times New Roman" w:eastAsia="Times New Roman" w:hAnsi="Times New Roman" w:cs="Times New Roman"/>
                <w:sz w:val="28"/>
                <w:szCs w:val="28"/>
                <w:lang w:val="kk-KZ"/>
              </w:rPr>
              <w:t>тереңдігін, саналы</w:t>
            </w:r>
            <w:r w:rsidRPr="00515B15">
              <w:rPr>
                <w:rFonts w:ascii="Times New Roman" w:eastAsia="Times New Roman" w:hAnsi="Times New Roman" w:cs="Times New Roman"/>
                <w:spacing w:val="4"/>
                <w:sz w:val="28"/>
                <w:szCs w:val="28"/>
                <w:lang w:val="kk-KZ"/>
              </w:rPr>
              <w:t xml:space="preserve"> </w:t>
            </w:r>
            <w:r w:rsidRPr="00515B15">
              <w:rPr>
                <w:rFonts w:ascii="Times New Roman" w:eastAsia="Times New Roman" w:hAnsi="Times New Roman" w:cs="Times New Roman"/>
                <w:sz w:val="28"/>
                <w:szCs w:val="28"/>
                <w:lang w:val="kk-KZ"/>
              </w:rPr>
              <w:t>түрде</w:t>
            </w:r>
            <w:r w:rsidRPr="00515B15">
              <w:rPr>
                <w:rFonts w:ascii="Times New Roman" w:eastAsia="Times New Roman" w:hAnsi="Times New Roman" w:cs="Times New Roman"/>
                <w:spacing w:val="3"/>
                <w:sz w:val="28"/>
                <w:szCs w:val="28"/>
                <w:lang w:val="kk-KZ"/>
              </w:rPr>
              <w:t xml:space="preserve"> </w:t>
            </w:r>
            <w:r w:rsidRPr="00515B15">
              <w:rPr>
                <w:rFonts w:ascii="Times New Roman" w:eastAsia="Times New Roman" w:hAnsi="Times New Roman" w:cs="Times New Roman"/>
                <w:sz w:val="28"/>
                <w:szCs w:val="28"/>
                <w:lang w:val="kk-KZ"/>
              </w:rPr>
              <w:t>меңгерілуін,</w:t>
            </w:r>
            <w:r w:rsidRPr="00515B15">
              <w:rPr>
                <w:rFonts w:ascii="Times New Roman" w:eastAsia="Times New Roman" w:hAnsi="Times New Roman" w:cs="Times New Roman"/>
                <w:spacing w:val="3"/>
                <w:sz w:val="28"/>
                <w:szCs w:val="28"/>
                <w:lang w:val="kk-KZ"/>
              </w:rPr>
              <w:t xml:space="preserve"> </w:t>
            </w:r>
            <w:r w:rsidRPr="00515B15">
              <w:rPr>
                <w:rFonts w:ascii="Times New Roman" w:eastAsia="Times New Roman" w:hAnsi="Times New Roman" w:cs="Times New Roman"/>
                <w:sz w:val="28"/>
                <w:szCs w:val="28"/>
                <w:lang w:val="kk-KZ"/>
              </w:rPr>
              <w:t>беріктігін</w:t>
            </w:r>
            <w:r w:rsidRPr="00515B15">
              <w:rPr>
                <w:rFonts w:ascii="Times New Roman" w:eastAsia="Times New Roman" w:hAnsi="Times New Roman" w:cs="Times New Roman"/>
                <w:spacing w:val="-67"/>
                <w:sz w:val="28"/>
                <w:szCs w:val="28"/>
                <w:lang w:val="kk-KZ"/>
              </w:rPr>
              <w:t xml:space="preserve"> </w:t>
            </w:r>
            <w:r w:rsidRPr="00515B15">
              <w:rPr>
                <w:rFonts w:ascii="Times New Roman" w:eastAsia="Times New Roman" w:hAnsi="Times New Roman" w:cs="Times New Roman"/>
                <w:sz w:val="28"/>
                <w:szCs w:val="28"/>
                <w:lang w:val="kk-KZ"/>
              </w:rPr>
              <w:t>тексеру</w:t>
            </w:r>
          </w:p>
          <w:p w14:paraId="1FF43FA6" w14:textId="77777777" w:rsidR="00515B15" w:rsidRPr="00515B15" w:rsidRDefault="00515B15" w:rsidP="00F64224">
            <w:pPr>
              <w:tabs>
                <w:tab w:val="left" w:pos="1134"/>
              </w:tabs>
              <w:ind w:right="24" w:firstLine="36"/>
              <w:rPr>
                <w:rFonts w:ascii="Times New Roman" w:eastAsia="Times New Roman" w:hAnsi="Times New Roman" w:cs="Times New Roman"/>
                <w:sz w:val="28"/>
                <w:szCs w:val="28"/>
                <w:lang w:val="kk-KZ"/>
              </w:rPr>
            </w:pPr>
            <w:r w:rsidRPr="00515B15">
              <w:rPr>
                <w:rFonts w:ascii="Times New Roman" w:eastAsia="Times New Roman" w:hAnsi="Times New Roman" w:cs="Times New Roman"/>
                <w:sz w:val="28"/>
                <w:szCs w:val="28"/>
                <w:lang w:val="kk-KZ"/>
              </w:rPr>
              <w:t>Білімді</w:t>
            </w:r>
            <w:r w:rsidRPr="00515B15">
              <w:rPr>
                <w:rFonts w:ascii="Times New Roman" w:eastAsia="Times New Roman" w:hAnsi="Times New Roman" w:cs="Times New Roman"/>
                <w:spacing w:val="9"/>
                <w:sz w:val="28"/>
                <w:szCs w:val="28"/>
                <w:lang w:val="kk-KZ"/>
              </w:rPr>
              <w:t xml:space="preserve"> </w:t>
            </w:r>
            <w:r w:rsidRPr="00515B15">
              <w:rPr>
                <w:rFonts w:ascii="Times New Roman" w:eastAsia="Times New Roman" w:hAnsi="Times New Roman" w:cs="Times New Roman"/>
                <w:sz w:val="28"/>
                <w:szCs w:val="28"/>
                <w:lang w:val="kk-KZ"/>
              </w:rPr>
              <w:t>практикада</w:t>
            </w:r>
            <w:r w:rsidRPr="00515B15">
              <w:rPr>
                <w:rFonts w:ascii="Times New Roman" w:eastAsia="Times New Roman" w:hAnsi="Times New Roman" w:cs="Times New Roman"/>
                <w:spacing w:val="8"/>
                <w:sz w:val="28"/>
                <w:szCs w:val="28"/>
                <w:lang w:val="kk-KZ"/>
              </w:rPr>
              <w:t xml:space="preserve"> </w:t>
            </w:r>
            <w:r w:rsidRPr="00515B15">
              <w:rPr>
                <w:rFonts w:ascii="Times New Roman" w:eastAsia="Times New Roman" w:hAnsi="Times New Roman" w:cs="Times New Roman"/>
                <w:sz w:val="28"/>
                <w:szCs w:val="28"/>
                <w:lang w:val="kk-KZ"/>
              </w:rPr>
              <w:t>қолдану,</w:t>
            </w:r>
            <w:r w:rsidRPr="00515B15">
              <w:rPr>
                <w:rFonts w:ascii="Times New Roman" w:eastAsia="Times New Roman" w:hAnsi="Times New Roman" w:cs="Times New Roman"/>
                <w:spacing w:val="9"/>
                <w:sz w:val="28"/>
                <w:szCs w:val="28"/>
                <w:lang w:val="kk-KZ"/>
              </w:rPr>
              <w:t xml:space="preserve"> </w:t>
            </w:r>
            <w:r w:rsidRPr="00515B15">
              <w:rPr>
                <w:rFonts w:ascii="Times New Roman" w:eastAsia="Times New Roman" w:hAnsi="Times New Roman" w:cs="Times New Roman"/>
                <w:sz w:val="28"/>
                <w:szCs w:val="28"/>
                <w:lang w:val="kk-KZ"/>
              </w:rPr>
              <w:t>қолдана</w:t>
            </w:r>
            <w:r w:rsidRPr="00515B15">
              <w:rPr>
                <w:rFonts w:ascii="Times New Roman" w:eastAsia="Times New Roman" w:hAnsi="Times New Roman" w:cs="Times New Roman"/>
                <w:spacing w:val="8"/>
                <w:sz w:val="28"/>
                <w:szCs w:val="28"/>
                <w:lang w:val="kk-KZ"/>
              </w:rPr>
              <w:t xml:space="preserve"> </w:t>
            </w:r>
            <w:r w:rsidRPr="00515B15">
              <w:rPr>
                <w:rFonts w:ascii="Times New Roman" w:eastAsia="Times New Roman" w:hAnsi="Times New Roman" w:cs="Times New Roman"/>
                <w:sz w:val="28"/>
                <w:szCs w:val="28"/>
                <w:lang w:val="kk-KZ"/>
              </w:rPr>
              <w:t>білудің</w:t>
            </w:r>
            <w:r w:rsidRPr="00515B15">
              <w:rPr>
                <w:rFonts w:ascii="Times New Roman" w:eastAsia="Times New Roman" w:hAnsi="Times New Roman" w:cs="Times New Roman"/>
                <w:spacing w:val="8"/>
                <w:sz w:val="28"/>
                <w:szCs w:val="28"/>
                <w:lang w:val="kk-KZ"/>
              </w:rPr>
              <w:t xml:space="preserve"> </w:t>
            </w:r>
            <w:r w:rsidRPr="00515B15">
              <w:rPr>
                <w:rFonts w:ascii="Times New Roman" w:eastAsia="Times New Roman" w:hAnsi="Times New Roman" w:cs="Times New Roman"/>
                <w:sz w:val="28"/>
                <w:szCs w:val="28"/>
                <w:lang w:val="kk-KZ"/>
              </w:rPr>
              <w:t>деңгейін</w:t>
            </w:r>
            <w:r w:rsidRPr="00515B15">
              <w:rPr>
                <w:rFonts w:ascii="Times New Roman" w:eastAsia="Times New Roman" w:hAnsi="Times New Roman" w:cs="Times New Roman"/>
                <w:spacing w:val="-67"/>
                <w:sz w:val="28"/>
                <w:szCs w:val="28"/>
                <w:lang w:val="kk-KZ"/>
              </w:rPr>
              <w:t xml:space="preserve"> </w:t>
            </w:r>
            <w:r w:rsidRPr="00515B15">
              <w:rPr>
                <w:rFonts w:ascii="Times New Roman" w:eastAsia="Times New Roman" w:hAnsi="Times New Roman" w:cs="Times New Roman"/>
                <w:sz w:val="28"/>
                <w:szCs w:val="28"/>
                <w:lang w:val="kk-KZ"/>
              </w:rPr>
              <w:t>анықтау</w:t>
            </w:r>
          </w:p>
          <w:p w14:paraId="783A853D" w14:textId="77777777" w:rsidR="00515B15" w:rsidRPr="00515B15" w:rsidRDefault="00515B15" w:rsidP="00F64224">
            <w:pPr>
              <w:tabs>
                <w:tab w:val="left" w:pos="1134"/>
              </w:tabs>
              <w:ind w:right="24" w:firstLine="36"/>
              <w:rPr>
                <w:rFonts w:ascii="Times New Roman" w:eastAsia="Times New Roman" w:hAnsi="Times New Roman" w:cs="Times New Roman"/>
                <w:sz w:val="28"/>
                <w:szCs w:val="28"/>
                <w:lang w:val="kk-KZ"/>
              </w:rPr>
            </w:pPr>
            <w:r w:rsidRPr="00515B15">
              <w:rPr>
                <w:rFonts w:ascii="Times New Roman" w:eastAsia="Times New Roman" w:hAnsi="Times New Roman" w:cs="Times New Roman"/>
                <w:sz w:val="28"/>
                <w:szCs w:val="28"/>
                <w:lang w:val="kk-KZ"/>
              </w:rPr>
              <w:t>Оқушылардың</w:t>
            </w:r>
            <w:r w:rsidRPr="00515B15">
              <w:rPr>
                <w:rFonts w:ascii="Times New Roman" w:eastAsia="Times New Roman" w:hAnsi="Times New Roman" w:cs="Times New Roman"/>
                <w:spacing w:val="29"/>
                <w:sz w:val="28"/>
                <w:szCs w:val="28"/>
                <w:lang w:val="kk-KZ"/>
              </w:rPr>
              <w:t xml:space="preserve"> </w:t>
            </w:r>
            <w:r w:rsidRPr="00515B15">
              <w:rPr>
                <w:rFonts w:ascii="Times New Roman" w:eastAsia="Times New Roman" w:hAnsi="Times New Roman" w:cs="Times New Roman"/>
                <w:sz w:val="28"/>
                <w:szCs w:val="28"/>
                <w:lang w:val="kk-KZ"/>
              </w:rPr>
              <w:t>жіберген</w:t>
            </w:r>
            <w:r w:rsidRPr="00515B15">
              <w:rPr>
                <w:rFonts w:ascii="Times New Roman" w:eastAsia="Times New Roman" w:hAnsi="Times New Roman" w:cs="Times New Roman"/>
                <w:spacing w:val="29"/>
                <w:sz w:val="28"/>
                <w:szCs w:val="28"/>
                <w:lang w:val="kk-KZ"/>
              </w:rPr>
              <w:t xml:space="preserve"> </w:t>
            </w:r>
            <w:r w:rsidRPr="00515B15">
              <w:rPr>
                <w:rFonts w:ascii="Times New Roman" w:eastAsia="Times New Roman" w:hAnsi="Times New Roman" w:cs="Times New Roman"/>
                <w:sz w:val="28"/>
                <w:szCs w:val="28"/>
                <w:lang w:val="kk-KZ"/>
              </w:rPr>
              <w:t>қателіктерін</w:t>
            </w:r>
            <w:r w:rsidRPr="00515B15">
              <w:rPr>
                <w:rFonts w:ascii="Times New Roman" w:eastAsia="Times New Roman" w:hAnsi="Times New Roman" w:cs="Times New Roman"/>
                <w:spacing w:val="27"/>
                <w:sz w:val="28"/>
                <w:szCs w:val="28"/>
                <w:lang w:val="kk-KZ"/>
              </w:rPr>
              <w:t xml:space="preserve"> </w:t>
            </w:r>
            <w:r w:rsidRPr="00515B15">
              <w:rPr>
                <w:rFonts w:ascii="Times New Roman" w:eastAsia="Times New Roman" w:hAnsi="Times New Roman" w:cs="Times New Roman"/>
                <w:sz w:val="28"/>
                <w:szCs w:val="28"/>
                <w:lang w:val="kk-KZ"/>
              </w:rPr>
              <w:t>анықтап,</w:t>
            </w:r>
            <w:r w:rsidRPr="00515B15">
              <w:rPr>
                <w:rFonts w:ascii="Times New Roman" w:eastAsia="Times New Roman" w:hAnsi="Times New Roman" w:cs="Times New Roman"/>
                <w:spacing w:val="28"/>
                <w:sz w:val="28"/>
                <w:szCs w:val="28"/>
                <w:lang w:val="kk-KZ"/>
              </w:rPr>
              <w:t xml:space="preserve"> </w:t>
            </w:r>
            <w:r w:rsidRPr="00515B15">
              <w:rPr>
                <w:rFonts w:ascii="Times New Roman" w:eastAsia="Times New Roman" w:hAnsi="Times New Roman" w:cs="Times New Roman"/>
                <w:sz w:val="28"/>
                <w:szCs w:val="28"/>
                <w:lang w:val="kk-KZ"/>
              </w:rPr>
              <w:t>талдап</w:t>
            </w:r>
            <w:r w:rsidRPr="00515B15">
              <w:rPr>
                <w:rFonts w:ascii="Times New Roman" w:eastAsia="Times New Roman" w:hAnsi="Times New Roman" w:cs="Times New Roman"/>
                <w:spacing w:val="-67"/>
                <w:sz w:val="28"/>
                <w:szCs w:val="28"/>
                <w:lang w:val="kk-KZ"/>
              </w:rPr>
              <w:t xml:space="preserve"> </w:t>
            </w:r>
            <w:r w:rsidRPr="00515B15">
              <w:rPr>
                <w:rFonts w:ascii="Times New Roman" w:eastAsia="Times New Roman" w:hAnsi="Times New Roman" w:cs="Times New Roman"/>
                <w:sz w:val="28"/>
                <w:szCs w:val="28"/>
                <w:lang w:val="kk-KZ"/>
              </w:rPr>
              <w:t>оны түзету</w:t>
            </w:r>
          </w:p>
          <w:p w14:paraId="78166F5D" w14:textId="77777777" w:rsidR="00515B15" w:rsidRPr="00515B15" w:rsidRDefault="00515B15" w:rsidP="00F64224">
            <w:pPr>
              <w:tabs>
                <w:tab w:val="left" w:pos="1134"/>
              </w:tabs>
              <w:ind w:right="24" w:firstLine="36"/>
              <w:rPr>
                <w:rFonts w:ascii="Times New Roman" w:eastAsia="Times New Roman" w:hAnsi="Times New Roman" w:cs="Times New Roman"/>
                <w:sz w:val="28"/>
                <w:szCs w:val="28"/>
                <w:lang w:val="kk-KZ"/>
              </w:rPr>
            </w:pPr>
            <w:r w:rsidRPr="00515B15">
              <w:rPr>
                <w:rFonts w:ascii="Times New Roman" w:eastAsia="Times New Roman" w:hAnsi="Times New Roman" w:cs="Times New Roman"/>
                <w:sz w:val="28"/>
                <w:szCs w:val="28"/>
                <w:lang w:val="kk-KZ"/>
              </w:rPr>
              <w:t>Білімді</w:t>
            </w:r>
            <w:r w:rsidRPr="00515B15">
              <w:rPr>
                <w:rFonts w:ascii="Times New Roman" w:eastAsia="Times New Roman" w:hAnsi="Times New Roman" w:cs="Times New Roman"/>
                <w:spacing w:val="-3"/>
                <w:sz w:val="28"/>
                <w:szCs w:val="28"/>
                <w:lang w:val="kk-KZ"/>
              </w:rPr>
              <w:t xml:space="preserve"> </w:t>
            </w:r>
            <w:r w:rsidRPr="00515B15">
              <w:rPr>
                <w:rFonts w:ascii="Times New Roman" w:eastAsia="Times New Roman" w:hAnsi="Times New Roman" w:cs="Times New Roman"/>
                <w:sz w:val="28"/>
                <w:szCs w:val="28"/>
                <w:lang w:val="kk-KZ"/>
              </w:rPr>
              <w:t>бекіту</w:t>
            </w:r>
          </w:p>
        </w:tc>
      </w:tr>
      <w:tr w:rsidR="00515B15" w:rsidRPr="00515B15" w14:paraId="133C1C40" w14:textId="77777777" w:rsidTr="004D47AB">
        <w:trPr>
          <w:trHeight w:val="1610"/>
        </w:trPr>
        <w:tc>
          <w:tcPr>
            <w:tcW w:w="2383" w:type="dxa"/>
            <w:tcBorders>
              <w:top w:val="nil"/>
            </w:tcBorders>
          </w:tcPr>
          <w:p w14:paraId="1F812497" w14:textId="77777777" w:rsidR="00515B15" w:rsidRPr="00515B15" w:rsidRDefault="00515B15" w:rsidP="00F64224">
            <w:pPr>
              <w:tabs>
                <w:tab w:val="left" w:pos="1134"/>
              </w:tabs>
              <w:ind w:right="24" w:firstLine="36"/>
              <w:rPr>
                <w:rFonts w:ascii="Times New Roman" w:eastAsia="Times New Roman" w:hAnsi="Times New Roman" w:cs="Times New Roman"/>
                <w:sz w:val="28"/>
                <w:szCs w:val="28"/>
                <w:lang w:val="kk-KZ"/>
              </w:rPr>
            </w:pPr>
            <w:r w:rsidRPr="00515B15">
              <w:rPr>
                <w:rFonts w:ascii="Times New Roman" w:eastAsia="Times New Roman" w:hAnsi="Times New Roman" w:cs="Times New Roman"/>
                <w:sz w:val="28"/>
                <w:szCs w:val="28"/>
                <w:lang w:val="kk-KZ"/>
              </w:rPr>
              <w:t>Бағдар</w:t>
            </w:r>
            <w:r w:rsidRPr="00515B15">
              <w:rPr>
                <w:rFonts w:ascii="Times New Roman" w:eastAsia="Times New Roman" w:hAnsi="Times New Roman" w:cs="Times New Roman"/>
                <w:spacing w:val="-1"/>
                <w:sz w:val="28"/>
                <w:szCs w:val="28"/>
                <w:lang w:val="kk-KZ"/>
              </w:rPr>
              <w:t xml:space="preserve"> </w:t>
            </w:r>
            <w:r w:rsidRPr="00515B15">
              <w:rPr>
                <w:rFonts w:ascii="Times New Roman" w:eastAsia="Times New Roman" w:hAnsi="Times New Roman" w:cs="Times New Roman"/>
                <w:sz w:val="28"/>
                <w:szCs w:val="28"/>
                <w:lang w:val="kk-KZ"/>
              </w:rPr>
              <w:t>беру</w:t>
            </w:r>
          </w:p>
        </w:tc>
        <w:tc>
          <w:tcPr>
            <w:tcW w:w="7086" w:type="dxa"/>
            <w:tcBorders>
              <w:top w:val="nil"/>
            </w:tcBorders>
          </w:tcPr>
          <w:p w14:paraId="386567F5" w14:textId="77777777" w:rsidR="00515B15" w:rsidRPr="00515B15" w:rsidRDefault="00515B15" w:rsidP="00F64224">
            <w:pPr>
              <w:tabs>
                <w:tab w:val="left" w:pos="1134"/>
              </w:tabs>
              <w:ind w:right="24" w:firstLine="36"/>
              <w:rPr>
                <w:rFonts w:ascii="Times New Roman" w:eastAsia="Times New Roman" w:hAnsi="Times New Roman" w:cs="Times New Roman"/>
                <w:sz w:val="28"/>
                <w:szCs w:val="28"/>
                <w:lang w:val="kk-KZ"/>
              </w:rPr>
            </w:pPr>
            <w:r w:rsidRPr="00515B15">
              <w:rPr>
                <w:rFonts w:ascii="Times New Roman" w:eastAsia="Times New Roman" w:hAnsi="Times New Roman" w:cs="Times New Roman"/>
                <w:sz w:val="28"/>
                <w:szCs w:val="28"/>
                <w:lang w:val="kk-KZ"/>
              </w:rPr>
              <w:t>Тексеру</w:t>
            </w:r>
            <w:r w:rsidRPr="00515B15">
              <w:rPr>
                <w:rFonts w:ascii="Times New Roman" w:eastAsia="Times New Roman" w:hAnsi="Times New Roman" w:cs="Times New Roman"/>
                <w:spacing w:val="30"/>
                <w:sz w:val="28"/>
                <w:szCs w:val="28"/>
                <w:lang w:val="kk-KZ"/>
              </w:rPr>
              <w:t xml:space="preserve"> </w:t>
            </w:r>
            <w:r w:rsidRPr="00515B15">
              <w:rPr>
                <w:rFonts w:ascii="Times New Roman" w:eastAsia="Times New Roman" w:hAnsi="Times New Roman" w:cs="Times New Roman"/>
                <w:sz w:val="28"/>
                <w:szCs w:val="28"/>
                <w:lang w:val="kk-KZ"/>
              </w:rPr>
              <w:t>функциясында</w:t>
            </w:r>
            <w:r w:rsidRPr="00515B15">
              <w:rPr>
                <w:rFonts w:ascii="Times New Roman" w:eastAsia="Times New Roman" w:hAnsi="Times New Roman" w:cs="Times New Roman"/>
                <w:spacing w:val="31"/>
                <w:sz w:val="28"/>
                <w:szCs w:val="28"/>
                <w:lang w:val="kk-KZ"/>
              </w:rPr>
              <w:t xml:space="preserve"> </w:t>
            </w:r>
            <w:r w:rsidRPr="00515B15">
              <w:rPr>
                <w:rFonts w:ascii="Times New Roman" w:eastAsia="Times New Roman" w:hAnsi="Times New Roman" w:cs="Times New Roman"/>
                <w:sz w:val="28"/>
                <w:szCs w:val="28"/>
                <w:lang w:val="kk-KZ"/>
              </w:rPr>
              <w:t>анықталынған</w:t>
            </w:r>
            <w:r w:rsidRPr="00515B15">
              <w:rPr>
                <w:rFonts w:ascii="Times New Roman" w:eastAsia="Times New Roman" w:hAnsi="Times New Roman" w:cs="Times New Roman"/>
                <w:spacing w:val="31"/>
                <w:sz w:val="28"/>
                <w:szCs w:val="28"/>
                <w:lang w:val="kk-KZ"/>
              </w:rPr>
              <w:t xml:space="preserve"> </w:t>
            </w:r>
            <w:r w:rsidRPr="00515B15">
              <w:rPr>
                <w:rFonts w:ascii="Times New Roman" w:eastAsia="Times New Roman" w:hAnsi="Times New Roman" w:cs="Times New Roman"/>
                <w:sz w:val="28"/>
                <w:szCs w:val="28"/>
                <w:lang w:val="kk-KZ"/>
              </w:rPr>
              <w:t>оқытудың</w:t>
            </w:r>
            <w:r w:rsidRPr="00515B15">
              <w:rPr>
                <w:rFonts w:ascii="Times New Roman" w:eastAsia="Times New Roman" w:hAnsi="Times New Roman" w:cs="Times New Roman"/>
                <w:spacing w:val="32"/>
                <w:sz w:val="28"/>
                <w:szCs w:val="28"/>
                <w:lang w:val="kk-KZ"/>
              </w:rPr>
              <w:t xml:space="preserve"> </w:t>
            </w:r>
            <w:r w:rsidRPr="00515B15">
              <w:rPr>
                <w:rFonts w:ascii="Times New Roman" w:eastAsia="Times New Roman" w:hAnsi="Times New Roman" w:cs="Times New Roman"/>
                <w:sz w:val="28"/>
                <w:szCs w:val="28"/>
                <w:lang w:val="kk-KZ"/>
              </w:rPr>
              <w:t>мақ-</w:t>
            </w:r>
            <w:r w:rsidRPr="00515B15">
              <w:rPr>
                <w:rFonts w:ascii="Times New Roman" w:eastAsia="Times New Roman" w:hAnsi="Times New Roman" w:cs="Times New Roman"/>
                <w:spacing w:val="-67"/>
                <w:sz w:val="28"/>
                <w:szCs w:val="28"/>
                <w:lang w:val="kk-KZ"/>
              </w:rPr>
              <w:t xml:space="preserve"> </w:t>
            </w:r>
            <w:r w:rsidRPr="00515B15">
              <w:rPr>
                <w:rFonts w:ascii="Times New Roman" w:eastAsia="Times New Roman" w:hAnsi="Times New Roman" w:cs="Times New Roman"/>
                <w:sz w:val="28"/>
                <w:szCs w:val="28"/>
                <w:lang w:val="kk-KZ"/>
              </w:rPr>
              <w:t>саттарына жету</w:t>
            </w:r>
          </w:p>
          <w:p w14:paraId="2551F733" w14:textId="77777777" w:rsidR="00515B15" w:rsidRPr="00515B15" w:rsidRDefault="00515B15" w:rsidP="00F64224">
            <w:pPr>
              <w:tabs>
                <w:tab w:val="left" w:pos="1134"/>
              </w:tabs>
              <w:ind w:right="24" w:firstLine="36"/>
              <w:rPr>
                <w:rFonts w:ascii="Times New Roman" w:eastAsia="Times New Roman" w:hAnsi="Times New Roman" w:cs="Times New Roman"/>
                <w:sz w:val="28"/>
                <w:szCs w:val="28"/>
                <w:lang w:val="kk-KZ"/>
              </w:rPr>
            </w:pPr>
            <w:r w:rsidRPr="00515B15">
              <w:rPr>
                <w:rFonts w:ascii="Times New Roman" w:eastAsia="Times New Roman" w:hAnsi="Times New Roman" w:cs="Times New Roman"/>
                <w:sz w:val="28"/>
                <w:szCs w:val="28"/>
                <w:lang w:val="kk-KZ"/>
              </w:rPr>
              <w:t>Оқыту</w:t>
            </w:r>
            <w:r w:rsidRPr="00515B15">
              <w:rPr>
                <w:rFonts w:ascii="Times New Roman" w:eastAsia="Times New Roman" w:hAnsi="Times New Roman" w:cs="Times New Roman"/>
                <w:spacing w:val="5"/>
                <w:sz w:val="28"/>
                <w:szCs w:val="28"/>
                <w:lang w:val="kk-KZ"/>
              </w:rPr>
              <w:t xml:space="preserve"> </w:t>
            </w:r>
            <w:r w:rsidRPr="00515B15">
              <w:rPr>
                <w:rFonts w:ascii="Times New Roman" w:eastAsia="Times New Roman" w:hAnsi="Times New Roman" w:cs="Times New Roman"/>
                <w:sz w:val="28"/>
                <w:szCs w:val="28"/>
                <w:lang w:val="kk-KZ"/>
              </w:rPr>
              <w:t>мен</w:t>
            </w:r>
            <w:r w:rsidRPr="00515B15">
              <w:rPr>
                <w:rFonts w:ascii="Times New Roman" w:eastAsia="Times New Roman" w:hAnsi="Times New Roman" w:cs="Times New Roman"/>
                <w:spacing w:val="10"/>
                <w:sz w:val="28"/>
                <w:szCs w:val="28"/>
                <w:lang w:val="kk-KZ"/>
              </w:rPr>
              <w:t xml:space="preserve"> </w:t>
            </w:r>
            <w:r w:rsidRPr="00515B15">
              <w:rPr>
                <w:rFonts w:ascii="Times New Roman" w:eastAsia="Times New Roman" w:hAnsi="Times New Roman" w:cs="Times New Roman"/>
                <w:sz w:val="28"/>
                <w:szCs w:val="28"/>
                <w:lang w:val="kk-KZ"/>
              </w:rPr>
              <w:t>тексеру</w:t>
            </w:r>
            <w:r w:rsidRPr="00515B15">
              <w:rPr>
                <w:rFonts w:ascii="Times New Roman" w:eastAsia="Times New Roman" w:hAnsi="Times New Roman" w:cs="Times New Roman"/>
                <w:spacing w:val="6"/>
                <w:sz w:val="28"/>
                <w:szCs w:val="28"/>
                <w:lang w:val="kk-KZ"/>
              </w:rPr>
              <w:t xml:space="preserve"> </w:t>
            </w:r>
            <w:r w:rsidRPr="00515B15">
              <w:rPr>
                <w:rFonts w:ascii="Times New Roman" w:eastAsia="Times New Roman" w:hAnsi="Times New Roman" w:cs="Times New Roman"/>
                <w:sz w:val="28"/>
                <w:szCs w:val="28"/>
                <w:lang w:val="kk-KZ"/>
              </w:rPr>
              <w:t>функцияларында</w:t>
            </w:r>
            <w:r w:rsidRPr="00515B15">
              <w:rPr>
                <w:rFonts w:ascii="Times New Roman" w:eastAsia="Times New Roman" w:hAnsi="Times New Roman" w:cs="Times New Roman"/>
                <w:spacing w:val="7"/>
                <w:sz w:val="28"/>
                <w:szCs w:val="28"/>
                <w:lang w:val="kk-KZ"/>
              </w:rPr>
              <w:t xml:space="preserve"> </w:t>
            </w:r>
            <w:r w:rsidRPr="00515B15">
              <w:rPr>
                <w:rFonts w:ascii="Times New Roman" w:eastAsia="Times New Roman" w:hAnsi="Times New Roman" w:cs="Times New Roman"/>
                <w:sz w:val="28"/>
                <w:szCs w:val="28"/>
                <w:lang w:val="kk-KZ"/>
              </w:rPr>
              <w:t>көрсетілген</w:t>
            </w:r>
            <w:r w:rsidRPr="00515B15">
              <w:rPr>
                <w:rFonts w:ascii="Times New Roman" w:eastAsia="Times New Roman" w:hAnsi="Times New Roman" w:cs="Times New Roman"/>
                <w:spacing w:val="8"/>
                <w:sz w:val="28"/>
                <w:szCs w:val="28"/>
                <w:lang w:val="kk-KZ"/>
              </w:rPr>
              <w:t xml:space="preserve"> </w:t>
            </w:r>
            <w:r w:rsidRPr="00515B15">
              <w:rPr>
                <w:rFonts w:ascii="Times New Roman" w:eastAsia="Times New Roman" w:hAnsi="Times New Roman" w:cs="Times New Roman"/>
                <w:sz w:val="28"/>
                <w:szCs w:val="28"/>
                <w:lang w:val="kk-KZ"/>
              </w:rPr>
              <w:t>мақ-</w:t>
            </w:r>
            <w:r w:rsidRPr="00515B15">
              <w:rPr>
                <w:rFonts w:ascii="Times New Roman" w:eastAsia="Times New Roman" w:hAnsi="Times New Roman" w:cs="Times New Roman"/>
                <w:spacing w:val="-67"/>
                <w:sz w:val="28"/>
                <w:szCs w:val="28"/>
                <w:lang w:val="kk-KZ"/>
              </w:rPr>
              <w:t xml:space="preserve"> </w:t>
            </w:r>
            <w:r w:rsidRPr="00515B15">
              <w:rPr>
                <w:rFonts w:ascii="Times New Roman" w:eastAsia="Times New Roman" w:hAnsi="Times New Roman" w:cs="Times New Roman"/>
                <w:sz w:val="28"/>
                <w:szCs w:val="28"/>
                <w:lang w:val="kk-KZ"/>
              </w:rPr>
              <w:t>саттарға</w:t>
            </w:r>
            <w:r w:rsidRPr="00515B15">
              <w:rPr>
                <w:rFonts w:ascii="Times New Roman" w:eastAsia="Times New Roman" w:hAnsi="Times New Roman" w:cs="Times New Roman"/>
                <w:spacing w:val="57"/>
                <w:sz w:val="28"/>
                <w:szCs w:val="28"/>
                <w:lang w:val="kk-KZ"/>
              </w:rPr>
              <w:t xml:space="preserve"> </w:t>
            </w:r>
            <w:r w:rsidRPr="00515B15">
              <w:rPr>
                <w:rFonts w:ascii="Times New Roman" w:eastAsia="Times New Roman" w:hAnsi="Times New Roman" w:cs="Times New Roman"/>
                <w:sz w:val="28"/>
                <w:szCs w:val="28"/>
                <w:lang w:val="kk-KZ"/>
              </w:rPr>
              <w:t>әр</w:t>
            </w:r>
            <w:r w:rsidRPr="00515B15">
              <w:rPr>
                <w:rFonts w:ascii="Times New Roman" w:eastAsia="Times New Roman" w:hAnsi="Times New Roman" w:cs="Times New Roman"/>
                <w:spacing w:val="55"/>
                <w:sz w:val="28"/>
                <w:szCs w:val="28"/>
                <w:lang w:val="kk-KZ"/>
              </w:rPr>
              <w:t xml:space="preserve"> </w:t>
            </w:r>
            <w:r w:rsidRPr="00515B15">
              <w:rPr>
                <w:rFonts w:ascii="Times New Roman" w:eastAsia="Times New Roman" w:hAnsi="Times New Roman" w:cs="Times New Roman"/>
                <w:sz w:val="28"/>
                <w:szCs w:val="28"/>
                <w:lang w:val="kk-KZ"/>
              </w:rPr>
              <w:t>оқушының</w:t>
            </w:r>
            <w:r w:rsidRPr="00515B15">
              <w:rPr>
                <w:rFonts w:ascii="Times New Roman" w:eastAsia="Times New Roman" w:hAnsi="Times New Roman" w:cs="Times New Roman"/>
                <w:spacing w:val="57"/>
                <w:sz w:val="28"/>
                <w:szCs w:val="28"/>
                <w:lang w:val="kk-KZ"/>
              </w:rPr>
              <w:t xml:space="preserve"> </w:t>
            </w:r>
            <w:r w:rsidRPr="00515B15">
              <w:rPr>
                <w:rFonts w:ascii="Times New Roman" w:eastAsia="Times New Roman" w:hAnsi="Times New Roman" w:cs="Times New Roman"/>
                <w:sz w:val="28"/>
                <w:szCs w:val="28"/>
                <w:lang w:val="kk-KZ"/>
              </w:rPr>
              <w:t>және</w:t>
            </w:r>
            <w:r w:rsidRPr="00515B15">
              <w:rPr>
                <w:rFonts w:ascii="Times New Roman" w:eastAsia="Times New Roman" w:hAnsi="Times New Roman" w:cs="Times New Roman"/>
                <w:spacing w:val="57"/>
                <w:sz w:val="28"/>
                <w:szCs w:val="28"/>
                <w:lang w:val="kk-KZ"/>
              </w:rPr>
              <w:t xml:space="preserve"> </w:t>
            </w:r>
            <w:r w:rsidRPr="00515B15">
              <w:rPr>
                <w:rFonts w:ascii="Times New Roman" w:eastAsia="Times New Roman" w:hAnsi="Times New Roman" w:cs="Times New Roman"/>
                <w:sz w:val="28"/>
                <w:szCs w:val="28"/>
                <w:lang w:val="kk-KZ"/>
              </w:rPr>
              <w:t>бүкіл</w:t>
            </w:r>
            <w:r w:rsidRPr="00515B15">
              <w:rPr>
                <w:rFonts w:ascii="Times New Roman" w:eastAsia="Times New Roman" w:hAnsi="Times New Roman" w:cs="Times New Roman"/>
                <w:spacing w:val="56"/>
                <w:sz w:val="28"/>
                <w:szCs w:val="28"/>
                <w:lang w:val="kk-KZ"/>
              </w:rPr>
              <w:t xml:space="preserve"> </w:t>
            </w:r>
            <w:r w:rsidRPr="00515B15">
              <w:rPr>
                <w:rFonts w:ascii="Times New Roman" w:eastAsia="Times New Roman" w:hAnsi="Times New Roman" w:cs="Times New Roman"/>
                <w:sz w:val="28"/>
                <w:szCs w:val="28"/>
                <w:lang w:val="kk-KZ"/>
              </w:rPr>
              <w:t>сынып</w:t>
            </w:r>
            <w:r w:rsidRPr="00515B15">
              <w:rPr>
                <w:rFonts w:ascii="Times New Roman" w:eastAsia="Times New Roman" w:hAnsi="Times New Roman" w:cs="Times New Roman"/>
                <w:spacing w:val="57"/>
                <w:sz w:val="28"/>
                <w:szCs w:val="28"/>
                <w:lang w:val="kk-KZ"/>
              </w:rPr>
              <w:t xml:space="preserve"> </w:t>
            </w:r>
            <w:r w:rsidRPr="00515B15">
              <w:rPr>
                <w:rFonts w:ascii="Times New Roman" w:eastAsia="Times New Roman" w:hAnsi="Times New Roman" w:cs="Times New Roman"/>
                <w:sz w:val="28"/>
                <w:szCs w:val="28"/>
                <w:lang w:val="kk-KZ"/>
              </w:rPr>
              <w:t>оқушылары-</w:t>
            </w:r>
          </w:p>
          <w:p w14:paraId="54852728" w14:textId="77777777" w:rsidR="00515B15" w:rsidRPr="00515B15" w:rsidRDefault="00515B15" w:rsidP="00F64224">
            <w:pPr>
              <w:tabs>
                <w:tab w:val="left" w:pos="1134"/>
              </w:tabs>
              <w:ind w:right="24" w:firstLine="36"/>
              <w:rPr>
                <w:rFonts w:ascii="Times New Roman" w:eastAsia="Times New Roman" w:hAnsi="Times New Roman" w:cs="Times New Roman"/>
                <w:sz w:val="28"/>
                <w:szCs w:val="28"/>
                <w:lang w:val="kk-KZ"/>
              </w:rPr>
            </w:pPr>
            <w:r w:rsidRPr="00515B15">
              <w:rPr>
                <w:rFonts w:ascii="Times New Roman" w:eastAsia="Times New Roman" w:hAnsi="Times New Roman" w:cs="Times New Roman"/>
                <w:sz w:val="28"/>
                <w:szCs w:val="28"/>
                <w:lang w:val="kk-KZ"/>
              </w:rPr>
              <w:t>ның</w:t>
            </w:r>
            <w:r w:rsidRPr="00515B15">
              <w:rPr>
                <w:rFonts w:ascii="Times New Roman" w:eastAsia="Times New Roman" w:hAnsi="Times New Roman" w:cs="Times New Roman"/>
                <w:spacing w:val="-2"/>
                <w:sz w:val="28"/>
                <w:szCs w:val="28"/>
                <w:lang w:val="kk-KZ"/>
              </w:rPr>
              <w:t xml:space="preserve"> </w:t>
            </w:r>
            <w:r w:rsidRPr="00515B15">
              <w:rPr>
                <w:rFonts w:ascii="Times New Roman" w:eastAsia="Times New Roman" w:hAnsi="Times New Roman" w:cs="Times New Roman"/>
                <w:sz w:val="28"/>
                <w:szCs w:val="28"/>
                <w:lang w:val="kk-KZ"/>
              </w:rPr>
              <w:t>жетуі</w:t>
            </w:r>
          </w:p>
        </w:tc>
      </w:tr>
      <w:tr w:rsidR="00515B15" w:rsidRPr="00F64224" w14:paraId="31BB07AC" w14:textId="77777777" w:rsidTr="004D47AB">
        <w:trPr>
          <w:trHeight w:val="2898"/>
        </w:trPr>
        <w:tc>
          <w:tcPr>
            <w:tcW w:w="2383" w:type="dxa"/>
          </w:tcPr>
          <w:p w14:paraId="04147A40" w14:textId="77777777" w:rsidR="00515B15" w:rsidRPr="00515B15" w:rsidRDefault="00515B15" w:rsidP="00F64224">
            <w:pPr>
              <w:tabs>
                <w:tab w:val="left" w:pos="1134"/>
              </w:tabs>
              <w:ind w:right="24"/>
              <w:rPr>
                <w:rFonts w:ascii="Times New Roman" w:eastAsia="Times New Roman" w:hAnsi="Times New Roman" w:cs="Times New Roman"/>
                <w:sz w:val="28"/>
                <w:szCs w:val="28"/>
                <w:lang w:val="kk-KZ"/>
              </w:rPr>
            </w:pPr>
            <w:r w:rsidRPr="00515B15">
              <w:rPr>
                <w:rFonts w:ascii="Times New Roman" w:eastAsia="Times New Roman" w:hAnsi="Times New Roman" w:cs="Times New Roman"/>
                <w:sz w:val="28"/>
                <w:szCs w:val="28"/>
                <w:lang w:val="kk-KZ"/>
              </w:rPr>
              <w:lastRenderedPageBreak/>
              <w:t>Тәрбие беру</w:t>
            </w:r>
          </w:p>
        </w:tc>
        <w:tc>
          <w:tcPr>
            <w:tcW w:w="7086" w:type="dxa"/>
          </w:tcPr>
          <w:p w14:paraId="20A2A92B" w14:textId="77777777" w:rsidR="00515B15" w:rsidRPr="00515B15" w:rsidRDefault="00515B15" w:rsidP="00F64224">
            <w:pPr>
              <w:tabs>
                <w:tab w:val="left" w:pos="1134"/>
              </w:tabs>
              <w:ind w:right="24"/>
              <w:jc w:val="both"/>
              <w:rPr>
                <w:rFonts w:ascii="Times New Roman" w:eastAsia="Times New Roman" w:hAnsi="Times New Roman" w:cs="Times New Roman"/>
                <w:sz w:val="28"/>
                <w:szCs w:val="28"/>
                <w:lang w:val="kk-KZ"/>
              </w:rPr>
            </w:pPr>
            <w:r w:rsidRPr="00515B15">
              <w:rPr>
                <w:rFonts w:ascii="Times New Roman" w:eastAsia="Times New Roman" w:hAnsi="Times New Roman" w:cs="Times New Roman"/>
                <w:sz w:val="28"/>
                <w:szCs w:val="28"/>
                <w:lang w:val="kk-KZ"/>
              </w:rPr>
              <w:t>Оқушыларды еңбек сүйгіштікке, алдына қойған мақсат-</w:t>
            </w:r>
            <w:r w:rsidRPr="00515B15">
              <w:rPr>
                <w:rFonts w:ascii="Times New Roman" w:eastAsia="Times New Roman" w:hAnsi="Times New Roman" w:cs="Times New Roman"/>
                <w:spacing w:val="1"/>
                <w:sz w:val="28"/>
                <w:szCs w:val="28"/>
                <w:lang w:val="kk-KZ"/>
              </w:rPr>
              <w:t xml:space="preserve"> </w:t>
            </w:r>
            <w:r w:rsidRPr="00515B15">
              <w:rPr>
                <w:rFonts w:ascii="Times New Roman" w:eastAsia="Times New Roman" w:hAnsi="Times New Roman" w:cs="Times New Roman"/>
                <w:sz w:val="28"/>
                <w:szCs w:val="28"/>
                <w:lang w:val="kk-KZ"/>
              </w:rPr>
              <w:t>тарға</w:t>
            </w:r>
            <w:r w:rsidRPr="00515B15">
              <w:rPr>
                <w:rFonts w:ascii="Times New Roman" w:eastAsia="Times New Roman" w:hAnsi="Times New Roman" w:cs="Times New Roman"/>
                <w:spacing w:val="1"/>
                <w:sz w:val="28"/>
                <w:szCs w:val="28"/>
                <w:lang w:val="kk-KZ"/>
              </w:rPr>
              <w:t xml:space="preserve"> </w:t>
            </w:r>
            <w:r w:rsidRPr="00515B15">
              <w:rPr>
                <w:rFonts w:ascii="Times New Roman" w:eastAsia="Times New Roman" w:hAnsi="Times New Roman" w:cs="Times New Roman"/>
                <w:sz w:val="28"/>
                <w:szCs w:val="28"/>
                <w:lang w:val="kk-KZ"/>
              </w:rPr>
              <w:t>жету,</w:t>
            </w:r>
            <w:r w:rsidRPr="00515B15">
              <w:rPr>
                <w:rFonts w:ascii="Times New Roman" w:eastAsia="Times New Roman" w:hAnsi="Times New Roman" w:cs="Times New Roman"/>
                <w:spacing w:val="1"/>
                <w:sz w:val="28"/>
                <w:szCs w:val="28"/>
                <w:lang w:val="kk-KZ"/>
              </w:rPr>
              <w:t xml:space="preserve"> </w:t>
            </w:r>
            <w:r w:rsidRPr="00515B15">
              <w:rPr>
                <w:rFonts w:ascii="Times New Roman" w:eastAsia="Times New Roman" w:hAnsi="Times New Roman" w:cs="Times New Roman"/>
                <w:sz w:val="28"/>
                <w:szCs w:val="28"/>
                <w:lang w:val="kk-KZ"/>
              </w:rPr>
              <w:t>адамгершілікке,</w:t>
            </w:r>
            <w:r w:rsidRPr="00515B15">
              <w:rPr>
                <w:rFonts w:ascii="Times New Roman" w:eastAsia="Times New Roman" w:hAnsi="Times New Roman" w:cs="Times New Roman"/>
                <w:spacing w:val="1"/>
                <w:sz w:val="28"/>
                <w:szCs w:val="28"/>
                <w:lang w:val="kk-KZ"/>
              </w:rPr>
              <w:t xml:space="preserve"> </w:t>
            </w:r>
            <w:r w:rsidRPr="00515B15">
              <w:rPr>
                <w:rFonts w:ascii="Times New Roman" w:eastAsia="Times New Roman" w:hAnsi="Times New Roman" w:cs="Times New Roman"/>
                <w:sz w:val="28"/>
                <w:szCs w:val="28"/>
                <w:lang w:val="kk-KZ"/>
              </w:rPr>
              <w:t>шыншылдыққа</w:t>
            </w:r>
            <w:r w:rsidRPr="00515B15">
              <w:rPr>
                <w:rFonts w:ascii="Times New Roman" w:eastAsia="Times New Roman" w:hAnsi="Times New Roman" w:cs="Times New Roman"/>
                <w:spacing w:val="1"/>
                <w:sz w:val="28"/>
                <w:szCs w:val="28"/>
                <w:lang w:val="kk-KZ"/>
              </w:rPr>
              <w:t xml:space="preserve"> </w:t>
            </w:r>
            <w:r w:rsidRPr="00515B15">
              <w:rPr>
                <w:rFonts w:ascii="Times New Roman" w:eastAsia="Times New Roman" w:hAnsi="Times New Roman" w:cs="Times New Roman"/>
                <w:sz w:val="28"/>
                <w:szCs w:val="28"/>
                <w:lang w:val="kk-KZ"/>
              </w:rPr>
              <w:t>т.б.</w:t>
            </w:r>
            <w:r w:rsidRPr="00515B15">
              <w:rPr>
                <w:rFonts w:ascii="Times New Roman" w:eastAsia="Times New Roman" w:hAnsi="Times New Roman" w:cs="Times New Roman"/>
                <w:spacing w:val="1"/>
                <w:sz w:val="28"/>
                <w:szCs w:val="28"/>
                <w:lang w:val="kk-KZ"/>
              </w:rPr>
              <w:t xml:space="preserve"> </w:t>
            </w:r>
            <w:r w:rsidRPr="00515B15">
              <w:rPr>
                <w:rFonts w:ascii="Times New Roman" w:eastAsia="Times New Roman" w:hAnsi="Times New Roman" w:cs="Times New Roman"/>
                <w:sz w:val="28"/>
                <w:szCs w:val="28"/>
                <w:lang w:val="kk-KZ"/>
              </w:rPr>
              <w:t>тәр-</w:t>
            </w:r>
            <w:r w:rsidRPr="00515B15">
              <w:rPr>
                <w:rFonts w:ascii="Times New Roman" w:eastAsia="Times New Roman" w:hAnsi="Times New Roman" w:cs="Times New Roman"/>
                <w:spacing w:val="1"/>
                <w:sz w:val="28"/>
                <w:szCs w:val="28"/>
                <w:lang w:val="kk-KZ"/>
              </w:rPr>
              <w:t xml:space="preserve"> </w:t>
            </w:r>
            <w:r w:rsidRPr="00515B15">
              <w:rPr>
                <w:rFonts w:ascii="Times New Roman" w:eastAsia="Times New Roman" w:hAnsi="Times New Roman" w:cs="Times New Roman"/>
                <w:sz w:val="28"/>
                <w:szCs w:val="28"/>
                <w:lang w:val="kk-KZ"/>
              </w:rPr>
              <w:t>биелеу</w:t>
            </w:r>
          </w:p>
          <w:p w14:paraId="1B4087C7" w14:textId="77777777" w:rsidR="00515B15" w:rsidRPr="00515B15" w:rsidRDefault="00515B15" w:rsidP="00F64224">
            <w:pPr>
              <w:tabs>
                <w:tab w:val="left" w:pos="1134"/>
              </w:tabs>
              <w:ind w:right="24"/>
              <w:jc w:val="both"/>
              <w:rPr>
                <w:rFonts w:ascii="Times New Roman" w:eastAsia="Times New Roman" w:hAnsi="Times New Roman" w:cs="Times New Roman"/>
                <w:sz w:val="28"/>
                <w:szCs w:val="28"/>
                <w:lang w:val="kk-KZ"/>
              </w:rPr>
            </w:pPr>
            <w:r w:rsidRPr="00515B15">
              <w:rPr>
                <w:rFonts w:ascii="Times New Roman" w:eastAsia="Times New Roman" w:hAnsi="Times New Roman" w:cs="Times New Roman"/>
                <w:sz w:val="28"/>
                <w:szCs w:val="28"/>
                <w:lang w:val="kk-KZ"/>
              </w:rPr>
              <w:t>Әр оқу пәнінің ерекшелігіне сәйкес еңбек мәдениетіне</w:t>
            </w:r>
            <w:r w:rsidRPr="00515B15">
              <w:rPr>
                <w:rFonts w:ascii="Times New Roman" w:eastAsia="Times New Roman" w:hAnsi="Times New Roman" w:cs="Times New Roman"/>
                <w:spacing w:val="1"/>
                <w:sz w:val="28"/>
                <w:szCs w:val="28"/>
                <w:lang w:val="kk-KZ"/>
              </w:rPr>
              <w:t xml:space="preserve"> </w:t>
            </w:r>
            <w:r w:rsidRPr="00515B15">
              <w:rPr>
                <w:rFonts w:ascii="Times New Roman" w:eastAsia="Times New Roman" w:hAnsi="Times New Roman" w:cs="Times New Roman"/>
                <w:sz w:val="28"/>
                <w:szCs w:val="28"/>
                <w:lang w:val="kk-KZ"/>
              </w:rPr>
              <w:t>тәрбиелеу</w:t>
            </w:r>
          </w:p>
          <w:p w14:paraId="15A596C4" w14:textId="77777777" w:rsidR="00515B15" w:rsidRPr="00515B15" w:rsidRDefault="00515B15" w:rsidP="00F64224">
            <w:pPr>
              <w:tabs>
                <w:tab w:val="left" w:pos="1134"/>
              </w:tabs>
              <w:ind w:right="24"/>
              <w:jc w:val="both"/>
              <w:rPr>
                <w:rFonts w:ascii="Times New Roman" w:eastAsia="Times New Roman" w:hAnsi="Times New Roman" w:cs="Times New Roman"/>
                <w:sz w:val="28"/>
                <w:szCs w:val="28"/>
                <w:lang w:val="kk-KZ"/>
              </w:rPr>
            </w:pPr>
            <w:r w:rsidRPr="00515B15">
              <w:rPr>
                <w:rFonts w:ascii="Times New Roman" w:eastAsia="Times New Roman" w:hAnsi="Times New Roman" w:cs="Times New Roman"/>
                <w:sz w:val="28"/>
                <w:szCs w:val="28"/>
                <w:lang w:val="kk-KZ"/>
              </w:rPr>
              <w:t>Ұйымдарда</w:t>
            </w:r>
            <w:r w:rsidRPr="00515B15">
              <w:rPr>
                <w:rFonts w:ascii="Times New Roman" w:eastAsia="Times New Roman" w:hAnsi="Times New Roman" w:cs="Times New Roman"/>
                <w:spacing w:val="1"/>
                <w:sz w:val="28"/>
                <w:szCs w:val="28"/>
                <w:lang w:val="kk-KZ"/>
              </w:rPr>
              <w:t xml:space="preserve"> </w:t>
            </w:r>
            <w:r w:rsidRPr="00515B15">
              <w:rPr>
                <w:rFonts w:ascii="Times New Roman" w:eastAsia="Times New Roman" w:hAnsi="Times New Roman" w:cs="Times New Roman"/>
                <w:sz w:val="28"/>
                <w:szCs w:val="28"/>
                <w:lang w:val="kk-KZ"/>
              </w:rPr>
              <w:t>және</w:t>
            </w:r>
            <w:r w:rsidRPr="00515B15">
              <w:rPr>
                <w:rFonts w:ascii="Times New Roman" w:eastAsia="Times New Roman" w:hAnsi="Times New Roman" w:cs="Times New Roman"/>
                <w:spacing w:val="1"/>
                <w:sz w:val="28"/>
                <w:szCs w:val="28"/>
                <w:lang w:val="kk-KZ"/>
              </w:rPr>
              <w:t xml:space="preserve"> </w:t>
            </w:r>
            <w:r w:rsidRPr="00515B15">
              <w:rPr>
                <w:rFonts w:ascii="Times New Roman" w:eastAsia="Times New Roman" w:hAnsi="Times New Roman" w:cs="Times New Roman"/>
                <w:sz w:val="28"/>
                <w:szCs w:val="28"/>
                <w:lang w:val="kk-KZ"/>
              </w:rPr>
              <w:t>жалпы</w:t>
            </w:r>
            <w:r w:rsidRPr="00515B15">
              <w:rPr>
                <w:rFonts w:ascii="Times New Roman" w:eastAsia="Times New Roman" w:hAnsi="Times New Roman" w:cs="Times New Roman"/>
                <w:spacing w:val="1"/>
                <w:sz w:val="28"/>
                <w:szCs w:val="28"/>
                <w:lang w:val="kk-KZ"/>
              </w:rPr>
              <w:t xml:space="preserve"> </w:t>
            </w:r>
            <w:r w:rsidRPr="00515B15">
              <w:rPr>
                <w:rFonts w:ascii="Times New Roman" w:eastAsia="Times New Roman" w:hAnsi="Times New Roman" w:cs="Times New Roman"/>
                <w:sz w:val="28"/>
                <w:szCs w:val="28"/>
                <w:lang w:val="kk-KZ"/>
              </w:rPr>
              <w:t>қоғамда</w:t>
            </w:r>
            <w:r w:rsidRPr="00515B15">
              <w:rPr>
                <w:rFonts w:ascii="Times New Roman" w:eastAsia="Times New Roman" w:hAnsi="Times New Roman" w:cs="Times New Roman"/>
                <w:spacing w:val="1"/>
                <w:sz w:val="28"/>
                <w:szCs w:val="28"/>
                <w:lang w:val="kk-KZ"/>
              </w:rPr>
              <w:t xml:space="preserve"> </w:t>
            </w:r>
            <w:r w:rsidRPr="00515B15">
              <w:rPr>
                <w:rFonts w:ascii="Times New Roman" w:eastAsia="Times New Roman" w:hAnsi="Times New Roman" w:cs="Times New Roman"/>
                <w:sz w:val="28"/>
                <w:szCs w:val="28"/>
                <w:lang w:val="kk-KZ"/>
              </w:rPr>
              <w:t>өздерін</w:t>
            </w:r>
            <w:r w:rsidRPr="00515B15">
              <w:rPr>
                <w:rFonts w:ascii="Times New Roman" w:eastAsia="Times New Roman" w:hAnsi="Times New Roman" w:cs="Times New Roman"/>
                <w:spacing w:val="1"/>
                <w:sz w:val="28"/>
                <w:szCs w:val="28"/>
                <w:lang w:val="kk-KZ"/>
              </w:rPr>
              <w:t xml:space="preserve"> </w:t>
            </w:r>
            <w:r w:rsidRPr="00515B15">
              <w:rPr>
                <w:rFonts w:ascii="Times New Roman" w:eastAsia="Times New Roman" w:hAnsi="Times New Roman" w:cs="Times New Roman"/>
                <w:sz w:val="28"/>
                <w:szCs w:val="28"/>
                <w:lang w:val="kk-KZ"/>
              </w:rPr>
              <w:t>мәдениетті</w:t>
            </w:r>
            <w:r w:rsidRPr="00515B15">
              <w:rPr>
                <w:rFonts w:ascii="Times New Roman" w:eastAsia="Times New Roman" w:hAnsi="Times New Roman" w:cs="Times New Roman"/>
                <w:spacing w:val="1"/>
                <w:sz w:val="28"/>
                <w:szCs w:val="28"/>
                <w:lang w:val="kk-KZ"/>
              </w:rPr>
              <w:t xml:space="preserve"> </w:t>
            </w:r>
            <w:r w:rsidRPr="00515B15">
              <w:rPr>
                <w:rFonts w:ascii="Times New Roman" w:eastAsia="Times New Roman" w:hAnsi="Times New Roman" w:cs="Times New Roman"/>
                <w:sz w:val="28"/>
                <w:szCs w:val="28"/>
                <w:lang w:val="kk-KZ"/>
              </w:rPr>
              <w:t>ұстауға үйрету</w:t>
            </w:r>
          </w:p>
          <w:p w14:paraId="0C959CE5" w14:textId="77777777" w:rsidR="00515B15" w:rsidRPr="00515B15" w:rsidRDefault="00515B15" w:rsidP="00F64224">
            <w:pPr>
              <w:tabs>
                <w:tab w:val="left" w:pos="1134"/>
              </w:tabs>
              <w:ind w:right="24"/>
              <w:jc w:val="both"/>
              <w:rPr>
                <w:rFonts w:ascii="Times New Roman" w:eastAsia="Times New Roman" w:hAnsi="Times New Roman" w:cs="Times New Roman"/>
                <w:sz w:val="28"/>
                <w:szCs w:val="28"/>
                <w:lang w:val="kk-KZ"/>
              </w:rPr>
            </w:pPr>
            <w:r w:rsidRPr="00515B15">
              <w:rPr>
                <w:rFonts w:ascii="Times New Roman" w:eastAsia="Times New Roman" w:hAnsi="Times New Roman" w:cs="Times New Roman"/>
                <w:sz w:val="28"/>
                <w:szCs w:val="28"/>
                <w:lang w:val="kk-KZ"/>
              </w:rPr>
              <w:t>Еңбекке</w:t>
            </w:r>
            <w:r w:rsidRPr="00515B15">
              <w:rPr>
                <w:rFonts w:ascii="Times New Roman" w:eastAsia="Times New Roman" w:hAnsi="Times New Roman" w:cs="Times New Roman"/>
                <w:spacing w:val="-2"/>
                <w:sz w:val="28"/>
                <w:szCs w:val="28"/>
                <w:lang w:val="kk-KZ"/>
              </w:rPr>
              <w:t xml:space="preserve"> </w:t>
            </w:r>
            <w:r w:rsidRPr="00515B15">
              <w:rPr>
                <w:rFonts w:ascii="Times New Roman" w:eastAsia="Times New Roman" w:hAnsi="Times New Roman" w:cs="Times New Roman"/>
                <w:sz w:val="28"/>
                <w:szCs w:val="28"/>
                <w:lang w:val="kk-KZ"/>
              </w:rPr>
              <w:t>баулу</w:t>
            </w:r>
          </w:p>
          <w:p w14:paraId="62B0BFCD" w14:textId="77777777" w:rsidR="00515B15" w:rsidRPr="00515B15" w:rsidRDefault="00515B15" w:rsidP="00F64224">
            <w:pPr>
              <w:tabs>
                <w:tab w:val="left" w:pos="1134"/>
              </w:tabs>
              <w:ind w:right="24"/>
              <w:jc w:val="both"/>
              <w:rPr>
                <w:rFonts w:ascii="Times New Roman" w:eastAsia="Times New Roman" w:hAnsi="Times New Roman" w:cs="Times New Roman"/>
                <w:sz w:val="28"/>
                <w:szCs w:val="28"/>
                <w:lang w:val="kk-KZ"/>
              </w:rPr>
            </w:pPr>
            <w:r w:rsidRPr="00515B15">
              <w:rPr>
                <w:rFonts w:ascii="Times New Roman" w:eastAsia="Times New Roman" w:hAnsi="Times New Roman" w:cs="Times New Roman"/>
                <w:sz w:val="28"/>
                <w:szCs w:val="28"/>
                <w:lang w:val="kk-KZ"/>
              </w:rPr>
              <w:t>Кәсіби</w:t>
            </w:r>
            <w:r w:rsidRPr="00515B15">
              <w:rPr>
                <w:rFonts w:ascii="Times New Roman" w:eastAsia="Times New Roman" w:hAnsi="Times New Roman" w:cs="Times New Roman"/>
                <w:spacing w:val="-6"/>
                <w:sz w:val="28"/>
                <w:szCs w:val="28"/>
                <w:lang w:val="kk-KZ"/>
              </w:rPr>
              <w:t xml:space="preserve"> </w:t>
            </w:r>
            <w:r w:rsidRPr="00515B15">
              <w:rPr>
                <w:rFonts w:ascii="Times New Roman" w:eastAsia="Times New Roman" w:hAnsi="Times New Roman" w:cs="Times New Roman"/>
                <w:sz w:val="28"/>
                <w:szCs w:val="28"/>
                <w:lang w:val="kk-KZ"/>
              </w:rPr>
              <w:t>бағдар</w:t>
            </w:r>
            <w:r w:rsidRPr="00515B15">
              <w:rPr>
                <w:rFonts w:ascii="Times New Roman" w:eastAsia="Times New Roman" w:hAnsi="Times New Roman" w:cs="Times New Roman"/>
                <w:spacing w:val="-1"/>
                <w:sz w:val="28"/>
                <w:szCs w:val="28"/>
                <w:lang w:val="kk-KZ"/>
              </w:rPr>
              <w:t xml:space="preserve"> </w:t>
            </w:r>
            <w:r w:rsidRPr="00515B15">
              <w:rPr>
                <w:rFonts w:ascii="Times New Roman" w:eastAsia="Times New Roman" w:hAnsi="Times New Roman" w:cs="Times New Roman"/>
                <w:sz w:val="28"/>
                <w:szCs w:val="28"/>
                <w:lang w:val="kk-KZ"/>
              </w:rPr>
              <w:t>беру.</w:t>
            </w:r>
          </w:p>
        </w:tc>
      </w:tr>
    </w:tbl>
    <w:p w14:paraId="6F22100C" w14:textId="77777777" w:rsidR="00515B15" w:rsidRPr="00515B15" w:rsidRDefault="00515B15" w:rsidP="00F64224">
      <w:pPr>
        <w:widowControl w:val="0"/>
        <w:tabs>
          <w:tab w:val="left" w:pos="1134"/>
        </w:tabs>
        <w:autoSpaceDE w:val="0"/>
        <w:autoSpaceDN w:val="0"/>
        <w:ind w:right="24" w:firstLine="709"/>
        <w:rPr>
          <w:rFonts w:ascii="Times New Roman" w:eastAsia="Times New Roman" w:hAnsi="Times New Roman" w:cs="Times New Roman"/>
          <w:b/>
          <w:i/>
          <w:kern w:val="0"/>
          <w:sz w:val="28"/>
          <w:szCs w:val="28"/>
          <w:lang w:val="kk-KZ" w:eastAsia="en-US"/>
          <w14:ligatures w14:val="none"/>
        </w:rPr>
      </w:pPr>
    </w:p>
    <w:p w14:paraId="08CE8FE7" w14:textId="77777777" w:rsidR="00515B15" w:rsidRPr="00515B15" w:rsidRDefault="00515B15" w:rsidP="00F64224">
      <w:pPr>
        <w:widowControl w:val="0"/>
        <w:tabs>
          <w:tab w:val="left" w:pos="1134"/>
        </w:tabs>
        <w:autoSpaceDE w:val="0"/>
        <w:autoSpaceDN w:val="0"/>
        <w:ind w:right="24" w:firstLine="709"/>
        <w:rPr>
          <w:rFonts w:ascii="Times New Roman" w:eastAsia="Times New Roman" w:hAnsi="Times New Roman" w:cs="Times New Roman"/>
          <w:kern w:val="0"/>
          <w:sz w:val="28"/>
          <w:szCs w:val="28"/>
          <w:lang w:val="kk-KZ" w:eastAsia="en-US"/>
          <w14:ligatures w14:val="none"/>
        </w:rPr>
      </w:pPr>
      <w:r w:rsidRPr="00515B15">
        <w:rPr>
          <w:rFonts w:ascii="Times New Roman" w:eastAsia="Times New Roman" w:hAnsi="Times New Roman" w:cs="Times New Roman"/>
          <w:kern w:val="0"/>
          <w:sz w:val="28"/>
          <w:szCs w:val="28"/>
          <w:lang w:val="kk-KZ" w:eastAsia="en-US"/>
          <w14:ligatures w14:val="none"/>
        </w:rPr>
        <w:t>Сабақ</w:t>
      </w:r>
      <w:r w:rsidRPr="00515B15">
        <w:rPr>
          <w:rFonts w:ascii="Times New Roman" w:eastAsia="Times New Roman" w:hAnsi="Times New Roman" w:cs="Times New Roman"/>
          <w:spacing w:val="38"/>
          <w:kern w:val="0"/>
          <w:sz w:val="28"/>
          <w:szCs w:val="28"/>
          <w:lang w:val="kk-KZ" w:eastAsia="en-US"/>
          <w14:ligatures w14:val="none"/>
        </w:rPr>
        <w:t xml:space="preserve"> </w:t>
      </w:r>
      <w:r w:rsidRPr="00515B15">
        <w:rPr>
          <w:rFonts w:ascii="Times New Roman" w:eastAsia="Times New Roman" w:hAnsi="Times New Roman" w:cs="Times New Roman"/>
          <w:kern w:val="0"/>
          <w:sz w:val="28"/>
          <w:szCs w:val="28"/>
          <w:lang w:val="kk-KZ" w:eastAsia="en-US"/>
          <w14:ligatures w14:val="none"/>
        </w:rPr>
        <w:t>мақсатына</w:t>
      </w:r>
      <w:r w:rsidRPr="00515B15">
        <w:rPr>
          <w:rFonts w:ascii="Times New Roman" w:eastAsia="Times New Roman" w:hAnsi="Times New Roman" w:cs="Times New Roman"/>
          <w:spacing w:val="37"/>
          <w:kern w:val="0"/>
          <w:sz w:val="28"/>
          <w:szCs w:val="28"/>
          <w:lang w:val="kk-KZ" w:eastAsia="en-US"/>
          <w14:ligatures w14:val="none"/>
        </w:rPr>
        <w:t xml:space="preserve"> </w:t>
      </w:r>
      <w:r w:rsidRPr="00515B15">
        <w:rPr>
          <w:rFonts w:ascii="Times New Roman" w:eastAsia="Times New Roman" w:hAnsi="Times New Roman" w:cs="Times New Roman"/>
          <w:kern w:val="0"/>
          <w:sz w:val="28"/>
          <w:szCs w:val="28"/>
          <w:lang w:val="kk-KZ" w:eastAsia="en-US"/>
          <w14:ligatures w14:val="none"/>
        </w:rPr>
        <w:t>орай</w:t>
      </w:r>
      <w:r w:rsidRPr="00515B15">
        <w:rPr>
          <w:rFonts w:ascii="Times New Roman" w:eastAsia="Times New Roman" w:hAnsi="Times New Roman" w:cs="Times New Roman"/>
          <w:spacing w:val="37"/>
          <w:kern w:val="0"/>
          <w:sz w:val="28"/>
          <w:szCs w:val="28"/>
          <w:lang w:val="kk-KZ" w:eastAsia="en-US"/>
          <w14:ligatures w14:val="none"/>
        </w:rPr>
        <w:t xml:space="preserve"> </w:t>
      </w:r>
      <w:r w:rsidRPr="00515B15">
        <w:rPr>
          <w:rFonts w:ascii="Times New Roman" w:eastAsia="Times New Roman" w:hAnsi="Times New Roman" w:cs="Times New Roman"/>
          <w:kern w:val="0"/>
          <w:sz w:val="28"/>
          <w:szCs w:val="28"/>
          <w:lang w:val="kk-KZ" w:eastAsia="en-US"/>
          <w14:ligatures w14:val="none"/>
        </w:rPr>
        <w:t>тексеруді</w:t>
      </w:r>
      <w:r w:rsidRPr="00515B15">
        <w:rPr>
          <w:rFonts w:ascii="Times New Roman" w:eastAsia="Times New Roman" w:hAnsi="Times New Roman" w:cs="Times New Roman"/>
          <w:spacing w:val="37"/>
          <w:kern w:val="0"/>
          <w:sz w:val="28"/>
          <w:szCs w:val="28"/>
          <w:lang w:val="kk-KZ" w:eastAsia="en-US"/>
          <w14:ligatures w14:val="none"/>
        </w:rPr>
        <w:t xml:space="preserve"> </w:t>
      </w:r>
      <w:r w:rsidRPr="00515B15">
        <w:rPr>
          <w:rFonts w:ascii="Times New Roman" w:eastAsia="Times New Roman" w:hAnsi="Times New Roman" w:cs="Times New Roman"/>
          <w:kern w:val="0"/>
          <w:sz w:val="28"/>
          <w:szCs w:val="28"/>
          <w:lang w:val="kk-KZ" w:eastAsia="en-US"/>
          <w14:ligatures w14:val="none"/>
        </w:rPr>
        <w:t>жүргізудің</w:t>
      </w:r>
      <w:r w:rsidRPr="00515B15">
        <w:rPr>
          <w:rFonts w:ascii="Times New Roman" w:eastAsia="Times New Roman" w:hAnsi="Times New Roman" w:cs="Times New Roman"/>
          <w:spacing w:val="38"/>
          <w:kern w:val="0"/>
          <w:sz w:val="28"/>
          <w:szCs w:val="28"/>
          <w:lang w:val="kk-KZ" w:eastAsia="en-US"/>
          <w14:ligatures w14:val="none"/>
        </w:rPr>
        <w:t xml:space="preserve"> </w:t>
      </w:r>
      <w:r w:rsidRPr="00515B15">
        <w:rPr>
          <w:rFonts w:ascii="Times New Roman" w:eastAsia="Times New Roman" w:hAnsi="Times New Roman" w:cs="Times New Roman"/>
          <w:kern w:val="0"/>
          <w:sz w:val="28"/>
          <w:szCs w:val="28"/>
          <w:lang w:val="kk-KZ" w:eastAsia="en-US"/>
          <w14:ligatures w14:val="none"/>
        </w:rPr>
        <w:t>әртүрлі</w:t>
      </w:r>
      <w:r w:rsidRPr="00515B15">
        <w:rPr>
          <w:rFonts w:ascii="Times New Roman" w:eastAsia="Times New Roman" w:hAnsi="Times New Roman" w:cs="Times New Roman"/>
          <w:spacing w:val="36"/>
          <w:kern w:val="0"/>
          <w:sz w:val="28"/>
          <w:szCs w:val="28"/>
          <w:lang w:val="kk-KZ" w:eastAsia="en-US"/>
          <w14:ligatures w14:val="none"/>
        </w:rPr>
        <w:t xml:space="preserve"> </w:t>
      </w:r>
      <w:r w:rsidRPr="00515B15">
        <w:rPr>
          <w:rFonts w:ascii="Times New Roman" w:eastAsia="Times New Roman" w:hAnsi="Times New Roman" w:cs="Times New Roman"/>
          <w:kern w:val="0"/>
          <w:sz w:val="28"/>
          <w:szCs w:val="28"/>
          <w:lang w:val="kk-KZ" w:eastAsia="en-US"/>
          <w14:ligatures w14:val="none"/>
        </w:rPr>
        <w:t>фор-</w:t>
      </w:r>
      <w:r w:rsidRPr="00515B15">
        <w:rPr>
          <w:rFonts w:ascii="Times New Roman" w:eastAsia="Times New Roman" w:hAnsi="Times New Roman" w:cs="Times New Roman"/>
          <w:spacing w:val="-77"/>
          <w:kern w:val="0"/>
          <w:sz w:val="28"/>
          <w:szCs w:val="28"/>
          <w:lang w:val="kk-KZ" w:eastAsia="en-US"/>
          <w14:ligatures w14:val="none"/>
        </w:rPr>
        <w:t xml:space="preserve"> </w:t>
      </w:r>
      <w:r w:rsidRPr="00515B15">
        <w:rPr>
          <w:rFonts w:ascii="Times New Roman" w:eastAsia="Times New Roman" w:hAnsi="Times New Roman" w:cs="Times New Roman"/>
          <w:kern w:val="0"/>
          <w:sz w:val="28"/>
          <w:szCs w:val="28"/>
          <w:lang w:val="kk-KZ" w:eastAsia="en-US"/>
          <w14:ligatures w14:val="none"/>
        </w:rPr>
        <w:t>малары</w:t>
      </w:r>
      <w:r w:rsidRPr="00515B15">
        <w:rPr>
          <w:rFonts w:ascii="Times New Roman" w:eastAsia="Times New Roman" w:hAnsi="Times New Roman" w:cs="Times New Roman"/>
          <w:spacing w:val="-3"/>
          <w:kern w:val="0"/>
          <w:sz w:val="28"/>
          <w:szCs w:val="28"/>
          <w:lang w:val="kk-KZ" w:eastAsia="en-US"/>
          <w14:ligatures w14:val="none"/>
        </w:rPr>
        <w:t xml:space="preserve"> </w:t>
      </w:r>
      <w:r w:rsidRPr="00515B15">
        <w:rPr>
          <w:rFonts w:ascii="Times New Roman" w:eastAsia="Times New Roman" w:hAnsi="Times New Roman" w:cs="Times New Roman"/>
          <w:kern w:val="0"/>
          <w:sz w:val="28"/>
          <w:szCs w:val="28"/>
          <w:lang w:val="kk-KZ" w:eastAsia="en-US"/>
          <w14:ligatures w14:val="none"/>
        </w:rPr>
        <w:t>мен</w:t>
      </w:r>
      <w:r w:rsidRPr="00515B15">
        <w:rPr>
          <w:rFonts w:ascii="Times New Roman" w:eastAsia="Times New Roman" w:hAnsi="Times New Roman" w:cs="Times New Roman"/>
          <w:spacing w:val="-2"/>
          <w:kern w:val="0"/>
          <w:sz w:val="28"/>
          <w:szCs w:val="28"/>
          <w:lang w:val="kk-KZ" w:eastAsia="en-US"/>
          <w14:ligatures w14:val="none"/>
        </w:rPr>
        <w:t xml:space="preserve"> </w:t>
      </w:r>
      <w:r w:rsidRPr="00515B15">
        <w:rPr>
          <w:rFonts w:ascii="Times New Roman" w:eastAsia="Times New Roman" w:hAnsi="Times New Roman" w:cs="Times New Roman"/>
          <w:kern w:val="0"/>
          <w:sz w:val="28"/>
          <w:szCs w:val="28"/>
          <w:lang w:val="kk-KZ" w:eastAsia="en-US"/>
          <w14:ligatures w14:val="none"/>
        </w:rPr>
        <w:t>құралдары</w:t>
      </w:r>
      <w:r w:rsidRPr="00515B15">
        <w:rPr>
          <w:rFonts w:ascii="Times New Roman" w:eastAsia="Times New Roman" w:hAnsi="Times New Roman" w:cs="Times New Roman"/>
          <w:spacing w:val="-2"/>
          <w:kern w:val="0"/>
          <w:sz w:val="28"/>
          <w:szCs w:val="28"/>
          <w:lang w:val="kk-KZ" w:eastAsia="en-US"/>
          <w14:ligatures w14:val="none"/>
        </w:rPr>
        <w:t xml:space="preserve"> </w:t>
      </w:r>
      <w:r w:rsidRPr="00515B15">
        <w:rPr>
          <w:rFonts w:ascii="Times New Roman" w:eastAsia="Times New Roman" w:hAnsi="Times New Roman" w:cs="Times New Roman"/>
          <w:kern w:val="0"/>
          <w:sz w:val="28"/>
          <w:szCs w:val="28"/>
          <w:lang w:val="kk-KZ" w:eastAsia="en-US"/>
          <w14:ligatures w14:val="none"/>
        </w:rPr>
        <w:t>қолданылуы</w:t>
      </w:r>
      <w:r w:rsidRPr="00515B15">
        <w:rPr>
          <w:rFonts w:ascii="Times New Roman" w:eastAsia="Times New Roman" w:hAnsi="Times New Roman" w:cs="Times New Roman"/>
          <w:spacing w:val="-3"/>
          <w:kern w:val="0"/>
          <w:sz w:val="28"/>
          <w:szCs w:val="28"/>
          <w:lang w:val="kk-KZ" w:eastAsia="en-US"/>
          <w14:ligatures w14:val="none"/>
        </w:rPr>
        <w:t xml:space="preserve"> </w:t>
      </w:r>
      <w:r w:rsidRPr="00515B15">
        <w:rPr>
          <w:rFonts w:ascii="Times New Roman" w:eastAsia="Times New Roman" w:hAnsi="Times New Roman" w:cs="Times New Roman"/>
          <w:kern w:val="0"/>
          <w:sz w:val="28"/>
          <w:szCs w:val="28"/>
          <w:lang w:val="kk-KZ" w:eastAsia="en-US"/>
          <w14:ligatures w14:val="none"/>
        </w:rPr>
        <w:t>мүмкін.</w:t>
      </w:r>
    </w:p>
    <w:p w14:paraId="297F32D7" w14:textId="77777777" w:rsidR="00515B15" w:rsidRDefault="00515B15" w:rsidP="00F64224">
      <w:pPr>
        <w:ind w:firstLine="709"/>
        <w:jc w:val="both"/>
        <w:rPr>
          <w:rFonts w:ascii="Times New Roman" w:hAnsi="Times New Roman" w:cs="Times New Roman"/>
          <w:sz w:val="28"/>
          <w:szCs w:val="28"/>
          <w:lang w:val="kk-KZ"/>
        </w:rPr>
      </w:pPr>
    </w:p>
    <w:p w14:paraId="6880057A" w14:textId="34B0445C" w:rsidR="00615080" w:rsidRPr="00515B15" w:rsidRDefault="00C704F4" w:rsidP="00F64224">
      <w:pPr>
        <w:ind w:firstLine="709"/>
        <w:jc w:val="both"/>
        <w:rPr>
          <w:rFonts w:ascii="Times New Roman" w:hAnsi="Times New Roman" w:cs="Times New Roman"/>
          <w:sz w:val="28"/>
          <w:szCs w:val="28"/>
          <w:lang w:val="kk-KZ"/>
        </w:rPr>
      </w:pPr>
      <w:r w:rsidRPr="00C704F4">
        <w:rPr>
          <w:rFonts w:ascii="Times New Roman" w:hAnsi="Times New Roman" w:cs="Times New Roman"/>
          <w:b/>
          <w:bCs/>
          <w:sz w:val="28"/>
          <w:szCs w:val="28"/>
          <w:lang w:val="kk-KZ"/>
        </w:rPr>
        <w:t>3. Оқушылардың білімін тексерудің ауызша, жазбаша тәсілі,                                       және оларды бағалаудың түрлері.</w:t>
      </w:r>
      <w:r>
        <w:rPr>
          <w:rFonts w:ascii="Times New Roman" w:hAnsi="Times New Roman" w:cs="Times New Roman"/>
          <w:b/>
          <w:bCs/>
          <w:sz w:val="28"/>
          <w:szCs w:val="28"/>
          <w:lang w:val="kk-KZ"/>
        </w:rPr>
        <w:t xml:space="preserve"> </w:t>
      </w:r>
      <w:r w:rsidR="00615080" w:rsidRPr="00515B15">
        <w:rPr>
          <w:rFonts w:ascii="Times New Roman" w:hAnsi="Times New Roman" w:cs="Times New Roman"/>
          <w:sz w:val="28"/>
          <w:szCs w:val="28"/>
          <w:lang w:val="kk-KZ"/>
        </w:rPr>
        <w:t>О</w:t>
      </w:r>
      <w:r w:rsidR="00681BDC" w:rsidRPr="00515B15">
        <w:rPr>
          <w:rFonts w:ascii="Times New Roman" w:hAnsi="Times New Roman" w:cs="Times New Roman"/>
          <w:sz w:val="28"/>
          <w:szCs w:val="28"/>
          <w:lang w:val="kk-KZ"/>
        </w:rPr>
        <w:t>қ</w:t>
      </w:r>
      <w:r w:rsidR="00615080" w:rsidRPr="00515B15">
        <w:rPr>
          <w:rFonts w:ascii="Times New Roman" w:hAnsi="Times New Roman" w:cs="Times New Roman"/>
          <w:sz w:val="28"/>
          <w:szCs w:val="28"/>
          <w:lang w:val="kk-KZ"/>
        </w:rPr>
        <w:t xml:space="preserve">ушылардың білімдерін, біліктерін, ебдейліктерін тексеру физиканы оқытудың ең керекті элементі болып табылады. Оның мақсаты - мұғалімнің қолданған әдісінің тиімділігін бағалауға, әр оқушының материалды қалай меңгергенін білуге және бүкіл сынып болып </w:t>
      </w:r>
      <w:r w:rsidR="00681BDC" w:rsidRPr="00515B15">
        <w:rPr>
          <w:rFonts w:ascii="Times New Roman" w:hAnsi="Times New Roman" w:cs="Times New Roman"/>
          <w:sz w:val="28"/>
          <w:szCs w:val="28"/>
          <w:lang w:val="kk-KZ"/>
        </w:rPr>
        <w:t>қ</w:t>
      </w:r>
      <w:r w:rsidR="00615080" w:rsidRPr="00515B15">
        <w:rPr>
          <w:rFonts w:ascii="Times New Roman" w:hAnsi="Times New Roman" w:cs="Times New Roman"/>
          <w:sz w:val="28"/>
          <w:szCs w:val="28"/>
          <w:lang w:val="kk-KZ"/>
        </w:rPr>
        <w:t>алай</w:t>
      </w:r>
      <w:r>
        <w:rPr>
          <w:rFonts w:ascii="Times New Roman" w:hAnsi="Times New Roman" w:cs="Times New Roman"/>
          <w:sz w:val="28"/>
          <w:szCs w:val="28"/>
          <w:lang w:val="kk-KZ"/>
        </w:rPr>
        <w:t xml:space="preserve"> </w:t>
      </w:r>
      <w:r w:rsidR="00615080" w:rsidRPr="00515B15">
        <w:rPr>
          <w:rFonts w:ascii="Times New Roman" w:hAnsi="Times New Roman" w:cs="Times New Roman"/>
          <w:sz w:val="28"/>
          <w:szCs w:val="28"/>
          <w:lang w:val="kk-KZ"/>
        </w:rPr>
        <w:t>түсіндіргенін білуге болады.</w:t>
      </w:r>
    </w:p>
    <w:p w14:paraId="125F0585" w14:textId="6C85BB25" w:rsidR="00615080" w:rsidRPr="00515B15" w:rsidRDefault="00A84EA9" w:rsidP="00F64224">
      <w:pPr>
        <w:ind w:firstLine="709"/>
        <w:jc w:val="both"/>
        <w:rPr>
          <w:rFonts w:ascii="Times New Roman" w:hAnsi="Times New Roman" w:cs="Times New Roman"/>
          <w:sz w:val="28"/>
          <w:szCs w:val="28"/>
          <w:lang w:val="kk-KZ"/>
        </w:rPr>
      </w:pPr>
      <w:r w:rsidRPr="00515B15">
        <w:rPr>
          <w:rFonts w:ascii="Times New Roman" w:hAnsi="Times New Roman" w:cs="Times New Roman"/>
          <w:sz w:val="28"/>
          <w:szCs w:val="28"/>
          <w:lang w:val="kk-KZ"/>
        </w:rPr>
        <w:t xml:space="preserve">   </w:t>
      </w:r>
      <w:r w:rsidR="00615080" w:rsidRPr="00515B15">
        <w:rPr>
          <w:rFonts w:ascii="Times New Roman" w:hAnsi="Times New Roman" w:cs="Times New Roman"/>
          <w:sz w:val="28"/>
          <w:szCs w:val="28"/>
          <w:lang w:val="kk-KZ"/>
        </w:rPr>
        <w:t>Алайда, күні бүгінге дейін оқушылардың білімін тексеруді ұйымдастыруда, өткізу әдістерінде, мазмұнында бірқатар кемшіліктер орын алып келеді. Оның бірі білімді тексеру мен бағалаудын функцияларын дұрыс түсінбеу, оқу үрдісіндегі рөлін, орнын асыра бағалау, аясы тар мақсатқа айналдыру, сабақта уақытты тым көп бөлу болып отыр. Кейбір кемшіліктер мұғалімнің білімді тексерудің негізгі әдістерін білмейтіндігінен шығады жөне баға қоюда көп кателіктер жібіріледі. Тексеру жұмыстары жүйелі түрде және белгілі мақсатта, әр түрлі тәсілдер арқылы жүргізілген жағдайда ғана о</w:t>
      </w:r>
      <w:r w:rsidR="00642C11" w:rsidRPr="00515B15">
        <w:rPr>
          <w:rFonts w:ascii="Times New Roman" w:hAnsi="Times New Roman" w:cs="Times New Roman"/>
          <w:sz w:val="28"/>
          <w:szCs w:val="28"/>
          <w:lang w:val="kk-KZ"/>
        </w:rPr>
        <w:t>қу</w:t>
      </w:r>
      <w:r w:rsidR="00615080" w:rsidRPr="00515B15">
        <w:rPr>
          <w:rFonts w:ascii="Times New Roman" w:hAnsi="Times New Roman" w:cs="Times New Roman"/>
          <w:sz w:val="28"/>
          <w:szCs w:val="28"/>
          <w:lang w:val="kk-KZ"/>
        </w:rPr>
        <w:t>шыларды негізгі о</w:t>
      </w:r>
      <w:r w:rsidR="00642C11" w:rsidRPr="00515B15">
        <w:rPr>
          <w:rFonts w:ascii="Times New Roman" w:hAnsi="Times New Roman" w:cs="Times New Roman"/>
          <w:sz w:val="28"/>
          <w:szCs w:val="28"/>
          <w:lang w:val="kk-KZ"/>
        </w:rPr>
        <w:t>қ</w:t>
      </w:r>
      <w:r w:rsidR="00615080" w:rsidRPr="00515B15">
        <w:rPr>
          <w:rFonts w:ascii="Times New Roman" w:hAnsi="Times New Roman" w:cs="Times New Roman"/>
          <w:sz w:val="28"/>
          <w:szCs w:val="28"/>
          <w:lang w:val="kk-KZ"/>
        </w:rPr>
        <w:t>у материалына көңіл бөліп қажетті білім көлемін игеруге жетелейді.</w:t>
      </w:r>
    </w:p>
    <w:p w14:paraId="62637DE1" w14:textId="693B5C0E" w:rsidR="00615080" w:rsidRPr="00C704F4" w:rsidRDefault="00615080" w:rsidP="00F64224">
      <w:pPr>
        <w:ind w:firstLine="709"/>
        <w:jc w:val="both"/>
        <w:rPr>
          <w:rFonts w:ascii="Times New Roman" w:hAnsi="Times New Roman" w:cs="Times New Roman"/>
          <w:i/>
          <w:iCs/>
          <w:sz w:val="28"/>
          <w:szCs w:val="28"/>
          <w:lang w:val="kk-KZ"/>
        </w:rPr>
      </w:pPr>
      <w:r w:rsidRPr="00C704F4">
        <w:rPr>
          <w:rFonts w:ascii="Times New Roman" w:hAnsi="Times New Roman" w:cs="Times New Roman"/>
          <w:i/>
          <w:iCs/>
          <w:sz w:val="28"/>
          <w:szCs w:val="28"/>
          <w:lang w:val="kk-KZ"/>
        </w:rPr>
        <w:t>1. Оқушылардың білімін тексерудің ауызша тәсілі</w:t>
      </w:r>
    </w:p>
    <w:p w14:paraId="1DE11448" w14:textId="25476EBD" w:rsidR="00615080" w:rsidRPr="00515B15" w:rsidRDefault="00615080" w:rsidP="00F64224">
      <w:pPr>
        <w:ind w:firstLine="709"/>
        <w:jc w:val="both"/>
        <w:rPr>
          <w:rFonts w:ascii="Times New Roman" w:hAnsi="Times New Roman" w:cs="Times New Roman"/>
          <w:sz w:val="28"/>
          <w:szCs w:val="28"/>
          <w:lang w:val="kk-KZ"/>
        </w:rPr>
      </w:pPr>
      <w:r w:rsidRPr="00515B15">
        <w:rPr>
          <w:rFonts w:ascii="Times New Roman" w:hAnsi="Times New Roman" w:cs="Times New Roman"/>
          <w:sz w:val="28"/>
          <w:szCs w:val="28"/>
          <w:lang w:val="kk-KZ"/>
        </w:rPr>
        <w:t>Ауызша тексеру оқушылардың білімін тексерудің ең кең тараған тәсілі. Оның көмегімен мұғалім мен оқушының арасында тікелей байланыс жүзеге асады. Білімдерді ауызша тексеруді сабақтың басында, қайталау уақытында және жаттығулар үрдісінде, жаңа материалды оқып-үйрену кезінде болады.</w:t>
      </w:r>
    </w:p>
    <w:p w14:paraId="36680E62" w14:textId="497BAC0B" w:rsidR="000520CF" w:rsidRPr="00515B15" w:rsidRDefault="006E4492" w:rsidP="00F64224">
      <w:pPr>
        <w:tabs>
          <w:tab w:val="left" w:pos="993"/>
        </w:tabs>
        <w:ind w:firstLine="709"/>
        <w:jc w:val="both"/>
        <w:rPr>
          <w:rFonts w:ascii="Times New Roman" w:hAnsi="Times New Roman" w:cs="Times New Roman"/>
          <w:sz w:val="28"/>
          <w:szCs w:val="28"/>
          <w:lang w:val="kk-KZ"/>
        </w:rPr>
      </w:pPr>
      <w:r w:rsidRPr="00515B15">
        <w:rPr>
          <w:rFonts w:ascii="Times New Roman" w:hAnsi="Times New Roman" w:cs="Times New Roman"/>
          <w:sz w:val="28"/>
          <w:szCs w:val="28"/>
          <w:lang w:val="kk-KZ"/>
        </w:rPr>
        <w:t xml:space="preserve">   </w:t>
      </w:r>
      <w:r w:rsidR="00615080" w:rsidRPr="00515B15">
        <w:rPr>
          <w:rFonts w:ascii="Times New Roman" w:hAnsi="Times New Roman" w:cs="Times New Roman"/>
          <w:sz w:val="28"/>
          <w:szCs w:val="28"/>
          <w:lang w:val="kk-KZ"/>
        </w:rPr>
        <w:t>Білімдерді ауызша тексеру тәсілі мынадай формаларда өтуі мүмкін:</w:t>
      </w:r>
    </w:p>
    <w:p w14:paraId="5ED3C514" w14:textId="6C273DFA" w:rsidR="00615080" w:rsidRPr="00515B15" w:rsidRDefault="000520CF" w:rsidP="00F64224">
      <w:pPr>
        <w:ind w:firstLine="709"/>
        <w:jc w:val="both"/>
        <w:rPr>
          <w:rFonts w:ascii="Times New Roman" w:hAnsi="Times New Roman" w:cs="Times New Roman"/>
          <w:sz w:val="28"/>
          <w:szCs w:val="28"/>
          <w:lang w:val="kk-KZ"/>
        </w:rPr>
      </w:pPr>
      <w:r w:rsidRPr="00515B15">
        <w:rPr>
          <w:rFonts w:ascii="Times New Roman" w:hAnsi="Times New Roman" w:cs="Times New Roman"/>
          <w:sz w:val="28"/>
          <w:szCs w:val="28"/>
          <w:lang w:val="kk-KZ"/>
        </w:rPr>
        <w:t xml:space="preserve">   </w:t>
      </w:r>
      <w:r w:rsidR="00615080" w:rsidRPr="00515B15">
        <w:rPr>
          <w:rFonts w:ascii="Times New Roman" w:hAnsi="Times New Roman" w:cs="Times New Roman"/>
          <w:sz w:val="28"/>
          <w:szCs w:val="28"/>
          <w:lang w:val="kk-KZ"/>
        </w:rPr>
        <w:t>1) жеке дара сұрау;</w:t>
      </w:r>
    </w:p>
    <w:p w14:paraId="1291360B" w14:textId="5FFBD6E4" w:rsidR="00615080" w:rsidRPr="00515B15" w:rsidRDefault="0057268C" w:rsidP="00F64224">
      <w:pPr>
        <w:ind w:firstLine="709"/>
        <w:jc w:val="both"/>
        <w:rPr>
          <w:rFonts w:ascii="Times New Roman" w:hAnsi="Times New Roman" w:cs="Times New Roman"/>
          <w:sz w:val="28"/>
          <w:szCs w:val="28"/>
          <w:lang w:val="kk-KZ"/>
        </w:rPr>
      </w:pPr>
      <w:r w:rsidRPr="00515B15">
        <w:rPr>
          <w:rFonts w:ascii="Times New Roman" w:hAnsi="Times New Roman" w:cs="Times New Roman"/>
          <w:sz w:val="28"/>
          <w:szCs w:val="28"/>
          <w:lang w:val="kk-KZ"/>
        </w:rPr>
        <w:t xml:space="preserve">   </w:t>
      </w:r>
      <w:r w:rsidR="00615080" w:rsidRPr="00515B15">
        <w:rPr>
          <w:rFonts w:ascii="Times New Roman" w:hAnsi="Times New Roman" w:cs="Times New Roman"/>
          <w:sz w:val="28"/>
          <w:szCs w:val="28"/>
          <w:lang w:val="kk-KZ"/>
        </w:rPr>
        <w:t>2) бір мезгілде 2-3 оқушыдан сұрау;</w:t>
      </w:r>
    </w:p>
    <w:p w14:paraId="67D2FD2A" w14:textId="6B54F73A" w:rsidR="00615080" w:rsidRPr="00515B15" w:rsidRDefault="0057268C" w:rsidP="00F64224">
      <w:pPr>
        <w:ind w:firstLine="709"/>
        <w:jc w:val="both"/>
        <w:rPr>
          <w:rFonts w:ascii="Times New Roman" w:hAnsi="Times New Roman" w:cs="Times New Roman"/>
          <w:sz w:val="28"/>
          <w:szCs w:val="28"/>
          <w:lang w:val="kk-KZ"/>
        </w:rPr>
      </w:pPr>
      <w:r w:rsidRPr="00515B15">
        <w:rPr>
          <w:rFonts w:ascii="Times New Roman" w:hAnsi="Times New Roman" w:cs="Times New Roman"/>
          <w:sz w:val="28"/>
          <w:szCs w:val="28"/>
          <w:lang w:val="kk-KZ"/>
        </w:rPr>
        <w:t xml:space="preserve">   </w:t>
      </w:r>
      <w:r w:rsidR="00615080" w:rsidRPr="00515B15">
        <w:rPr>
          <w:rFonts w:ascii="Times New Roman" w:hAnsi="Times New Roman" w:cs="Times New Roman"/>
          <w:sz w:val="28"/>
          <w:szCs w:val="28"/>
          <w:lang w:val="kk-KZ"/>
        </w:rPr>
        <w:t>3) жаппай сұрау;</w:t>
      </w:r>
    </w:p>
    <w:p w14:paraId="244724CD" w14:textId="72C8712D" w:rsidR="00615080" w:rsidRPr="00515B15" w:rsidRDefault="0057268C" w:rsidP="00F64224">
      <w:pPr>
        <w:ind w:firstLine="709"/>
        <w:jc w:val="both"/>
        <w:rPr>
          <w:rFonts w:ascii="Times New Roman" w:hAnsi="Times New Roman" w:cs="Times New Roman"/>
          <w:sz w:val="28"/>
          <w:szCs w:val="28"/>
          <w:lang w:val="kk-KZ"/>
        </w:rPr>
      </w:pPr>
      <w:r w:rsidRPr="00515B15">
        <w:rPr>
          <w:rFonts w:ascii="Times New Roman" w:hAnsi="Times New Roman" w:cs="Times New Roman"/>
          <w:sz w:val="28"/>
          <w:szCs w:val="28"/>
          <w:lang w:val="kk-KZ"/>
        </w:rPr>
        <w:t xml:space="preserve">   </w:t>
      </w:r>
      <w:r w:rsidR="00615080" w:rsidRPr="00515B15">
        <w:rPr>
          <w:rFonts w:ascii="Times New Roman" w:hAnsi="Times New Roman" w:cs="Times New Roman"/>
          <w:sz w:val="28"/>
          <w:szCs w:val="28"/>
          <w:lang w:val="kk-KZ"/>
        </w:rPr>
        <w:t>4) зачет алу.</w:t>
      </w:r>
    </w:p>
    <w:p w14:paraId="3C6BCF7D" w14:textId="23CF54E3" w:rsidR="00357012" w:rsidRPr="00515B15" w:rsidRDefault="009422B0" w:rsidP="00F64224">
      <w:pPr>
        <w:ind w:firstLine="709"/>
        <w:jc w:val="both"/>
        <w:rPr>
          <w:rFonts w:ascii="Times New Roman" w:hAnsi="Times New Roman" w:cs="Times New Roman"/>
          <w:sz w:val="28"/>
          <w:szCs w:val="28"/>
          <w:lang w:val="kk-KZ"/>
        </w:rPr>
      </w:pPr>
      <w:r w:rsidRPr="00515B15">
        <w:rPr>
          <w:rFonts w:ascii="Times New Roman" w:hAnsi="Times New Roman" w:cs="Times New Roman"/>
          <w:sz w:val="28"/>
          <w:szCs w:val="28"/>
          <w:lang w:val="kk-KZ"/>
        </w:rPr>
        <w:t xml:space="preserve">  </w:t>
      </w:r>
      <w:r w:rsidR="00615080" w:rsidRPr="00515B15">
        <w:rPr>
          <w:rFonts w:ascii="Times New Roman" w:hAnsi="Times New Roman" w:cs="Times New Roman"/>
          <w:sz w:val="28"/>
          <w:szCs w:val="28"/>
          <w:lang w:val="kk-KZ"/>
        </w:rPr>
        <w:t xml:space="preserve">Жеке дара сұрауды окушылардың бірі тақтада физикалық </w:t>
      </w:r>
      <w:r w:rsidR="002B039C" w:rsidRPr="00515B15">
        <w:rPr>
          <w:rFonts w:ascii="Times New Roman" w:hAnsi="Times New Roman" w:cs="Times New Roman"/>
          <w:sz w:val="28"/>
          <w:szCs w:val="28"/>
          <w:lang w:val="kk-KZ"/>
        </w:rPr>
        <w:t>құ</w:t>
      </w:r>
      <w:r w:rsidR="00615080" w:rsidRPr="00515B15">
        <w:rPr>
          <w:rFonts w:ascii="Times New Roman" w:hAnsi="Times New Roman" w:cs="Times New Roman"/>
          <w:sz w:val="28"/>
          <w:szCs w:val="28"/>
          <w:lang w:val="kk-KZ"/>
        </w:rPr>
        <w:t>былысты, за</w:t>
      </w:r>
      <w:r w:rsidR="002B039C" w:rsidRPr="00515B15">
        <w:rPr>
          <w:rFonts w:ascii="Times New Roman" w:hAnsi="Times New Roman" w:cs="Times New Roman"/>
          <w:sz w:val="28"/>
          <w:szCs w:val="28"/>
          <w:lang w:val="kk-KZ"/>
        </w:rPr>
        <w:t>ң</w:t>
      </w:r>
      <w:r w:rsidR="00615080" w:rsidRPr="00515B15">
        <w:rPr>
          <w:rFonts w:ascii="Times New Roman" w:hAnsi="Times New Roman" w:cs="Times New Roman"/>
          <w:sz w:val="28"/>
          <w:szCs w:val="28"/>
          <w:lang w:val="kk-KZ"/>
        </w:rPr>
        <w:t xml:space="preserve"> немесе құрылғыны, құралдың жұмыс істеу принципін, есептің шешуін жүйелеп түсіндіреді, тәжірибе жасайды. Басқа оқушылар тындайды.</w:t>
      </w:r>
    </w:p>
    <w:p w14:paraId="36900F05" w14:textId="72A4987F" w:rsidR="00454C2D" w:rsidRPr="00515B15" w:rsidRDefault="009422B0" w:rsidP="00F64224">
      <w:pPr>
        <w:ind w:firstLine="709"/>
        <w:jc w:val="both"/>
        <w:rPr>
          <w:rFonts w:ascii="Times New Roman" w:hAnsi="Times New Roman" w:cs="Times New Roman"/>
          <w:sz w:val="28"/>
          <w:szCs w:val="28"/>
          <w:lang w:val="kk-KZ"/>
        </w:rPr>
      </w:pPr>
      <w:r w:rsidRPr="00515B15">
        <w:rPr>
          <w:rFonts w:ascii="Times New Roman" w:hAnsi="Times New Roman" w:cs="Times New Roman"/>
          <w:sz w:val="28"/>
          <w:szCs w:val="28"/>
          <w:lang w:val="kk-KZ"/>
        </w:rPr>
        <w:t xml:space="preserve">     </w:t>
      </w:r>
      <w:r w:rsidR="00615080" w:rsidRPr="00515B15">
        <w:rPr>
          <w:rFonts w:ascii="Times New Roman" w:hAnsi="Times New Roman" w:cs="Times New Roman"/>
          <w:sz w:val="28"/>
          <w:szCs w:val="28"/>
          <w:lang w:val="kk-KZ"/>
        </w:rPr>
        <w:t>Сұрау төртібі мынадай болуы мүмкін. Мұғалім бүкіл сынып</w:t>
      </w:r>
      <w:r w:rsidR="00DC006B" w:rsidRPr="00515B15">
        <w:rPr>
          <w:rFonts w:ascii="Times New Roman" w:hAnsi="Times New Roman" w:cs="Times New Roman"/>
          <w:sz w:val="28"/>
          <w:szCs w:val="28"/>
          <w:lang w:val="kk-KZ"/>
        </w:rPr>
        <w:t>қа</w:t>
      </w:r>
      <w:r w:rsidR="00615080" w:rsidRPr="00515B15">
        <w:rPr>
          <w:rFonts w:ascii="Times New Roman" w:hAnsi="Times New Roman" w:cs="Times New Roman"/>
          <w:sz w:val="28"/>
          <w:szCs w:val="28"/>
          <w:lang w:val="kk-KZ"/>
        </w:rPr>
        <w:t xml:space="preserve"> сұрақ қояды ж</w:t>
      </w:r>
      <w:r w:rsidR="00DC006B" w:rsidRPr="00515B15">
        <w:rPr>
          <w:rFonts w:ascii="Times New Roman" w:hAnsi="Times New Roman" w:cs="Times New Roman"/>
          <w:sz w:val="28"/>
          <w:szCs w:val="28"/>
          <w:lang w:val="kk-KZ"/>
        </w:rPr>
        <w:t>әне</w:t>
      </w:r>
      <w:r w:rsidR="00615080" w:rsidRPr="00515B15">
        <w:rPr>
          <w:rFonts w:ascii="Times New Roman" w:hAnsi="Times New Roman" w:cs="Times New Roman"/>
          <w:sz w:val="28"/>
          <w:szCs w:val="28"/>
          <w:lang w:val="kk-KZ"/>
        </w:rPr>
        <w:t xml:space="preserve"> керек болса жауаптың жоспарын немесе нұсқауын береді, мысалы сызба салу, тізбек қүру, тәжірибені демонстрациялау. Сұрақ қойылғаннан кейін оқытушы жауаптың мазмұны мен жоспарын ойластыруға сыныпқа 1-2 минут </w:t>
      </w:r>
      <w:r w:rsidR="00615080" w:rsidRPr="00515B15">
        <w:rPr>
          <w:rFonts w:ascii="Times New Roman" w:hAnsi="Times New Roman" w:cs="Times New Roman"/>
          <w:sz w:val="28"/>
          <w:szCs w:val="28"/>
          <w:lang w:val="kk-KZ"/>
        </w:rPr>
        <w:lastRenderedPageBreak/>
        <w:t>уақыт беріп, сонан со</w:t>
      </w:r>
      <w:r w:rsidR="00454C2D" w:rsidRPr="00515B15">
        <w:rPr>
          <w:rFonts w:ascii="Times New Roman" w:hAnsi="Times New Roman" w:cs="Times New Roman"/>
          <w:sz w:val="28"/>
          <w:szCs w:val="28"/>
          <w:lang w:val="kk-KZ"/>
        </w:rPr>
        <w:t>ң оқушылардың бірін тақтаға шақырады. Сұрақтарды мүғалім логикал</w:t>
      </w:r>
      <w:r w:rsidR="003120C6" w:rsidRPr="00515B15">
        <w:rPr>
          <w:rFonts w:ascii="Times New Roman" w:hAnsi="Times New Roman" w:cs="Times New Roman"/>
          <w:sz w:val="28"/>
          <w:szCs w:val="28"/>
          <w:lang w:val="kk-KZ"/>
        </w:rPr>
        <w:t xml:space="preserve">ық </w:t>
      </w:r>
      <w:r w:rsidR="00454C2D" w:rsidRPr="00515B15">
        <w:rPr>
          <w:rFonts w:ascii="Times New Roman" w:hAnsi="Times New Roman" w:cs="Times New Roman"/>
          <w:sz w:val="28"/>
          <w:szCs w:val="28"/>
          <w:lang w:val="kk-KZ"/>
        </w:rPr>
        <w:t>айқын, оқушыларға түсінікті формада, оны т</w:t>
      </w:r>
      <w:r w:rsidR="00C704F4">
        <w:rPr>
          <w:rFonts w:ascii="Times New Roman" w:hAnsi="Times New Roman" w:cs="Times New Roman"/>
          <w:sz w:val="28"/>
          <w:szCs w:val="28"/>
          <w:lang w:val="kk-KZ"/>
        </w:rPr>
        <w:t>ұ</w:t>
      </w:r>
      <w:r w:rsidR="00454C2D" w:rsidRPr="00515B15">
        <w:rPr>
          <w:rFonts w:ascii="Times New Roman" w:hAnsi="Times New Roman" w:cs="Times New Roman"/>
          <w:sz w:val="28"/>
          <w:szCs w:val="28"/>
          <w:lang w:val="kk-KZ"/>
        </w:rPr>
        <w:t>жырымдай айтуы т</w:t>
      </w:r>
      <w:r w:rsidR="006B4CEA" w:rsidRPr="00515B15">
        <w:rPr>
          <w:rFonts w:ascii="Times New Roman" w:hAnsi="Times New Roman" w:cs="Times New Roman"/>
          <w:sz w:val="28"/>
          <w:szCs w:val="28"/>
          <w:lang w:val="kk-KZ"/>
        </w:rPr>
        <w:t>иіс.</w:t>
      </w:r>
    </w:p>
    <w:p w14:paraId="55073134" w14:textId="49864F96" w:rsidR="00454C2D" w:rsidRPr="00515B15" w:rsidRDefault="00816DC5" w:rsidP="00F64224">
      <w:pPr>
        <w:ind w:firstLine="709"/>
        <w:jc w:val="both"/>
        <w:rPr>
          <w:rFonts w:ascii="Times New Roman" w:hAnsi="Times New Roman" w:cs="Times New Roman"/>
          <w:sz w:val="28"/>
          <w:szCs w:val="28"/>
          <w:lang w:val="kk-KZ"/>
        </w:rPr>
      </w:pPr>
      <w:r w:rsidRPr="00515B15">
        <w:rPr>
          <w:rFonts w:ascii="Times New Roman" w:hAnsi="Times New Roman" w:cs="Times New Roman"/>
          <w:sz w:val="28"/>
          <w:szCs w:val="28"/>
          <w:lang w:val="kk-KZ"/>
        </w:rPr>
        <w:t xml:space="preserve">    </w:t>
      </w:r>
      <w:r w:rsidR="00454C2D" w:rsidRPr="00515B15">
        <w:rPr>
          <w:rFonts w:ascii="Times New Roman" w:hAnsi="Times New Roman" w:cs="Times New Roman"/>
          <w:sz w:val="28"/>
          <w:szCs w:val="28"/>
          <w:lang w:val="kk-KZ"/>
        </w:rPr>
        <w:t>Бір мезгілде 2-3 оқушыдан сұрау. Мұнда сұрақ қойылғаннан кейін тақтаға 2-3 о</w:t>
      </w:r>
      <w:r w:rsidR="00D42D41" w:rsidRPr="00515B15">
        <w:rPr>
          <w:rFonts w:ascii="Times New Roman" w:hAnsi="Times New Roman" w:cs="Times New Roman"/>
          <w:sz w:val="28"/>
          <w:szCs w:val="28"/>
          <w:lang w:val="kk-KZ"/>
        </w:rPr>
        <w:t>қ</w:t>
      </w:r>
      <w:r w:rsidR="00454C2D" w:rsidRPr="00515B15">
        <w:rPr>
          <w:rFonts w:ascii="Times New Roman" w:hAnsi="Times New Roman" w:cs="Times New Roman"/>
          <w:sz w:val="28"/>
          <w:szCs w:val="28"/>
          <w:lang w:val="kk-KZ"/>
        </w:rPr>
        <w:t>ушы бірден шақырылып, әрқайсысы өзіне берілген тапсырманы орындайды. Мүндай сұрақ-тапсырмалар жаңа материалды оқып үйренгеннен кейін схемалар мен сызбалар сызуда, тәжірибелерд</w:t>
      </w:r>
      <w:r w:rsidR="00283253" w:rsidRPr="00515B15">
        <w:rPr>
          <w:rFonts w:ascii="Times New Roman" w:hAnsi="Times New Roman" w:cs="Times New Roman"/>
          <w:sz w:val="28"/>
          <w:szCs w:val="28"/>
          <w:lang w:val="kk-KZ"/>
        </w:rPr>
        <w:t>і</w:t>
      </w:r>
      <w:r w:rsidR="00454C2D" w:rsidRPr="00515B15">
        <w:rPr>
          <w:rFonts w:ascii="Times New Roman" w:hAnsi="Times New Roman" w:cs="Times New Roman"/>
          <w:sz w:val="28"/>
          <w:szCs w:val="28"/>
          <w:lang w:val="kk-KZ"/>
        </w:rPr>
        <w:t xml:space="preserve"> жасауда қолданылады. Дайын болған оқушылар бірінен кейін бір</w:t>
      </w:r>
      <w:r w:rsidR="00C704F4">
        <w:rPr>
          <w:rFonts w:ascii="Times New Roman" w:hAnsi="Times New Roman" w:cs="Times New Roman"/>
          <w:sz w:val="28"/>
          <w:szCs w:val="28"/>
          <w:lang w:val="kk-KZ"/>
        </w:rPr>
        <w:t xml:space="preserve"> </w:t>
      </w:r>
      <w:r w:rsidR="00454C2D" w:rsidRPr="00515B15">
        <w:rPr>
          <w:rFonts w:ascii="Times New Roman" w:hAnsi="Times New Roman" w:cs="Times New Roman"/>
          <w:sz w:val="28"/>
          <w:szCs w:val="28"/>
          <w:lang w:val="kk-KZ"/>
        </w:rPr>
        <w:t>жауап бере бастайды.</w:t>
      </w:r>
    </w:p>
    <w:p w14:paraId="0FF78BCF" w14:textId="1B6EEC3D" w:rsidR="00454C2D" w:rsidRPr="00515B15" w:rsidRDefault="00B476A6" w:rsidP="00F64224">
      <w:pPr>
        <w:ind w:firstLine="709"/>
        <w:jc w:val="both"/>
        <w:rPr>
          <w:rFonts w:ascii="Times New Roman" w:hAnsi="Times New Roman" w:cs="Times New Roman"/>
          <w:sz w:val="28"/>
          <w:szCs w:val="28"/>
          <w:lang w:val="kk-KZ"/>
        </w:rPr>
      </w:pPr>
      <w:r w:rsidRPr="00515B15">
        <w:rPr>
          <w:rFonts w:ascii="Times New Roman" w:hAnsi="Times New Roman" w:cs="Times New Roman"/>
          <w:sz w:val="28"/>
          <w:szCs w:val="28"/>
          <w:lang w:val="kk-KZ"/>
        </w:rPr>
        <w:t xml:space="preserve">    </w:t>
      </w:r>
      <w:r w:rsidR="00454C2D" w:rsidRPr="00515B15">
        <w:rPr>
          <w:rFonts w:ascii="Times New Roman" w:hAnsi="Times New Roman" w:cs="Times New Roman"/>
          <w:sz w:val="28"/>
          <w:szCs w:val="28"/>
          <w:lang w:val="kk-KZ"/>
        </w:rPr>
        <w:t>Ауызша сұраудың мұндай тәсілінде сұрақты негізгі және қосымша деп бөлуге болады. Негізгі сұраққа жауапты толық беруді қажет етеді. О</w:t>
      </w:r>
      <w:r w:rsidRPr="00515B15">
        <w:rPr>
          <w:rFonts w:ascii="Times New Roman" w:hAnsi="Times New Roman" w:cs="Times New Roman"/>
          <w:sz w:val="28"/>
          <w:szCs w:val="28"/>
          <w:lang w:val="kk-KZ"/>
        </w:rPr>
        <w:t>қ</w:t>
      </w:r>
      <w:r w:rsidR="00454C2D" w:rsidRPr="00515B15">
        <w:rPr>
          <w:rFonts w:ascii="Times New Roman" w:hAnsi="Times New Roman" w:cs="Times New Roman"/>
          <w:sz w:val="28"/>
          <w:szCs w:val="28"/>
          <w:lang w:val="kk-KZ"/>
        </w:rPr>
        <w:t>ушы негізгі сұраққа жауап беруге қиналған сәтте, қосымша сұрақтар қойылады.</w:t>
      </w:r>
    </w:p>
    <w:p w14:paraId="26BB379A" w14:textId="75B32253" w:rsidR="00454C2D" w:rsidRPr="00515B15" w:rsidRDefault="00342E8B" w:rsidP="00F64224">
      <w:pPr>
        <w:ind w:firstLine="709"/>
        <w:jc w:val="both"/>
        <w:rPr>
          <w:rFonts w:ascii="Times New Roman" w:hAnsi="Times New Roman" w:cs="Times New Roman"/>
          <w:sz w:val="28"/>
          <w:szCs w:val="28"/>
          <w:lang w:val="kk-KZ"/>
        </w:rPr>
      </w:pPr>
      <w:r w:rsidRPr="00515B15">
        <w:rPr>
          <w:rFonts w:ascii="Times New Roman" w:hAnsi="Times New Roman" w:cs="Times New Roman"/>
          <w:sz w:val="28"/>
          <w:szCs w:val="28"/>
          <w:lang w:val="kk-KZ"/>
        </w:rPr>
        <w:t xml:space="preserve">   </w:t>
      </w:r>
      <w:r w:rsidR="00454C2D" w:rsidRPr="00515B15">
        <w:rPr>
          <w:rFonts w:ascii="Times New Roman" w:hAnsi="Times New Roman" w:cs="Times New Roman"/>
          <w:sz w:val="28"/>
          <w:szCs w:val="28"/>
          <w:lang w:val="kk-KZ"/>
        </w:rPr>
        <w:t>Жаппай с</w:t>
      </w:r>
      <w:r w:rsidR="00B1613D" w:rsidRPr="00515B15">
        <w:rPr>
          <w:rFonts w:ascii="Times New Roman" w:hAnsi="Times New Roman" w:cs="Times New Roman"/>
          <w:sz w:val="28"/>
          <w:szCs w:val="28"/>
          <w:lang w:val="kk-KZ"/>
        </w:rPr>
        <w:t>ұ</w:t>
      </w:r>
      <w:r w:rsidR="00454C2D" w:rsidRPr="00515B15">
        <w:rPr>
          <w:rFonts w:ascii="Times New Roman" w:hAnsi="Times New Roman" w:cs="Times New Roman"/>
          <w:sz w:val="28"/>
          <w:szCs w:val="28"/>
          <w:lang w:val="kk-KZ"/>
        </w:rPr>
        <w:t>рауды сабақтың кез келген кезеңінде өткізуге болады. Материалды қайталағанда, жаңа материалды оқып-үйрену үрдісінде, өзіндік жұмыстың түрліше формаларында. Бірақ оқушылардың білімдерін тексерудің тек жаппай сұрау формасымен әуестенуге болмайды. Себебі окушылар м</w:t>
      </w:r>
      <w:r w:rsidR="008218E6" w:rsidRPr="00515B15">
        <w:rPr>
          <w:rFonts w:ascii="Times New Roman" w:hAnsi="Times New Roman" w:cs="Times New Roman"/>
          <w:sz w:val="28"/>
          <w:szCs w:val="28"/>
          <w:lang w:val="kk-KZ"/>
        </w:rPr>
        <w:t>ұ</w:t>
      </w:r>
      <w:r w:rsidR="00454C2D" w:rsidRPr="00515B15">
        <w:rPr>
          <w:rFonts w:ascii="Times New Roman" w:hAnsi="Times New Roman" w:cs="Times New Roman"/>
          <w:sz w:val="28"/>
          <w:szCs w:val="28"/>
          <w:lang w:val="kk-KZ"/>
        </w:rPr>
        <w:t>нда ұсақ-түйек сұрақтарға жауап беруге дағдыланады да, толық жауап беруге келгенде қиналады.</w:t>
      </w:r>
    </w:p>
    <w:p w14:paraId="579F29C6" w14:textId="5DBF7337" w:rsidR="00454C2D" w:rsidRPr="00515B15" w:rsidRDefault="0050639F" w:rsidP="00F64224">
      <w:pPr>
        <w:ind w:firstLine="709"/>
        <w:jc w:val="both"/>
        <w:rPr>
          <w:rFonts w:ascii="Times New Roman" w:hAnsi="Times New Roman" w:cs="Times New Roman"/>
          <w:sz w:val="28"/>
          <w:szCs w:val="28"/>
          <w:lang w:val="kk-KZ"/>
        </w:rPr>
      </w:pPr>
      <w:r w:rsidRPr="00515B15">
        <w:rPr>
          <w:rFonts w:ascii="Times New Roman" w:hAnsi="Times New Roman" w:cs="Times New Roman"/>
          <w:sz w:val="28"/>
          <w:szCs w:val="28"/>
          <w:lang w:val="kk-KZ"/>
        </w:rPr>
        <w:t xml:space="preserve">   </w:t>
      </w:r>
      <w:r w:rsidR="00454C2D" w:rsidRPr="00515B15">
        <w:rPr>
          <w:rFonts w:ascii="Times New Roman" w:hAnsi="Times New Roman" w:cs="Times New Roman"/>
          <w:sz w:val="28"/>
          <w:szCs w:val="28"/>
          <w:lang w:val="kk-KZ"/>
        </w:rPr>
        <w:t>Жаппай сұрау кезінде о</w:t>
      </w:r>
      <w:r w:rsidRPr="00515B15">
        <w:rPr>
          <w:rFonts w:ascii="Times New Roman" w:hAnsi="Times New Roman" w:cs="Times New Roman"/>
          <w:sz w:val="28"/>
          <w:szCs w:val="28"/>
          <w:lang w:val="kk-KZ"/>
        </w:rPr>
        <w:t>қ</w:t>
      </w:r>
      <w:r w:rsidR="00454C2D" w:rsidRPr="00515B15">
        <w:rPr>
          <w:rFonts w:ascii="Times New Roman" w:hAnsi="Times New Roman" w:cs="Times New Roman"/>
          <w:sz w:val="28"/>
          <w:szCs w:val="28"/>
          <w:lang w:val="kk-KZ"/>
        </w:rPr>
        <w:t>ушыға бағаны сұрау аяқталғанда, сондай- ақ сабақтың аяғында қояды.</w:t>
      </w:r>
      <w:r w:rsidR="00C704F4">
        <w:rPr>
          <w:rFonts w:ascii="Times New Roman" w:hAnsi="Times New Roman" w:cs="Times New Roman"/>
          <w:sz w:val="28"/>
          <w:szCs w:val="28"/>
          <w:lang w:val="kk-KZ"/>
        </w:rPr>
        <w:t xml:space="preserve"> </w:t>
      </w:r>
      <w:r w:rsidR="00454C2D" w:rsidRPr="00515B15">
        <w:rPr>
          <w:rFonts w:ascii="Times New Roman" w:hAnsi="Times New Roman" w:cs="Times New Roman"/>
          <w:sz w:val="28"/>
          <w:szCs w:val="28"/>
          <w:lang w:val="kk-KZ"/>
        </w:rPr>
        <w:t>Зачет алу о</w:t>
      </w:r>
      <w:r w:rsidR="005061C3" w:rsidRPr="00515B15">
        <w:rPr>
          <w:rFonts w:ascii="Times New Roman" w:hAnsi="Times New Roman" w:cs="Times New Roman"/>
          <w:sz w:val="28"/>
          <w:szCs w:val="28"/>
          <w:lang w:val="kk-KZ"/>
        </w:rPr>
        <w:t>қ</w:t>
      </w:r>
      <w:r w:rsidR="00454C2D" w:rsidRPr="00515B15">
        <w:rPr>
          <w:rFonts w:ascii="Times New Roman" w:hAnsi="Times New Roman" w:cs="Times New Roman"/>
          <w:sz w:val="28"/>
          <w:szCs w:val="28"/>
          <w:lang w:val="kk-KZ"/>
        </w:rPr>
        <w:t>ушылардың бір бөлімдегі немесе бірнеше тараулардан алған білімдерін тексеру үшін тоқсанның аяғында өткізіледі. Бұл көбінесе 10-11 сыныптарда қолданылады.</w:t>
      </w:r>
    </w:p>
    <w:p w14:paraId="31C42921" w14:textId="0AF724FE" w:rsidR="00454C2D" w:rsidRPr="00515B15" w:rsidRDefault="00454C2D" w:rsidP="00F64224">
      <w:pPr>
        <w:tabs>
          <w:tab w:val="left" w:pos="993"/>
        </w:tabs>
        <w:ind w:firstLine="709"/>
        <w:jc w:val="both"/>
        <w:rPr>
          <w:rFonts w:ascii="Times New Roman" w:hAnsi="Times New Roman" w:cs="Times New Roman"/>
          <w:b/>
          <w:bCs/>
          <w:sz w:val="28"/>
          <w:szCs w:val="28"/>
          <w:lang w:val="kk-KZ"/>
        </w:rPr>
      </w:pPr>
      <w:r w:rsidRPr="00515B15">
        <w:rPr>
          <w:rFonts w:ascii="Times New Roman" w:hAnsi="Times New Roman" w:cs="Times New Roman"/>
          <w:b/>
          <w:bCs/>
          <w:sz w:val="28"/>
          <w:szCs w:val="28"/>
          <w:lang w:val="kk-KZ"/>
        </w:rPr>
        <w:t xml:space="preserve">2. </w:t>
      </w:r>
      <w:r w:rsidRPr="00C704F4">
        <w:rPr>
          <w:rFonts w:ascii="Times New Roman" w:hAnsi="Times New Roman" w:cs="Times New Roman"/>
          <w:i/>
          <w:iCs/>
          <w:sz w:val="28"/>
          <w:szCs w:val="28"/>
          <w:lang w:val="kk-KZ"/>
        </w:rPr>
        <w:t>Оқушылардың білімін тексерудің жазбаша</w:t>
      </w:r>
      <w:r w:rsidR="00E755B3" w:rsidRPr="00C704F4">
        <w:rPr>
          <w:rFonts w:ascii="Times New Roman" w:hAnsi="Times New Roman" w:cs="Times New Roman"/>
          <w:i/>
          <w:iCs/>
          <w:sz w:val="28"/>
          <w:szCs w:val="28"/>
          <w:lang w:val="kk-KZ"/>
        </w:rPr>
        <w:t xml:space="preserve">                                                      </w:t>
      </w:r>
      <w:r w:rsidRPr="00C704F4">
        <w:rPr>
          <w:rFonts w:ascii="Times New Roman" w:hAnsi="Times New Roman" w:cs="Times New Roman"/>
          <w:i/>
          <w:iCs/>
          <w:sz w:val="28"/>
          <w:szCs w:val="28"/>
          <w:lang w:val="kk-KZ"/>
        </w:rPr>
        <w:t>тәсілі және түрлері</w:t>
      </w:r>
      <w:r w:rsidRPr="00515B15">
        <w:rPr>
          <w:rFonts w:ascii="Times New Roman" w:hAnsi="Times New Roman" w:cs="Times New Roman"/>
          <w:b/>
          <w:bCs/>
          <w:sz w:val="28"/>
          <w:szCs w:val="28"/>
          <w:lang w:val="kk-KZ"/>
        </w:rPr>
        <w:t xml:space="preserve"> </w:t>
      </w:r>
    </w:p>
    <w:p w14:paraId="7D2BB1CB" w14:textId="45EA9930" w:rsidR="00454C2D" w:rsidRPr="00515B15" w:rsidRDefault="00454C2D" w:rsidP="00F64224">
      <w:pPr>
        <w:ind w:firstLine="709"/>
        <w:jc w:val="both"/>
        <w:rPr>
          <w:rFonts w:ascii="Times New Roman" w:hAnsi="Times New Roman" w:cs="Times New Roman"/>
          <w:sz w:val="28"/>
          <w:szCs w:val="28"/>
          <w:lang w:val="kk-KZ"/>
        </w:rPr>
      </w:pPr>
      <w:r w:rsidRPr="00515B15">
        <w:rPr>
          <w:rFonts w:ascii="Times New Roman" w:hAnsi="Times New Roman" w:cs="Times New Roman"/>
          <w:sz w:val="28"/>
          <w:szCs w:val="28"/>
          <w:lang w:val="kk-KZ"/>
        </w:rPr>
        <w:t>Білімдерді тексерудің жазбаша тәсілі бақылау жұмыстары, тест, физикалық диктант, эксперименттік бақылау жұмыстарын өткізу жолымен жүзеге асырылады. Бақылау жұмысында бақылау функциясы бірінші, тәрбиелеу функциясы шамалау, оқыту функциясы іс жүзінде байқалмайды, ал дамытушылық функциясы</w:t>
      </w:r>
      <w:r w:rsidR="001A7CDF" w:rsidRPr="00515B15">
        <w:rPr>
          <w:rFonts w:ascii="Times New Roman" w:hAnsi="Times New Roman" w:cs="Times New Roman"/>
          <w:sz w:val="28"/>
          <w:szCs w:val="28"/>
          <w:lang w:val="kk-KZ"/>
        </w:rPr>
        <w:t xml:space="preserve"> </w:t>
      </w:r>
      <w:r w:rsidRPr="00515B15">
        <w:rPr>
          <w:rFonts w:ascii="Times New Roman" w:hAnsi="Times New Roman" w:cs="Times New Roman"/>
          <w:sz w:val="28"/>
          <w:szCs w:val="28"/>
          <w:lang w:val="kk-KZ"/>
        </w:rPr>
        <w:t>маңызды роль атқарады.</w:t>
      </w:r>
    </w:p>
    <w:p w14:paraId="7548AAAC" w14:textId="54039B7B" w:rsidR="007E7D7B" w:rsidRPr="00515B15" w:rsidRDefault="00454C2D" w:rsidP="00F64224">
      <w:pPr>
        <w:ind w:firstLine="709"/>
        <w:jc w:val="both"/>
        <w:rPr>
          <w:rFonts w:ascii="Times New Roman" w:hAnsi="Times New Roman" w:cs="Times New Roman"/>
          <w:sz w:val="28"/>
          <w:szCs w:val="28"/>
          <w:lang w:val="kk-KZ"/>
        </w:rPr>
      </w:pPr>
      <w:r w:rsidRPr="00515B15">
        <w:rPr>
          <w:rFonts w:ascii="Times New Roman" w:hAnsi="Times New Roman" w:cs="Times New Roman"/>
          <w:sz w:val="28"/>
          <w:szCs w:val="28"/>
          <w:lang w:val="kk-KZ"/>
        </w:rPr>
        <w:t>Шынында да бақылау жұмысы біршама қысқа уақыттың ішінде о</w:t>
      </w:r>
      <w:r w:rsidR="00105F62" w:rsidRPr="00515B15">
        <w:rPr>
          <w:rFonts w:ascii="Times New Roman" w:hAnsi="Times New Roman" w:cs="Times New Roman"/>
          <w:sz w:val="28"/>
          <w:szCs w:val="28"/>
          <w:lang w:val="kk-KZ"/>
        </w:rPr>
        <w:t>қ</w:t>
      </w:r>
      <w:r w:rsidRPr="00515B15">
        <w:rPr>
          <w:rFonts w:ascii="Times New Roman" w:hAnsi="Times New Roman" w:cs="Times New Roman"/>
          <w:sz w:val="28"/>
          <w:szCs w:val="28"/>
          <w:lang w:val="kk-KZ"/>
        </w:rPr>
        <w:t xml:space="preserve">ушылардың көлемі едәуір кең мәселелері бойынша білімін тексеріп шығуға мүмкіндік беретін тексерудің өте тиімді формасы. Ауызша тексеруде шамадан тыс, қысылғандықтан кейбір оқушылар қойылған сұрақтарға дұрыс жауап бере алмай </w:t>
      </w:r>
      <w:r w:rsidR="00105F62" w:rsidRPr="00515B15">
        <w:rPr>
          <w:rFonts w:ascii="Times New Roman" w:hAnsi="Times New Roman" w:cs="Times New Roman"/>
          <w:sz w:val="28"/>
          <w:szCs w:val="28"/>
          <w:lang w:val="kk-KZ"/>
        </w:rPr>
        <w:t>қ</w:t>
      </w:r>
      <w:r w:rsidRPr="00515B15">
        <w:rPr>
          <w:rFonts w:ascii="Times New Roman" w:hAnsi="Times New Roman" w:cs="Times New Roman"/>
          <w:sz w:val="28"/>
          <w:szCs w:val="28"/>
          <w:lang w:val="kk-KZ"/>
        </w:rPr>
        <w:t>алады, бұл тексерудің осы түрінің кемшілігі болып табылады. Ал, бақылау жұмысы кезінде сынып алдында жауап бергенде мазасызданатын, сасып-сасқалақтайтын</w:t>
      </w:r>
      <w:r w:rsidR="00681C85" w:rsidRPr="00515B15">
        <w:rPr>
          <w:rFonts w:ascii="Times New Roman" w:hAnsi="Times New Roman" w:cs="Times New Roman"/>
          <w:sz w:val="28"/>
          <w:szCs w:val="28"/>
          <w:lang w:val="kk-KZ"/>
        </w:rPr>
        <w:t xml:space="preserve"> </w:t>
      </w:r>
      <w:r w:rsidR="007E7D7B" w:rsidRPr="00515B15">
        <w:rPr>
          <w:rFonts w:ascii="Times New Roman" w:hAnsi="Times New Roman" w:cs="Times New Roman"/>
          <w:sz w:val="28"/>
          <w:szCs w:val="28"/>
          <w:lang w:val="kk-KZ"/>
        </w:rPr>
        <w:t>о</w:t>
      </w:r>
      <w:r w:rsidR="00681C85" w:rsidRPr="00515B15">
        <w:rPr>
          <w:rFonts w:ascii="Times New Roman" w:hAnsi="Times New Roman" w:cs="Times New Roman"/>
          <w:sz w:val="28"/>
          <w:szCs w:val="28"/>
          <w:lang w:val="kk-KZ"/>
        </w:rPr>
        <w:t>қ</w:t>
      </w:r>
      <w:r w:rsidR="007E7D7B" w:rsidRPr="00515B15">
        <w:rPr>
          <w:rFonts w:ascii="Times New Roman" w:hAnsi="Times New Roman" w:cs="Times New Roman"/>
          <w:sz w:val="28"/>
          <w:szCs w:val="28"/>
          <w:lang w:val="kk-KZ"/>
        </w:rPr>
        <w:t>ушылар бақылау жұмысы кезінде ойлануға уақыты жеткілікті болады және байсалдылықпен жұмыс істей отырып, жақсы нәтиже көрсетеді. Жұмыстың ұзақтығы түрліше болуы мүмкін 10-15 минуттан бір сабақ бойына дейін. Физикадан жазбаша бақылау жұмысын өткізудің негізгі мақсаты - оқушылардың білімдерін айқындау және оларды нақты есептерді шығаруға қолдана білуі.</w:t>
      </w:r>
    </w:p>
    <w:p w14:paraId="4B64575B" w14:textId="29709DBE" w:rsidR="007E7D7B" w:rsidRPr="00515B15" w:rsidRDefault="007E7D7B" w:rsidP="00F64224">
      <w:pPr>
        <w:ind w:firstLine="709"/>
        <w:jc w:val="both"/>
        <w:rPr>
          <w:rFonts w:ascii="Times New Roman" w:hAnsi="Times New Roman" w:cs="Times New Roman"/>
          <w:sz w:val="28"/>
          <w:szCs w:val="28"/>
          <w:lang w:val="kk-KZ"/>
        </w:rPr>
      </w:pPr>
      <w:r w:rsidRPr="00515B15">
        <w:rPr>
          <w:rFonts w:ascii="Times New Roman" w:hAnsi="Times New Roman" w:cs="Times New Roman"/>
          <w:sz w:val="28"/>
          <w:szCs w:val="28"/>
          <w:lang w:val="kk-KZ"/>
        </w:rPr>
        <w:t>Бақылау жұмыстарының түрі, оның мақсатына байланысты, о</w:t>
      </w:r>
      <w:r w:rsidR="001E1EF9" w:rsidRPr="00515B15">
        <w:rPr>
          <w:rFonts w:ascii="Times New Roman" w:hAnsi="Times New Roman" w:cs="Times New Roman"/>
          <w:sz w:val="28"/>
          <w:szCs w:val="28"/>
          <w:lang w:val="kk-KZ"/>
        </w:rPr>
        <w:t>қ</w:t>
      </w:r>
      <w:r w:rsidRPr="00515B15">
        <w:rPr>
          <w:rFonts w:ascii="Times New Roman" w:hAnsi="Times New Roman" w:cs="Times New Roman"/>
          <w:sz w:val="28"/>
          <w:szCs w:val="28"/>
          <w:lang w:val="kk-KZ"/>
        </w:rPr>
        <w:t xml:space="preserve">ушылардың білімі мен дағдыларын бекітуге, тиянақтауға және тексеруге байланысты қысқа мерзімді, өзіндік бақылау жұмысы, әр тақырыптың немесе бөлімнің соңында оқушылардың білімі мен дағдыларын тексеруге арналған бір сағаттық бақылау жұмыстары, эксперименттік ептіліктерін тексеретін бақылау жұмыстары, </w:t>
      </w:r>
      <w:r w:rsidRPr="00515B15">
        <w:rPr>
          <w:rFonts w:ascii="Times New Roman" w:hAnsi="Times New Roman" w:cs="Times New Roman"/>
          <w:sz w:val="28"/>
          <w:szCs w:val="28"/>
          <w:lang w:val="kk-KZ"/>
        </w:rPr>
        <w:lastRenderedPageBreak/>
        <w:t>бірінші жарты жылдық немесе жылдық қорытынды бақылау жұмысы, тест арқылы өткізілетін бақылау жұмысы, оқушылардың білімін деңгейге байланысты тексерілетін бақылау жұмысы болып бөлінеді. Жазбаша</w:t>
      </w:r>
      <w:r w:rsidR="005956C1" w:rsidRPr="00515B15">
        <w:rPr>
          <w:rFonts w:ascii="Times New Roman" w:hAnsi="Times New Roman" w:cs="Times New Roman"/>
          <w:sz w:val="28"/>
          <w:szCs w:val="28"/>
          <w:lang w:val="kk-KZ"/>
        </w:rPr>
        <w:t xml:space="preserve"> </w:t>
      </w:r>
      <w:r w:rsidRPr="00515B15">
        <w:rPr>
          <w:rFonts w:ascii="Times New Roman" w:hAnsi="Times New Roman" w:cs="Times New Roman"/>
          <w:sz w:val="28"/>
          <w:szCs w:val="28"/>
          <w:lang w:val="kk-KZ"/>
        </w:rPr>
        <w:t>тексеру уақытты үнемдейді.</w:t>
      </w:r>
    </w:p>
    <w:p w14:paraId="12985474" w14:textId="6060569E" w:rsidR="007E7D7B" w:rsidRPr="00515B15" w:rsidRDefault="007E7D7B" w:rsidP="00F64224">
      <w:pPr>
        <w:ind w:firstLine="709"/>
        <w:jc w:val="both"/>
        <w:rPr>
          <w:rFonts w:ascii="Times New Roman" w:hAnsi="Times New Roman" w:cs="Times New Roman"/>
          <w:sz w:val="28"/>
          <w:szCs w:val="28"/>
          <w:lang w:val="kk-KZ"/>
        </w:rPr>
      </w:pPr>
      <w:r w:rsidRPr="00515B15">
        <w:rPr>
          <w:rFonts w:ascii="Times New Roman" w:hAnsi="Times New Roman" w:cs="Times New Roman"/>
          <w:sz w:val="28"/>
          <w:szCs w:val="28"/>
          <w:lang w:val="kk-KZ"/>
        </w:rPr>
        <w:t>Жоғарғы сыныптарда мұғалім алдын-ала оқушыларға ескертпей беретін 10-15 минуттық қысқаша бақылау жұмысы. (Мұнда 1-2 нұсқа ғана дайындаса болады, яғни көшіру мүмкіндігі өте аз). Күтпеген</w:t>
      </w:r>
      <w:r w:rsidR="00BE0944" w:rsidRPr="00515B15">
        <w:rPr>
          <w:rFonts w:ascii="Times New Roman" w:hAnsi="Times New Roman" w:cs="Times New Roman"/>
          <w:sz w:val="28"/>
          <w:szCs w:val="28"/>
          <w:lang w:val="kk-KZ"/>
        </w:rPr>
        <w:t xml:space="preserve"> </w:t>
      </w:r>
      <w:r w:rsidRPr="00515B15">
        <w:rPr>
          <w:rFonts w:ascii="Times New Roman" w:hAnsi="Times New Roman" w:cs="Times New Roman"/>
          <w:sz w:val="28"/>
          <w:szCs w:val="28"/>
          <w:lang w:val="kk-KZ"/>
        </w:rPr>
        <w:t>жерден өткізілетін мұндай бақылау жұмыстарының тәрбиелік үлкен</w:t>
      </w:r>
      <w:r w:rsidR="009C7389" w:rsidRPr="00515B15">
        <w:rPr>
          <w:rFonts w:ascii="Times New Roman" w:hAnsi="Times New Roman" w:cs="Times New Roman"/>
          <w:sz w:val="28"/>
          <w:szCs w:val="28"/>
          <w:lang w:val="kk-KZ"/>
        </w:rPr>
        <w:t xml:space="preserve"> </w:t>
      </w:r>
      <w:r w:rsidRPr="00515B15">
        <w:rPr>
          <w:rFonts w:ascii="Times New Roman" w:hAnsi="Times New Roman" w:cs="Times New Roman"/>
          <w:sz w:val="28"/>
          <w:szCs w:val="28"/>
          <w:lang w:val="kk-KZ"/>
        </w:rPr>
        <w:t>маңызы бар. Білімді тексерудің бұл түрі мұғалім мен оқушыдан жұмыс істеуді көп қажет етеді, өйткені сабақтың қайсысы болмасын, осындай бақылау жұмысының өткізілу мүмкіндігінің өзі оқушыны әрбір сабаққа жақсы дайындалуға мәжбүр етуі мүмкін. Ал, мұғалім барлық жұмысты тексеріп қана қоймай, сонымен бірге қателерді талдап, кейбір оқушылармен жеке жүргізілетін жұмыс жоспарын ойластырып алады.</w:t>
      </w:r>
    </w:p>
    <w:p w14:paraId="4BA13A4D" w14:textId="6AE7C802" w:rsidR="007E7D7B" w:rsidRPr="00515B15" w:rsidRDefault="007E7D7B" w:rsidP="00F64224">
      <w:pPr>
        <w:ind w:firstLine="709"/>
        <w:jc w:val="both"/>
        <w:rPr>
          <w:rFonts w:ascii="Times New Roman" w:hAnsi="Times New Roman" w:cs="Times New Roman"/>
          <w:sz w:val="28"/>
          <w:szCs w:val="28"/>
          <w:lang w:val="kk-KZ"/>
        </w:rPr>
      </w:pPr>
      <w:r w:rsidRPr="00515B15">
        <w:rPr>
          <w:rFonts w:ascii="Times New Roman" w:hAnsi="Times New Roman" w:cs="Times New Roman"/>
          <w:sz w:val="28"/>
          <w:szCs w:val="28"/>
          <w:lang w:val="kk-KZ"/>
        </w:rPr>
        <w:t>Білімді бақылау жұмысының көмегімен тексерудің өзіне тән функцияларын толық атқару және педагогикалық жағынан дұрыс болуы үшін бірнеше жағдайды ескерген жөн. Бұлар: мұғалім оқушылардың көпшілігі материалды меңгерді, сондықтан бақылау жұмысы ойдағыдай өтеді деген сенім болғанда ғана бақылау жұмыстарын жүргізуге болады.</w:t>
      </w:r>
    </w:p>
    <w:p w14:paraId="71EFB95E" w14:textId="11505639" w:rsidR="00322F1F" w:rsidRPr="00515B15" w:rsidRDefault="007E7D7B" w:rsidP="00F64224">
      <w:pPr>
        <w:ind w:firstLine="709"/>
        <w:jc w:val="both"/>
        <w:rPr>
          <w:rFonts w:ascii="Times New Roman" w:hAnsi="Times New Roman" w:cs="Times New Roman"/>
          <w:sz w:val="28"/>
          <w:szCs w:val="28"/>
          <w:lang w:val="kk-KZ"/>
        </w:rPr>
      </w:pPr>
      <w:r w:rsidRPr="00515B15">
        <w:rPr>
          <w:rFonts w:ascii="Times New Roman" w:hAnsi="Times New Roman" w:cs="Times New Roman"/>
          <w:sz w:val="28"/>
          <w:szCs w:val="28"/>
          <w:lang w:val="kk-KZ"/>
        </w:rPr>
        <w:t xml:space="preserve">Бақылау жұмыстарын токсанның аяғында, сондай-ақ барлық </w:t>
      </w:r>
      <w:r w:rsidR="006A462F" w:rsidRPr="00515B15">
        <w:rPr>
          <w:rFonts w:ascii="Times New Roman" w:hAnsi="Times New Roman" w:cs="Times New Roman"/>
          <w:sz w:val="28"/>
          <w:szCs w:val="28"/>
          <w:lang w:val="kk-KZ"/>
        </w:rPr>
        <w:t>пә</w:t>
      </w:r>
      <w:r w:rsidRPr="00515B15">
        <w:rPr>
          <w:rFonts w:ascii="Times New Roman" w:hAnsi="Times New Roman" w:cs="Times New Roman"/>
          <w:sz w:val="28"/>
          <w:szCs w:val="28"/>
          <w:lang w:val="kk-KZ"/>
        </w:rPr>
        <w:t>ннен бір аптаның ішінде, оның үстіне бір күнге шоғырландыруға тиым салынады. Мұндай жағдайға жол бермеу үшін мектепте бақылау жұмыстарын өткізудің арнаулы жоспар-графигі жасалады, онда жоғарыдан төмен қарай сыныптардың тізімі беріледі де, көлденеңінен аптаның жұмыс күні көрсетіледі. Мұнда мұғалім өзге пәндер</w:t>
      </w:r>
      <w:r w:rsidR="003C3D30" w:rsidRPr="00515B15">
        <w:rPr>
          <w:rFonts w:ascii="Times New Roman" w:hAnsi="Times New Roman" w:cs="Times New Roman"/>
          <w:sz w:val="28"/>
          <w:szCs w:val="28"/>
          <w:lang w:val="kk-KZ"/>
        </w:rPr>
        <w:t xml:space="preserve"> </w:t>
      </w:r>
      <w:r w:rsidR="00322F1F" w:rsidRPr="00515B15">
        <w:rPr>
          <w:rFonts w:ascii="Times New Roman" w:hAnsi="Times New Roman" w:cs="Times New Roman"/>
          <w:sz w:val="28"/>
          <w:szCs w:val="28"/>
          <w:lang w:val="kk-KZ"/>
        </w:rPr>
        <w:t>бойынша бұрын белгілеп қойған бақылау жұмыстарының мезгілін уақытын жазады. Мектептің оқу бөлімінің меңгерушісі жоспарды ескере отырып, өз пәні бойынша бақылау жұмысын өткізбек болған</w:t>
      </w:r>
      <w:r w:rsidR="00D96969" w:rsidRPr="00515B15">
        <w:rPr>
          <w:rFonts w:ascii="Times New Roman" w:hAnsi="Times New Roman" w:cs="Times New Roman"/>
          <w:sz w:val="28"/>
          <w:szCs w:val="28"/>
          <w:lang w:val="kk-KZ"/>
        </w:rPr>
        <w:t xml:space="preserve"> уақытын жазады</w:t>
      </w:r>
      <w:r w:rsidR="00D72AEF" w:rsidRPr="00515B15">
        <w:rPr>
          <w:rFonts w:ascii="Times New Roman" w:hAnsi="Times New Roman" w:cs="Times New Roman"/>
          <w:sz w:val="28"/>
          <w:szCs w:val="28"/>
          <w:lang w:val="kk-KZ"/>
        </w:rPr>
        <w:t xml:space="preserve">.Мектептің оқу бөлімінің меңгерушісі жоспарды </w:t>
      </w:r>
      <w:r w:rsidR="00322F1F" w:rsidRPr="00515B15">
        <w:rPr>
          <w:rFonts w:ascii="Times New Roman" w:hAnsi="Times New Roman" w:cs="Times New Roman"/>
          <w:sz w:val="28"/>
          <w:szCs w:val="28"/>
          <w:lang w:val="kk-KZ"/>
        </w:rPr>
        <w:t>қарап шығып бекітеді.</w:t>
      </w:r>
    </w:p>
    <w:p w14:paraId="14A74476" w14:textId="52087849" w:rsidR="00322F1F" w:rsidRPr="00515B15" w:rsidRDefault="00322F1F" w:rsidP="00F64224">
      <w:pPr>
        <w:ind w:firstLine="709"/>
        <w:jc w:val="both"/>
        <w:rPr>
          <w:rFonts w:ascii="Times New Roman" w:hAnsi="Times New Roman" w:cs="Times New Roman"/>
          <w:sz w:val="28"/>
          <w:szCs w:val="28"/>
          <w:lang w:val="kk-KZ"/>
        </w:rPr>
      </w:pPr>
      <w:r w:rsidRPr="00515B15">
        <w:rPr>
          <w:rFonts w:ascii="Times New Roman" w:hAnsi="Times New Roman" w:cs="Times New Roman"/>
          <w:sz w:val="28"/>
          <w:szCs w:val="28"/>
          <w:lang w:val="kk-KZ"/>
        </w:rPr>
        <w:t>Бақылау жұмыстары оқушылардың шамасы келетіндей бол</w:t>
      </w:r>
      <w:r w:rsidR="00E73AA3" w:rsidRPr="00515B15">
        <w:rPr>
          <w:rFonts w:ascii="Times New Roman" w:hAnsi="Times New Roman" w:cs="Times New Roman"/>
          <w:sz w:val="28"/>
          <w:szCs w:val="28"/>
          <w:lang w:val="kk-KZ"/>
        </w:rPr>
        <w:t>уы</w:t>
      </w:r>
      <w:r w:rsidRPr="00515B15">
        <w:rPr>
          <w:rFonts w:ascii="Times New Roman" w:hAnsi="Times New Roman" w:cs="Times New Roman"/>
          <w:sz w:val="28"/>
          <w:szCs w:val="28"/>
          <w:lang w:val="kk-KZ"/>
        </w:rPr>
        <w:t xml:space="preserve"> тиіс, тым қиын есептерден тұратын бақылау жұмыстары о</w:t>
      </w:r>
      <w:r w:rsidR="00E73AA3" w:rsidRPr="00515B15">
        <w:rPr>
          <w:rFonts w:ascii="Times New Roman" w:hAnsi="Times New Roman" w:cs="Times New Roman"/>
          <w:sz w:val="28"/>
          <w:szCs w:val="28"/>
          <w:lang w:val="kk-KZ"/>
        </w:rPr>
        <w:t>қ</w:t>
      </w:r>
      <w:r w:rsidRPr="00515B15">
        <w:rPr>
          <w:rFonts w:ascii="Times New Roman" w:hAnsi="Times New Roman" w:cs="Times New Roman"/>
          <w:sz w:val="28"/>
          <w:szCs w:val="28"/>
          <w:lang w:val="kk-KZ"/>
        </w:rPr>
        <w:t>ушылардың өз күшіне деген сенімсіздігін туғызады, бақылау сабағынан қорқыныш сезім пайда болады. Балалардың нерв жүйесін</w:t>
      </w:r>
      <w:r w:rsidR="00567EE8" w:rsidRPr="00515B15">
        <w:rPr>
          <w:rFonts w:ascii="Times New Roman" w:hAnsi="Times New Roman" w:cs="Times New Roman"/>
          <w:sz w:val="28"/>
          <w:szCs w:val="28"/>
          <w:lang w:val="kk-KZ"/>
        </w:rPr>
        <w:t>е</w:t>
      </w:r>
      <w:r w:rsidRPr="00515B15">
        <w:rPr>
          <w:rFonts w:ascii="Times New Roman" w:hAnsi="Times New Roman" w:cs="Times New Roman"/>
          <w:sz w:val="28"/>
          <w:szCs w:val="28"/>
          <w:lang w:val="kk-KZ"/>
        </w:rPr>
        <w:t xml:space="preserve"> зиянды әсерін тигізетін жағдайларды шиеленістіре түседі. Ал, екінш</w:t>
      </w:r>
      <w:r w:rsidR="00567EE8" w:rsidRPr="00515B15">
        <w:rPr>
          <w:rFonts w:ascii="Times New Roman" w:hAnsi="Times New Roman" w:cs="Times New Roman"/>
          <w:sz w:val="28"/>
          <w:szCs w:val="28"/>
          <w:lang w:val="kk-KZ"/>
        </w:rPr>
        <w:t>і</w:t>
      </w:r>
      <w:r w:rsidRPr="00515B15">
        <w:rPr>
          <w:rFonts w:ascii="Times New Roman" w:hAnsi="Times New Roman" w:cs="Times New Roman"/>
          <w:sz w:val="28"/>
          <w:szCs w:val="28"/>
          <w:lang w:val="kk-KZ"/>
        </w:rPr>
        <w:t xml:space="preserve"> жағынан, тым оңай бақылау жұмыстары оқушыларды тоқмейілсіті</w:t>
      </w:r>
      <w:r w:rsidR="00600BC3" w:rsidRPr="00515B15">
        <w:rPr>
          <w:rFonts w:ascii="Times New Roman" w:hAnsi="Times New Roman" w:cs="Times New Roman"/>
          <w:sz w:val="28"/>
          <w:szCs w:val="28"/>
          <w:lang w:val="kk-KZ"/>
        </w:rPr>
        <w:t>п</w:t>
      </w:r>
      <w:r w:rsidRPr="00515B15">
        <w:rPr>
          <w:rFonts w:ascii="Times New Roman" w:hAnsi="Times New Roman" w:cs="Times New Roman"/>
          <w:sz w:val="28"/>
          <w:szCs w:val="28"/>
          <w:lang w:val="kk-KZ"/>
        </w:rPr>
        <w:t xml:space="preserve"> бақылау жұмысының алдында материалды үнемі және қарқынды түрде қайталамауға әкеледі.</w:t>
      </w:r>
    </w:p>
    <w:p w14:paraId="6FFA1956" w14:textId="29FB6F79" w:rsidR="00322F1F" w:rsidRPr="00515B15" w:rsidRDefault="00322F1F" w:rsidP="00F64224">
      <w:pPr>
        <w:ind w:firstLine="709"/>
        <w:jc w:val="both"/>
        <w:rPr>
          <w:rFonts w:ascii="Times New Roman" w:hAnsi="Times New Roman" w:cs="Times New Roman"/>
          <w:sz w:val="28"/>
          <w:szCs w:val="28"/>
          <w:lang w:val="kk-KZ"/>
        </w:rPr>
      </w:pPr>
      <w:r w:rsidRPr="00515B15">
        <w:rPr>
          <w:rFonts w:ascii="Times New Roman" w:hAnsi="Times New Roman" w:cs="Times New Roman"/>
          <w:sz w:val="28"/>
          <w:szCs w:val="28"/>
          <w:lang w:val="kk-KZ"/>
        </w:rPr>
        <w:t>Бір сағаттық бақылау жұмысын әдетте бір тоқсанда бір-екі ре өткізіледі. Мұндай жұмыстың өткізілуі жөнінде мұғалім алдын</w:t>
      </w:r>
      <w:r w:rsidR="009A1690" w:rsidRPr="00515B15">
        <w:rPr>
          <w:rFonts w:ascii="Times New Roman" w:hAnsi="Times New Roman" w:cs="Times New Roman"/>
          <w:sz w:val="28"/>
          <w:szCs w:val="28"/>
          <w:lang w:val="kk-KZ"/>
        </w:rPr>
        <w:t xml:space="preserve"> ала</w:t>
      </w:r>
      <w:r w:rsidRPr="00515B15">
        <w:rPr>
          <w:rFonts w:ascii="Times New Roman" w:hAnsi="Times New Roman" w:cs="Times New Roman"/>
          <w:sz w:val="28"/>
          <w:szCs w:val="28"/>
          <w:lang w:val="kk-KZ"/>
        </w:rPr>
        <w:t xml:space="preserve"> ескертіп, оқушылар өтілген материалды қайталап, жүйеге түсіруін талап етеді. Бір сағаттық бақылау жұмысына 4-6 нұсқада есеп дайындау керек.</w:t>
      </w:r>
    </w:p>
    <w:p w14:paraId="68AAFA77" w14:textId="2DF03E77" w:rsidR="00322F1F" w:rsidRPr="00515B15" w:rsidRDefault="00322F1F" w:rsidP="00F64224">
      <w:pPr>
        <w:ind w:firstLine="709"/>
        <w:jc w:val="both"/>
        <w:rPr>
          <w:rFonts w:ascii="Times New Roman" w:hAnsi="Times New Roman" w:cs="Times New Roman"/>
          <w:sz w:val="28"/>
          <w:szCs w:val="28"/>
          <w:lang w:val="kk-KZ"/>
        </w:rPr>
      </w:pPr>
      <w:r w:rsidRPr="00515B15">
        <w:rPr>
          <w:rFonts w:ascii="Times New Roman" w:hAnsi="Times New Roman" w:cs="Times New Roman"/>
          <w:sz w:val="28"/>
          <w:szCs w:val="28"/>
          <w:lang w:val="kk-KZ"/>
        </w:rPr>
        <w:t>Бақылау жұмысына есептеу, графиктік есептер, сапалық есеп- сұрақтар енгізіледі. Есептерді оларды</w:t>
      </w:r>
      <w:r w:rsidR="00907711" w:rsidRPr="00515B15">
        <w:rPr>
          <w:rFonts w:ascii="Times New Roman" w:hAnsi="Times New Roman" w:cs="Times New Roman"/>
          <w:sz w:val="28"/>
          <w:szCs w:val="28"/>
          <w:lang w:val="kk-KZ"/>
        </w:rPr>
        <w:t>ң қ</w:t>
      </w:r>
      <w:r w:rsidRPr="00515B15">
        <w:rPr>
          <w:rFonts w:ascii="Times New Roman" w:hAnsi="Times New Roman" w:cs="Times New Roman"/>
          <w:sz w:val="28"/>
          <w:szCs w:val="28"/>
          <w:lang w:val="kk-KZ"/>
        </w:rPr>
        <w:t>иындығына қарай дұрыс реттеп алудың маңызы зор. Бақылау жұмысына тым күрделі есептер алмау керек. Қиын есептерді шығаруға барлық оқушылардың уақыты, шамасы жете бермейді.</w:t>
      </w:r>
    </w:p>
    <w:p w14:paraId="75F8F36D" w14:textId="749915F9" w:rsidR="00322F1F" w:rsidRPr="00515B15" w:rsidRDefault="00322F1F" w:rsidP="00F64224">
      <w:pPr>
        <w:ind w:firstLine="709"/>
        <w:jc w:val="both"/>
        <w:rPr>
          <w:rFonts w:ascii="Times New Roman" w:hAnsi="Times New Roman" w:cs="Times New Roman"/>
          <w:sz w:val="28"/>
          <w:szCs w:val="28"/>
          <w:lang w:val="kk-KZ"/>
        </w:rPr>
      </w:pPr>
      <w:r w:rsidRPr="00515B15">
        <w:rPr>
          <w:rFonts w:ascii="Times New Roman" w:hAnsi="Times New Roman" w:cs="Times New Roman"/>
          <w:sz w:val="28"/>
          <w:szCs w:val="28"/>
          <w:lang w:val="kk-KZ"/>
        </w:rPr>
        <w:t>Оқушылардың сабақ үстіндегі жұмысын ұйымдастыру мұқият ойластырылуы керек. Бақылау жұмысының нұсқалары тақтаға немесе жеке карточкаларға жазылып беріле ме, со</w:t>
      </w:r>
      <w:r w:rsidR="001C052D" w:rsidRPr="00515B15">
        <w:rPr>
          <w:rFonts w:ascii="Times New Roman" w:hAnsi="Times New Roman" w:cs="Times New Roman"/>
          <w:sz w:val="28"/>
          <w:szCs w:val="28"/>
          <w:lang w:val="kk-KZ"/>
        </w:rPr>
        <w:t>ң</w:t>
      </w:r>
      <w:r w:rsidRPr="00515B15">
        <w:rPr>
          <w:rFonts w:ascii="Times New Roman" w:hAnsi="Times New Roman" w:cs="Times New Roman"/>
          <w:sz w:val="28"/>
          <w:szCs w:val="28"/>
          <w:lang w:val="kk-KZ"/>
        </w:rPr>
        <w:t>ғы кезде о</w:t>
      </w:r>
      <w:r w:rsidR="001C052D" w:rsidRPr="00515B15">
        <w:rPr>
          <w:rFonts w:ascii="Times New Roman" w:hAnsi="Times New Roman" w:cs="Times New Roman"/>
          <w:sz w:val="28"/>
          <w:szCs w:val="28"/>
          <w:lang w:val="kk-KZ"/>
        </w:rPr>
        <w:t>қ</w:t>
      </w:r>
      <w:r w:rsidRPr="00515B15">
        <w:rPr>
          <w:rFonts w:ascii="Times New Roman" w:hAnsi="Times New Roman" w:cs="Times New Roman"/>
          <w:sz w:val="28"/>
          <w:szCs w:val="28"/>
          <w:lang w:val="kk-KZ"/>
        </w:rPr>
        <w:t xml:space="preserve">ушылардың дайын бақылау </w:t>
      </w:r>
      <w:r w:rsidRPr="00515B15">
        <w:rPr>
          <w:rFonts w:ascii="Times New Roman" w:hAnsi="Times New Roman" w:cs="Times New Roman"/>
          <w:sz w:val="28"/>
          <w:szCs w:val="28"/>
          <w:lang w:val="kk-KZ"/>
        </w:rPr>
        <w:lastRenderedPageBreak/>
        <w:t>дәптерлері шығып жүр, солар бола ма, бәрін алдын- ала шешіп қою керек. Мұғалім түсініксіз сұрақтарға, есептерд</w:t>
      </w:r>
      <w:r w:rsidR="00CA742E" w:rsidRPr="00515B15">
        <w:rPr>
          <w:rFonts w:ascii="Times New Roman" w:hAnsi="Times New Roman" w:cs="Times New Roman"/>
          <w:sz w:val="28"/>
          <w:szCs w:val="28"/>
          <w:lang w:val="kk-KZ"/>
        </w:rPr>
        <w:t>і</w:t>
      </w:r>
      <w:r w:rsidRPr="00515B15">
        <w:rPr>
          <w:rFonts w:ascii="Times New Roman" w:hAnsi="Times New Roman" w:cs="Times New Roman"/>
          <w:sz w:val="28"/>
          <w:szCs w:val="28"/>
          <w:lang w:val="kk-KZ"/>
        </w:rPr>
        <w:t xml:space="preserve"> шығаруға кеңесті бақылау жұмысы басталғанға дейін жауап беруле тиіс. Оқушылар тапсырманы орындап отырған кезде, оларды асықтыруға болмайды, бірақ қоңырау соғыларға бес минуттай қалғанда сабақтың аяқталып қалғанын ескертуге болады. Мұғалім оқушыларға алдымен өздері үшін онша қиын емес тапсырмаларды орындау,</w:t>
      </w:r>
      <w:r w:rsidR="00E9773A" w:rsidRPr="00515B15">
        <w:rPr>
          <w:rFonts w:ascii="Times New Roman" w:hAnsi="Times New Roman" w:cs="Times New Roman"/>
          <w:sz w:val="28"/>
          <w:szCs w:val="28"/>
          <w:lang w:val="kk-KZ"/>
        </w:rPr>
        <w:t>тек</w:t>
      </w:r>
      <w:r w:rsidRPr="00515B15">
        <w:rPr>
          <w:rFonts w:ascii="Times New Roman" w:hAnsi="Times New Roman" w:cs="Times New Roman"/>
          <w:sz w:val="28"/>
          <w:szCs w:val="28"/>
          <w:lang w:val="kk-KZ"/>
        </w:rPr>
        <w:t xml:space="preserve"> содан кейін ғана әуел баста шешілместей </w:t>
      </w:r>
      <w:r w:rsidR="00E9773A" w:rsidRPr="00515B15">
        <w:rPr>
          <w:rFonts w:ascii="Times New Roman" w:hAnsi="Times New Roman" w:cs="Times New Roman"/>
          <w:sz w:val="28"/>
          <w:szCs w:val="28"/>
          <w:lang w:val="kk-KZ"/>
        </w:rPr>
        <w:t>қ</w:t>
      </w:r>
      <w:r w:rsidRPr="00515B15">
        <w:rPr>
          <w:rFonts w:ascii="Times New Roman" w:hAnsi="Times New Roman" w:cs="Times New Roman"/>
          <w:sz w:val="28"/>
          <w:szCs w:val="28"/>
          <w:lang w:val="kk-KZ"/>
        </w:rPr>
        <w:t xml:space="preserve">иын көрінген есептерге </w:t>
      </w:r>
      <w:r w:rsidR="00E9773A" w:rsidRPr="00515B15">
        <w:rPr>
          <w:rFonts w:ascii="Times New Roman" w:hAnsi="Times New Roman" w:cs="Times New Roman"/>
          <w:sz w:val="28"/>
          <w:szCs w:val="28"/>
          <w:lang w:val="kk-KZ"/>
        </w:rPr>
        <w:t>қ</w:t>
      </w:r>
      <w:r w:rsidRPr="00515B15">
        <w:rPr>
          <w:rFonts w:ascii="Times New Roman" w:hAnsi="Times New Roman" w:cs="Times New Roman"/>
          <w:sz w:val="28"/>
          <w:szCs w:val="28"/>
          <w:lang w:val="kk-KZ"/>
        </w:rPr>
        <w:t>айта оралу, оларды аспай-саспай ойластырып алу жөнінде ке</w:t>
      </w:r>
      <w:r w:rsidR="00E9773A" w:rsidRPr="00515B15">
        <w:rPr>
          <w:rFonts w:ascii="Times New Roman" w:hAnsi="Times New Roman" w:cs="Times New Roman"/>
          <w:sz w:val="28"/>
          <w:szCs w:val="28"/>
          <w:lang w:val="kk-KZ"/>
        </w:rPr>
        <w:t>ң</w:t>
      </w:r>
      <w:r w:rsidRPr="00515B15">
        <w:rPr>
          <w:rFonts w:ascii="Times New Roman" w:hAnsi="Times New Roman" w:cs="Times New Roman"/>
          <w:sz w:val="28"/>
          <w:szCs w:val="28"/>
          <w:lang w:val="kk-KZ"/>
        </w:rPr>
        <w:t>ес</w:t>
      </w:r>
      <w:r w:rsidR="00DE285E" w:rsidRPr="00515B15">
        <w:rPr>
          <w:rFonts w:ascii="Times New Roman" w:hAnsi="Times New Roman" w:cs="Times New Roman"/>
          <w:sz w:val="28"/>
          <w:szCs w:val="28"/>
          <w:lang w:val="kk-KZ"/>
        </w:rPr>
        <w:t xml:space="preserve"> беруі мүмкін.</w:t>
      </w:r>
      <w:r w:rsidRPr="00515B15">
        <w:rPr>
          <w:rFonts w:ascii="Times New Roman" w:hAnsi="Times New Roman" w:cs="Times New Roman"/>
          <w:sz w:val="28"/>
          <w:szCs w:val="28"/>
          <w:lang w:val="kk-KZ"/>
        </w:rPr>
        <w:t xml:space="preserve"> </w:t>
      </w:r>
      <w:r w:rsidR="00F50120" w:rsidRPr="00515B15">
        <w:rPr>
          <w:rFonts w:ascii="Times New Roman" w:hAnsi="Times New Roman" w:cs="Times New Roman"/>
          <w:sz w:val="28"/>
          <w:szCs w:val="28"/>
          <w:lang w:val="kk-KZ"/>
        </w:rPr>
        <w:t>Сабақтың аяғында бақылау жұмысын жинап алу</w:t>
      </w:r>
      <w:r w:rsidR="00CD1B30" w:rsidRPr="00515B15">
        <w:rPr>
          <w:rFonts w:ascii="Times New Roman" w:hAnsi="Times New Roman" w:cs="Times New Roman"/>
          <w:sz w:val="28"/>
          <w:szCs w:val="28"/>
          <w:lang w:val="kk-KZ"/>
        </w:rPr>
        <w:t xml:space="preserve"> тәртібі</w:t>
      </w:r>
      <w:r w:rsidR="00F50120" w:rsidRPr="00515B15">
        <w:rPr>
          <w:rFonts w:ascii="Times New Roman" w:hAnsi="Times New Roman" w:cs="Times New Roman"/>
          <w:sz w:val="28"/>
          <w:szCs w:val="28"/>
          <w:lang w:val="kk-KZ"/>
        </w:rPr>
        <w:t xml:space="preserve"> </w:t>
      </w:r>
      <w:r w:rsidRPr="00515B15">
        <w:rPr>
          <w:rFonts w:ascii="Times New Roman" w:hAnsi="Times New Roman" w:cs="Times New Roman"/>
          <w:sz w:val="28"/>
          <w:szCs w:val="28"/>
          <w:lang w:val="kk-KZ"/>
        </w:rPr>
        <w:t>де, атап айтқанда, жұмысты алдымен бітіргендерге берілетін қосымш</w:t>
      </w:r>
      <w:r w:rsidR="00480085" w:rsidRPr="00515B15">
        <w:rPr>
          <w:rFonts w:ascii="Times New Roman" w:hAnsi="Times New Roman" w:cs="Times New Roman"/>
          <w:sz w:val="28"/>
          <w:szCs w:val="28"/>
          <w:lang w:val="kk-KZ"/>
        </w:rPr>
        <w:t>а</w:t>
      </w:r>
      <w:r w:rsidRPr="00515B15">
        <w:rPr>
          <w:rFonts w:ascii="Times New Roman" w:hAnsi="Times New Roman" w:cs="Times New Roman"/>
          <w:sz w:val="28"/>
          <w:szCs w:val="28"/>
          <w:lang w:val="kk-KZ"/>
        </w:rPr>
        <w:t xml:space="preserve"> есептерді ойластырып қоюы тиіс.</w:t>
      </w:r>
    </w:p>
    <w:p w14:paraId="7114CC1E" w14:textId="2FECDAE2" w:rsidR="000C0892" w:rsidRPr="00515B15" w:rsidRDefault="00CD55FC" w:rsidP="00F64224">
      <w:pPr>
        <w:ind w:firstLine="709"/>
        <w:jc w:val="both"/>
        <w:rPr>
          <w:rFonts w:ascii="Times New Roman" w:hAnsi="Times New Roman" w:cs="Times New Roman"/>
          <w:sz w:val="28"/>
          <w:szCs w:val="28"/>
          <w:lang w:val="kk-KZ"/>
        </w:rPr>
      </w:pPr>
      <w:r w:rsidRPr="00515B15">
        <w:rPr>
          <w:rFonts w:ascii="Times New Roman" w:hAnsi="Times New Roman" w:cs="Times New Roman"/>
          <w:sz w:val="28"/>
          <w:szCs w:val="28"/>
          <w:lang w:val="kk-KZ"/>
        </w:rPr>
        <w:t>Жұмыс қоңырау соғылысымен жиналып алынады,</w:t>
      </w:r>
      <w:r w:rsidR="000164F6" w:rsidRPr="00515B15">
        <w:rPr>
          <w:rFonts w:ascii="Times New Roman" w:hAnsi="Times New Roman" w:cs="Times New Roman"/>
          <w:sz w:val="28"/>
          <w:szCs w:val="28"/>
          <w:lang w:val="kk-KZ"/>
        </w:rPr>
        <w:t>үзіліс кезінде жұмыс істеуге рұқсат етілмейді.</w:t>
      </w:r>
    </w:p>
    <w:p w14:paraId="0A500DCB" w14:textId="2C95D975" w:rsidR="000B6670" w:rsidRPr="00515B15" w:rsidRDefault="000B6670" w:rsidP="00F64224">
      <w:pPr>
        <w:ind w:firstLine="709"/>
        <w:jc w:val="both"/>
        <w:rPr>
          <w:rFonts w:ascii="Times New Roman" w:hAnsi="Times New Roman" w:cs="Times New Roman"/>
          <w:sz w:val="28"/>
          <w:szCs w:val="28"/>
          <w:lang w:val="kk-KZ"/>
        </w:rPr>
      </w:pPr>
      <w:r w:rsidRPr="00515B15">
        <w:rPr>
          <w:rFonts w:ascii="Times New Roman" w:hAnsi="Times New Roman" w:cs="Times New Roman"/>
          <w:sz w:val="28"/>
          <w:szCs w:val="28"/>
          <w:lang w:val="kk-KZ"/>
        </w:rPr>
        <w:t xml:space="preserve">Жазбаша бақылау жұмысын келесі сабақта тексеру </w:t>
      </w:r>
      <w:r w:rsidR="00602775" w:rsidRPr="00515B15">
        <w:rPr>
          <w:rFonts w:ascii="Times New Roman" w:hAnsi="Times New Roman" w:cs="Times New Roman"/>
          <w:sz w:val="28"/>
          <w:szCs w:val="28"/>
          <w:lang w:val="kk-KZ"/>
        </w:rPr>
        <w:t>қ</w:t>
      </w:r>
      <w:r w:rsidRPr="00515B15">
        <w:rPr>
          <w:rFonts w:ascii="Times New Roman" w:hAnsi="Times New Roman" w:cs="Times New Roman"/>
          <w:sz w:val="28"/>
          <w:szCs w:val="28"/>
          <w:lang w:val="kk-KZ"/>
        </w:rPr>
        <w:t>ажет, оқушылар оның мазмұнын есте жақсы сақтап тұрғанда. О</w:t>
      </w:r>
      <w:r w:rsidR="005E77A7" w:rsidRPr="00515B15">
        <w:rPr>
          <w:rFonts w:ascii="Times New Roman" w:hAnsi="Times New Roman" w:cs="Times New Roman"/>
          <w:sz w:val="28"/>
          <w:szCs w:val="28"/>
          <w:lang w:val="kk-KZ"/>
        </w:rPr>
        <w:t>қ</w:t>
      </w:r>
      <w:r w:rsidRPr="00515B15">
        <w:rPr>
          <w:rFonts w:ascii="Times New Roman" w:hAnsi="Times New Roman" w:cs="Times New Roman"/>
          <w:sz w:val="28"/>
          <w:szCs w:val="28"/>
          <w:lang w:val="kk-KZ"/>
        </w:rPr>
        <w:t xml:space="preserve">ушылар </w:t>
      </w:r>
      <w:r w:rsidR="005E77A7" w:rsidRPr="00515B15">
        <w:rPr>
          <w:rFonts w:ascii="Times New Roman" w:hAnsi="Times New Roman" w:cs="Times New Roman"/>
          <w:sz w:val="28"/>
          <w:szCs w:val="28"/>
          <w:lang w:val="kk-KZ"/>
        </w:rPr>
        <w:t>қ</w:t>
      </w:r>
      <w:r w:rsidRPr="00515B15">
        <w:rPr>
          <w:rFonts w:ascii="Times New Roman" w:hAnsi="Times New Roman" w:cs="Times New Roman"/>
          <w:sz w:val="28"/>
          <w:szCs w:val="28"/>
          <w:lang w:val="kk-KZ"/>
        </w:rPr>
        <w:t>андай жерден қате жібергенін жөне басқаша қандай жолдармен шығаруға болатынын көреді. Бақылау жұмысын бағалағанда алдымен оқушының қойылған сұрақтарға берген жауабының толықтығын және дұрыстығын, есептің шығару сапасын тексереді.</w:t>
      </w:r>
    </w:p>
    <w:p w14:paraId="3C2DEE07" w14:textId="0BC430AE" w:rsidR="000B6670" w:rsidRPr="00515B15" w:rsidRDefault="000B6670" w:rsidP="00F64224">
      <w:pPr>
        <w:ind w:firstLine="709"/>
        <w:jc w:val="both"/>
        <w:rPr>
          <w:rFonts w:ascii="Times New Roman" w:hAnsi="Times New Roman" w:cs="Times New Roman"/>
          <w:sz w:val="28"/>
          <w:szCs w:val="28"/>
          <w:lang w:val="kk-KZ"/>
        </w:rPr>
      </w:pPr>
      <w:r w:rsidRPr="00515B15">
        <w:rPr>
          <w:rFonts w:ascii="Times New Roman" w:hAnsi="Times New Roman" w:cs="Times New Roman"/>
          <w:sz w:val="28"/>
          <w:szCs w:val="28"/>
          <w:lang w:val="kk-KZ"/>
        </w:rPr>
        <w:t>Егер бақылау жұмысының барлық есептері дұрыс шығарылса және қажетті түсіндірумен берілсе, онда мұндай жұмысты "бес” деген баллмен бағалайды. Егер есептердің шығарылуы бойынша пайымдаулар барысы дұрыс, бірақ есептеулерде болмашы қателер кетсе, онда мұндай жұмысты "төрт" деген балмен бағалайды. Тек жартылай ғана дұрыс орындалған жұмысты "үш" деген балмен бағалайды. Тек есептердің біреуі де тура шығарылмаса және есептің дұрыс шешуінде жауапқа келтірілмеген өрескел қателер жіберілсе, мұндай жұмысты "екі" деген балмен бағалайды.</w:t>
      </w:r>
    </w:p>
    <w:p w14:paraId="49114EBF" w14:textId="008C2828" w:rsidR="000B6670" w:rsidRPr="00515B15" w:rsidRDefault="000B6670" w:rsidP="00F64224">
      <w:pPr>
        <w:ind w:firstLine="709"/>
        <w:jc w:val="both"/>
        <w:rPr>
          <w:rFonts w:ascii="Times New Roman" w:hAnsi="Times New Roman" w:cs="Times New Roman"/>
          <w:sz w:val="28"/>
          <w:szCs w:val="28"/>
          <w:lang w:val="kk-KZ"/>
        </w:rPr>
      </w:pPr>
      <w:r w:rsidRPr="00515B15">
        <w:rPr>
          <w:rFonts w:ascii="Times New Roman" w:hAnsi="Times New Roman" w:cs="Times New Roman"/>
          <w:sz w:val="28"/>
          <w:szCs w:val="28"/>
          <w:lang w:val="kk-KZ"/>
        </w:rPr>
        <w:t>Бақылау жұмысының оқыту функциясы мұғалім бақылау жұмыстарын тексеріп шыққаннан кейін, жіберілген қателерді талдап, талқылағанда барынша айқын байқалады. Бірде-бір бақылау жұмысы со</w:t>
      </w:r>
      <w:r w:rsidR="00ED1CC3" w:rsidRPr="00515B15">
        <w:rPr>
          <w:rFonts w:ascii="Times New Roman" w:hAnsi="Times New Roman" w:cs="Times New Roman"/>
          <w:sz w:val="28"/>
          <w:szCs w:val="28"/>
          <w:lang w:val="kk-KZ"/>
        </w:rPr>
        <w:t>ң</w:t>
      </w:r>
      <w:r w:rsidRPr="00515B15">
        <w:rPr>
          <w:rFonts w:ascii="Times New Roman" w:hAnsi="Times New Roman" w:cs="Times New Roman"/>
          <w:sz w:val="28"/>
          <w:szCs w:val="28"/>
          <w:lang w:val="kk-KZ"/>
        </w:rPr>
        <w:t>ынан істелетін осындай жұмыссыз өтпеуге тиіс. Бақылау жұмыстарын бағалауды студенттердің семинарлық сабақтарында талданып үйретіледі.</w:t>
      </w:r>
    </w:p>
    <w:p w14:paraId="3806C4D0" w14:textId="74AF103E" w:rsidR="000B6670" w:rsidRPr="00515B15" w:rsidRDefault="000B6670" w:rsidP="00F64224">
      <w:pPr>
        <w:ind w:firstLine="709"/>
        <w:jc w:val="both"/>
        <w:rPr>
          <w:rFonts w:ascii="Times New Roman" w:hAnsi="Times New Roman" w:cs="Times New Roman"/>
          <w:sz w:val="28"/>
          <w:szCs w:val="28"/>
          <w:lang w:val="kk-KZ"/>
        </w:rPr>
      </w:pPr>
      <w:r w:rsidRPr="00515B15">
        <w:rPr>
          <w:rFonts w:ascii="Times New Roman" w:hAnsi="Times New Roman" w:cs="Times New Roman"/>
          <w:sz w:val="28"/>
          <w:szCs w:val="28"/>
          <w:lang w:val="kk-KZ"/>
        </w:rPr>
        <w:t>Физикалық диктант - бұл жазбаша бақылаудың ең соңғы кездегі пайдаланып жүрген түрі. Физикалық диктант көбінесе 7-8 сынып о</w:t>
      </w:r>
      <w:r w:rsidR="00066D7B" w:rsidRPr="00515B15">
        <w:rPr>
          <w:rFonts w:ascii="Times New Roman" w:hAnsi="Times New Roman" w:cs="Times New Roman"/>
          <w:sz w:val="28"/>
          <w:szCs w:val="28"/>
          <w:lang w:val="kk-KZ"/>
        </w:rPr>
        <w:t>қ</w:t>
      </w:r>
      <w:r w:rsidRPr="00515B15">
        <w:rPr>
          <w:rFonts w:ascii="Times New Roman" w:hAnsi="Times New Roman" w:cs="Times New Roman"/>
          <w:sz w:val="28"/>
          <w:szCs w:val="28"/>
          <w:lang w:val="kk-KZ"/>
        </w:rPr>
        <w:t>ушыларына кеңінен қолданылады. Физикалық диктант оқушыларды өтілген материалды бекіту, есептер шығару, өткенді қорытындылау, үй жұмысын тиянақты орындауын, оқушылардың ебдейліктерін жетілдірудің бір құралы болып табылады. Физиканы оқытуда физикалық диктант көмегімен мынандай дидактикалық мақсаттар орындалады: оқушылардың білімдерін сараптау; оқу үрдісін жинақтау, оқыту нәтижесін тексеру.</w:t>
      </w:r>
    </w:p>
    <w:p w14:paraId="3797E873" w14:textId="7B0F0D89" w:rsidR="000310F6" w:rsidRPr="00515B15" w:rsidRDefault="000B6670" w:rsidP="00F64224">
      <w:pPr>
        <w:ind w:firstLine="709"/>
        <w:jc w:val="both"/>
        <w:rPr>
          <w:rFonts w:ascii="Times New Roman" w:hAnsi="Times New Roman" w:cs="Times New Roman"/>
          <w:sz w:val="28"/>
          <w:szCs w:val="28"/>
          <w:lang w:val="kk-KZ"/>
        </w:rPr>
      </w:pPr>
      <w:r w:rsidRPr="00515B15">
        <w:rPr>
          <w:rFonts w:ascii="Times New Roman" w:hAnsi="Times New Roman" w:cs="Times New Roman"/>
          <w:sz w:val="28"/>
          <w:szCs w:val="28"/>
          <w:lang w:val="kk-KZ"/>
        </w:rPr>
        <w:t xml:space="preserve">Физикалык диктант жазу тақырыпты қайталау немесе оқып үйрену мақсатында ұйымдастырылады және 10-20 минутқа созылады. </w:t>
      </w:r>
    </w:p>
    <w:p w14:paraId="76B927B7" w14:textId="0B873A15" w:rsidR="000B6670" w:rsidRPr="00515B15" w:rsidRDefault="000B6670" w:rsidP="00F64224">
      <w:pPr>
        <w:ind w:firstLine="709"/>
        <w:jc w:val="both"/>
        <w:rPr>
          <w:rFonts w:ascii="Times New Roman" w:hAnsi="Times New Roman" w:cs="Times New Roman"/>
          <w:sz w:val="28"/>
          <w:szCs w:val="28"/>
          <w:lang w:val="kk-KZ"/>
        </w:rPr>
      </w:pPr>
      <w:r w:rsidRPr="00515B15">
        <w:rPr>
          <w:rFonts w:ascii="Times New Roman" w:hAnsi="Times New Roman" w:cs="Times New Roman"/>
          <w:sz w:val="28"/>
          <w:szCs w:val="28"/>
          <w:lang w:val="kk-KZ"/>
        </w:rPr>
        <w:t>Физикалык диктант мұғалімнің оқуымен оқушылар оған жалғастыратындай немесе жауап жазатындай сұрақтар тізбесін көрсетеді. Оқушылардың шамамен бірдей уақыттарын алатындай ж</w:t>
      </w:r>
      <w:r w:rsidR="000310F6" w:rsidRPr="00515B15">
        <w:rPr>
          <w:rFonts w:ascii="Times New Roman" w:hAnsi="Times New Roman" w:cs="Times New Roman"/>
          <w:sz w:val="28"/>
          <w:szCs w:val="28"/>
          <w:lang w:val="kk-KZ"/>
        </w:rPr>
        <w:t>ә</w:t>
      </w:r>
      <w:r w:rsidRPr="00515B15">
        <w:rPr>
          <w:rFonts w:ascii="Times New Roman" w:hAnsi="Times New Roman" w:cs="Times New Roman"/>
          <w:sz w:val="28"/>
          <w:szCs w:val="28"/>
          <w:lang w:val="kk-KZ"/>
        </w:rPr>
        <w:t>не қысқа болуы үшін мынандай сұрақтар жиыны берілуі тиіс:</w:t>
      </w:r>
    </w:p>
    <w:p w14:paraId="3835949D" w14:textId="00584E5C" w:rsidR="000B6670" w:rsidRPr="00515B15" w:rsidRDefault="005310FD" w:rsidP="00F64224">
      <w:pPr>
        <w:tabs>
          <w:tab w:val="left" w:pos="993"/>
        </w:tabs>
        <w:ind w:firstLine="709"/>
        <w:jc w:val="both"/>
        <w:rPr>
          <w:rFonts w:ascii="Times New Roman" w:hAnsi="Times New Roman" w:cs="Times New Roman"/>
          <w:sz w:val="28"/>
          <w:szCs w:val="28"/>
          <w:lang w:val="kk-KZ"/>
        </w:rPr>
      </w:pPr>
      <w:r w:rsidRPr="00515B15">
        <w:rPr>
          <w:rFonts w:ascii="Times New Roman" w:hAnsi="Times New Roman" w:cs="Times New Roman"/>
          <w:sz w:val="28"/>
          <w:szCs w:val="28"/>
          <w:lang w:val="kk-KZ"/>
        </w:rPr>
        <w:lastRenderedPageBreak/>
        <w:t>-</w:t>
      </w:r>
      <w:r w:rsidR="000B6670" w:rsidRPr="00515B15">
        <w:rPr>
          <w:rFonts w:ascii="Times New Roman" w:hAnsi="Times New Roman" w:cs="Times New Roman"/>
          <w:sz w:val="28"/>
          <w:szCs w:val="28"/>
          <w:lang w:val="kk-KZ"/>
        </w:rPr>
        <w:t>физикалық шамалардын әріптік белгіленуі, олардың өлшем бірліктерінің аталуы (1 деңгей);</w:t>
      </w:r>
    </w:p>
    <w:p w14:paraId="7A930B8C" w14:textId="56C2D6DE" w:rsidR="000B6670" w:rsidRPr="00515B15" w:rsidRDefault="005310FD" w:rsidP="00F64224">
      <w:pPr>
        <w:tabs>
          <w:tab w:val="left" w:pos="993"/>
        </w:tabs>
        <w:ind w:firstLine="709"/>
        <w:jc w:val="both"/>
        <w:rPr>
          <w:rFonts w:ascii="Times New Roman" w:hAnsi="Times New Roman" w:cs="Times New Roman"/>
          <w:sz w:val="28"/>
          <w:szCs w:val="28"/>
          <w:lang w:val="kk-KZ"/>
        </w:rPr>
      </w:pPr>
      <w:r w:rsidRPr="00515B15">
        <w:rPr>
          <w:rFonts w:ascii="Times New Roman" w:hAnsi="Times New Roman" w:cs="Times New Roman"/>
          <w:sz w:val="28"/>
          <w:szCs w:val="28"/>
          <w:lang w:val="kk-KZ"/>
        </w:rPr>
        <w:t>-</w:t>
      </w:r>
      <w:r w:rsidR="000B6670" w:rsidRPr="00515B15">
        <w:rPr>
          <w:rFonts w:ascii="Times New Roman" w:hAnsi="Times New Roman" w:cs="Times New Roman"/>
          <w:sz w:val="28"/>
          <w:szCs w:val="28"/>
          <w:lang w:val="kk-KZ"/>
        </w:rPr>
        <w:t>физикалық шамалар мен олардың өлшем бірліктерінің анықтамасы, өлшем бірліктер арасындағы қатыс (I және II деңгей);</w:t>
      </w:r>
    </w:p>
    <w:p w14:paraId="24365520" w14:textId="0BB9EC61" w:rsidR="006C00E2" w:rsidRPr="00515B15" w:rsidRDefault="006A5583" w:rsidP="00F64224">
      <w:pPr>
        <w:tabs>
          <w:tab w:val="left" w:pos="993"/>
        </w:tabs>
        <w:ind w:firstLine="709"/>
        <w:jc w:val="both"/>
        <w:rPr>
          <w:rFonts w:ascii="Times New Roman" w:hAnsi="Times New Roman" w:cs="Times New Roman"/>
          <w:sz w:val="28"/>
          <w:szCs w:val="28"/>
          <w:lang w:val="kk-KZ"/>
        </w:rPr>
      </w:pPr>
      <w:r w:rsidRPr="00515B15">
        <w:rPr>
          <w:rFonts w:ascii="Times New Roman" w:hAnsi="Times New Roman" w:cs="Times New Roman"/>
          <w:sz w:val="28"/>
          <w:szCs w:val="28"/>
          <w:lang w:val="kk-KZ"/>
        </w:rPr>
        <w:t>-</w:t>
      </w:r>
      <w:r w:rsidR="00E20DEB" w:rsidRPr="00515B15">
        <w:rPr>
          <w:rFonts w:ascii="Times New Roman" w:hAnsi="Times New Roman" w:cs="Times New Roman"/>
          <w:sz w:val="28"/>
          <w:szCs w:val="28"/>
          <w:lang w:val="kk-KZ"/>
        </w:rPr>
        <w:t xml:space="preserve"> физикалық құбылыстар мен физикалық зандар, физикалы</w:t>
      </w:r>
      <w:r w:rsidR="00282D0D" w:rsidRPr="00515B15">
        <w:rPr>
          <w:rFonts w:ascii="Times New Roman" w:hAnsi="Times New Roman" w:cs="Times New Roman"/>
          <w:sz w:val="28"/>
          <w:szCs w:val="28"/>
          <w:lang w:val="kk-KZ"/>
        </w:rPr>
        <w:t>қ  шамалар арасындағы математикалық байланысты қалыптастыру</w:t>
      </w:r>
    </w:p>
    <w:p w14:paraId="4CE03B3B" w14:textId="76ADEC0C" w:rsidR="001F6E7D" w:rsidRPr="00515B15" w:rsidRDefault="00E20DEB" w:rsidP="00F64224">
      <w:pPr>
        <w:tabs>
          <w:tab w:val="left" w:pos="993"/>
        </w:tabs>
        <w:ind w:firstLine="709"/>
        <w:jc w:val="both"/>
        <w:rPr>
          <w:rFonts w:ascii="Times New Roman" w:hAnsi="Times New Roman" w:cs="Times New Roman"/>
          <w:sz w:val="28"/>
          <w:szCs w:val="28"/>
          <w:lang w:val="kk-KZ"/>
        </w:rPr>
      </w:pPr>
      <w:r w:rsidRPr="00515B15">
        <w:rPr>
          <w:rFonts w:ascii="Times New Roman" w:hAnsi="Times New Roman" w:cs="Times New Roman"/>
          <w:sz w:val="28"/>
          <w:szCs w:val="28"/>
          <w:lang w:val="kk-KZ"/>
        </w:rPr>
        <w:t>- физикалық шамалардың географиялық орнына байланысты</w:t>
      </w:r>
      <w:r w:rsidR="003E763D" w:rsidRPr="00515B15">
        <w:rPr>
          <w:rFonts w:ascii="Times New Roman" w:hAnsi="Times New Roman" w:cs="Times New Roman"/>
          <w:sz w:val="28"/>
          <w:szCs w:val="28"/>
          <w:lang w:val="kk-KZ"/>
        </w:rPr>
        <w:t xml:space="preserve"> </w:t>
      </w:r>
      <w:r w:rsidRPr="00515B15">
        <w:rPr>
          <w:rFonts w:ascii="Times New Roman" w:hAnsi="Times New Roman" w:cs="Times New Roman"/>
          <w:sz w:val="28"/>
          <w:szCs w:val="28"/>
          <w:lang w:val="kk-KZ"/>
        </w:rPr>
        <w:t>тәуелділігі (ІІ және III деңгей);</w:t>
      </w:r>
    </w:p>
    <w:p w14:paraId="3E2580B7" w14:textId="09458C03" w:rsidR="00E20DEB" w:rsidRPr="00515B15" w:rsidRDefault="001F6E7D" w:rsidP="00F64224">
      <w:pPr>
        <w:tabs>
          <w:tab w:val="left" w:pos="993"/>
        </w:tabs>
        <w:ind w:firstLine="709"/>
        <w:jc w:val="both"/>
        <w:rPr>
          <w:rFonts w:ascii="Times New Roman" w:hAnsi="Times New Roman" w:cs="Times New Roman"/>
          <w:sz w:val="28"/>
          <w:szCs w:val="28"/>
          <w:lang w:val="kk-KZ"/>
        </w:rPr>
      </w:pPr>
      <w:r w:rsidRPr="00515B15">
        <w:rPr>
          <w:rFonts w:ascii="Times New Roman" w:hAnsi="Times New Roman" w:cs="Times New Roman"/>
          <w:sz w:val="28"/>
          <w:szCs w:val="28"/>
          <w:lang w:val="kk-KZ"/>
        </w:rPr>
        <w:t>-</w:t>
      </w:r>
      <w:r w:rsidR="00E20DEB" w:rsidRPr="00515B15">
        <w:rPr>
          <w:rFonts w:ascii="Times New Roman" w:hAnsi="Times New Roman" w:cs="Times New Roman"/>
          <w:sz w:val="28"/>
          <w:szCs w:val="28"/>
          <w:lang w:val="kk-KZ"/>
        </w:rPr>
        <w:t>физикалық құрал-жабдықтар, олармен жұмыс істеу ережелері</w:t>
      </w:r>
      <w:r w:rsidR="00293E95" w:rsidRPr="00515B15">
        <w:rPr>
          <w:rFonts w:ascii="Times New Roman" w:hAnsi="Times New Roman" w:cs="Times New Roman"/>
          <w:sz w:val="28"/>
          <w:szCs w:val="28"/>
          <w:lang w:val="kk-KZ"/>
        </w:rPr>
        <w:t xml:space="preserve"> </w:t>
      </w:r>
      <w:r w:rsidR="00E20DEB" w:rsidRPr="00515B15">
        <w:rPr>
          <w:rFonts w:ascii="Times New Roman" w:hAnsi="Times New Roman" w:cs="Times New Roman"/>
          <w:sz w:val="28"/>
          <w:szCs w:val="28"/>
          <w:lang w:val="kk-KZ"/>
        </w:rPr>
        <w:t>(І және ІІІ деңгей).</w:t>
      </w:r>
    </w:p>
    <w:p w14:paraId="3FC7C4D2" w14:textId="4C19081C" w:rsidR="00E20DEB" w:rsidRPr="00515B15" w:rsidRDefault="00293E95" w:rsidP="00F64224">
      <w:pPr>
        <w:ind w:firstLine="709"/>
        <w:jc w:val="both"/>
        <w:rPr>
          <w:rFonts w:ascii="Times New Roman" w:hAnsi="Times New Roman" w:cs="Times New Roman"/>
          <w:sz w:val="28"/>
          <w:szCs w:val="28"/>
          <w:lang w:val="kk-KZ"/>
        </w:rPr>
      </w:pPr>
      <w:r w:rsidRPr="00515B15">
        <w:rPr>
          <w:rFonts w:ascii="Times New Roman" w:hAnsi="Times New Roman" w:cs="Times New Roman"/>
          <w:sz w:val="28"/>
          <w:szCs w:val="28"/>
          <w:lang w:val="kk-KZ"/>
        </w:rPr>
        <w:t xml:space="preserve"> </w:t>
      </w:r>
      <w:r w:rsidR="00E20DEB" w:rsidRPr="00515B15">
        <w:rPr>
          <w:rFonts w:ascii="Times New Roman" w:hAnsi="Times New Roman" w:cs="Times New Roman"/>
          <w:sz w:val="28"/>
          <w:szCs w:val="28"/>
          <w:lang w:val="kk-KZ"/>
        </w:rPr>
        <w:t>Физикалық диктант көмегімен тексерілетін білім мазмұны мыналарға негізделеді: физикалық шамалардың анықтамасы мен олардың өлшем бірліктерін тағайындау, физиканың барлық бөлімдеріне ортақ болғандықтан, жоғарыда келтірілген білім деңгей әрбір оқушыда тексерілуі тиіс; физикалық шамалар арасындағы байланыстың сипатын ажырата білуі, оны графикте кескіндей білу; оқытылған зандылықтар мен олардың практикада қолданылуын түсіндіру болып табылады.</w:t>
      </w:r>
    </w:p>
    <w:p w14:paraId="6DD68C0C" w14:textId="04FD720C" w:rsidR="00E20DEB" w:rsidRPr="00515B15" w:rsidRDefault="00221A16" w:rsidP="00F64224">
      <w:pPr>
        <w:ind w:firstLine="709"/>
        <w:jc w:val="both"/>
        <w:rPr>
          <w:rFonts w:ascii="Times New Roman" w:hAnsi="Times New Roman" w:cs="Times New Roman"/>
          <w:sz w:val="28"/>
          <w:szCs w:val="28"/>
          <w:lang w:val="kk-KZ"/>
        </w:rPr>
      </w:pPr>
      <w:r w:rsidRPr="00515B15">
        <w:rPr>
          <w:rFonts w:ascii="Times New Roman" w:hAnsi="Times New Roman" w:cs="Times New Roman"/>
          <w:sz w:val="28"/>
          <w:szCs w:val="28"/>
          <w:lang w:val="kk-KZ"/>
        </w:rPr>
        <w:t xml:space="preserve">   </w:t>
      </w:r>
      <w:r w:rsidR="00E20DEB" w:rsidRPr="00515B15">
        <w:rPr>
          <w:rFonts w:ascii="Times New Roman" w:hAnsi="Times New Roman" w:cs="Times New Roman"/>
          <w:sz w:val="28"/>
          <w:szCs w:val="28"/>
          <w:lang w:val="kk-KZ"/>
        </w:rPr>
        <w:t>Диктант көлемі, ондағы сұрақтар саны тексеріліп отырған физика бөлімінің тақырыптарының ерекшеліктерімен, оқу мақсатымен, о</w:t>
      </w:r>
      <w:r w:rsidR="005950BB" w:rsidRPr="00515B15">
        <w:rPr>
          <w:rFonts w:ascii="Times New Roman" w:hAnsi="Times New Roman" w:cs="Times New Roman"/>
          <w:sz w:val="28"/>
          <w:szCs w:val="28"/>
          <w:lang w:val="kk-KZ"/>
        </w:rPr>
        <w:t>қ</w:t>
      </w:r>
      <w:r w:rsidR="00E20DEB" w:rsidRPr="00515B15">
        <w:rPr>
          <w:rFonts w:ascii="Times New Roman" w:hAnsi="Times New Roman" w:cs="Times New Roman"/>
          <w:sz w:val="28"/>
          <w:szCs w:val="28"/>
          <w:lang w:val="kk-KZ"/>
        </w:rPr>
        <w:t>ушылардың жас ерекшеліктерімен анықталады.</w:t>
      </w:r>
    </w:p>
    <w:p w14:paraId="5AC78771" w14:textId="360546CE" w:rsidR="00E20DEB" w:rsidRPr="00515B15" w:rsidRDefault="005950BB" w:rsidP="00F64224">
      <w:pPr>
        <w:ind w:firstLine="709"/>
        <w:jc w:val="both"/>
        <w:rPr>
          <w:rFonts w:ascii="Times New Roman" w:hAnsi="Times New Roman" w:cs="Times New Roman"/>
          <w:sz w:val="28"/>
          <w:szCs w:val="28"/>
          <w:lang w:val="kk-KZ"/>
        </w:rPr>
      </w:pPr>
      <w:r w:rsidRPr="00515B15">
        <w:rPr>
          <w:rFonts w:ascii="Times New Roman" w:hAnsi="Times New Roman" w:cs="Times New Roman"/>
          <w:sz w:val="28"/>
          <w:szCs w:val="28"/>
          <w:lang w:val="kk-KZ"/>
        </w:rPr>
        <w:t xml:space="preserve">   </w:t>
      </w:r>
      <w:r w:rsidR="00E20DEB" w:rsidRPr="00515B15">
        <w:rPr>
          <w:rFonts w:ascii="Times New Roman" w:hAnsi="Times New Roman" w:cs="Times New Roman"/>
          <w:sz w:val="28"/>
          <w:szCs w:val="28"/>
          <w:lang w:val="kk-KZ"/>
        </w:rPr>
        <w:t>Физикалық диктант нұсқасының саны, оның мазмұны мен сұрақтар көлемінен тұрады.</w:t>
      </w:r>
    </w:p>
    <w:p w14:paraId="33A3E739" w14:textId="62C2113B" w:rsidR="00E20DEB" w:rsidRPr="00515B15" w:rsidRDefault="001048C4" w:rsidP="00F64224">
      <w:pPr>
        <w:ind w:firstLine="709"/>
        <w:jc w:val="both"/>
        <w:rPr>
          <w:rFonts w:ascii="Times New Roman" w:hAnsi="Times New Roman" w:cs="Times New Roman"/>
          <w:sz w:val="28"/>
          <w:szCs w:val="28"/>
          <w:lang w:val="kk-KZ"/>
        </w:rPr>
      </w:pPr>
      <w:r w:rsidRPr="00515B15">
        <w:rPr>
          <w:rFonts w:ascii="Times New Roman" w:hAnsi="Times New Roman" w:cs="Times New Roman"/>
          <w:sz w:val="28"/>
          <w:szCs w:val="28"/>
          <w:lang w:val="kk-KZ"/>
        </w:rPr>
        <w:t xml:space="preserve">   </w:t>
      </w:r>
      <w:r w:rsidR="00E20DEB" w:rsidRPr="00515B15">
        <w:rPr>
          <w:rFonts w:ascii="Times New Roman" w:hAnsi="Times New Roman" w:cs="Times New Roman"/>
          <w:sz w:val="28"/>
          <w:szCs w:val="28"/>
          <w:lang w:val="kk-KZ"/>
        </w:rPr>
        <w:t>Диктанттың мәтіні анық әрі қысқа болуы тиіс, бір немесе екі н</w:t>
      </w:r>
      <w:r w:rsidRPr="00515B15">
        <w:rPr>
          <w:rFonts w:ascii="Times New Roman" w:hAnsi="Times New Roman" w:cs="Times New Roman"/>
          <w:sz w:val="28"/>
          <w:szCs w:val="28"/>
          <w:lang w:val="kk-KZ"/>
        </w:rPr>
        <w:t>ұ</w:t>
      </w:r>
      <w:r w:rsidR="00E20DEB" w:rsidRPr="00515B15">
        <w:rPr>
          <w:rFonts w:ascii="Times New Roman" w:hAnsi="Times New Roman" w:cs="Times New Roman"/>
          <w:sz w:val="28"/>
          <w:szCs w:val="28"/>
          <w:lang w:val="kk-KZ"/>
        </w:rPr>
        <w:t>ска дайындалады. Диктанттың мазмұны, яғни мәтіні алдын-ала магниттік таспада жазылып алынады немесе мұғалім ауызша оқиды. Диктантты тексеру жұмысын сыныпта жүргізуге болады.</w:t>
      </w:r>
    </w:p>
    <w:p w14:paraId="31EA4223" w14:textId="7AE8C12B" w:rsidR="00E20DEB" w:rsidRPr="00515B15" w:rsidRDefault="00976FD5" w:rsidP="00F64224">
      <w:pPr>
        <w:ind w:firstLine="709"/>
        <w:jc w:val="both"/>
        <w:rPr>
          <w:rFonts w:ascii="Times New Roman" w:hAnsi="Times New Roman" w:cs="Times New Roman"/>
          <w:sz w:val="28"/>
          <w:szCs w:val="28"/>
          <w:lang w:val="kk-KZ"/>
        </w:rPr>
      </w:pPr>
      <w:r w:rsidRPr="00515B15">
        <w:rPr>
          <w:rFonts w:ascii="Times New Roman" w:hAnsi="Times New Roman" w:cs="Times New Roman"/>
          <w:sz w:val="28"/>
          <w:szCs w:val="28"/>
          <w:lang w:val="kk-KZ"/>
        </w:rPr>
        <w:t xml:space="preserve">   </w:t>
      </w:r>
      <w:r w:rsidR="00E20DEB" w:rsidRPr="00515B15">
        <w:rPr>
          <w:rFonts w:ascii="Times New Roman" w:hAnsi="Times New Roman" w:cs="Times New Roman"/>
          <w:sz w:val="28"/>
          <w:szCs w:val="28"/>
          <w:lang w:val="kk-KZ"/>
        </w:rPr>
        <w:t>Егер жауап анықтаманы тұжырымдайтын болса, онда диктантта екі нұсқаны қарастыру керек. Мысалы, механикалық қозғалыстың сипаттамасы туралы білімін тексеру кезінде екі нұсқа болуы мүмкін.</w:t>
      </w:r>
    </w:p>
    <w:p w14:paraId="59CFCF8C" w14:textId="367C1789" w:rsidR="00EC0D33" w:rsidRPr="00C704F4" w:rsidRDefault="00EC0D33" w:rsidP="00F64224">
      <w:pPr>
        <w:ind w:firstLine="709"/>
        <w:jc w:val="both"/>
        <w:rPr>
          <w:rFonts w:ascii="Times New Roman" w:hAnsi="Times New Roman" w:cs="Times New Roman"/>
          <w:i/>
          <w:iCs/>
          <w:sz w:val="28"/>
          <w:szCs w:val="28"/>
          <w:lang w:val="kk-KZ"/>
        </w:rPr>
      </w:pPr>
      <w:r w:rsidRPr="00C704F4">
        <w:rPr>
          <w:rFonts w:ascii="Times New Roman" w:hAnsi="Times New Roman" w:cs="Times New Roman"/>
          <w:i/>
          <w:iCs/>
          <w:sz w:val="28"/>
          <w:szCs w:val="28"/>
          <w:lang w:val="kk-KZ"/>
        </w:rPr>
        <w:t>Механикалық қозғалыстың сипаттамасына физикалық диктант</w:t>
      </w:r>
    </w:p>
    <w:p w14:paraId="02F7F6AF" w14:textId="444C2C4C" w:rsidR="00E20DEB" w:rsidRPr="00515B15" w:rsidRDefault="00E20DEB" w:rsidP="00F64224">
      <w:pPr>
        <w:ind w:firstLine="709"/>
        <w:jc w:val="both"/>
        <w:rPr>
          <w:rFonts w:ascii="Times New Roman" w:hAnsi="Times New Roman" w:cs="Times New Roman"/>
          <w:sz w:val="28"/>
          <w:szCs w:val="28"/>
          <w:lang w:val="kk-KZ"/>
        </w:rPr>
      </w:pPr>
      <w:r w:rsidRPr="00515B15">
        <w:rPr>
          <w:rFonts w:ascii="Times New Roman" w:hAnsi="Times New Roman" w:cs="Times New Roman"/>
          <w:sz w:val="28"/>
          <w:szCs w:val="28"/>
          <w:lang w:val="kk-KZ"/>
        </w:rPr>
        <w:t>І-нұска</w:t>
      </w:r>
      <w:r w:rsidR="00E9065E" w:rsidRPr="00515B15">
        <w:rPr>
          <w:rFonts w:ascii="Times New Roman" w:hAnsi="Times New Roman" w:cs="Times New Roman"/>
          <w:sz w:val="28"/>
          <w:szCs w:val="28"/>
          <w:lang w:val="kk-KZ"/>
        </w:rPr>
        <w:t xml:space="preserve">. </w:t>
      </w:r>
    </w:p>
    <w:p w14:paraId="2FEE150B" w14:textId="77777777" w:rsidR="00E20DEB" w:rsidRPr="00515B15" w:rsidRDefault="00E20DEB" w:rsidP="00F64224">
      <w:pPr>
        <w:ind w:firstLine="709"/>
        <w:jc w:val="both"/>
        <w:rPr>
          <w:rFonts w:ascii="Times New Roman" w:hAnsi="Times New Roman" w:cs="Times New Roman"/>
          <w:sz w:val="28"/>
          <w:szCs w:val="28"/>
          <w:lang w:val="kk-KZ"/>
        </w:rPr>
      </w:pPr>
      <w:r w:rsidRPr="00515B15">
        <w:rPr>
          <w:rFonts w:ascii="Times New Roman" w:hAnsi="Times New Roman" w:cs="Times New Roman"/>
          <w:sz w:val="28"/>
          <w:szCs w:val="28"/>
          <w:lang w:val="kk-KZ"/>
        </w:rPr>
        <w:t>1. Қозғалыс анықтамасы.</w:t>
      </w:r>
    </w:p>
    <w:p w14:paraId="48BB12AD" w14:textId="77777777" w:rsidR="00EC0D33" w:rsidRPr="00515B15" w:rsidRDefault="00E20DEB" w:rsidP="00F64224">
      <w:pPr>
        <w:ind w:firstLine="709"/>
        <w:jc w:val="both"/>
        <w:rPr>
          <w:rFonts w:ascii="Times New Roman" w:hAnsi="Times New Roman" w:cs="Times New Roman"/>
          <w:sz w:val="28"/>
          <w:szCs w:val="28"/>
          <w:lang w:val="kk-KZ"/>
        </w:rPr>
      </w:pPr>
      <w:r w:rsidRPr="00515B15">
        <w:rPr>
          <w:rFonts w:ascii="Times New Roman" w:hAnsi="Times New Roman" w:cs="Times New Roman"/>
          <w:sz w:val="28"/>
          <w:szCs w:val="28"/>
          <w:lang w:val="kk-KZ"/>
        </w:rPr>
        <w:t>2. Жолдың анықтамасы.</w:t>
      </w:r>
    </w:p>
    <w:p w14:paraId="5BAA13F2" w14:textId="77B07D12" w:rsidR="00E20DEB" w:rsidRPr="00515B15" w:rsidRDefault="00E20DEB" w:rsidP="00F64224">
      <w:pPr>
        <w:ind w:firstLine="709"/>
        <w:jc w:val="both"/>
        <w:rPr>
          <w:rFonts w:ascii="Times New Roman" w:hAnsi="Times New Roman" w:cs="Times New Roman"/>
          <w:sz w:val="28"/>
          <w:szCs w:val="28"/>
          <w:lang w:val="kk-KZ"/>
        </w:rPr>
      </w:pPr>
      <w:r w:rsidRPr="00515B15">
        <w:rPr>
          <w:rFonts w:ascii="Times New Roman" w:hAnsi="Times New Roman" w:cs="Times New Roman"/>
          <w:sz w:val="28"/>
          <w:szCs w:val="28"/>
          <w:lang w:val="kk-KZ"/>
        </w:rPr>
        <w:t xml:space="preserve"> 3. Орын ауыстырудың анықтамасы.</w:t>
      </w:r>
    </w:p>
    <w:p w14:paraId="26CC19A9" w14:textId="77777777" w:rsidR="00E20DEB" w:rsidRPr="00515B15" w:rsidRDefault="00E20DEB" w:rsidP="00F64224">
      <w:pPr>
        <w:ind w:firstLine="709"/>
        <w:jc w:val="both"/>
        <w:rPr>
          <w:rFonts w:ascii="Times New Roman" w:hAnsi="Times New Roman" w:cs="Times New Roman"/>
          <w:sz w:val="28"/>
          <w:szCs w:val="28"/>
          <w:lang w:val="kk-KZ"/>
        </w:rPr>
      </w:pPr>
      <w:r w:rsidRPr="00515B15">
        <w:rPr>
          <w:rFonts w:ascii="Times New Roman" w:hAnsi="Times New Roman" w:cs="Times New Roman"/>
          <w:sz w:val="28"/>
          <w:szCs w:val="28"/>
          <w:lang w:val="kk-KZ"/>
        </w:rPr>
        <w:t>4. Жылдамдықтың</w:t>
      </w:r>
    </w:p>
    <w:p w14:paraId="7F012DB3" w14:textId="77777777" w:rsidR="00E20DEB" w:rsidRPr="00515B15" w:rsidRDefault="00E20DEB" w:rsidP="00F64224">
      <w:pPr>
        <w:ind w:firstLine="709"/>
        <w:jc w:val="both"/>
        <w:rPr>
          <w:rFonts w:ascii="Times New Roman" w:hAnsi="Times New Roman" w:cs="Times New Roman"/>
          <w:sz w:val="28"/>
          <w:szCs w:val="28"/>
          <w:lang w:val="kk-KZ"/>
        </w:rPr>
      </w:pPr>
      <w:r w:rsidRPr="00515B15">
        <w:rPr>
          <w:rFonts w:ascii="Times New Roman" w:hAnsi="Times New Roman" w:cs="Times New Roman"/>
          <w:sz w:val="28"/>
          <w:szCs w:val="28"/>
          <w:lang w:val="kk-KZ"/>
        </w:rPr>
        <w:t>анықтамасы.</w:t>
      </w:r>
    </w:p>
    <w:p w14:paraId="0B1E83F2" w14:textId="0D0E01FD" w:rsidR="00E20DEB" w:rsidRPr="00515B15" w:rsidRDefault="00E20DEB" w:rsidP="00F64224">
      <w:pPr>
        <w:ind w:firstLine="709"/>
        <w:jc w:val="both"/>
        <w:rPr>
          <w:rFonts w:ascii="Times New Roman" w:hAnsi="Times New Roman" w:cs="Times New Roman"/>
          <w:sz w:val="28"/>
          <w:szCs w:val="28"/>
          <w:lang w:val="kk-KZ"/>
        </w:rPr>
      </w:pPr>
      <w:r w:rsidRPr="00515B15">
        <w:rPr>
          <w:rFonts w:ascii="Times New Roman" w:hAnsi="Times New Roman" w:cs="Times New Roman"/>
          <w:sz w:val="28"/>
          <w:szCs w:val="28"/>
          <w:lang w:val="kk-KZ"/>
        </w:rPr>
        <w:t>5. Үдеудің өлшем бірлігінің</w:t>
      </w:r>
    </w:p>
    <w:p w14:paraId="2CB88F4A" w14:textId="77777777" w:rsidR="00E20DEB" w:rsidRPr="00515B15" w:rsidRDefault="00E20DEB" w:rsidP="00F64224">
      <w:pPr>
        <w:ind w:firstLine="709"/>
        <w:jc w:val="both"/>
        <w:rPr>
          <w:rFonts w:ascii="Times New Roman" w:hAnsi="Times New Roman" w:cs="Times New Roman"/>
          <w:sz w:val="28"/>
          <w:szCs w:val="28"/>
          <w:lang w:val="kk-KZ"/>
        </w:rPr>
      </w:pPr>
      <w:r w:rsidRPr="00515B15">
        <w:rPr>
          <w:rFonts w:ascii="Times New Roman" w:hAnsi="Times New Roman" w:cs="Times New Roman"/>
          <w:sz w:val="28"/>
          <w:szCs w:val="28"/>
          <w:lang w:val="kk-KZ"/>
        </w:rPr>
        <w:t>анықтамасы.</w:t>
      </w:r>
    </w:p>
    <w:p w14:paraId="3F5DE273" w14:textId="77777777" w:rsidR="00E20DEB" w:rsidRPr="00515B15" w:rsidRDefault="00E20DEB" w:rsidP="00F64224">
      <w:pPr>
        <w:ind w:firstLine="709"/>
        <w:jc w:val="both"/>
        <w:rPr>
          <w:rFonts w:ascii="Times New Roman" w:hAnsi="Times New Roman" w:cs="Times New Roman"/>
          <w:sz w:val="28"/>
          <w:szCs w:val="28"/>
          <w:lang w:val="kk-KZ"/>
        </w:rPr>
      </w:pPr>
      <w:r w:rsidRPr="00515B15">
        <w:rPr>
          <w:rFonts w:ascii="Times New Roman" w:hAnsi="Times New Roman" w:cs="Times New Roman"/>
          <w:sz w:val="28"/>
          <w:szCs w:val="28"/>
          <w:lang w:val="kk-KZ"/>
        </w:rPr>
        <w:t>ІІ-нұсқа</w:t>
      </w:r>
    </w:p>
    <w:p w14:paraId="0FC52415" w14:textId="77777777" w:rsidR="00E20DEB" w:rsidRPr="00515B15" w:rsidRDefault="00E20DEB" w:rsidP="00F64224">
      <w:pPr>
        <w:ind w:firstLine="709"/>
        <w:jc w:val="both"/>
        <w:rPr>
          <w:rFonts w:ascii="Times New Roman" w:hAnsi="Times New Roman" w:cs="Times New Roman"/>
          <w:sz w:val="28"/>
          <w:szCs w:val="28"/>
          <w:lang w:val="kk-KZ"/>
        </w:rPr>
      </w:pPr>
      <w:r w:rsidRPr="00515B15">
        <w:rPr>
          <w:rFonts w:ascii="Times New Roman" w:hAnsi="Times New Roman" w:cs="Times New Roman"/>
          <w:sz w:val="28"/>
          <w:szCs w:val="28"/>
          <w:lang w:val="kk-KZ"/>
        </w:rPr>
        <w:t>1. Механикалық қозғалыс</w:t>
      </w:r>
    </w:p>
    <w:p w14:paraId="1905E5FD" w14:textId="77777777" w:rsidR="00E20DEB" w:rsidRPr="00515B15" w:rsidRDefault="00E20DEB" w:rsidP="00F64224">
      <w:pPr>
        <w:ind w:firstLine="709"/>
        <w:jc w:val="both"/>
        <w:rPr>
          <w:rFonts w:ascii="Times New Roman" w:hAnsi="Times New Roman" w:cs="Times New Roman"/>
          <w:sz w:val="28"/>
          <w:szCs w:val="28"/>
          <w:lang w:val="kk-KZ"/>
        </w:rPr>
      </w:pPr>
      <w:r w:rsidRPr="00515B15">
        <w:rPr>
          <w:rFonts w:ascii="Times New Roman" w:hAnsi="Times New Roman" w:cs="Times New Roman"/>
          <w:sz w:val="28"/>
          <w:szCs w:val="28"/>
          <w:lang w:val="kk-KZ"/>
        </w:rPr>
        <w:t>анықтамасы.</w:t>
      </w:r>
    </w:p>
    <w:p w14:paraId="1254E2C5" w14:textId="77777777" w:rsidR="00E20DEB" w:rsidRPr="00515B15" w:rsidRDefault="00E20DEB" w:rsidP="00F64224">
      <w:pPr>
        <w:ind w:firstLine="709"/>
        <w:jc w:val="both"/>
        <w:rPr>
          <w:rFonts w:ascii="Times New Roman" w:hAnsi="Times New Roman" w:cs="Times New Roman"/>
          <w:sz w:val="28"/>
          <w:szCs w:val="28"/>
          <w:lang w:val="kk-KZ"/>
        </w:rPr>
      </w:pPr>
      <w:r w:rsidRPr="00515B15">
        <w:rPr>
          <w:rFonts w:ascii="Times New Roman" w:hAnsi="Times New Roman" w:cs="Times New Roman"/>
          <w:sz w:val="28"/>
          <w:szCs w:val="28"/>
          <w:lang w:val="kk-KZ"/>
        </w:rPr>
        <w:t>2. Траекторияның анықтамасы.</w:t>
      </w:r>
    </w:p>
    <w:p w14:paraId="5D8C5A75" w14:textId="77777777" w:rsidR="00E20DEB" w:rsidRPr="00515B15" w:rsidRDefault="00E20DEB" w:rsidP="00F64224">
      <w:pPr>
        <w:ind w:firstLine="709"/>
        <w:jc w:val="both"/>
        <w:rPr>
          <w:rFonts w:ascii="Times New Roman" w:hAnsi="Times New Roman" w:cs="Times New Roman"/>
          <w:sz w:val="28"/>
          <w:szCs w:val="28"/>
          <w:lang w:val="kk-KZ"/>
        </w:rPr>
      </w:pPr>
      <w:r w:rsidRPr="00515B15">
        <w:rPr>
          <w:rFonts w:ascii="Times New Roman" w:hAnsi="Times New Roman" w:cs="Times New Roman"/>
          <w:sz w:val="28"/>
          <w:szCs w:val="28"/>
          <w:lang w:val="kk-KZ"/>
        </w:rPr>
        <w:t>3. Орын ауыстырудың</w:t>
      </w:r>
    </w:p>
    <w:p w14:paraId="6C7731DD" w14:textId="77777777" w:rsidR="00E20DEB" w:rsidRPr="00515B15" w:rsidRDefault="00E20DEB" w:rsidP="00F64224">
      <w:pPr>
        <w:ind w:firstLine="709"/>
        <w:jc w:val="both"/>
        <w:rPr>
          <w:rFonts w:ascii="Times New Roman" w:hAnsi="Times New Roman" w:cs="Times New Roman"/>
          <w:sz w:val="28"/>
          <w:szCs w:val="28"/>
          <w:lang w:val="kk-KZ"/>
        </w:rPr>
      </w:pPr>
      <w:r w:rsidRPr="00515B15">
        <w:rPr>
          <w:rFonts w:ascii="Times New Roman" w:hAnsi="Times New Roman" w:cs="Times New Roman"/>
          <w:sz w:val="28"/>
          <w:szCs w:val="28"/>
          <w:lang w:val="kk-KZ"/>
        </w:rPr>
        <w:t>суретінен жолдың айырмашылы</w:t>
      </w:r>
    </w:p>
    <w:p w14:paraId="33C0D2B0" w14:textId="77777777" w:rsidR="00E20DEB" w:rsidRPr="00515B15" w:rsidRDefault="00E20DEB" w:rsidP="00F64224">
      <w:pPr>
        <w:ind w:firstLine="709"/>
        <w:jc w:val="both"/>
        <w:rPr>
          <w:rFonts w:ascii="Times New Roman" w:hAnsi="Times New Roman" w:cs="Times New Roman"/>
          <w:sz w:val="28"/>
          <w:szCs w:val="28"/>
          <w:lang w:val="kk-KZ"/>
        </w:rPr>
      </w:pPr>
      <w:r w:rsidRPr="00515B15">
        <w:rPr>
          <w:rFonts w:ascii="Times New Roman" w:hAnsi="Times New Roman" w:cs="Times New Roman"/>
          <w:sz w:val="28"/>
          <w:szCs w:val="28"/>
          <w:lang w:val="kk-KZ"/>
        </w:rPr>
        <w:t>ғын көрсету.</w:t>
      </w:r>
    </w:p>
    <w:p w14:paraId="075F76E5" w14:textId="77777777" w:rsidR="00E20DEB" w:rsidRPr="00515B15" w:rsidRDefault="00E20DEB" w:rsidP="00F64224">
      <w:pPr>
        <w:ind w:firstLine="709"/>
        <w:jc w:val="both"/>
        <w:rPr>
          <w:rFonts w:ascii="Times New Roman" w:hAnsi="Times New Roman" w:cs="Times New Roman"/>
          <w:sz w:val="28"/>
          <w:szCs w:val="28"/>
          <w:lang w:val="kk-KZ"/>
        </w:rPr>
      </w:pPr>
      <w:r w:rsidRPr="00515B15">
        <w:rPr>
          <w:rFonts w:ascii="Times New Roman" w:hAnsi="Times New Roman" w:cs="Times New Roman"/>
          <w:sz w:val="28"/>
          <w:szCs w:val="28"/>
          <w:lang w:val="kk-KZ"/>
        </w:rPr>
        <w:lastRenderedPageBreak/>
        <w:t>4. Жылдамдықтың өлшем бір-</w:t>
      </w:r>
    </w:p>
    <w:p w14:paraId="7460D135" w14:textId="77777777" w:rsidR="00E20DEB" w:rsidRPr="00515B15" w:rsidRDefault="00E20DEB" w:rsidP="00F64224">
      <w:pPr>
        <w:ind w:firstLine="709"/>
        <w:jc w:val="both"/>
        <w:rPr>
          <w:rFonts w:ascii="Times New Roman" w:hAnsi="Times New Roman" w:cs="Times New Roman"/>
          <w:sz w:val="28"/>
          <w:szCs w:val="28"/>
          <w:lang w:val="kk-KZ"/>
        </w:rPr>
      </w:pPr>
      <w:r w:rsidRPr="00515B15">
        <w:rPr>
          <w:rFonts w:ascii="Times New Roman" w:hAnsi="Times New Roman" w:cs="Times New Roman"/>
          <w:sz w:val="28"/>
          <w:szCs w:val="28"/>
          <w:lang w:val="kk-KZ"/>
        </w:rPr>
        <w:t>лігінің анықтамасы.</w:t>
      </w:r>
    </w:p>
    <w:p w14:paraId="01E4994E" w14:textId="1F1FB6A3" w:rsidR="000B6670" w:rsidRPr="00515B15" w:rsidRDefault="00E20DEB" w:rsidP="00F64224">
      <w:pPr>
        <w:ind w:firstLine="709"/>
        <w:jc w:val="both"/>
        <w:rPr>
          <w:rFonts w:ascii="Times New Roman" w:hAnsi="Times New Roman" w:cs="Times New Roman"/>
          <w:sz w:val="28"/>
          <w:szCs w:val="28"/>
          <w:lang w:val="kk-KZ"/>
        </w:rPr>
      </w:pPr>
      <w:r w:rsidRPr="00515B15">
        <w:rPr>
          <w:rFonts w:ascii="Times New Roman" w:hAnsi="Times New Roman" w:cs="Times New Roman"/>
          <w:sz w:val="28"/>
          <w:szCs w:val="28"/>
          <w:lang w:val="kk-KZ"/>
        </w:rPr>
        <w:t>5. Үдеудің анықтамасы.</w:t>
      </w:r>
    </w:p>
    <w:p w14:paraId="3FFC9065" w14:textId="73146A38" w:rsidR="00DD39A2" w:rsidRPr="00515B15" w:rsidRDefault="00DD39A2" w:rsidP="00F64224">
      <w:pPr>
        <w:ind w:firstLine="709"/>
        <w:jc w:val="both"/>
        <w:rPr>
          <w:rFonts w:ascii="Times New Roman" w:hAnsi="Times New Roman" w:cs="Times New Roman"/>
          <w:sz w:val="28"/>
          <w:szCs w:val="28"/>
          <w:lang w:val="kk-KZ"/>
        </w:rPr>
      </w:pPr>
      <w:r w:rsidRPr="00515B15">
        <w:rPr>
          <w:rFonts w:ascii="Times New Roman" w:hAnsi="Times New Roman" w:cs="Times New Roman"/>
          <w:sz w:val="28"/>
          <w:szCs w:val="28"/>
          <w:lang w:val="kk-KZ"/>
        </w:rPr>
        <w:t>Егер диктант сұрақтары бірдей мағыналы болса, онда олардың әрқайсысы</w:t>
      </w:r>
      <w:r w:rsidR="0034329A" w:rsidRPr="00515B15">
        <w:rPr>
          <w:rFonts w:ascii="Times New Roman" w:hAnsi="Times New Roman" w:cs="Times New Roman"/>
          <w:sz w:val="28"/>
          <w:szCs w:val="28"/>
          <w:lang w:val="kk-KZ"/>
        </w:rPr>
        <w:t>ң</w:t>
      </w:r>
      <w:r w:rsidRPr="00515B15">
        <w:rPr>
          <w:rFonts w:ascii="Times New Roman" w:hAnsi="Times New Roman" w:cs="Times New Roman"/>
          <w:sz w:val="28"/>
          <w:szCs w:val="28"/>
          <w:lang w:val="kk-KZ"/>
        </w:rPr>
        <w:t xml:space="preserve"> ұпайлар үлесімен бағалаған дұрыс. Бұл мұғалімнің диктантты бағалауын жеңілдетеді. Мұғалім бағалау ережесін оқушыларға айтқан болса, онда диктантты жазып болғаннан кейін, оқушыларға дұрыс жауапты оқып, оларды түсіндіреді. Оқушылар өз жауаптарын тексеріп, түзетеді, содан кейін өздерін бағалайды. Содан кейін мұғалім әрбір сұраққа берілген ұпай санын атап, диктанттан кім кандай баға алғандығын ұйымдасқан түрде айтуларын сұрайды.</w:t>
      </w:r>
    </w:p>
    <w:p w14:paraId="573C53A6" w14:textId="7DB4D919" w:rsidR="00DD39A2" w:rsidRPr="00515B15" w:rsidRDefault="00DD39A2" w:rsidP="00F64224">
      <w:pPr>
        <w:ind w:firstLine="709"/>
        <w:jc w:val="both"/>
        <w:rPr>
          <w:rFonts w:ascii="Times New Roman" w:hAnsi="Times New Roman" w:cs="Times New Roman"/>
          <w:sz w:val="28"/>
          <w:szCs w:val="28"/>
          <w:lang w:val="kk-KZ"/>
        </w:rPr>
      </w:pPr>
      <w:r w:rsidRPr="00515B15">
        <w:rPr>
          <w:rFonts w:ascii="Times New Roman" w:hAnsi="Times New Roman" w:cs="Times New Roman"/>
          <w:sz w:val="28"/>
          <w:szCs w:val="28"/>
          <w:lang w:val="kk-KZ"/>
        </w:rPr>
        <w:t>Мұғалімнің диктантты талдап және бағалауды о</w:t>
      </w:r>
      <w:r w:rsidR="00C704F4">
        <w:rPr>
          <w:rFonts w:ascii="Times New Roman" w:hAnsi="Times New Roman" w:cs="Times New Roman"/>
          <w:sz w:val="28"/>
          <w:szCs w:val="28"/>
          <w:lang w:val="kk-KZ"/>
        </w:rPr>
        <w:t>қ</w:t>
      </w:r>
      <w:r w:rsidRPr="00515B15">
        <w:rPr>
          <w:rFonts w:ascii="Times New Roman" w:hAnsi="Times New Roman" w:cs="Times New Roman"/>
          <w:sz w:val="28"/>
          <w:szCs w:val="28"/>
          <w:lang w:val="kk-KZ"/>
        </w:rPr>
        <w:t xml:space="preserve">ушылардың өздеріне сеніп тапсыруы, әр </w:t>
      </w:r>
      <w:r w:rsidR="00082BDD" w:rsidRPr="00515B15">
        <w:rPr>
          <w:rFonts w:ascii="Times New Roman" w:hAnsi="Times New Roman" w:cs="Times New Roman"/>
          <w:sz w:val="28"/>
          <w:szCs w:val="28"/>
          <w:lang w:val="kk-KZ"/>
        </w:rPr>
        <w:t>оқ</w:t>
      </w:r>
      <w:r w:rsidRPr="00515B15">
        <w:rPr>
          <w:rFonts w:ascii="Times New Roman" w:hAnsi="Times New Roman" w:cs="Times New Roman"/>
          <w:sz w:val="28"/>
          <w:szCs w:val="28"/>
          <w:lang w:val="kk-KZ"/>
        </w:rPr>
        <w:t>ушының сынып алдындағы дәрежесін көтереді, әрі өзіне деген сенімін күшейтеді. Оқушы келесі диктантка жақсы дайындалып келуге тырысады. Ал диктанттың сынып алдында толық талқылануы окушының жіберген қатесінің себебін түсінуге мүмкіндік береді.</w:t>
      </w:r>
    </w:p>
    <w:p w14:paraId="4061E2CB" w14:textId="3DC7DDA3" w:rsidR="00DD39A2" w:rsidRPr="00515B15" w:rsidRDefault="00DD39A2" w:rsidP="00F64224">
      <w:pPr>
        <w:ind w:firstLine="709"/>
        <w:jc w:val="both"/>
        <w:rPr>
          <w:rFonts w:ascii="Times New Roman" w:hAnsi="Times New Roman" w:cs="Times New Roman"/>
          <w:sz w:val="28"/>
          <w:szCs w:val="28"/>
          <w:lang w:val="kk-KZ"/>
        </w:rPr>
      </w:pPr>
      <w:r w:rsidRPr="00515B15">
        <w:rPr>
          <w:rFonts w:ascii="Times New Roman" w:hAnsi="Times New Roman" w:cs="Times New Roman"/>
          <w:sz w:val="28"/>
          <w:szCs w:val="28"/>
          <w:lang w:val="kk-KZ"/>
        </w:rPr>
        <w:t>Диктанттан алған баға журналдың жеке графасына қойылады, ол мұғалімге келешекте о</w:t>
      </w:r>
      <w:r w:rsidR="00E84D6F" w:rsidRPr="00515B15">
        <w:rPr>
          <w:rFonts w:ascii="Times New Roman" w:hAnsi="Times New Roman" w:cs="Times New Roman"/>
          <w:sz w:val="28"/>
          <w:szCs w:val="28"/>
          <w:lang w:val="kk-KZ"/>
        </w:rPr>
        <w:t>қ</w:t>
      </w:r>
      <w:r w:rsidRPr="00515B15">
        <w:rPr>
          <w:rFonts w:ascii="Times New Roman" w:hAnsi="Times New Roman" w:cs="Times New Roman"/>
          <w:sz w:val="28"/>
          <w:szCs w:val="28"/>
          <w:lang w:val="kk-KZ"/>
        </w:rPr>
        <w:t>ушылармен жекелей жұмыс ұйымдастыруға м</w:t>
      </w:r>
      <w:r w:rsidR="00E84D6F" w:rsidRPr="00515B15">
        <w:rPr>
          <w:rFonts w:ascii="Times New Roman" w:hAnsi="Times New Roman" w:cs="Times New Roman"/>
          <w:sz w:val="28"/>
          <w:szCs w:val="28"/>
          <w:lang w:val="kk-KZ"/>
        </w:rPr>
        <w:t>ү</w:t>
      </w:r>
      <w:r w:rsidRPr="00515B15">
        <w:rPr>
          <w:rFonts w:ascii="Times New Roman" w:hAnsi="Times New Roman" w:cs="Times New Roman"/>
          <w:sz w:val="28"/>
          <w:szCs w:val="28"/>
          <w:lang w:val="kk-KZ"/>
        </w:rPr>
        <w:t>мкіндік береді.</w:t>
      </w:r>
    </w:p>
    <w:p w14:paraId="1E1DAABC" w14:textId="378E7C33" w:rsidR="0006053C" w:rsidRPr="00515B15" w:rsidRDefault="00DD39A2" w:rsidP="00F64224">
      <w:pPr>
        <w:ind w:firstLine="709"/>
        <w:jc w:val="both"/>
        <w:rPr>
          <w:rFonts w:ascii="Times New Roman" w:hAnsi="Times New Roman" w:cs="Times New Roman"/>
          <w:sz w:val="28"/>
          <w:szCs w:val="28"/>
          <w:lang w:val="kk-KZ"/>
        </w:rPr>
      </w:pPr>
      <w:r w:rsidRPr="00515B15">
        <w:rPr>
          <w:rFonts w:ascii="Times New Roman" w:hAnsi="Times New Roman" w:cs="Times New Roman"/>
          <w:sz w:val="28"/>
          <w:szCs w:val="28"/>
          <w:lang w:val="kk-KZ"/>
        </w:rPr>
        <w:t>Физикалык дик</w:t>
      </w:r>
      <w:r w:rsidR="0010000B" w:rsidRPr="00515B15">
        <w:rPr>
          <w:rFonts w:ascii="Times New Roman" w:hAnsi="Times New Roman" w:cs="Times New Roman"/>
          <w:sz w:val="28"/>
          <w:szCs w:val="28"/>
          <w:lang w:val="kk-KZ"/>
        </w:rPr>
        <w:t>т</w:t>
      </w:r>
      <w:r w:rsidRPr="00515B15">
        <w:rPr>
          <w:rFonts w:ascii="Times New Roman" w:hAnsi="Times New Roman" w:cs="Times New Roman"/>
          <w:sz w:val="28"/>
          <w:szCs w:val="28"/>
          <w:lang w:val="kk-KZ"/>
        </w:rPr>
        <w:t xml:space="preserve">антты жүйелі түрде өткізу оқушыларға психологиялық және тәрбиелік әсер етеді. Олар материалды тиянақты оқып-үйренуге қалыптасады. Сабаққа дайындалу кезінде окушы мұғалім қандай сұрақты жаппай сұрайтынын, қайсысын жекелей, ал </w:t>
      </w:r>
      <w:r w:rsidR="0010000B" w:rsidRPr="00515B15">
        <w:rPr>
          <w:rFonts w:ascii="Times New Roman" w:hAnsi="Times New Roman" w:cs="Times New Roman"/>
          <w:sz w:val="28"/>
          <w:szCs w:val="28"/>
          <w:lang w:val="kk-KZ"/>
        </w:rPr>
        <w:t>қ</w:t>
      </w:r>
      <w:r w:rsidRPr="00515B15">
        <w:rPr>
          <w:rFonts w:ascii="Times New Roman" w:hAnsi="Times New Roman" w:cs="Times New Roman"/>
          <w:sz w:val="28"/>
          <w:szCs w:val="28"/>
          <w:lang w:val="kk-KZ"/>
        </w:rPr>
        <w:t>айсысын физикалық диктант алу арқылы тексеретінін болжайды. О</w:t>
      </w:r>
      <w:r w:rsidR="00C8625B" w:rsidRPr="00515B15">
        <w:rPr>
          <w:rFonts w:ascii="Times New Roman" w:hAnsi="Times New Roman" w:cs="Times New Roman"/>
          <w:sz w:val="28"/>
          <w:szCs w:val="28"/>
          <w:lang w:val="kk-KZ"/>
        </w:rPr>
        <w:t>қ</w:t>
      </w:r>
      <w:r w:rsidRPr="00515B15">
        <w:rPr>
          <w:rFonts w:ascii="Times New Roman" w:hAnsi="Times New Roman" w:cs="Times New Roman"/>
          <w:sz w:val="28"/>
          <w:szCs w:val="28"/>
          <w:lang w:val="kk-KZ"/>
        </w:rPr>
        <w:t>ушылар өз білімдерінің жан-жақты, толық тексерілетініне, әділ бағаланатынына сенімді болады.</w:t>
      </w:r>
    </w:p>
    <w:p w14:paraId="11B8B0FB" w14:textId="703F7D07" w:rsidR="0006053C" w:rsidRPr="00515B15" w:rsidRDefault="0006053C" w:rsidP="00F64224">
      <w:pPr>
        <w:ind w:firstLine="709"/>
        <w:jc w:val="both"/>
        <w:rPr>
          <w:rFonts w:ascii="Times New Roman" w:hAnsi="Times New Roman" w:cs="Times New Roman"/>
          <w:sz w:val="28"/>
          <w:szCs w:val="28"/>
          <w:lang w:val="kk-KZ"/>
        </w:rPr>
      </w:pPr>
      <w:r w:rsidRPr="00515B15">
        <w:rPr>
          <w:rFonts w:ascii="Times New Roman" w:hAnsi="Times New Roman" w:cs="Times New Roman"/>
          <w:sz w:val="28"/>
          <w:szCs w:val="28"/>
          <w:lang w:val="kk-KZ"/>
        </w:rPr>
        <w:t>Білімді тест арқылы тексеру. Мұнда оқушы тақырып бойынша ұсынылған тестік сұрақтар алады. Осы сұрақтарда әрбір сұраққа 3- 4-5 жауаптан келтірілген. Олардың ішінде тек біреуі ғана толық және дұрыс болып табылады. Оқушының міндеті қойылған сұраққа дұрыс жауаптарды табу. Тест көбінесе екі нұсқадан, әр нұсқа 20-25 сұрақтан, әр сұраққа 4 жауаптан тұратындай етіп құрастырылады. Мұндай тестік тасырмалар бір сабаққа, яғни 40-45 минутқа есептеліп құрастырылады. Әр тапсырмадағы 18-19 сұраққа, әрбір мектеп оқушысы міндетті түрде жауап беретіндей сұрақтар тізбегі алынады, яғни олар І және ІІ деңгейдегі сұрақтар болуы тиіс, 3-4 сұрақ III деңгейді, 2-3 сұрақ IV деңгейді қамтуы керек. Егер де оқушы осы сұрақтардың 70% берген жауабы дұрыс болса, онда өтілген материалдар меңгерілген деп есептеуге болады. 25 сұрақ болған кезде қойылатын бағалар 4-кестеде көрсетілген.</w:t>
      </w:r>
    </w:p>
    <w:p w14:paraId="756A4F7E" w14:textId="53EE9B58" w:rsidR="0006053C" w:rsidRPr="00C704F4" w:rsidRDefault="0006053C" w:rsidP="00F64224">
      <w:pPr>
        <w:ind w:firstLine="709"/>
        <w:jc w:val="both"/>
        <w:rPr>
          <w:rFonts w:ascii="Times New Roman" w:hAnsi="Times New Roman" w:cs="Times New Roman"/>
          <w:b/>
          <w:bCs/>
          <w:i/>
          <w:iCs/>
          <w:sz w:val="28"/>
          <w:szCs w:val="28"/>
          <w:lang w:val="kk-KZ"/>
        </w:rPr>
      </w:pPr>
      <w:r w:rsidRPr="00C704F4">
        <w:rPr>
          <w:rFonts w:ascii="Times New Roman" w:hAnsi="Times New Roman" w:cs="Times New Roman"/>
          <w:b/>
          <w:bCs/>
          <w:i/>
          <w:iCs/>
          <w:sz w:val="28"/>
          <w:szCs w:val="28"/>
          <w:lang w:val="kk-KZ"/>
        </w:rPr>
        <w:t>Тесттік тапсырмаларды бағалау</w:t>
      </w:r>
    </w:p>
    <w:p w14:paraId="62C880BB" w14:textId="08BA75EF" w:rsidR="0006053C" w:rsidRPr="00515B15" w:rsidRDefault="0006053C" w:rsidP="00F64224">
      <w:pPr>
        <w:ind w:firstLine="709"/>
        <w:jc w:val="both"/>
        <w:rPr>
          <w:rFonts w:ascii="Times New Roman" w:hAnsi="Times New Roman" w:cs="Times New Roman"/>
          <w:b/>
          <w:bCs/>
          <w:sz w:val="28"/>
          <w:szCs w:val="28"/>
          <w:lang w:val="kk-KZ"/>
        </w:rPr>
      </w:pPr>
      <w:r w:rsidRPr="00515B15">
        <w:rPr>
          <w:rFonts w:ascii="Times New Roman" w:hAnsi="Times New Roman" w:cs="Times New Roman"/>
          <w:b/>
          <w:bCs/>
          <w:sz w:val="28"/>
          <w:szCs w:val="28"/>
          <w:lang w:val="kk-KZ"/>
        </w:rPr>
        <w:t xml:space="preserve">                                                                                                                4-кесте</w:t>
      </w:r>
    </w:p>
    <w:tbl>
      <w:tblPr>
        <w:tblStyle w:val="a4"/>
        <w:tblpPr w:leftFromText="180" w:rightFromText="180" w:vertAnchor="page" w:horzAnchor="margin" w:tblpXSpec="right" w:tblpY="9376"/>
        <w:tblW w:w="0" w:type="auto"/>
        <w:tblLook w:val="04A0" w:firstRow="1" w:lastRow="0" w:firstColumn="1" w:lastColumn="0" w:noHBand="0" w:noVBand="1"/>
      </w:tblPr>
      <w:tblGrid>
        <w:gridCol w:w="2013"/>
        <w:gridCol w:w="1399"/>
        <w:gridCol w:w="1401"/>
        <w:gridCol w:w="1401"/>
        <w:gridCol w:w="1401"/>
        <w:gridCol w:w="1401"/>
      </w:tblGrid>
      <w:tr w:rsidR="00C704F4" w:rsidRPr="00515B15" w14:paraId="1F54D66E" w14:textId="77777777" w:rsidTr="00C704F4">
        <w:tc>
          <w:tcPr>
            <w:tcW w:w="2013" w:type="dxa"/>
          </w:tcPr>
          <w:p w14:paraId="4CB0F5CA" w14:textId="77777777" w:rsidR="00C704F4" w:rsidRPr="00515B15" w:rsidRDefault="00C704F4" w:rsidP="00F64224">
            <w:pPr>
              <w:jc w:val="both"/>
              <w:rPr>
                <w:rFonts w:ascii="Times New Roman" w:hAnsi="Times New Roman" w:cs="Times New Roman"/>
                <w:sz w:val="28"/>
                <w:szCs w:val="28"/>
                <w:lang w:val="kk-KZ"/>
              </w:rPr>
            </w:pPr>
            <w:r w:rsidRPr="00515B15">
              <w:rPr>
                <w:rFonts w:ascii="Times New Roman" w:hAnsi="Times New Roman" w:cs="Times New Roman"/>
                <w:sz w:val="28"/>
                <w:szCs w:val="28"/>
                <w:lang w:val="kk-KZ"/>
              </w:rPr>
              <w:t>Дұрыс жауаптар саны</w:t>
            </w:r>
          </w:p>
        </w:tc>
        <w:tc>
          <w:tcPr>
            <w:tcW w:w="1399" w:type="dxa"/>
          </w:tcPr>
          <w:p w14:paraId="3BD236ED" w14:textId="77777777" w:rsidR="00C704F4" w:rsidRPr="00515B15" w:rsidRDefault="00C704F4" w:rsidP="00F64224">
            <w:pPr>
              <w:jc w:val="both"/>
              <w:rPr>
                <w:rFonts w:ascii="Times New Roman" w:hAnsi="Times New Roman" w:cs="Times New Roman"/>
                <w:sz w:val="28"/>
                <w:szCs w:val="28"/>
                <w:lang w:val="kk-KZ"/>
              </w:rPr>
            </w:pPr>
            <w:r w:rsidRPr="00515B15">
              <w:rPr>
                <w:rFonts w:ascii="Times New Roman" w:hAnsi="Times New Roman" w:cs="Times New Roman"/>
                <w:sz w:val="28"/>
                <w:szCs w:val="28"/>
                <w:lang w:val="kk-KZ"/>
              </w:rPr>
              <w:t>0-5</w:t>
            </w:r>
          </w:p>
        </w:tc>
        <w:tc>
          <w:tcPr>
            <w:tcW w:w="1401" w:type="dxa"/>
          </w:tcPr>
          <w:p w14:paraId="0A91F532" w14:textId="77777777" w:rsidR="00C704F4" w:rsidRPr="00515B15" w:rsidRDefault="00C704F4" w:rsidP="00F64224">
            <w:pPr>
              <w:jc w:val="both"/>
              <w:rPr>
                <w:rFonts w:ascii="Times New Roman" w:hAnsi="Times New Roman" w:cs="Times New Roman"/>
                <w:sz w:val="28"/>
                <w:szCs w:val="28"/>
                <w:lang w:val="kk-KZ"/>
              </w:rPr>
            </w:pPr>
            <w:r w:rsidRPr="00515B15">
              <w:rPr>
                <w:rFonts w:ascii="Times New Roman" w:hAnsi="Times New Roman" w:cs="Times New Roman"/>
                <w:sz w:val="28"/>
                <w:szCs w:val="28"/>
                <w:lang w:val="kk-KZ"/>
              </w:rPr>
              <w:t>6-10</w:t>
            </w:r>
          </w:p>
        </w:tc>
        <w:tc>
          <w:tcPr>
            <w:tcW w:w="1401" w:type="dxa"/>
          </w:tcPr>
          <w:p w14:paraId="1C784380" w14:textId="77777777" w:rsidR="00C704F4" w:rsidRPr="00515B15" w:rsidRDefault="00C704F4" w:rsidP="00F64224">
            <w:pPr>
              <w:jc w:val="both"/>
              <w:rPr>
                <w:rFonts w:ascii="Times New Roman" w:hAnsi="Times New Roman" w:cs="Times New Roman"/>
                <w:sz w:val="28"/>
                <w:szCs w:val="28"/>
                <w:lang w:val="kk-KZ"/>
              </w:rPr>
            </w:pPr>
            <w:r w:rsidRPr="00515B15">
              <w:rPr>
                <w:rFonts w:ascii="Times New Roman" w:hAnsi="Times New Roman" w:cs="Times New Roman"/>
                <w:sz w:val="28"/>
                <w:szCs w:val="28"/>
                <w:lang w:val="kk-KZ"/>
              </w:rPr>
              <w:t>11-15</w:t>
            </w:r>
          </w:p>
        </w:tc>
        <w:tc>
          <w:tcPr>
            <w:tcW w:w="1401" w:type="dxa"/>
          </w:tcPr>
          <w:p w14:paraId="4CC25227" w14:textId="77777777" w:rsidR="00C704F4" w:rsidRPr="00515B15" w:rsidRDefault="00C704F4" w:rsidP="00F64224">
            <w:pPr>
              <w:jc w:val="both"/>
              <w:rPr>
                <w:rFonts w:ascii="Times New Roman" w:hAnsi="Times New Roman" w:cs="Times New Roman"/>
                <w:sz w:val="28"/>
                <w:szCs w:val="28"/>
                <w:lang w:val="kk-KZ"/>
              </w:rPr>
            </w:pPr>
            <w:r w:rsidRPr="00515B15">
              <w:rPr>
                <w:rFonts w:ascii="Times New Roman" w:hAnsi="Times New Roman" w:cs="Times New Roman"/>
                <w:sz w:val="28"/>
                <w:szCs w:val="28"/>
                <w:lang w:val="kk-KZ"/>
              </w:rPr>
              <w:t>16-19</w:t>
            </w:r>
          </w:p>
        </w:tc>
        <w:tc>
          <w:tcPr>
            <w:tcW w:w="1401" w:type="dxa"/>
          </w:tcPr>
          <w:p w14:paraId="55D6750A" w14:textId="77777777" w:rsidR="00C704F4" w:rsidRPr="00515B15" w:rsidRDefault="00C704F4" w:rsidP="00F64224">
            <w:pPr>
              <w:jc w:val="both"/>
              <w:rPr>
                <w:rFonts w:ascii="Times New Roman" w:hAnsi="Times New Roman" w:cs="Times New Roman"/>
                <w:sz w:val="28"/>
                <w:szCs w:val="28"/>
                <w:lang w:val="kk-KZ"/>
              </w:rPr>
            </w:pPr>
            <w:r w:rsidRPr="00515B15">
              <w:rPr>
                <w:rFonts w:ascii="Times New Roman" w:hAnsi="Times New Roman" w:cs="Times New Roman"/>
                <w:sz w:val="28"/>
                <w:szCs w:val="28"/>
                <w:lang w:val="kk-KZ"/>
              </w:rPr>
              <w:t>20-25</w:t>
            </w:r>
          </w:p>
        </w:tc>
      </w:tr>
      <w:tr w:rsidR="00C704F4" w:rsidRPr="00515B15" w14:paraId="6382F67B" w14:textId="77777777" w:rsidTr="00C704F4">
        <w:tc>
          <w:tcPr>
            <w:tcW w:w="2013" w:type="dxa"/>
          </w:tcPr>
          <w:p w14:paraId="14B2EC9E" w14:textId="77777777" w:rsidR="00C704F4" w:rsidRPr="00515B15" w:rsidRDefault="00C704F4" w:rsidP="00F64224">
            <w:pPr>
              <w:jc w:val="both"/>
              <w:rPr>
                <w:rFonts w:ascii="Times New Roman" w:hAnsi="Times New Roman" w:cs="Times New Roman"/>
                <w:sz w:val="28"/>
                <w:szCs w:val="28"/>
                <w:lang w:val="kk-KZ"/>
              </w:rPr>
            </w:pPr>
            <w:r w:rsidRPr="00515B15">
              <w:rPr>
                <w:rFonts w:ascii="Times New Roman" w:hAnsi="Times New Roman" w:cs="Times New Roman"/>
                <w:sz w:val="28"/>
                <w:szCs w:val="28"/>
                <w:lang w:val="kk-KZ"/>
              </w:rPr>
              <w:t>Қойылатын баға</w:t>
            </w:r>
          </w:p>
        </w:tc>
        <w:tc>
          <w:tcPr>
            <w:tcW w:w="1399" w:type="dxa"/>
          </w:tcPr>
          <w:p w14:paraId="2F2C14C9" w14:textId="6E54A2FC" w:rsidR="00C704F4" w:rsidRPr="00515B15" w:rsidRDefault="00C704F4" w:rsidP="00F64224">
            <w:pPr>
              <w:jc w:val="both"/>
              <w:rPr>
                <w:rFonts w:ascii="Times New Roman" w:hAnsi="Times New Roman" w:cs="Times New Roman"/>
                <w:sz w:val="28"/>
                <w:szCs w:val="28"/>
                <w:lang w:val="kk-KZ"/>
              </w:rPr>
            </w:pPr>
            <w:r>
              <w:rPr>
                <w:rFonts w:ascii="Times New Roman" w:hAnsi="Times New Roman" w:cs="Times New Roman"/>
                <w:sz w:val="28"/>
                <w:szCs w:val="28"/>
                <w:lang w:val="kk-KZ"/>
              </w:rPr>
              <w:t>0-2</w:t>
            </w:r>
          </w:p>
        </w:tc>
        <w:tc>
          <w:tcPr>
            <w:tcW w:w="1401" w:type="dxa"/>
          </w:tcPr>
          <w:p w14:paraId="49261D04" w14:textId="54C7DB46" w:rsidR="00C704F4" w:rsidRPr="00515B15" w:rsidRDefault="00C704F4" w:rsidP="00F64224">
            <w:pPr>
              <w:jc w:val="both"/>
              <w:rPr>
                <w:rFonts w:ascii="Times New Roman" w:hAnsi="Times New Roman" w:cs="Times New Roman"/>
                <w:sz w:val="28"/>
                <w:szCs w:val="28"/>
                <w:lang w:val="kk-KZ"/>
              </w:rPr>
            </w:pPr>
            <w:r>
              <w:rPr>
                <w:rFonts w:ascii="Times New Roman" w:hAnsi="Times New Roman" w:cs="Times New Roman"/>
                <w:sz w:val="28"/>
                <w:szCs w:val="28"/>
                <w:lang w:val="kk-KZ"/>
              </w:rPr>
              <w:t>3-4</w:t>
            </w:r>
          </w:p>
        </w:tc>
        <w:tc>
          <w:tcPr>
            <w:tcW w:w="1401" w:type="dxa"/>
          </w:tcPr>
          <w:p w14:paraId="5633EC8E" w14:textId="15290834" w:rsidR="00C704F4" w:rsidRPr="00515B15" w:rsidRDefault="00C704F4" w:rsidP="00F64224">
            <w:pPr>
              <w:jc w:val="both"/>
              <w:rPr>
                <w:rFonts w:ascii="Times New Roman" w:hAnsi="Times New Roman" w:cs="Times New Roman"/>
                <w:sz w:val="28"/>
                <w:szCs w:val="28"/>
                <w:lang w:val="kk-KZ"/>
              </w:rPr>
            </w:pPr>
            <w:r>
              <w:rPr>
                <w:rFonts w:ascii="Times New Roman" w:hAnsi="Times New Roman" w:cs="Times New Roman"/>
                <w:sz w:val="28"/>
                <w:szCs w:val="28"/>
                <w:lang w:val="kk-KZ"/>
              </w:rPr>
              <w:t>5-7</w:t>
            </w:r>
          </w:p>
        </w:tc>
        <w:tc>
          <w:tcPr>
            <w:tcW w:w="1401" w:type="dxa"/>
          </w:tcPr>
          <w:p w14:paraId="2106F614" w14:textId="5F3CF4D7" w:rsidR="00C704F4" w:rsidRPr="00515B15" w:rsidRDefault="00C704F4" w:rsidP="00F64224">
            <w:pPr>
              <w:jc w:val="both"/>
              <w:rPr>
                <w:rFonts w:ascii="Times New Roman" w:hAnsi="Times New Roman" w:cs="Times New Roman"/>
                <w:sz w:val="28"/>
                <w:szCs w:val="28"/>
                <w:lang w:val="kk-KZ"/>
              </w:rPr>
            </w:pPr>
            <w:r>
              <w:rPr>
                <w:rFonts w:ascii="Times New Roman" w:hAnsi="Times New Roman" w:cs="Times New Roman"/>
                <w:sz w:val="28"/>
                <w:szCs w:val="28"/>
                <w:lang w:val="kk-KZ"/>
              </w:rPr>
              <w:t>8-9</w:t>
            </w:r>
          </w:p>
        </w:tc>
        <w:tc>
          <w:tcPr>
            <w:tcW w:w="1401" w:type="dxa"/>
          </w:tcPr>
          <w:p w14:paraId="231B25B9" w14:textId="25367B96" w:rsidR="00C704F4" w:rsidRPr="00515B15" w:rsidRDefault="00C704F4" w:rsidP="00F64224">
            <w:pPr>
              <w:jc w:val="both"/>
              <w:rPr>
                <w:rFonts w:ascii="Times New Roman" w:hAnsi="Times New Roman" w:cs="Times New Roman"/>
                <w:sz w:val="28"/>
                <w:szCs w:val="28"/>
                <w:lang w:val="kk-KZ"/>
              </w:rPr>
            </w:pPr>
            <w:r>
              <w:rPr>
                <w:rFonts w:ascii="Times New Roman" w:hAnsi="Times New Roman" w:cs="Times New Roman"/>
                <w:sz w:val="28"/>
                <w:szCs w:val="28"/>
                <w:lang w:val="kk-KZ"/>
              </w:rPr>
              <w:t>10</w:t>
            </w:r>
          </w:p>
        </w:tc>
      </w:tr>
    </w:tbl>
    <w:p w14:paraId="69463B42" w14:textId="0CB32AC9" w:rsidR="007B099B" w:rsidRPr="00515B15" w:rsidRDefault="007B099B" w:rsidP="00F64224">
      <w:pPr>
        <w:ind w:firstLine="709"/>
        <w:jc w:val="both"/>
        <w:rPr>
          <w:rFonts w:ascii="Times New Roman" w:hAnsi="Times New Roman" w:cs="Times New Roman"/>
          <w:b/>
          <w:bCs/>
          <w:sz w:val="28"/>
          <w:szCs w:val="28"/>
          <w:lang w:val="kk-KZ"/>
        </w:rPr>
      </w:pPr>
    </w:p>
    <w:p w14:paraId="1D72D78E" w14:textId="37F8CDEF" w:rsidR="00086CF1" w:rsidRPr="00515B15" w:rsidRDefault="00086CF1" w:rsidP="00F64224">
      <w:pPr>
        <w:ind w:firstLine="709"/>
        <w:jc w:val="both"/>
        <w:rPr>
          <w:rFonts w:ascii="Times New Roman" w:hAnsi="Times New Roman" w:cs="Times New Roman"/>
          <w:sz w:val="28"/>
          <w:szCs w:val="28"/>
          <w:lang w:val="kk-KZ"/>
        </w:rPr>
      </w:pPr>
      <w:r w:rsidRPr="00515B15">
        <w:rPr>
          <w:rFonts w:ascii="Times New Roman" w:hAnsi="Times New Roman" w:cs="Times New Roman"/>
          <w:sz w:val="28"/>
          <w:szCs w:val="28"/>
          <w:lang w:val="kk-KZ"/>
        </w:rPr>
        <w:lastRenderedPageBreak/>
        <w:t>Эксперименттік іскерліктерін тексеретін бақылау жұмысы. Эксперименттік іскерліктерін тексеретін бақылау жұмысы бірінші жарты жылдықта немесе оку жылының соңында оқушылардың практикалық іскерліктерін, ептіліктерін тексеру мақсатында өткізіледі. әрбір оқушы арнаулы құрал-жабдықтардың (фронталь, зертханалық жұмыстардың құралдары) көмегімен жұмысты өз бетінше орындайды.</w:t>
      </w:r>
    </w:p>
    <w:p w14:paraId="59C412FD" w14:textId="4089CCCC" w:rsidR="00086CF1" w:rsidRPr="00515B15" w:rsidRDefault="00086CF1" w:rsidP="00F64224">
      <w:pPr>
        <w:ind w:firstLine="709"/>
        <w:jc w:val="both"/>
        <w:rPr>
          <w:rFonts w:ascii="Times New Roman" w:hAnsi="Times New Roman" w:cs="Times New Roman"/>
          <w:sz w:val="28"/>
          <w:szCs w:val="28"/>
          <w:lang w:val="kk-KZ"/>
        </w:rPr>
      </w:pPr>
      <w:r w:rsidRPr="00515B15">
        <w:rPr>
          <w:rFonts w:ascii="Times New Roman" w:hAnsi="Times New Roman" w:cs="Times New Roman"/>
          <w:sz w:val="28"/>
          <w:szCs w:val="28"/>
          <w:lang w:val="kk-KZ"/>
        </w:rPr>
        <w:t>О</w:t>
      </w:r>
      <w:r w:rsidR="006A4344" w:rsidRPr="00515B15">
        <w:rPr>
          <w:rFonts w:ascii="Times New Roman" w:hAnsi="Times New Roman" w:cs="Times New Roman"/>
          <w:sz w:val="28"/>
          <w:szCs w:val="28"/>
          <w:lang w:val="kk-KZ"/>
        </w:rPr>
        <w:t>қ</w:t>
      </w:r>
      <w:r w:rsidRPr="00515B15">
        <w:rPr>
          <w:rFonts w:ascii="Times New Roman" w:hAnsi="Times New Roman" w:cs="Times New Roman"/>
          <w:sz w:val="28"/>
          <w:szCs w:val="28"/>
          <w:lang w:val="kk-KZ"/>
        </w:rPr>
        <w:t>ушылардың эксперименттік ептіліктерін тексеретін бақылау жұмысының мазмұны, нұсқа саны өтілген материалға және мектептег физика кабинетіндегі құрал-жабдықтарға байланысты анықталады.</w:t>
      </w:r>
    </w:p>
    <w:p w14:paraId="41E3697A" w14:textId="01828F25" w:rsidR="00086CF1" w:rsidRPr="00515B15" w:rsidRDefault="00086CF1" w:rsidP="00F64224">
      <w:pPr>
        <w:ind w:firstLine="709"/>
        <w:jc w:val="both"/>
        <w:rPr>
          <w:rFonts w:ascii="Times New Roman" w:hAnsi="Times New Roman" w:cs="Times New Roman"/>
          <w:sz w:val="28"/>
          <w:szCs w:val="28"/>
          <w:lang w:val="kk-KZ"/>
        </w:rPr>
      </w:pPr>
      <w:r w:rsidRPr="00515B15">
        <w:rPr>
          <w:rFonts w:ascii="Times New Roman" w:hAnsi="Times New Roman" w:cs="Times New Roman"/>
          <w:sz w:val="28"/>
          <w:szCs w:val="28"/>
          <w:lang w:val="kk-KZ"/>
        </w:rPr>
        <w:t>Эксперименттік іскерліктерін тексеретін бақылау жұмыстарын бағалау. Оқушылардың эксперименттік іскерліктерін тексеретін қорытынды бақылау жұмыстарын дайындау және өткізу барысында, мұғалім есептеу формуласына енетін барлық физикалық шамалардың физикалық мағынасының ашылуы және керекті физикалық шаманы өлшеу тәсіліне, оны өлшейтін құралдарға сипаттама беруді талап етеді. Мысалы, катандықты өлшеу тәсілін сипаттау мынадай болуы мүмкін. Серіппенің қатаңдығын табу үшін Гук заңын қолданамыз. F =-kx, мұндағы k-серіппенің қатаңдығы, х-ығысу шамасы. Егер де серіппеге массасы т жүкті іліп қойсақ, онда жүк</w:t>
      </w:r>
      <w:r w:rsidR="005A6709" w:rsidRPr="00515B15">
        <w:rPr>
          <w:rFonts w:ascii="Times New Roman" w:hAnsi="Times New Roman" w:cs="Times New Roman"/>
          <w:sz w:val="28"/>
          <w:szCs w:val="28"/>
          <w:lang w:val="kk-KZ"/>
        </w:rPr>
        <w:t xml:space="preserve"> </w:t>
      </w:r>
      <m:oMath>
        <m:r>
          <w:rPr>
            <w:rFonts w:ascii="Cambria Math" w:hAnsi="Cambria Math" w:cs="Times New Roman"/>
            <w:sz w:val="28"/>
            <w:szCs w:val="28"/>
            <w:lang w:val="kk-KZ"/>
          </w:rPr>
          <m:t>∆</m:t>
        </m:r>
      </m:oMath>
      <w:r w:rsidR="00120AB4" w:rsidRPr="00515B15">
        <w:rPr>
          <w:rFonts w:ascii="Times New Roman" w:hAnsi="Times New Roman" w:cs="Times New Roman"/>
          <w:sz w:val="28"/>
          <w:szCs w:val="28"/>
          <w:lang w:val="kk-KZ"/>
        </w:rPr>
        <w:t>l-</w:t>
      </w:r>
      <w:r w:rsidRPr="00515B15">
        <w:rPr>
          <w:rFonts w:ascii="Times New Roman" w:hAnsi="Times New Roman" w:cs="Times New Roman"/>
          <w:sz w:val="28"/>
          <w:szCs w:val="28"/>
          <w:lang w:val="kk-KZ"/>
        </w:rPr>
        <w:t>аралыккка ығысады да, әсер ететін күш, ауырлық күші mg болады. Модулі</w:t>
      </w:r>
      <w:r w:rsidR="00DD7BD2" w:rsidRPr="00515B15">
        <w:rPr>
          <w:rFonts w:ascii="Times New Roman" w:hAnsi="Times New Roman" w:cs="Times New Roman"/>
          <w:sz w:val="28"/>
          <w:szCs w:val="28"/>
          <w:lang w:val="kk-KZ"/>
        </w:rPr>
        <w:t xml:space="preserve"> </w:t>
      </w:r>
      <w:r w:rsidRPr="00515B15">
        <w:rPr>
          <w:rFonts w:ascii="Times New Roman" w:hAnsi="Times New Roman" w:cs="Times New Roman"/>
          <w:sz w:val="28"/>
          <w:szCs w:val="28"/>
          <w:lang w:val="kk-KZ"/>
        </w:rPr>
        <w:t>бойынша бұл күш серпімділік күшіне тең, онда к</w:t>
      </w:r>
      <w:r w:rsidR="00DD7BD2" w:rsidRPr="00515B15">
        <w:rPr>
          <w:rFonts w:ascii="Times New Roman" w:hAnsi="Times New Roman" w:cs="Times New Roman"/>
          <w:sz w:val="28"/>
          <w:szCs w:val="28"/>
          <w:lang w:val="kk-KZ"/>
        </w:rPr>
        <w:t>=mg/l</w:t>
      </w:r>
    </w:p>
    <w:p w14:paraId="20EBAC6C" w14:textId="6B64672B" w:rsidR="00CD3153" w:rsidRPr="00515B15" w:rsidRDefault="00CD3153" w:rsidP="00F64224">
      <w:pPr>
        <w:ind w:firstLine="709"/>
        <w:jc w:val="both"/>
        <w:rPr>
          <w:rFonts w:ascii="Times New Roman" w:hAnsi="Times New Roman" w:cs="Times New Roman"/>
          <w:sz w:val="28"/>
          <w:szCs w:val="28"/>
          <w:lang w:val="kk-KZ"/>
        </w:rPr>
      </w:pPr>
      <w:r w:rsidRPr="00515B15">
        <w:rPr>
          <w:rFonts w:ascii="Times New Roman" w:hAnsi="Times New Roman" w:cs="Times New Roman"/>
          <w:sz w:val="28"/>
          <w:szCs w:val="28"/>
          <w:lang w:val="kk-KZ"/>
        </w:rPr>
        <w:t>Ол жұмыстарды бағалау барысында абсолюттік және салыстырмалы қателіктерді есептеу нәтижелерін жазуда оқушылардың іскерлігін, шеберлігін еске алу қажет.</w:t>
      </w:r>
    </w:p>
    <w:p w14:paraId="0C42787D" w14:textId="08BA3A8A" w:rsidR="00CD3153" w:rsidRPr="00515B15" w:rsidRDefault="00CD3153" w:rsidP="00F64224">
      <w:pPr>
        <w:ind w:firstLine="709"/>
        <w:jc w:val="both"/>
        <w:rPr>
          <w:rFonts w:ascii="Times New Roman" w:hAnsi="Times New Roman" w:cs="Times New Roman"/>
          <w:sz w:val="28"/>
          <w:szCs w:val="28"/>
          <w:lang w:val="kk-KZ"/>
        </w:rPr>
      </w:pPr>
      <w:r w:rsidRPr="00515B15">
        <w:rPr>
          <w:rFonts w:ascii="Times New Roman" w:hAnsi="Times New Roman" w:cs="Times New Roman"/>
          <w:sz w:val="28"/>
          <w:szCs w:val="28"/>
          <w:lang w:val="kk-KZ"/>
        </w:rPr>
        <w:t>Егер алған нәтижелердің тура немесе жанама өлшеу тәсілдері жаксы сипатталса, бірақ өлшеу қателіктері көрсетілмесе, онда ол жұмысты "қанағаттанарлық" деп бағалауға болады. Егерде тура өлшеудің қателіктері ғана ескерілсе, онда "4" деп бағалауға болады. Жоғарыдағы келтірілген мысалда окушы: "mg анықтауда жіберілетін кателік 2% болатыны бізге белгілі, сондықтан да mg = (1,00±0,02 Н); ұзаруды миллиметрлік сызғышпен өлшегенде, жіберілетін қателік 1 мм-ге тең болғандықтан, ∆/ = (25 ± 1)мм = (2,5 ± 0,1) см" деп жазса, ғана "4" -тік баға қойылады.</w:t>
      </w:r>
    </w:p>
    <w:p w14:paraId="6D15114C" w14:textId="77777777" w:rsidR="00CD3153" w:rsidRPr="00515B15" w:rsidRDefault="00CD3153" w:rsidP="00F64224">
      <w:pPr>
        <w:ind w:firstLine="709"/>
        <w:jc w:val="both"/>
        <w:rPr>
          <w:rFonts w:ascii="Times New Roman" w:hAnsi="Times New Roman" w:cs="Times New Roman"/>
          <w:sz w:val="28"/>
          <w:szCs w:val="28"/>
          <w:lang w:val="kk-KZ"/>
        </w:rPr>
      </w:pPr>
      <w:r w:rsidRPr="00515B15">
        <w:rPr>
          <w:rFonts w:ascii="Times New Roman" w:hAnsi="Times New Roman" w:cs="Times New Roman"/>
          <w:sz w:val="28"/>
          <w:szCs w:val="28"/>
          <w:lang w:val="kk-KZ"/>
        </w:rPr>
        <w:t>Ал, жанама өлшеу салыстырмалы және абсолюттік қателер арқылы беріліп аяқталатын болса, онда "5" -ке бағалауға болады.</w:t>
      </w:r>
    </w:p>
    <w:p w14:paraId="5C459229" w14:textId="77777777" w:rsidR="00CD3153" w:rsidRPr="00515B15" w:rsidRDefault="00CD3153" w:rsidP="00F64224">
      <w:pPr>
        <w:ind w:firstLine="709"/>
        <w:jc w:val="both"/>
        <w:rPr>
          <w:rFonts w:ascii="Times New Roman" w:hAnsi="Times New Roman" w:cs="Times New Roman"/>
          <w:sz w:val="28"/>
          <w:szCs w:val="28"/>
          <w:lang w:val="kk-KZ"/>
        </w:rPr>
      </w:pPr>
      <w:r w:rsidRPr="00515B15">
        <w:rPr>
          <w:rFonts w:ascii="Times New Roman" w:hAnsi="Times New Roman" w:cs="Times New Roman"/>
          <w:sz w:val="28"/>
          <w:szCs w:val="28"/>
          <w:lang w:val="kk-KZ"/>
        </w:rPr>
        <w:t>Оқушылардың білімін әртүрлі деңгейде тексеруге арналған бақылау жұмысы. Қазіргі кезде оқыту әдістеріне жаңа технологияларға байланысты деңгейлеп оқыту әдісі жүзеге аса бастады. Оқушылардың кез келгені жеке тұлға ретінде дамып жетілуге қалауы бар, бұл табиғи зандылық. Осыған байланысты окушылардың білімдік қабілетіне қарай деңгейлі тапсырмалар арқылы оқыту мәселесі қолға алынуда. Деңгейлеп оқытуға сәйкес қазіргі кезде деңгейлік тестік тапсырмалар, деңгейлік бақылау жұмыстары жүргізілуде. Ең бастысы мұнда окушыға берілетін материалдардың күрделілігіне немесе оның өте жақсы, жақсы, орташа, нашар оқушыларға арнап бөлінуінде емес, оқушыларға қабілетіне қарай көмек беру дәрежесінде, оның дамыта оқытуға арналғаны болып табылады.</w:t>
      </w:r>
    </w:p>
    <w:p w14:paraId="1E8210B2" w14:textId="77777777" w:rsidR="00C704F4" w:rsidRDefault="00CD3153" w:rsidP="00F64224">
      <w:pPr>
        <w:ind w:firstLine="709"/>
        <w:jc w:val="both"/>
        <w:rPr>
          <w:rFonts w:ascii="Times New Roman" w:hAnsi="Times New Roman" w:cs="Times New Roman"/>
          <w:sz w:val="28"/>
          <w:szCs w:val="28"/>
          <w:lang w:val="kk-KZ"/>
        </w:rPr>
      </w:pPr>
      <w:r w:rsidRPr="00515B15">
        <w:rPr>
          <w:rFonts w:ascii="Times New Roman" w:hAnsi="Times New Roman" w:cs="Times New Roman"/>
          <w:sz w:val="28"/>
          <w:szCs w:val="28"/>
          <w:lang w:val="kk-KZ"/>
        </w:rPr>
        <w:t xml:space="preserve">Әртүрлі деңгейдегі қорытынды бақылау жұмыстарын барлық тақырыптарға байланысты алғанда мына шарттарды еске алу керек: </w:t>
      </w:r>
    </w:p>
    <w:p w14:paraId="74050AFB" w14:textId="05D6DA51" w:rsidR="00CD3153" w:rsidRPr="00515B15" w:rsidRDefault="00CD3153" w:rsidP="00F64224">
      <w:pPr>
        <w:ind w:firstLine="709"/>
        <w:jc w:val="both"/>
        <w:rPr>
          <w:rFonts w:ascii="Times New Roman" w:hAnsi="Times New Roman" w:cs="Times New Roman"/>
          <w:sz w:val="28"/>
          <w:szCs w:val="28"/>
          <w:lang w:val="kk-KZ"/>
        </w:rPr>
      </w:pPr>
      <w:r w:rsidRPr="00515B15">
        <w:rPr>
          <w:rFonts w:ascii="Times New Roman" w:hAnsi="Times New Roman" w:cs="Times New Roman"/>
          <w:sz w:val="28"/>
          <w:szCs w:val="28"/>
          <w:lang w:val="kk-KZ"/>
        </w:rPr>
        <w:lastRenderedPageBreak/>
        <w:t>- бірінші деңгейге тақырыпты меңгеруден алған білімдерін өзгеріссіз қолдана алатындай, яғни анықтамаларды, тұжырымдарды, формулалар мен зандарды білетіндігін анықтауға тапсырмалар, сұрақтар беріледі;</w:t>
      </w:r>
    </w:p>
    <w:p w14:paraId="00832218" w14:textId="3E7419E0" w:rsidR="00CD3153" w:rsidRPr="00515B15" w:rsidRDefault="00C704F4" w:rsidP="00F64224">
      <w:pPr>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CD3153" w:rsidRPr="00515B15">
        <w:rPr>
          <w:rFonts w:ascii="Times New Roman" w:hAnsi="Times New Roman" w:cs="Times New Roman"/>
          <w:sz w:val="28"/>
          <w:szCs w:val="28"/>
          <w:lang w:val="kk-KZ"/>
        </w:rPr>
        <w:t>екінші деңгейге оқыған материалдарын жүйелеуге, реттеуге арналған, яғни меңгерген білімі негізінде есептерді шешу, сұрақтарға жауап беру сияқты тапсырмалар алынады;гото</w:t>
      </w:r>
    </w:p>
    <w:p w14:paraId="79CB37F2" w14:textId="77777777" w:rsidR="0098712B" w:rsidRPr="00515B15" w:rsidRDefault="00CD3153" w:rsidP="00F64224">
      <w:pPr>
        <w:ind w:firstLine="709"/>
        <w:jc w:val="both"/>
        <w:rPr>
          <w:rFonts w:ascii="Times New Roman" w:hAnsi="Times New Roman" w:cs="Times New Roman"/>
          <w:sz w:val="28"/>
          <w:szCs w:val="28"/>
          <w:lang w:val="kk-KZ"/>
        </w:rPr>
      </w:pPr>
      <w:r w:rsidRPr="00515B15">
        <w:rPr>
          <w:rFonts w:ascii="Times New Roman" w:hAnsi="Times New Roman" w:cs="Times New Roman"/>
          <w:sz w:val="28"/>
          <w:szCs w:val="28"/>
          <w:lang w:val="kk-KZ"/>
        </w:rPr>
        <w:t>- үшінші деңгейге танымдық ізденіс (эвристикалық) түріндегі есептер беріледі (мұнда есепті шығару барысында білімдерін жетілдіретіндей жөне тереңдетіндей болуы керек</w:t>
      </w:r>
      <w:r w:rsidR="00D242C8" w:rsidRPr="00515B15">
        <w:rPr>
          <w:rFonts w:ascii="Times New Roman" w:hAnsi="Times New Roman" w:cs="Times New Roman"/>
          <w:sz w:val="28"/>
          <w:szCs w:val="28"/>
          <w:lang w:val="kk-KZ"/>
        </w:rPr>
        <w:t>,</w:t>
      </w:r>
    </w:p>
    <w:p w14:paraId="06C0185F" w14:textId="77777777" w:rsidR="0098712B" w:rsidRPr="00515B15" w:rsidRDefault="0098712B" w:rsidP="00F64224">
      <w:pPr>
        <w:ind w:firstLine="709"/>
        <w:jc w:val="both"/>
        <w:rPr>
          <w:rFonts w:ascii="Times New Roman" w:hAnsi="Times New Roman" w:cs="Times New Roman"/>
          <w:sz w:val="28"/>
          <w:szCs w:val="28"/>
          <w:lang w:val="kk-KZ"/>
        </w:rPr>
      </w:pPr>
      <w:r w:rsidRPr="00515B15">
        <w:rPr>
          <w:rFonts w:ascii="Times New Roman" w:hAnsi="Times New Roman" w:cs="Times New Roman"/>
          <w:sz w:val="28"/>
          <w:szCs w:val="28"/>
          <w:lang w:val="kk-KZ"/>
        </w:rPr>
        <w:t>-</w:t>
      </w:r>
      <w:r w:rsidR="00CD3153" w:rsidRPr="00515B15">
        <w:rPr>
          <w:rFonts w:ascii="Times New Roman" w:hAnsi="Times New Roman" w:cs="Times New Roman"/>
          <w:sz w:val="28"/>
          <w:szCs w:val="28"/>
          <w:lang w:val="kk-KZ"/>
        </w:rPr>
        <w:t>төртінші деңгейге шығармашылық</w:t>
      </w:r>
      <w:r w:rsidRPr="00515B15">
        <w:rPr>
          <w:rFonts w:ascii="Times New Roman" w:hAnsi="Times New Roman" w:cs="Times New Roman"/>
          <w:sz w:val="28"/>
          <w:szCs w:val="28"/>
          <w:lang w:val="kk-KZ"/>
        </w:rPr>
        <w:t xml:space="preserve"> </w:t>
      </w:r>
      <w:r w:rsidR="00CD3153" w:rsidRPr="00515B15">
        <w:rPr>
          <w:rFonts w:ascii="Times New Roman" w:hAnsi="Times New Roman" w:cs="Times New Roman"/>
          <w:sz w:val="28"/>
          <w:szCs w:val="28"/>
          <w:lang w:val="kk-KZ"/>
        </w:rPr>
        <w:t>танымдық формадағы есептер беріледі.</w:t>
      </w:r>
    </w:p>
    <w:p w14:paraId="7A18FFD4" w14:textId="43CCE289" w:rsidR="00191576" w:rsidRPr="00515B15" w:rsidRDefault="0098712B" w:rsidP="00F64224">
      <w:pPr>
        <w:ind w:firstLine="709"/>
        <w:jc w:val="both"/>
        <w:rPr>
          <w:rFonts w:ascii="Times New Roman" w:hAnsi="Times New Roman" w:cs="Times New Roman"/>
          <w:sz w:val="28"/>
          <w:szCs w:val="28"/>
          <w:lang w:val="kk-KZ"/>
        </w:rPr>
      </w:pPr>
      <w:r w:rsidRPr="00515B15">
        <w:rPr>
          <w:rFonts w:ascii="Times New Roman" w:hAnsi="Times New Roman" w:cs="Times New Roman"/>
          <w:sz w:val="28"/>
          <w:szCs w:val="28"/>
          <w:lang w:val="kk-KZ"/>
        </w:rPr>
        <w:t xml:space="preserve">    </w:t>
      </w:r>
      <w:r w:rsidR="00CD3153" w:rsidRPr="00515B15">
        <w:rPr>
          <w:rFonts w:ascii="Times New Roman" w:hAnsi="Times New Roman" w:cs="Times New Roman"/>
          <w:sz w:val="28"/>
          <w:szCs w:val="28"/>
          <w:lang w:val="kk-KZ"/>
        </w:rPr>
        <w:t>Мұндай деңгейлі бақылау тестеріндегі сұрақтар міндетті және қосымша деңгейдегі тапсырмалардан тұрады</w:t>
      </w:r>
      <w:r w:rsidR="00366C6F" w:rsidRPr="00515B15">
        <w:rPr>
          <w:rFonts w:ascii="Times New Roman" w:hAnsi="Times New Roman" w:cs="Times New Roman"/>
          <w:sz w:val="28"/>
          <w:szCs w:val="28"/>
          <w:lang w:val="kk-KZ"/>
        </w:rPr>
        <w:t>.</w:t>
      </w:r>
      <w:r w:rsidR="00C704F4">
        <w:rPr>
          <w:rFonts w:ascii="Times New Roman" w:hAnsi="Times New Roman" w:cs="Times New Roman"/>
          <w:sz w:val="28"/>
          <w:szCs w:val="28"/>
          <w:lang w:val="kk-KZ"/>
        </w:rPr>
        <w:t xml:space="preserve"> </w:t>
      </w:r>
      <w:r w:rsidRPr="00515B15">
        <w:rPr>
          <w:rFonts w:ascii="Times New Roman" w:hAnsi="Times New Roman" w:cs="Times New Roman"/>
          <w:sz w:val="28"/>
          <w:szCs w:val="28"/>
          <w:lang w:val="kk-KZ"/>
        </w:rPr>
        <w:t>Мысалы,</w:t>
      </w:r>
      <w:r w:rsidR="00C704F4">
        <w:rPr>
          <w:rFonts w:ascii="Times New Roman" w:hAnsi="Times New Roman" w:cs="Times New Roman"/>
          <w:sz w:val="28"/>
          <w:szCs w:val="28"/>
          <w:lang w:val="kk-KZ"/>
        </w:rPr>
        <w:t xml:space="preserve"> </w:t>
      </w:r>
      <w:r w:rsidRPr="00515B15">
        <w:rPr>
          <w:rFonts w:ascii="Times New Roman" w:hAnsi="Times New Roman" w:cs="Times New Roman"/>
          <w:sz w:val="28"/>
          <w:szCs w:val="28"/>
          <w:lang w:val="kk-KZ"/>
        </w:rPr>
        <w:t xml:space="preserve">10 сыныпқа </w:t>
      </w:r>
      <w:r w:rsidR="002C61AD" w:rsidRPr="00515B15">
        <w:rPr>
          <w:rFonts w:ascii="Times New Roman" w:hAnsi="Times New Roman" w:cs="Times New Roman"/>
          <w:sz w:val="28"/>
          <w:szCs w:val="28"/>
          <w:lang w:val="kk-KZ"/>
        </w:rPr>
        <w:t>арналған «Электромагниттік индукция» тақырыбына арналған бақылау жұмысының бір нұсқасын алып көрелік(әдетте мұндай нұсқалар 6 болады)</w:t>
      </w:r>
    </w:p>
    <w:p w14:paraId="63D12EBB" w14:textId="7EBA2AFE" w:rsidR="002C61AD" w:rsidRPr="00515B15" w:rsidRDefault="002C61AD" w:rsidP="00F64224">
      <w:pPr>
        <w:ind w:firstLine="709"/>
        <w:jc w:val="both"/>
        <w:rPr>
          <w:rFonts w:ascii="Times New Roman" w:hAnsi="Times New Roman" w:cs="Times New Roman"/>
          <w:b/>
          <w:bCs/>
          <w:sz w:val="28"/>
          <w:szCs w:val="28"/>
          <w:lang w:val="kk-KZ"/>
        </w:rPr>
      </w:pPr>
      <w:r w:rsidRPr="00515B15">
        <w:rPr>
          <w:rFonts w:ascii="Times New Roman" w:hAnsi="Times New Roman" w:cs="Times New Roman"/>
          <w:b/>
          <w:bCs/>
          <w:sz w:val="28"/>
          <w:szCs w:val="28"/>
          <w:lang w:val="kk-KZ"/>
        </w:rPr>
        <w:t xml:space="preserve">                                              1-нұсқа</w:t>
      </w:r>
    </w:p>
    <w:p w14:paraId="47105C37" w14:textId="4A76EFA7" w:rsidR="002C61AD" w:rsidRPr="00515B15" w:rsidRDefault="002C61AD" w:rsidP="00F64224">
      <w:pPr>
        <w:ind w:firstLine="709"/>
        <w:jc w:val="both"/>
        <w:rPr>
          <w:rFonts w:ascii="Times New Roman" w:hAnsi="Times New Roman" w:cs="Times New Roman"/>
          <w:b/>
          <w:bCs/>
          <w:sz w:val="28"/>
          <w:szCs w:val="28"/>
          <w:lang w:val="kk-KZ"/>
        </w:rPr>
      </w:pPr>
      <w:r w:rsidRPr="00515B15">
        <w:rPr>
          <w:rFonts w:ascii="Times New Roman" w:hAnsi="Times New Roman" w:cs="Times New Roman"/>
          <w:b/>
          <w:bCs/>
          <w:sz w:val="28"/>
          <w:szCs w:val="28"/>
          <w:lang w:val="kk-KZ"/>
        </w:rPr>
        <w:t xml:space="preserve">                           А. Міндетті деңгейдегі тапсырмалар</w:t>
      </w:r>
    </w:p>
    <w:p w14:paraId="4FD4B41B" w14:textId="6AD0A85F" w:rsidR="002C61AD" w:rsidRPr="00515B15" w:rsidRDefault="002C61AD" w:rsidP="00F64224">
      <w:pPr>
        <w:ind w:firstLine="709"/>
        <w:jc w:val="both"/>
        <w:rPr>
          <w:rFonts w:ascii="Times New Roman" w:hAnsi="Times New Roman" w:cs="Times New Roman"/>
          <w:sz w:val="28"/>
          <w:szCs w:val="28"/>
          <w:lang w:val="kk-KZ"/>
        </w:rPr>
      </w:pPr>
      <w:r w:rsidRPr="00515B15">
        <w:rPr>
          <w:rFonts w:ascii="Times New Roman" w:hAnsi="Times New Roman" w:cs="Times New Roman"/>
          <w:sz w:val="28"/>
          <w:szCs w:val="28"/>
          <w:lang w:val="kk-KZ"/>
        </w:rPr>
        <w:t>1. Қандай физикалық шаманың өлшем бірлігі 1 Генри?</w:t>
      </w:r>
    </w:p>
    <w:p w14:paraId="61D8259E" w14:textId="2CC41543" w:rsidR="002C61AD" w:rsidRPr="00515B15" w:rsidRDefault="002C61AD" w:rsidP="00F64224">
      <w:pPr>
        <w:ind w:firstLine="709"/>
        <w:jc w:val="both"/>
        <w:rPr>
          <w:rFonts w:ascii="Times New Roman" w:hAnsi="Times New Roman" w:cs="Times New Roman"/>
          <w:sz w:val="28"/>
          <w:szCs w:val="28"/>
          <w:lang w:val="kk-KZ"/>
        </w:rPr>
      </w:pPr>
      <w:r w:rsidRPr="00515B15">
        <w:rPr>
          <w:rFonts w:ascii="Times New Roman" w:hAnsi="Times New Roman" w:cs="Times New Roman"/>
          <w:sz w:val="28"/>
          <w:szCs w:val="28"/>
          <w:lang w:val="kk-KZ"/>
        </w:rPr>
        <w:t xml:space="preserve">    а) магниттік өріс индукциясы,</w:t>
      </w:r>
    </w:p>
    <w:p w14:paraId="79707464" w14:textId="12B6C546" w:rsidR="002C61AD" w:rsidRPr="00515B15" w:rsidRDefault="002C61AD" w:rsidP="00F64224">
      <w:pPr>
        <w:ind w:firstLine="709"/>
        <w:jc w:val="both"/>
        <w:rPr>
          <w:rFonts w:ascii="Times New Roman" w:hAnsi="Times New Roman" w:cs="Times New Roman"/>
          <w:sz w:val="28"/>
          <w:szCs w:val="28"/>
          <w:lang w:val="kk-KZ"/>
        </w:rPr>
      </w:pPr>
      <w:r w:rsidRPr="00515B15">
        <w:rPr>
          <w:rFonts w:ascii="Times New Roman" w:hAnsi="Times New Roman" w:cs="Times New Roman"/>
          <w:sz w:val="28"/>
          <w:szCs w:val="28"/>
          <w:lang w:val="kk-KZ"/>
        </w:rPr>
        <w:t xml:space="preserve">    ә) электросыйымдылық,</w:t>
      </w:r>
    </w:p>
    <w:p w14:paraId="08BACDE6" w14:textId="5B01DD4B" w:rsidR="002C61AD" w:rsidRPr="00515B15" w:rsidRDefault="002C61AD" w:rsidP="00F64224">
      <w:pPr>
        <w:ind w:firstLine="709"/>
        <w:jc w:val="both"/>
        <w:rPr>
          <w:rFonts w:ascii="Times New Roman" w:hAnsi="Times New Roman" w:cs="Times New Roman"/>
          <w:sz w:val="28"/>
          <w:szCs w:val="28"/>
          <w:lang w:val="kk-KZ"/>
        </w:rPr>
      </w:pPr>
      <w:r w:rsidRPr="00515B15">
        <w:rPr>
          <w:rFonts w:ascii="Times New Roman" w:hAnsi="Times New Roman" w:cs="Times New Roman"/>
          <w:sz w:val="28"/>
          <w:szCs w:val="28"/>
          <w:lang w:val="kk-KZ"/>
        </w:rPr>
        <w:t xml:space="preserve">    б) өздік индукция,</w:t>
      </w:r>
    </w:p>
    <w:p w14:paraId="15423318" w14:textId="1236CA76" w:rsidR="002C61AD" w:rsidRPr="00515B15" w:rsidRDefault="002C61AD" w:rsidP="00F64224">
      <w:pPr>
        <w:ind w:firstLine="709"/>
        <w:jc w:val="both"/>
        <w:rPr>
          <w:rFonts w:ascii="Times New Roman" w:hAnsi="Times New Roman" w:cs="Times New Roman"/>
          <w:sz w:val="28"/>
          <w:szCs w:val="28"/>
          <w:lang w:val="kk-KZ"/>
        </w:rPr>
      </w:pPr>
      <w:r w:rsidRPr="00515B15">
        <w:rPr>
          <w:rFonts w:ascii="Times New Roman" w:hAnsi="Times New Roman" w:cs="Times New Roman"/>
          <w:sz w:val="28"/>
          <w:szCs w:val="28"/>
          <w:lang w:val="kk-KZ"/>
        </w:rPr>
        <w:t xml:space="preserve">    в) индуктивтілік,</w:t>
      </w:r>
    </w:p>
    <w:p w14:paraId="3214C708" w14:textId="71936A93" w:rsidR="002C61AD" w:rsidRPr="00515B15" w:rsidRDefault="002C61AD" w:rsidP="00F64224">
      <w:pPr>
        <w:ind w:firstLine="709"/>
        <w:jc w:val="both"/>
        <w:rPr>
          <w:rFonts w:ascii="Times New Roman" w:hAnsi="Times New Roman" w:cs="Times New Roman"/>
          <w:sz w:val="28"/>
          <w:szCs w:val="28"/>
          <w:lang w:val="kk-KZ"/>
        </w:rPr>
      </w:pPr>
      <w:r w:rsidRPr="00515B15">
        <w:rPr>
          <w:rFonts w:ascii="Times New Roman" w:hAnsi="Times New Roman" w:cs="Times New Roman"/>
          <w:sz w:val="28"/>
          <w:szCs w:val="28"/>
          <w:lang w:val="kk-KZ"/>
        </w:rPr>
        <w:t xml:space="preserve">    г) магнит ағыны.</w:t>
      </w:r>
    </w:p>
    <w:p w14:paraId="3F6C6B8F" w14:textId="18D2F648" w:rsidR="002C61AD" w:rsidRPr="00515B15" w:rsidRDefault="002C61AD" w:rsidP="00F64224">
      <w:pPr>
        <w:ind w:firstLine="709"/>
        <w:jc w:val="both"/>
        <w:rPr>
          <w:rFonts w:ascii="Times New Roman" w:hAnsi="Times New Roman" w:cs="Times New Roman"/>
          <w:sz w:val="28"/>
          <w:szCs w:val="28"/>
          <w:lang w:val="kk-KZ"/>
        </w:rPr>
      </w:pPr>
      <w:r w:rsidRPr="00515B15">
        <w:rPr>
          <w:rFonts w:ascii="Times New Roman" w:hAnsi="Times New Roman" w:cs="Times New Roman"/>
          <w:sz w:val="28"/>
          <w:szCs w:val="28"/>
          <w:lang w:val="kk-KZ"/>
        </w:rPr>
        <w:t>2. Магнит ағыны арқылы контурда 3 секундта 9 Вб-ден 3 Вб-ге дейін біркелкі азая отырып,пайда болатын ЭҚК индукциясының шамасы қандай?</w:t>
      </w:r>
    </w:p>
    <w:p w14:paraId="703EEC1D" w14:textId="296E9D64" w:rsidR="002C61AD" w:rsidRPr="00515B15" w:rsidRDefault="002C61AD" w:rsidP="00F64224">
      <w:pPr>
        <w:ind w:firstLine="709"/>
        <w:jc w:val="both"/>
        <w:rPr>
          <w:rFonts w:ascii="Times New Roman" w:hAnsi="Times New Roman" w:cs="Times New Roman"/>
          <w:sz w:val="28"/>
          <w:szCs w:val="28"/>
          <w:lang w:val="kk-KZ"/>
        </w:rPr>
      </w:pPr>
      <w:r w:rsidRPr="00515B15">
        <w:rPr>
          <w:rFonts w:ascii="Times New Roman" w:hAnsi="Times New Roman" w:cs="Times New Roman"/>
          <w:sz w:val="28"/>
          <w:szCs w:val="28"/>
          <w:lang w:val="kk-KZ"/>
        </w:rPr>
        <w:t xml:space="preserve">    а)27 В,  ә)9 В,  б)3 В,  в)2 В,  г)1 В</w:t>
      </w:r>
    </w:p>
    <w:p w14:paraId="1398DFB2" w14:textId="04C15296" w:rsidR="002C61AD" w:rsidRPr="00515B15" w:rsidRDefault="002C61AD" w:rsidP="00F64224">
      <w:pPr>
        <w:ind w:firstLine="709"/>
        <w:jc w:val="both"/>
        <w:rPr>
          <w:rFonts w:ascii="Times New Roman" w:hAnsi="Times New Roman" w:cs="Times New Roman"/>
          <w:sz w:val="28"/>
          <w:szCs w:val="28"/>
          <w:lang w:val="kk-KZ"/>
        </w:rPr>
      </w:pPr>
      <w:r w:rsidRPr="00515B15">
        <w:rPr>
          <w:rFonts w:ascii="Times New Roman" w:hAnsi="Times New Roman" w:cs="Times New Roman"/>
          <w:sz w:val="28"/>
          <w:szCs w:val="28"/>
          <w:lang w:val="kk-KZ"/>
        </w:rPr>
        <w:t>3.</w:t>
      </w:r>
      <w:r w:rsidR="00923999" w:rsidRPr="00515B15">
        <w:rPr>
          <w:rFonts w:ascii="Times New Roman" w:hAnsi="Times New Roman" w:cs="Times New Roman"/>
          <w:sz w:val="28"/>
          <w:szCs w:val="28"/>
          <w:lang w:val="kk-KZ"/>
        </w:rPr>
        <w:t xml:space="preserve"> 10 А тоқта 1 Вб магнит ағыны пайда болатын солинойдтағы магнит өрісінің энергиясы қанша?</w:t>
      </w:r>
    </w:p>
    <w:p w14:paraId="078A0635" w14:textId="791373DF" w:rsidR="00923999" w:rsidRPr="00515B15" w:rsidRDefault="00923999" w:rsidP="00F64224">
      <w:pPr>
        <w:ind w:firstLine="709"/>
        <w:jc w:val="both"/>
        <w:rPr>
          <w:rFonts w:ascii="Times New Roman" w:hAnsi="Times New Roman" w:cs="Times New Roman"/>
          <w:sz w:val="28"/>
          <w:szCs w:val="28"/>
          <w:lang w:val="kk-KZ"/>
        </w:rPr>
      </w:pPr>
      <w:r w:rsidRPr="00515B15">
        <w:rPr>
          <w:rFonts w:ascii="Times New Roman" w:hAnsi="Times New Roman" w:cs="Times New Roman"/>
          <w:sz w:val="28"/>
          <w:szCs w:val="28"/>
          <w:lang w:val="kk-KZ"/>
        </w:rPr>
        <w:t xml:space="preserve">   а)3.3 Дж,  ә)10 Дж  б)2 Дж  в)8 Дж  г)5 Дж</w:t>
      </w:r>
    </w:p>
    <w:p w14:paraId="687E88FD" w14:textId="43EDED2A" w:rsidR="00923999" w:rsidRPr="00515B15" w:rsidRDefault="00923999" w:rsidP="00F64224">
      <w:pPr>
        <w:ind w:firstLine="709"/>
        <w:jc w:val="both"/>
        <w:rPr>
          <w:rFonts w:ascii="Times New Roman" w:hAnsi="Times New Roman" w:cs="Times New Roman"/>
          <w:sz w:val="28"/>
          <w:szCs w:val="28"/>
          <w:lang w:val="kk-KZ"/>
        </w:rPr>
      </w:pPr>
      <w:r w:rsidRPr="00515B15">
        <w:rPr>
          <w:rFonts w:ascii="Times New Roman" w:hAnsi="Times New Roman" w:cs="Times New Roman"/>
          <w:sz w:val="28"/>
          <w:szCs w:val="28"/>
          <w:lang w:val="kk-KZ"/>
        </w:rPr>
        <w:t xml:space="preserve">4.Индукциясы 8 мТл біртекті магнит өрісінде магнит индукциясы векторына </w:t>
      </w:r>
      <m:oMath>
        <m:r>
          <w:rPr>
            <w:rFonts w:ascii="Cambria Math" w:hAnsi="Cambria Math" w:cs="Times New Roman"/>
            <w:sz w:val="28"/>
            <w:szCs w:val="28"/>
            <w:lang w:val="kk-KZ"/>
          </w:rPr>
          <m:t>30°</m:t>
        </m:r>
      </m:oMath>
      <w:r w:rsidRPr="00515B15">
        <w:rPr>
          <w:rFonts w:ascii="Times New Roman" w:hAnsi="Times New Roman" w:cs="Times New Roman"/>
          <w:sz w:val="28"/>
          <w:szCs w:val="28"/>
          <w:lang w:val="kk-KZ"/>
        </w:rPr>
        <w:t xml:space="preserve"> бұрыш жасай, активті бөлігінің ұзындығы 25 см өткізгіш, 5 м/с жылдамдықпен орын ауыстырады.Индукцияның ЭҚК. табындар.</w:t>
      </w:r>
    </w:p>
    <w:p w14:paraId="595A41A1" w14:textId="2061EB91" w:rsidR="00923999" w:rsidRPr="00515B15" w:rsidRDefault="00923999" w:rsidP="00F64224">
      <w:pPr>
        <w:ind w:firstLine="709"/>
        <w:jc w:val="both"/>
        <w:rPr>
          <w:rFonts w:ascii="Times New Roman" w:hAnsi="Times New Roman" w:cs="Times New Roman"/>
          <w:sz w:val="28"/>
          <w:szCs w:val="28"/>
          <w:lang w:val="kk-KZ"/>
        </w:rPr>
      </w:pPr>
      <w:r w:rsidRPr="00515B15">
        <w:rPr>
          <w:rFonts w:ascii="Times New Roman" w:hAnsi="Times New Roman" w:cs="Times New Roman"/>
          <w:sz w:val="28"/>
          <w:szCs w:val="28"/>
          <w:lang w:val="kk-KZ"/>
        </w:rPr>
        <w:t xml:space="preserve">  а) 2 мВ; ә) 4 мВ; б) 5 мВ; в) 6 мВ; г) 8 мВ.</w:t>
      </w:r>
    </w:p>
    <w:p w14:paraId="769490A8" w14:textId="77777777" w:rsidR="00923999" w:rsidRPr="00515B15" w:rsidRDefault="00923999" w:rsidP="00F64224">
      <w:pPr>
        <w:ind w:firstLine="709"/>
        <w:jc w:val="both"/>
        <w:rPr>
          <w:rFonts w:ascii="Times New Roman" w:hAnsi="Times New Roman" w:cs="Times New Roman"/>
          <w:sz w:val="28"/>
          <w:szCs w:val="28"/>
          <w:lang w:val="kk-KZ"/>
        </w:rPr>
      </w:pPr>
      <w:r w:rsidRPr="00515B15">
        <w:rPr>
          <w:rFonts w:ascii="Times New Roman" w:hAnsi="Times New Roman" w:cs="Times New Roman"/>
          <w:sz w:val="28"/>
          <w:szCs w:val="28"/>
          <w:lang w:val="kk-KZ"/>
        </w:rPr>
        <w:t>5. Контурда 4 А ток 20 мВб магнит ағынын туғызады. Контурдың индуктивтілігі қандай?</w:t>
      </w:r>
    </w:p>
    <w:p w14:paraId="3C7E6EB3" w14:textId="77777777" w:rsidR="00923999" w:rsidRPr="00515B15" w:rsidRDefault="00923999" w:rsidP="00F64224">
      <w:pPr>
        <w:ind w:firstLine="709"/>
        <w:jc w:val="both"/>
        <w:rPr>
          <w:rFonts w:ascii="Times New Roman" w:hAnsi="Times New Roman" w:cs="Times New Roman"/>
          <w:sz w:val="28"/>
          <w:szCs w:val="28"/>
          <w:lang w:val="kk-KZ"/>
        </w:rPr>
      </w:pPr>
      <w:r w:rsidRPr="00515B15">
        <w:rPr>
          <w:rFonts w:ascii="Times New Roman" w:hAnsi="Times New Roman" w:cs="Times New Roman"/>
          <w:sz w:val="28"/>
          <w:szCs w:val="28"/>
          <w:lang w:val="kk-KZ"/>
        </w:rPr>
        <w:t>а) 80 Гн; ә) 5 мГн; б) 10 мГН; в) 40 мГн; г) 5 Гн.</w:t>
      </w:r>
    </w:p>
    <w:p w14:paraId="596991A2" w14:textId="20969F57" w:rsidR="00923999" w:rsidRPr="00515B15" w:rsidRDefault="00923999" w:rsidP="00F64224">
      <w:pPr>
        <w:ind w:firstLine="709"/>
        <w:jc w:val="both"/>
        <w:rPr>
          <w:rFonts w:ascii="Times New Roman" w:hAnsi="Times New Roman" w:cs="Times New Roman"/>
          <w:sz w:val="28"/>
          <w:szCs w:val="28"/>
          <w:lang w:val="kk-KZ"/>
        </w:rPr>
      </w:pPr>
      <w:r w:rsidRPr="00515B15">
        <w:rPr>
          <w:rFonts w:ascii="Times New Roman" w:hAnsi="Times New Roman" w:cs="Times New Roman"/>
          <w:sz w:val="28"/>
          <w:szCs w:val="28"/>
          <w:lang w:val="kk-KZ"/>
        </w:rPr>
        <w:t>6. Ток күші 10 А болғанда, индуктивтілігі 0,2 мГн контурда қандай магнит ағыны пайда болады?</w:t>
      </w:r>
    </w:p>
    <w:p w14:paraId="4204CE11" w14:textId="77777777" w:rsidR="00923999" w:rsidRPr="00515B15" w:rsidRDefault="00923999" w:rsidP="00F64224">
      <w:pPr>
        <w:ind w:firstLine="709"/>
        <w:jc w:val="both"/>
        <w:rPr>
          <w:rFonts w:ascii="Times New Roman" w:hAnsi="Times New Roman" w:cs="Times New Roman"/>
          <w:sz w:val="28"/>
          <w:szCs w:val="28"/>
          <w:lang w:val="kk-KZ"/>
        </w:rPr>
      </w:pPr>
      <w:r w:rsidRPr="00515B15">
        <w:rPr>
          <w:rFonts w:ascii="Times New Roman" w:hAnsi="Times New Roman" w:cs="Times New Roman"/>
          <w:sz w:val="28"/>
          <w:szCs w:val="28"/>
          <w:lang w:val="kk-KZ"/>
        </w:rPr>
        <w:t>а) 4 мВб; ә) 2 мВб; б) 1 мВб; в) 3 мВб; г) 5 мВб.</w:t>
      </w:r>
    </w:p>
    <w:p w14:paraId="72B04023" w14:textId="77777777" w:rsidR="00923999" w:rsidRPr="00515B15" w:rsidRDefault="00923999" w:rsidP="00F64224">
      <w:pPr>
        <w:ind w:firstLine="709"/>
        <w:jc w:val="both"/>
        <w:rPr>
          <w:rFonts w:ascii="Times New Roman" w:hAnsi="Times New Roman" w:cs="Times New Roman"/>
          <w:sz w:val="28"/>
          <w:szCs w:val="28"/>
          <w:lang w:val="kk-KZ"/>
        </w:rPr>
      </w:pPr>
    </w:p>
    <w:p w14:paraId="73FE5776" w14:textId="19C49522" w:rsidR="00923999" w:rsidRPr="00515B15" w:rsidRDefault="00923999" w:rsidP="00F64224">
      <w:pPr>
        <w:ind w:firstLine="709"/>
        <w:jc w:val="both"/>
        <w:rPr>
          <w:rFonts w:ascii="Times New Roman" w:hAnsi="Times New Roman" w:cs="Times New Roman"/>
          <w:b/>
          <w:bCs/>
          <w:sz w:val="28"/>
          <w:szCs w:val="28"/>
          <w:lang w:val="kk-KZ"/>
        </w:rPr>
      </w:pPr>
      <w:r w:rsidRPr="00515B15">
        <w:rPr>
          <w:rFonts w:ascii="Times New Roman" w:hAnsi="Times New Roman" w:cs="Times New Roman"/>
          <w:sz w:val="28"/>
          <w:szCs w:val="28"/>
          <w:lang w:val="kk-KZ"/>
        </w:rPr>
        <w:t xml:space="preserve">                             </w:t>
      </w:r>
      <w:r w:rsidRPr="00515B15">
        <w:rPr>
          <w:rFonts w:ascii="Times New Roman" w:hAnsi="Times New Roman" w:cs="Times New Roman"/>
          <w:b/>
          <w:bCs/>
          <w:sz w:val="28"/>
          <w:szCs w:val="28"/>
          <w:lang w:val="kk-KZ"/>
        </w:rPr>
        <w:t>Қосымша деңгейдегі тапсырмалар</w:t>
      </w:r>
    </w:p>
    <w:p w14:paraId="44D76964" w14:textId="7E01EE5D" w:rsidR="00923999" w:rsidRPr="00515B15" w:rsidRDefault="00923999" w:rsidP="00F64224">
      <w:pPr>
        <w:ind w:firstLine="709"/>
        <w:jc w:val="both"/>
        <w:rPr>
          <w:rFonts w:ascii="Times New Roman" w:hAnsi="Times New Roman" w:cs="Times New Roman"/>
          <w:sz w:val="28"/>
          <w:szCs w:val="28"/>
          <w:lang w:val="kk-KZ"/>
        </w:rPr>
      </w:pPr>
      <w:r w:rsidRPr="00515B15">
        <w:rPr>
          <w:rFonts w:ascii="Times New Roman" w:hAnsi="Times New Roman" w:cs="Times New Roman"/>
          <w:sz w:val="28"/>
          <w:szCs w:val="28"/>
          <w:lang w:val="kk-KZ"/>
        </w:rPr>
        <w:t xml:space="preserve">7. Егер ұзындығы L металл стержень индукциясы В вертикаль бағытталған біртекті магнит өрісінде горизонталь жазықтықпен стерженнің бір ұшы арқылы өтетін ось арқылы айналу жиілігі </w:t>
      </w:r>
      <w:r w:rsidR="00382F92" w:rsidRPr="00515B15">
        <w:rPr>
          <w:rFonts w:ascii="Times New Roman" w:hAnsi="Times New Roman" w:cs="Times New Roman"/>
          <w:sz w:val="28"/>
          <w:szCs w:val="28"/>
          <w:lang w:val="kk-KZ"/>
        </w:rPr>
        <w:t xml:space="preserve">υ </w:t>
      </w:r>
      <w:r w:rsidRPr="00515B15">
        <w:rPr>
          <w:rFonts w:ascii="Times New Roman" w:hAnsi="Times New Roman" w:cs="Times New Roman"/>
          <w:sz w:val="28"/>
          <w:szCs w:val="28"/>
          <w:lang w:val="kk-KZ"/>
        </w:rPr>
        <w:t>жылдамдықпен айналатын болса, онда осы стерженьде пайда болатын</w:t>
      </w:r>
      <w:r w:rsidR="00382F92" w:rsidRPr="00515B15">
        <w:rPr>
          <w:rFonts w:ascii="Times New Roman" w:hAnsi="Times New Roman" w:cs="Times New Roman"/>
          <w:sz w:val="28"/>
          <w:szCs w:val="28"/>
          <w:lang w:val="kk-KZ"/>
        </w:rPr>
        <w:t xml:space="preserve"> </w:t>
      </w:r>
      <w:r w:rsidRPr="00515B15">
        <w:rPr>
          <w:rFonts w:ascii="Times New Roman" w:hAnsi="Times New Roman" w:cs="Times New Roman"/>
          <w:sz w:val="28"/>
          <w:szCs w:val="28"/>
          <w:lang w:val="kk-KZ"/>
        </w:rPr>
        <w:t>Э</w:t>
      </w:r>
      <w:r w:rsidR="00382F92" w:rsidRPr="00515B15">
        <w:rPr>
          <w:rFonts w:ascii="Times New Roman" w:hAnsi="Times New Roman" w:cs="Times New Roman"/>
          <w:sz w:val="28"/>
          <w:szCs w:val="28"/>
          <w:lang w:val="kk-KZ"/>
        </w:rPr>
        <w:t>Қ</w:t>
      </w:r>
      <w:r w:rsidRPr="00515B15">
        <w:rPr>
          <w:rFonts w:ascii="Times New Roman" w:hAnsi="Times New Roman" w:cs="Times New Roman"/>
          <w:sz w:val="28"/>
          <w:szCs w:val="28"/>
          <w:lang w:val="kk-KZ"/>
        </w:rPr>
        <w:t>К шамасы кандай?</w:t>
      </w:r>
    </w:p>
    <w:p w14:paraId="29CF421D" w14:textId="5A2379B7" w:rsidR="00923999" w:rsidRPr="00515B15" w:rsidRDefault="00923999" w:rsidP="00F64224">
      <w:pPr>
        <w:ind w:firstLine="709"/>
        <w:jc w:val="both"/>
        <w:rPr>
          <w:rFonts w:ascii="Times New Roman" w:hAnsi="Times New Roman" w:cs="Times New Roman"/>
          <w:sz w:val="28"/>
          <w:szCs w:val="28"/>
          <w:lang w:val="kk-KZ"/>
        </w:rPr>
      </w:pPr>
    </w:p>
    <w:p w14:paraId="1E01552C" w14:textId="0BF29981" w:rsidR="00382F92" w:rsidRPr="00515B15" w:rsidRDefault="00382F92" w:rsidP="00F64224">
      <w:pPr>
        <w:ind w:firstLine="709"/>
        <w:jc w:val="both"/>
        <w:rPr>
          <w:rFonts w:ascii="Times New Roman" w:hAnsi="Times New Roman" w:cs="Times New Roman"/>
          <w:sz w:val="28"/>
          <w:szCs w:val="28"/>
          <w:lang w:val="kk-KZ"/>
        </w:rPr>
      </w:pPr>
      <w:r w:rsidRPr="00515B15">
        <w:rPr>
          <w:rFonts w:ascii="Times New Roman" w:hAnsi="Times New Roman" w:cs="Times New Roman"/>
          <w:sz w:val="28"/>
          <w:szCs w:val="28"/>
          <w:lang w:val="kk-KZ"/>
        </w:rPr>
        <w:t xml:space="preserve">      а)</w:t>
      </w:r>
      <m:oMath>
        <m:f>
          <m:fPr>
            <m:ctrlPr>
              <w:rPr>
                <w:rFonts w:ascii="Cambria Math" w:hAnsi="Cambria Math" w:cs="Times New Roman"/>
                <w:i/>
                <w:sz w:val="28"/>
                <w:szCs w:val="28"/>
                <w:lang w:val="kk-KZ"/>
              </w:rPr>
            </m:ctrlPr>
          </m:fPr>
          <m:num>
            <m:sSup>
              <m:sSupPr>
                <m:ctrlPr>
                  <w:rPr>
                    <w:rFonts w:ascii="Cambria Math" w:hAnsi="Cambria Math" w:cs="Times New Roman"/>
                    <w:i/>
                    <w:sz w:val="28"/>
                    <w:szCs w:val="28"/>
                    <w:lang w:val="kk-KZ"/>
                  </w:rPr>
                </m:ctrlPr>
              </m:sSupPr>
              <m:e>
                <m:r>
                  <w:rPr>
                    <w:rFonts w:ascii="Cambria Math" w:hAnsi="Cambria Math" w:cs="Times New Roman"/>
                    <w:sz w:val="28"/>
                    <w:szCs w:val="28"/>
                    <w:lang w:val="en-US"/>
                  </w:rPr>
                  <m:t>L</m:t>
                </m:r>
              </m:e>
              <m:sup>
                <m:r>
                  <w:rPr>
                    <w:rFonts w:ascii="Cambria Math" w:hAnsi="Cambria Math" w:cs="Times New Roman"/>
                    <w:sz w:val="28"/>
                    <w:szCs w:val="28"/>
                    <w:lang w:val="kk-KZ"/>
                  </w:rPr>
                  <m:t>2</m:t>
                </m:r>
              </m:sup>
            </m:sSup>
            <m:r>
              <m:rPr>
                <m:sty m:val="p"/>
              </m:rPr>
              <w:rPr>
                <w:rFonts w:ascii="Cambria Math" w:hAnsi="Cambria Math" w:cs="Times New Roman"/>
                <w:sz w:val="28"/>
                <w:szCs w:val="28"/>
                <w:lang w:val="kk-KZ"/>
              </w:rPr>
              <m:t>υ</m:t>
            </m:r>
          </m:num>
          <m:den>
            <m:r>
              <w:rPr>
                <w:rFonts w:ascii="Cambria Math" w:hAnsi="Cambria Math" w:cs="Times New Roman"/>
                <w:sz w:val="28"/>
                <w:szCs w:val="28"/>
                <w:lang w:val="kk-KZ"/>
              </w:rPr>
              <m:t>2</m:t>
            </m:r>
          </m:den>
        </m:f>
      </m:oMath>
      <w:r w:rsidRPr="00515B15">
        <w:rPr>
          <w:rFonts w:ascii="Times New Roman" w:hAnsi="Times New Roman" w:cs="Times New Roman"/>
          <w:sz w:val="28"/>
          <w:szCs w:val="28"/>
          <w:lang w:val="kk-KZ"/>
        </w:rPr>
        <w:t xml:space="preserve"> </w:t>
      </w:r>
      <w:r w:rsidRPr="00515B15">
        <w:rPr>
          <w:rFonts w:ascii="Times New Roman" w:hAnsi="Times New Roman" w:cs="Times New Roman"/>
          <w:sz w:val="28"/>
          <w:szCs w:val="28"/>
        </w:rPr>
        <w:t xml:space="preserve">  </w:t>
      </w:r>
      <w:r w:rsidRPr="00515B15">
        <w:rPr>
          <w:rFonts w:ascii="Times New Roman" w:hAnsi="Times New Roman" w:cs="Times New Roman"/>
          <w:sz w:val="28"/>
          <w:szCs w:val="28"/>
          <w:lang w:val="kk-KZ"/>
        </w:rPr>
        <w:t>ә)π</w:t>
      </w:r>
      <w:r w:rsidRPr="00515B15">
        <w:rPr>
          <w:rFonts w:ascii="Times New Roman" w:hAnsi="Times New Roman" w:cs="Times New Roman"/>
          <w:sz w:val="28"/>
          <w:szCs w:val="28"/>
          <w:lang w:val="en-US"/>
        </w:rPr>
        <w:t>LB</w:t>
      </w:r>
      <w:r w:rsidRPr="00515B15">
        <w:rPr>
          <w:rFonts w:ascii="Times New Roman" w:hAnsi="Times New Roman" w:cs="Times New Roman"/>
          <w:sz w:val="28"/>
          <w:szCs w:val="28"/>
          <w:lang w:val="kk-KZ"/>
        </w:rPr>
        <w:t>υ</w:t>
      </w:r>
      <w:r w:rsidRPr="00515B15">
        <w:rPr>
          <w:rFonts w:ascii="Times New Roman" w:hAnsi="Times New Roman" w:cs="Times New Roman"/>
          <w:sz w:val="28"/>
          <w:szCs w:val="28"/>
        </w:rPr>
        <w:t xml:space="preserve">  </w:t>
      </w:r>
      <w:r w:rsidRPr="00515B15">
        <w:rPr>
          <w:rFonts w:ascii="Times New Roman" w:hAnsi="Times New Roman" w:cs="Times New Roman"/>
          <w:sz w:val="28"/>
          <w:szCs w:val="28"/>
          <w:lang w:val="kk-KZ"/>
        </w:rPr>
        <w:t>б)</w:t>
      </w:r>
      <m:oMath>
        <m:sSup>
          <m:sSupPr>
            <m:ctrlPr>
              <w:rPr>
                <w:rFonts w:ascii="Cambria Math" w:hAnsi="Cambria Math" w:cs="Times New Roman"/>
                <w:i/>
                <w:sz w:val="28"/>
                <w:szCs w:val="28"/>
                <w:lang w:val="kk-KZ"/>
              </w:rPr>
            </m:ctrlPr>
          </m:sSupPr>
          <m:e>
            <m:r>
              <w:rPr>
                <w:rFonts w:ascii="Cambria Math" w:hAnsi="Cambria Math" w:cs="Times New Roman"/>
                <w:sz w:val="28"/>
                <w:szCs w:val="28"/>
                <w:lang w:val="kk-KZ"/>
              </w:rPr>
              <m:t>L</m:t>
            </m:r>
          </m:e>
          <m:sup>
            <m:r>
              <w:rPr>
                <w:rFonts w:ascii="Cambria Math" w:hAnsi="Cambria Math" w:cs="Times New Roman"/>
                <w:sz w:val="28"/>
                <w:szCs w:val="28"/>
                <w:lang w:val="kk-KZ"/>
              </w:rPr>
              <m:t>2</m:t>
            </m:r>
          </m:sup>
        </m:sSup>
        <m:r>
          <w:rPr>
            <w:rFonts w:ascii="Cambria Math" w:hAnsi="Cambria Math" w:cs="Times New Roman"/>
            <w:sz w:val="28"/>
            <w:szCs w:val="28"/>
            <w:lang w:val="kk-KZ"/>
          </w:rPr>
          <m:t>B</m:t>
        </m:r>
        <m:r>
          <m:rPr>
            <m:sty m:val="p"/>
          </m:rPr>
          <w:rPr>
            <w:rFonts w:ascii="Cambria Math" w:hAnsi="Cambria Math" w:cs="Times New Roman"/>
            <w:sz w:val="28"/>
            <w:szCs w:val="28"/>
            <w:lang w:val="kk-KZ"/>
          </w:rPr>
          <m:t>υ</m:t>
        </m:r>
      </m:oMath>
      <w:r w:rsidRPr="00515B15">
        <w:rPr>
          <w:rFonts w:ascii="Times New Roman" w:hAnsi="Times New Roman" w:cs="Times New Roman"/>
          <w:sz w:val="28"/>
          <w:szCs w:val="28"/>
        </w:rPr>
        <w:t xml:space="preserve">  </w:t>
      </w:r>
      <w:r w:rsidRPr="00515B15">
        <w:rPr>
          <w:rFonts w:ascii="Times New Roman" w:hAnsi="Times New Roman" w:cs="Times New Roman"/>
          <w:sz w:val="28"/>
          <w:szCs w:val="28"/>
          <w:lang w:val="kk-KZ"/>
        </w:rPr>
        <w:t>в)</w:t>
      </w:r>
      <w:r w:rsidRPr="00515B15">
        <w:rPr>
          <w:rFonts w:ascii="Times New Roman" w:hAnsi="Times New Roman" w:cs="Times New Roman"/>
          <w:sz w:val="28"/>
          <w:szCs w:val="28"/>
        </w:rPr>
        <w:t>π</w:t>
      </w:r>
      <m:oMath>
        <m:sSup>
          <m:sSupPr>
            <m:ctrlPr>
              <w:rPr>
                <w:rFonts w:ascii="Cambria Math" w:hAnsi="Cambria Math" w:cs="Times New Roman"/>
                <w:i/>
                <w:sz w:val="28"/>
                <w:szCs w:val="28"/>
              </w:rPr>
            </m:ctrlPr>
          </m:sSupPr>
          <m:e>
            <m:r>
              <w:rPr>
                <w:rFonts w:ascii="Cambria Math" w:hAnsi="Cambria Math" w:cs="Times New Roman"/>
                <w:sz w:val="28"/>
                <w:szCs w:val="28"/>
              </w:rPr>
              <m:t>L</m:t>
            </m:r>
          </m:e>
          <m:sup>
            <m:r>
              <w:rPr>
                <w:rFonts w:ascii="Cambria Math" w:hAnsi="Cambria Math" w:cs="Times New Roman"/>
                <w:sz w:val="28"/>
                <w:szCs w:val="28"/>
              </w:rPr>
              <m:t>2</m:t>
            </m:r>
          </m:sup>
        </m:sSup>
      </m:oMath>
      <w:r w:rsidRPr="00515B15">
        <w:rPr>
          <w:rFonts w:ascii="Times New Roman" w:hAnsi="Times New Roman" w:cs="Times New Roman"/>
          <w:sz w:val="28"/>
          <w:szCs w:val="28"/>
          <w:lang w:val="en-US"/>
        </w:rPr>
        <w:t>B</w:t>
      </w:r>
      <w:r w:rsidRPr="00515B15">
        <w:rPr>
          <w:rFonts w:ascii="Times New Roman" w:hAnsi="Times New Roman" w:cs="Times New Roman"/>
          <w:sz w:val="28"/>
          <w:szCs w:val="28"/>
          <w:lang w:val="kk-KZ"/>
        </w:rPr>
        <w:t>υ</w:t>
      </w:r>
      <w:r w:rsidRPr="00515B15">
        <w:rPr>
          <w:rFonts w:ascii="Times New Roman" w:hAnsi="Times New Roman" w:cs="Times New Roman"/>
          <w:sz w:val="28"/>
          <w:szCs w:val="28"/>
        </w:rPr>
        <w:t xml:space="preserve">  </w:t>
      </w:r>
      <w:r w:rsidRPr="00515B15">
        <w:rPr>
          <w:rFonts w:ascii="Times New Roman" w:hAnsi="Times New Roman" w:cs="Times New Roman"/>
          <w:sz w:val="28"/>
          <w:szCs w:val="28"/>
          <w:lang w:val="kk-KZ"/>
        </w:rPr>
        <w:t>г)</w:t>
      </w:r>
      <m:oMath>
        <m:f>
          <m:fPr>
            <m:ctrlPr>
              <w:rPr>
                <w:rFonts w:ascii="Cambria Math" w:hAnsi="Cambria Math" w:cs="Times New Roman"/>
                <w:i/>
                <w:sz w:val="28"/>
                <w:szCs w:val="28"/>
                <w:lang w:val="kk-KZ"/>
              </w:rPr>
            </m:ctrlPr>
          </m:fPr>
          <m:num>
            <m:r>
              <w:rPr>
                <w:rFonts w:ascii="Cambria Math" w:hAnsi="Cambria Math" w:cs="Times New Roman"/>
                <w:sz w:val="28"/>
                <w:szCs w:val="28"/>
                <w:lang w:val="kk-KZ"/>
              </w:rPr>
              <m:t>πB</m:t>
            </m:r>
            <m:r>
              <m:rPr>
                <m:sty m:val="p"/>
              </m:rPr>
              <w:rPr>
                <w:rFonts w:ascii="Cambria Math" w:hAnsi="Cambria Math" w:cs="Times New Roman"/>
                <w:sz w:val="28"/>
                <w:szCs w:val="28"/>
                <w:lang w:val="kk-KZ"/>
              </w:rPr>
              <m:t>υ</m:t>
            </m:r>
          </m:num>
          <m:den>
            <m:r>
              <w:rPr>
                <w:rFonts w:ascii="Cambria Math" w:hAnsi="Cambria Math" w:cs="Times New Roman"/>
                <w:sz w:val="28"/>
                <w:szCs w:val="28"/>
                <w:lang w:val="kk-KZ"/>
              </w:rPr>
              <m:t>L</m:t>
            </m:r>
          </m:den>
        </m:f>
      </m:oMath>
    </w:p>
    <w:p w14:paraId="74F7B2FE" w14:textId="4BE744C0" w:rsidR="00382F92" w:rsidRPr="00515B15" w:rsidRDefault="00382F92" w:rsidP="00F64224">
      <w:pPr>
        <w:ind w:firstLine="709"/>
        <w:jc w:val="both"/>
        <w:rPr>
          <w:rFonts w:ascii="Times New Roman" w:hAnsi="Times New Roman" w:cs="Times New Roman"/>
          <w:sz w:val="28"/>
          <w:szCs w:val="28"/>
          <w:lang w:val="kk-KZ"/>
        </w:rPr>
      </w:pPr>
      <w:r w:rsidRPr="00515B15">
        <w:rPr>
          <w:rFonts w:ascii="Times New Roman" w:hAnsi="Times New Roman" w:cs="Times New Roman"/>
          <w:sz w:val="28"/>
          <w:szCs w:val="28"/>
          <w:lang w:val="kk-KZ"/>
        </w:rPr>
        <w:t xml:space="preserve">  Жауапты негіздеп дәлелдеңіздер.</w:t>
      </w:r>
    </w:p>
    <w:p w14:paraId="7173804E" w14:textId="77777777" w:rsidR="003171B1" w:rsidRPr="00515B15" w:rsidRDefault="003171B1" w:rsidP="00F64224">
      <w:pPr>
        <w:ind w:firstLine="709"/>
        <w:jc w:val="both"/>
        <w:rPr>
          <w:rFonts w:ascii="Times New Roman" w:hAnsi="Times New Roman" w:cs="Times New Roman"/>
          <w:sz w:val="28"/>
          <w:szCs w:val="28"/>
          <w:lang w:val="kk-KZ"/>
        </w:rPr>
      </w:pPr>
    </w:p>
    <w:p w14:paraId="76BF2BFF" w14:textId="77777777" w:rsidR="003171B1" w:rsidRPr="00515B15" w:rsidRDefault="003171B1" w:rsidP="00F64224">
      <w:pPr>
        <w:ind w:firstLine="709"/>
        <w:jc w:val="both"/>
        <w:rPr>
          <w:rFonts w:ascii="Times New Roman" w:hAnsi="Times New Roman" w:cs="Times New Roman"/>
          <w:sz w:val="28"/>
          <w:szCs w:val="28"/>
          <w:lang w:val="kk-KZ"/>
        </w:rPr>
      </w:pPr>
      <w:r w:rsidRPr="00515B15">
        <w:rPr>
          <w:rFonts w:ascii="Times New Roman" w:hAnsi="Times New Roman" w:cs="Times New Roman"/>
          <w:sz w:val="28"/>
          <w:szCs w:val="28"/>
          <w:lang w:val="kk-KZ"/>
        </w:rPr>
        <w:t xml:space="preserve">8. Радиусы 8 см орам ішіндегі магнит ағыны 5,9 мс-та 18,6мВб- ге өзгереді. Орамдағы құйынды электр өрісінің кернеуін табындар. </w:t>
      </w:r>
    </w:p>
    <w:p w14:paraId="522B64B6" w14:textId="0A58AE38" w:rsidR="003171B1" w:rsidRPr="00515B15" w:rsidRDefault="003171B1" w:rsidP="00F64224">
      <w:pPr>
        <w:ind w:firstLine="709"/>
        <w:jc w:val="both"/>
        <w:rPr>
          <w:rFonts w:ascii="Times New Roman" w:hAnsi="Times New Roman" w:cs="Times New Roman"/>
          <w:sz w:val="28"/>
          <w:szCs w:val="28"/>
          <w:lang w:val="kk-KZ"/>
        </w:rPr>
      </w:pPr>
      <w:r w:rsidRPr="00515B15">
        <w:rPr>
          <w:rFonts w:ascii="Times New Roman" w:hAnsi="Times New Roman" w:cs="Times New Roman"/>
          <w:sz w:val="28"/>
          <w:szCs w:val="28"/>
          <w:lang w:val="kk-KZ"/>
        </w:rPr>
        <w:t xml:space="preserve">  а) 1 мВб; 0) 4 мВб; б) 4 Вб; в) 2 Вб; г) 2 мВб.</w:t>
      </w:r>
    </w:p>
    <w:p w14:paraId="65C3887C" w14:textId="47635EF7" w:rsidR="003171B1" w:rsidRPr="00515B15" w:rsidRDefault="003171B1" w:rsidP="00F64224">
      <w:pPr>
        <w:ind w:firstLine="709"/>
        <w:jc w:val="both"/>
        <w:rPr>
          <w:rFonts w:ascii="Times New Roman" w:hAnsi="Times New Roman" w:cs="Times New Roman"/>
          <w:sz w:val="28"/>
          <w:szCs w:val="28"/>
          <w:lang w:val="kk-KZ"/>
        </w:rPr>
      </w:pPr>
      <w:r w:rsidRPr="00515B15">
        <w:rPr>
          <w:rFonts w:ascii="Times New Roman" w:hAnsi="Times New Roman" w:cs="Times New Roman"/>
          <w:sz w:val="28"/>
          <w:szCs w:val="28"/>
          <w:lang w:val="kk-KZ"/>
        </w:rPr>
        <w:t xml:space="preserve"> Тест түріндегі берілген деңгейлік бақылау жұмысы әр нұска бойынша сегіз сұрақтан тұрады, егерде әрбір сұраққа бір ұпайдан берілетін болса, онда барлық жинаған ұпайы 8 болса, бағасы "5”, ұпайы 6-7 болса, бағасы "4", ұпайы 4-5 болса, бағасы "3" болады.</w:t>
      </w:r>
    </w:p>
    <w:p w14:paraId="1957EC3E" w14:textId="06A5E04E" w:rsidR="003171B1" w:rsidRPr="00515B15" w:rsidRDefault="003171B1" w:rsidP="00F64224">
      <w:pPr>
        <w:ind w:firstLine="709"/>
        <w:jc w:val="both"/>
        <w:rPr>
          <w:rFonts w:ascii="Times New Roman" w:hAnsi="Times New Roman" w:cs="Times New Roman"/>
          <w:sz w:val="28"/>
          <w:szCs w:val="28"/>
          <w:lang w:val="kk-KZ"/>
        </w:rPr>
      </w:pPr>
      <w:r w:rsidRPr="00515B15">
        <w:rPr>
          <w:rFonts w:ascii="Times New Roman" w:hAnsi="Times New Roman" w:cs="Times New Roman"/>
          <w:sz w:val="28"/>
          <w:szCs w:val="28"/>
          <w:lang w:val="kk-KZ"/>
        </w:rPr>
        <w:t xml:space="preserve"> Сондай-ақ оқушылардың білімін деңгейлеп тексеруге бақылау жұмыстарын өткізуге болады. Мысалы, 8 сыныпта "Жарык құбылыстарына арналған деңгейлік бақылау жұмысының бір нұсқасын қарастырайық. Мұнда бастапқы деңгей, орташа деңгей, жеткілікті деңгей, жоғарғы деңгей (әр деңгейде 6 нұска бар).</w:t>
      </w:r>
    </w:p>
    <w:p w14:paraId="5D0ECF47" w14:textId="2EE907D7" w:rsidR="003171B1" w:rsidRPr="00515B15" w:rsidRDefault="003171B1" w:rsidP="00F64224">
      <w:pPr>
        <w:ind w:firstLine="709"/>
        <w:jc w:val="both"/>
        <w:rPr>
          <w:rFonts w:ascii="Times New Roman" w:hAnsi="Times New Roman" w:cs="Times New Roman"/>
          <w:b/>
          <w:bCs/>
          <w:sz w:val="28"/>
          <w:szCs w:val="28"/>
          <w:lang w:val="kk-KZ"/>
        </w:rPr>
      </w:pPr>
      <w:r w:rsidRPr="00515B15">
        <w:rPr>
          <w:rFonts w:ascii="Times New Roman" w:hAnsi="Times New Roman" w:cs="Times New Roman"/>
          <w:sz w:val="28"/>
          <w:szCs w:val="28"/>
          <w:lang w:val="kk-KZ"/>
        </w:rPr>
        <w:t xml:space="preserve">                                         </w:t>
      </w:r>
      <w:r w:rsidRPr="00515B15">
        <w:rPr>
          <w:rFonts w:ascii="Times New Roman" w:hAnsi="Times New Roman" w:cs="Times New Roman"/>
          <w:b/>
          <w:bCs/>
          <w:sz w:val="28"/>
          <w:szCs w:val="28"/>
          <w:lang w:val="kk-KZ"/>
        </w:rPr>
        <w:t>Бастапқы деңгей</w:t>
      </w:r>
    </w:p>
    <w:p w14:paraId="1C32BEF2" w14:textId="1BBAAEBE" w:rsidR="003171B1" w:rsidRPr="00515B15" w:rsidRDefault="003171B1" w:rsidP="00F64224">
      <w:pPr>
        <w:ind w:firstLine="709"/>
        <w:jc w:val="both"/>
        <w:rPr>
          <w:rFonts w:ascii="Times New Roman" w:hAnsi="Times New Roman" w:cs="Times New Roman"/>
          <w:b/>
          <w:bCs/>
          <w:sz w:val="28"/>
          <w:szCs w:val="28"/>
          <w:lang w:val="kk-KZ"/>
        </w:rPr>
      </w:pPr>
      <w:r w:rsidRPr="00515B15">
        <w:rPr>
          <w:rFonts w:ascii="Times New Roman" w:hAnsi="Times New Roman" w:cs="Times New Roman"/>
          <w:b/>
          <w:bCs/>
          <w:sz w:val="28"/>
          <w:szCs w:val="28"/>
          <w:lang w:val="kk-KZ"/>
        </w:rPr>
        <w:t xml:space="preserve">                                                1-нұска</w:t>
      </w:r>
    </w:p>
    <w:p w14:paraId="6BCE70D7" w14:textId="77777777" w:rsidR="003171B1" w:rsidRPr="00515B15" w:rsidRDefault="003171B1" w:rsidP="00F64224">
      <w:pPr>
        <w:ind w:firstLine="709"/>
        <w:jc w:val="both"/>
        <w:rPr>
          <w:rFonts w:ascii="Times New Roman" w:hAnsi="Times New Roman" w:cs="Times New Roman"/>
          <w:sz w:val="28"/>
          <w:szCs w:val="28"/>
          <w:lang w:val="kk-KZ"/>
        </w:rPr>
      </w:pPr>
    </w:p>
    <w:p w14:paraId="7896EB74" w14:textId="0356BC00" w:rsidR="003171B1" w:rsidRPr="00515B15" w:rsidRDefault="003171B1" w:rsidP="00F64224">
      <w:pPr>
        <w:ind w:firstLine="709"/>
        <w:jc w:val="both"/>
        <w:rPr>
          <w:rFonts w:ascii="Times New Roman" w:hAnsi="Times New Roman" w:cs="Times New Roman"/>
          <w:sz w:val="28"/>
          <w:szCs w:val="28"/>
          <w:lang w:val="kk-KZ"/>
        </w:rPr>
      </w:pPr>
      <w:r w:rsidRPr="00515B15">
        <w:rPr>
          <w:rFonts w:ascii="Times New Roman" w:hAnsi="Times New Roman" w:cs="Times New Roman"/>
          <w:sz w:val="28"/>
          <w:szCs w:val="28"/>
          <w:lang w:val="kk-KZ"/>
        </w:rPr>
        <w:t>1. Сәуленің түсу бұрышы 25</w:t>
      </w:r>
      <m:oMath>
        <m:r>
          <w:rPr>
            <w:rFonts w:ascii="Cambria Math" w:hAnsi="Cambria Math" w:cs="Times New Roman"/>
            <w:sz w:val="28"/>
            <w:szCs w:val="28"/>
            <w:lang w:val="kk-KZ"/>
          </w:rPr>
          <m:t>°</m:t>
        </m:r>
      </m:oMath>
      <w:r w:rsidRPr="00515B15">
        <w:rPr>
          <w:rFonts w:ascii="Times New Roman" w:hAnsi="Times New Roman" w:cs="Times New Roman"/>
          <w:sz w:val="28"/>
          <w:szCs w:val="28"/>
          <w:lang w:val="kk-KZ"/>
        </w:rPr>
        <w:t xml:space="preserve"> тең. Түскен және шағылған сәулелердің арасындағы бұрыш нешеге тең?</w:t>
      </w:r>
    </w:p>
    <w:p w14:paraId="50D3AC5D" w14:textId="588A25B3" w:rsidR="003171B1" w:rsidRPr="00515B15" w:rsidRDefault="003171B1" w:rsidP="00F64224">
      <w:pPr>
        <w:ind w:firstLine="709"/>
        <w:jc w:val="both"/>
        <w:rPr>
          <w:rFonts w:ascii="Times New Roman" w:hAnsi="Times New Roman" w:cs="Times New Roman"/>
          <w:sz w:val="28"/>
          <w:szCs w:val="28"/>
          <w:lang w:val="kk-KZ"/>
        </w:rPr>
      </w:pPr>
      <w:r w:rsidRPr="00515B15">
        <w:rPr>
          <w:rFonts w:ascii="Times New Roman" w:hAnsi="Times New Roman" w:cs="Times New Roman"/>
          <w:sz w:val="28"/>
          <w:szCs w:val="28"/>
          <w:lang w:val="kk-KZ"/>
        </w:rPr>
        <w:t>2. Үш линзаның фокус аралығы 1,25 м; 0,5 м және 0,04 м-ге тең. Қай линзаның оптикалық күші көп?</w:t>
      </w:r>
    </w:p>
    <w:p w14:paraId="7D7C6173" w14:textId="7AB37F34" w:rsidR="003171B1" w:rsidRPr="00515B15" w:rsidRDefault="003171B1" w:rsidP="00F64224">
      <w:pPr>
        <w:ind w:firstLine="709"/>
        <w:jc w:val="both"/>
        <w:rPr>
          <w:rFonts w:ascii="Times New Roman" w:hAnsi="Times New Roman" w:cs="Times New Roman"/>
          <w:sz w:val="28"/>
          <w:szCs w:val="28"/>
          <w:lang w:val="kk-KZ"/>
        </w:rPr>
      </w:pPr>
      <w:r w:rsidRPr="00515B15">
        <w:rPr>
          <w:rFonts w:ascii="Times New Roman" w:hAnsi="Times New Roman" w:cs="Times New Roman"/>
          <w:sz w:val="28"/>
          <w:szCs w:val="28"/>
          <w:lang w:val="kk-KZ"/>
        </w:rPr>
        <w:t>3. Алыстан көрмейтін және жақыннан жақсы көрмейтін адамдарға қандай көзілдірік арналған? Егер линзаның оптикалық күштері мынандай болса: +1дптр; +2дптр; -1,5дптр; -2,5дптр.</w:t>
      </w:r>
    </w:p>
    <w:p w14:paraId="5323D7B0" w14:textId="77777777" w:rsidR="003171B1" w:rsidRPr="00515B15" w:rsidRDefault="003171B1" w:rsidP="00F64224">
      <w:pPr>
        <w:ind w:firstLine="709"/>
        <w:jc w:val="both"/>
        <w:rPr>
          <w:rFonts w:ascii="Times New Roman" w:hAnsi="Times New Roman" w:cs="Times New Roman"/>
          <w:sz w:val="28"/>
          <w:szCs w:val="28"/>
          <w:lang w:val="kk-KZ"/>
        </w:rPr>
      </w:pPr>
    </w:p>
    <w:p w14:paraId="27B37370" w14:textId="240405E0" w:rsidR="003171B1" w:rsidRPr="00515B15" w:rsidRDefault="003171B1" w:rsidP="00F64224">
      <w:pPr>
        <w:ind w:firstLine="709"/>
        <w:jc w:val="both"/>
        <w:rPr>
          <w:rFonts w:ascii="Times New Roman" w:hAnsi="Times New Roman" w:cs="Times New Roman"/>
          <w:b/>
          <w:bCs/>
          <w:sz w:val="28"/>
          <w:szCs w:val="28"/>
          <w:lang w:val="kk-KZ"/>
        </w:rPr>
      </w:pPr>
      <w:r w:rsidRPr="00515B15">
        <w:rPr>
          <w:rFonts w:ascii="Times New Roman" w:hAnsi="Times New Roman" w:cs="Times New Roman"/>
          <w:sz w:val="28"/>
          <w:szCs w:val="28"/>
          <w:lang w:val="kk-KZ"/>
        </w:rPr>
        <w:t xml:space="preserve">                                             </w:t>
      </w:r>
      <w:r w:rsidRPr="00515B15">
        <w:rPr>
          <w:rFonts w:ascii="Times New Roman" w:hAnsi="Times New Roman" w:cs="Times New Roman"/>
          <w:b/>
          <w:bCs/>
          <w:sz w:val="28"/>
          <w:szCs w:val="28"/>
          <w:lang w:val="kk-KZ"/>
        </w:rPr>
        <w:t>Орташа деңгей</w:t>
      </w:r>
    </w:p>
    <w:p w14:paraId="2A605081" w14:textId="1AD24303" w:rsidR="003171B1" w:rsidRPr="00515B15" w:rsidRDefault="003171B1" w:rsidP="00F64224">
      <w:pPr>
        <w:ind w:firstLine="709"/>
        <w:jc w:val="both"/>
        <w:rPr>
          <w:rFonts w:ascii="Times New Roman" w:hAnsi="Times New Roman" w:cs="Times New Roman"/>
          <w:b/>
          <w:bCs/>
          <w:sz w:val="28"/>
          <w:szCs w:val="28"/>
          <w:lang w:val="kk-KZ"/>
        </w:rPr>
      </w:pPr>
      <w:r w:rsidRPr="00515B15">
        <w:rPr>
          <w:rFonts w:ascii="Times New Roman" w:hAnsi="Times New Roman" w:cs="Times New Roman"/>
          <w:b/>
          <w:bCs/>
          <w:sz w:val="28"/>
          <w:szCs w:val="28"/>
          <w:lang w:val="kk-KZ"/>
        </w:rPr>
        <w:t xml:space="preserve">                                                  1-нұсқа </w:t>
      </w:r>
    </w:p>
    <w:p w14:paraId="7A29692F" w14:textId="77777777" w:rsidR="003171B1" w:rsidRPr="00515B15" w:rsidRDefault="003171B1" w:rsidP="00F64224">
      <w:pPr>
        <w:ind w:firstLine="709"/>
        <w:jc w:val="both"/>
        <w:rPr>
          <w:rFonts w:ascii="Times New Roman" w:hAnsi="Times New Roman" w:cs="Times New Roman"/>
          <w:sz w:val="28"/>
          <w:szCs w:val="28"/>
          <w:lang w:val="kk-KZ"/>
        </w:rPr>
      </w:pPr>
    </w:p>
    <w:p w14:paraId="3CD0BF26" w14:textId="77777777" w:rsidR="003171B1" w:rsidRPr="00515B15" w:rsidRDefault="003171B1" w:rsidP="00F64224">
      <w:pPr>
        <w:ind w:firstLine="709"/>
        <w:jc w:val="both"/>
        <w:rPr>
          <w:rFonts w:ascii="Times New Roman" w:hAnsi="Times New Roman" w:cs="Times New Roman"/>
          <w:sz w:val="28"/>
          <w:szCs w:val="28"/>
          <w:lang w:val="kk-KZ"/>
        </w:rPr>
      </w:pPr>
      <w:r w:rsidRPr="00515B15">
        <w:rPr>
          <w:rFonts w:ascii="Times New Roman" w:hAnsi="Times New Roman" w:cs="Times New Roman"/>
          <w:sz w:val="28"/>
          <w:szCs w:val="28"/>
          <w:lang w:val="kk-KZ"/>
        </w:rPr>
        <w:t xml:space="preserve">1. Нақты кескінді жорамал кескіннен қалай ажыратуға болады? </w:t>
      </w:r>
    </w:p>
    <w:p w14:paraId="4BFD1CE9" w14:textId="0C3406BC" w:rsidR="003171B1" w:rsidRPr="00515B15" w:rsidRDefault="003171B1" w:rsidP="00F64224">
      <w:pPr>
        <w:ind w:firstLine="709"/>
        <w:jc w:val="both"/>
        <w:rPr>
          <w:rFonts w:ascii="Times New Roman" w:hAnsi="Times New Roman" w:cs="Times New Roman"/>
          <w:sz w:val="28"/>
          <w:szCs w:val="28"/>
          <w:lang w:val="kk-KZ"/>
        </w:rPr>
      </w:pPr>
      <w:r w:rsidRPr="00515B15">
        <w:rPr>
          <w:rFonts w:ascii="Times New Roman" w:hAnsi="Times New Roman" w:cs="Times New Roman"/>
          <w:sz w:val="28"/>
          <w:szCs w:val="28"/>
          <w:lang w:val="kk-KZ"/>
        </w:rPr>
        <w:t>2. Көздің оптикалық күші қай кезде үлкен болады, денені алыстан немесе жақыннан қарағанда?</w:t>
      </w:r>
    </w:p>
    <w:p w14:paraId="02455877" w14:textId="44A95B1C" w:rsidR="00382F92" w:rsidRPr="00515B15" w:rsidRDefault="003171B1" w:rsidP="00F64224">
      <w:pPr>
        <w:ind w:firstLine="709"/>
        <w:jc w:val="both"/>
        <w:rPr>
          <w:rFonts w:ascii="Times New Roman" w:hAnsi="Times New Roman" w:cs="Times New Roman"/>
          <w:sz w:val="28"/>
          <w:szCs w:val="28"/>
          <w:lang w:val="kk-KZ"/>
        </w:rPr>
      </w:pPr>
      <w:r w:rsidRPr="00515B15">
        <w:rPr>
          <w:rFonts w:ascii="Times New Roman" w:hAnsi="Times New Roman" w:cs="Times New Roman"/>
          <w:sz w:val="28"/>
          <w:szCs w:val="28"/>
          <w:lang w:val="kk-KZ"/>
        </w:rPr>
        <w:t xml:space="preserve">3.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А</m:t>
            </m:r>
          </m:e>
          <m:sub>
            <m:r>
              <w:rPr>
                <w:rFonts w:ascii="Cambria Math" w:hAnsi="Cambria Math" w:cs="Times New Roman"/>
                <w:sz w:val="28"/>
                <w:szCs w:val="28"/>
                <w:lang w:val="kk-KZ"/>
              </w:rPr>
              <m:t>1</m:t>
            </m:r>
          </m:sub>
        </m:sSub>
      </m:oMath>
      <w:r w:rsidRPr="00515B15">
        <w:rPr>
          <w:rFonts w:ascii="Times New Roman" w:hAnsi="Times New Roman" w:cs="Times New Roman"/>
          <w:sz w:val="28"/>
          <w:szCs w:val="28"/>
          <w:lang w:val="kk-KZ"/>
        </w:rPr>
        <w:t xml:space="preserve"> және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А</m:t>
            </m:r>
          </m:e>
          <m:sub>
            <m:r>
              <w:rPr>
                <w:rFonts w:ascii="Cambria Math" w:hAnsi="Cambria Math" w:cs="Times New Roman"/>
                <w:sz w:val="28"/>
                <w:szCs w:val="28"/>
                <w:lang w:val="kk-KZ"/>
              </w:rPr>
              <m:t>2</m:t>
            </m:r>
          </m:sub>
        </m:sSub>
      </m:oMath>
      <w:r w:rsidRPr="00515B15">
        <w:rPr>
          <w:rFonts w:ascii="Times New Roman" w:hAnsi="Times New Roman" w:cs="Times New Roman"/>
          <w:sz w:val="28"/>
          <w:szCs w:val="28"/>
          <w:lang w:val="kk-KZ"/>
        </w:rPr>
        <w:t>, екі жарық көзінен жарықталынған доптың көлеңкесін және шала көлеңкесін сызбада (суретке қарап) кескіндеңдер.</w:t>
      </w:r>
    </w:p>
    <w:p w14:paraId="30190A44" w14:textId="4BABA0A1" w:rsidR="000F6F4A" w:rsidRPr="00515B15" w:rsidRDefault="000F6F4A" w:rsidP="00F64224">
      <w:pPr>
        <w:ind w:firstLine="709"/>
        <w:jc w:val="both"/>
        <w:rPr>
          <w:rFonts w:ascii="Times New Roman" w:hAnsi="Times New Roman" w:cs="Times New Roman"/>
          <w:sz w:val="28"/>
          <w:szCs w:val="28"/>
          <w:lang w:val="kk-KZ"/>
        </w:rPr>
      </w:pPr>
    </w:p>
    <w:p w14:paraId="123E16BC" w14:textId="49933254" w:rsidR="000F6F4A" w:rsidRPr="00515B15" w:rsidRDefault="000F6F4A" w:rsidP="00F64224">
      <w:pPr>
        <w:ind w:firstLine="709"/>
        <w:jc w:val="both"/>
        <w:rPr>
          <w:rFonts w:ascii="Times New Roman" w:hAnsi="Times New Roman" w:cs="Times New Roman"/>
          <w:sz w:val="28"/>
          <w:szCs w:val="28"/>
          <w:lang w:val="kk-KZ"/>
        </w:rPr>
      </w:pPr>
      <w:r w:rsidRPr="00515B15">
        <w:rPr>
          <w:rFonts w:ascii="Times New Roman" w:hAnsi="Times New Roman" w:cs="Times New Roman"/>
          <w:noProof/>
          <w:sz w:val="28"/>
          <w:szCs w:val="28"/>
          <w:lang w:val="kk-KZ"/>
        </w:rPr>
        <mc:AlternateContent>
          <mc:Choice Requires="wps">
            <w:drawing>
              <wp:anchor distT="0" distB="0" distL="114300" distR="114300" simplePos="0" relativeHeight="251661312" behindDoc="0" locked="0" layoutInCell="1" allowOverlap="1" wp14:anchorId="1D7F6214" wp14:editId="556F2FE1">
                <wp:simplePos x="0" y="0"/>
                <wp:positionH relativeFrom="column">
                  <wp:posOffset>114300</wp:posOffset>
                </wp:positionH>
                <wp:positionV relativeFrom="paragraph">
                  <wp:posOffset>167005</wp:posOffset>
                </wp:positionV>
                <wp:extent cx="297180" cy="274320"/>
                <wp:effectExtent l="0" t="0" r="26670" b="11430"/>
                <wp:wrapNone/>
                <wp:docPr id="2" name="Овал 2"/>
                <wp:cNvGraphicFramePr/>
                <a:graphic xmlns:a="http://schemas.openxmlformats.org/drawingml/2006/main">
                  <a:graphicData uri="http://schemas.microsoft.com/office/word/2010/wordprocessingShape">
                    <wps:wsp>
                      <wps:cNvSpPr/>
                      <wps:spPr>
                        <a:xfrm>
                          <a:off x="0" y="0"/>
                          <a:ext cx="297180" cy="27432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oval w14:anchorId="37F13A42" id="Овал 2" o:spid="_x0000_s1026" style="position:absolute;margin-left:9pt;margin-top:13.15pt;width:23.4pt;height:2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" fillcolor="white [3201]" strokecolor="#70ad47 [3209]" strokeweight="1pt">
                <v:stroke joinstyle="miter"/>
              </v:oval>
            </w:pict>
          </mc:Fallback>
        </mc:AlternateContent>
      </w:r>
      <w:r w:rsidRPr="00515B15">
        <w:rPr>
          <w:rFonts w:ascii="Times New Roman" w:hAnsi="Times New Roman" w:cs="Times New Roman"/>
          <w:sz w:val="28"/>
          <w:szCs w:val="28"/>
          <w:lang w:val="kk-KZ"/>
        </w:rPr>
        <w:t xml:space="preserve">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А</m:t>
            </m:r>
          </m:e>
          <m:sub>
            <m:r>
              <w:rPr>
                <w:rFonts w:ascii="Cambria Math" w:hAnsi="Cambria Math" w:cs="Times New Roman"/>
                <w:sz w:val="28"/>
                <w:szCs w:val="28"/>
                <w:lang w:val="kk-KZ"/>
              </w:rPr>
              <m:t>1</m:t>
            </m:r>
          </m:sub>
        </m:sSub>
      </m:oMath>
    </w:p>
    <w:p w14:paraId="5D383418" w14:textId="5033549C" w:rsidR="003171B1" w:rsidRPr="00515B15" w:rsidRDefault="003171B1" w:rsidP="00F64224">
      <w:pPr>
        <w:ind w:firstLine="709"/>
        <w:jc w:val="both"/>
        <w:rPr>
          <w:rFonts w:ascii="Times New Roman" w:hAnsi="Times New Roman" w:cs="Times New Roman"/>
          <w:sz w:val="28"/>
          <w:szCs w:val="28"/>
          <w:lang w:val="kk-KZ"/>
        </w:rPr>
      </w:pPr>
    </w:p>
    <w:p w14:paraId="70AECF14" w14:textId="0BC656E2" w:rsidR="000F6F4A" w:rsidRPr="00515B15" w:rsidRDefault="000F6F4A" w:rsidP="00F64224">
      <w:pPr>
        <w:ind w:firstLine="709"/>
        <w:jc w:val="both"/>
        <w:rPr>
          <w:rFonts w:ascii="Times New Roman" w:hAnsi="Times New Roman" w:cs="Times New Roman"/>
          <w:sz w:val="28"/>
          <w:szCs w:val="28"/>
          <w:lang w:val="kk-KZ"/>
        </w:rPr>
      </w:pPr>
      <w:r w:rsidRPr="00515B15">
        <w:rPr>
          <w:rFonts w:ascii="Times New Roman" w:hAnsi="Times New Roman" w:cs="Times New Roman"/>
          <w:noProof/>
          <w:sz w:val="28"/>
          <w:szCs w:val="28"/>
          <w:lang w:val="kk-KZ"/>
        </w:rPr>
        <mc:AlternateContent>
          <mc:Choice Requires="wps">
            <w:drawing>
              <wp:anchor distT="0" distB="0" distL="114300" distR="114300" simplePos="0" relativeHeight="251663360" behindDoc="0" locked="0" layoutInCell="1" allowOverlap="1" wp14:anchorId="73E583B3" wp14:editId="6D9530B4">
                <wp:simplePos x="0" y="0"/>
                <wp:positionH relativeFrom="column">
                  <wp:posOffset>1897380</wp:posOffset>
                </wp:positionH>
                <wp:positionV relativeFrom="paragraph">
                  <wp:posOffset>11430</wp:posOffset>
                </wp:positionV>
                <wp:extent cx="571500" cy="487680"/>
                <wp:effectExtent l="0" t="0" r="19050" b="26670"/>
                <wp:wrapNone/>
                <wp:docPr id="3" name="Овал 3"/>
                <wp:cNvGraphicFramePr/>
                <a:graphic xmlns:a="http://schemas.openxmlformats.org/drawingml/2006/main">
                  <a:graphicData uri="http://schemas.microsoft.com/office/word/2010/wordprocessingShape">
                    <wps:wsp>
                      <wps:cNvSpPr/>
                      <wps:spPr>
                        <a:xfrm>
                          <a:off x="0" y="0"/>
                          <a:ext cx="571500" cy="48768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oval w14:anchorId="7D06DA5D" id="Овал 3" o:spid="_x0000_s1026" style="position:absolute;margin-left:149.4pt;margin-top:.9pt;width:45pt;height:38.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" fillcolor="white [3201]" strokecolor="#70ad47 [3209]" strokeweight="1pt">
                <v:stroke joinstyle="miter"/>
              </v:oval>
            </w:pict>
          </mc:Fallback>
        </mc:AlternateContent>
      </w:r>
    </w:p>
    <w:p w14:paraId="44FF23D4" w14:textId="7E793A81" w:rsidR="000F6F4A" w:rsidRPr="00515B15" w:rsidRDefault="000F6F4A" w:rsidP="00F64224">
      <w:pPr>
        <w:ind w:firstLine="709"/>
        <w:jc w:val="both"/>
        <w:rPr>
          <w:rFonts w:ascii="Times New Roman" w:hAnsi="Times New Roman" w:cs="Times New Roman"/>
          <w:sz w:val="28"/>
          <w:szCs w:val="28"/>
          <w:lang w:val="kk-KZ"/>
        </w:rPr>
      </w:pPr>
      <w:r w:rsidRPr="00515B15">
        <w:rPr>
          <w:rFonts w:ascii="Times New Roman" w:hAnsi="Times New Roman" w:cs="Times New Roman"/>
          <w:sz w:val="28"/>
          <w:szCs w:val="28"/>
          <w:lang w:val="kk-KZ"/>
        </w:rPr>
        <w:t xml:space="preserve">                                         </w:t>
      </w:r>
    </w:p>
    <w:p w14:paraId="40B87BF4" w14:textId="08C80862" w:rsidR="000F6F4A" w:rsidRPr="00515B15" w:rsidRDefault="000F6F4A" w:rsidP="00F64224">
      <w:pPr>
        <w:ind w:firstLine="709"/>
        <w:jc w:val="both"/>
        <w:rPr>
          <w:rFonts w:ascii="Times New Roman" w:hAnsi="Times New Roman" w:cs="Times New Roman"/>
          <w:sz w:val="28"/>
          <w:szCs w:val="28"/>
          <w:lang w:val="kk-KZ"/>
        </w:rPr>
      </w:pPr>
      <w:r w:rsidRPr="00515B15">
        <w:rPr>
          <w:rFonts w:ascii="Times New Roman" w:hAnsi="Times New Roman" w:cs="Times New Roman"/>
          <w:sz w:val="28"/>
          <w:szCs w:val="28"/>
          <w:lang w:val="kk-KZ"/>
        </w:rPr>
        <w:t xml:space="preserve">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А</m:t>
            </m:r>
          </m:e>
          <m:sub>
            <m:r>
              <w:rPr>
                <w:rFonts w:ascii="Cambria Math" w:hAnsi="Cambria Math" w:cs="Times New Roman"/>
                <w:sz w:val="28"/>
                <w:szCs w:val="28"/>
                <w:lang w:val="kk-KZ"/>
              </w:rPr>
              <m:t>2</m:t>
            </m:r>
          </m:sub>
        </m:sSub>
      </m:oMath>
    </w:p>
    <w:p w14:paraId="1B1D0DDB" w14:textId="32B3EC19" w:rsidR="000F6F4A" w:rsidRPr="00515B15" w:rsidRDefault="000F6F4A" w:rsidP="00F64224">
      <w:pPr>
        <w:ind w:firstLine="709"/>
        <w:jc w:val="both"/>
        <w:rPr>
          <w:rFonts w:ascii="Times New Roman" w:hAnsi="Times New Roman" w:cs="Times New Roman"/>
          <w:sz w:val="28"/>
          <w:szCs w:val="28"/>
          <w:lang w:val="kk-KZ"/>
        </w:rPr>
      </w:pPr>
      <w:r w:rsidRPr="00515B15">
        <w:rPr>
          <w:rFonts w:ascii="Times New Roman" w:hAnsi="Times New Roman" w:cs="Times New Roman"/>
          <w:noProof/>
          <w:sz w:val="28"/>
          <w:szCs w:val="28"/>
          <w:lang w:val="kk-KZ"/>
        </w:rPr>
        <mc:AlternateContent>
          <mc:Choice Requires="wps">
            <w:drawing>
              <wp:anchor distT="0" distB="0" distL="114300" distR="114300" simplePos="0" relativeHeight="251659264" behindDoc="0" locked="0" layoutInCell="1" allowOverlap="1" wp14:anchorId="45AB717C" wp14:editId="37D9511B">
                <wp:simplePos x="0" y="0"/>
                <wp:positionH relativeFrom="column">
                  <wp:posOffset>121920</wp:posOffset>
                </wp:positionH>
                <wp:positionV relativeFrom="paragraph">
                  <wp:posOffset>5080</wp:posOffset>
                </wp:positionV>
                <wp:extent cx="297180" cy="274320"/>
                <wp:effectExtent l="0" t="0" r="26670" b="11430"/>
                <wp:wrapNone/>
                <wp:docPr id="1" name="Овал 1"/>
                <wp:cNvGraphicFramePr/>
                <a:graphic xmlns:a="http://schemas.openxmlformats.org/drawingml/2006/main">
                  <a:graphicData uri="http://schemas.microsoft.com/office/word/2010/wordprocessingShape">
                    <wps:wsp>
                      <wps:cNvSpPr/>
                      <wps:spPr>
                        <a:xfrm>
                          <a:off x="0" y="0"/>
                          <a:ext cx="297180" cy="27432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oval w14:anchorId="6EAD5E9E" id="Овал 1" o:spid="_x0000_s1026" style="position:absolute;margin-left:9.6pt;margin-top:.4pt;width:23.4pt;height:2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" fillcolor="white [3201]" strokecolor="#70ad47 [3209]" strokeweight="1pt">
                <v:stroke joinstyle="miter"/>
              </v:oval>
            </w:pict>
          </mc:Fallback>
        </mc:AlternateContent>
      </w:r>
    </w:p>
    <w:p w14:paraId="38EA7F1F" w14:textId="617A7448" w:rsidR="003171B1" w:rsidRPr="00515B15" w:rsidRDefault="003171B1" w:rsidP="00F64224">
      <w:pPr>
        <w:ind w:firstLine="709"/>
        <w:jc w:val="both"/>
        <w:rPr>
          <w:rFonts w:ascii="Times New Roman" w:hAnsi="Times New Roman" w:cs="Times New Roman"/>
          <w:sz w:val="28"/>
          <w:szCs w:val="28"/>
          <w:lang w:val="kk-KZ"/>
        </w:rPr>
      </w:pPr>
    </w:p>
    <w:p w14:paraId="42E271E4" w14:textId="043811F9" w:rsidR="000F6F4A" w:rsidRPr="00515B15" w:rsidRDefault="000F6F4A" w:rsidP="00F64224">
      <w:pPr>
        <w:ind w:firstLine="709"/>
        <w:jc w:val="both"/>
        <w:rPr>
          <w:rFonts w:ascii="Times New Roman" w:hAnsi="Times New Roman" w:cs="Times New Roman"/>
          <w:sz w:val="28"/>
          <w:szCs w:val="28"/>
          <w:lang w:val="kk-KZ"/>
        </w:rPr>
      </w:pPr>
    </w:p>
    <w:p w14:paraId="66E1872F" w14:textId="3100F5FE" w:rsidR="000F6F4A" w:rsidRPr="00515B15" w:rsidRDefault="000F6F4A" w:rsidP="00F64224">
      <w:pPr>
        <w:ind w:firstLine="709"/>
        <w:jc w:val="both"/>
        <w:rPr>
          <w:rFonts w:ascii="Times New Roman" w:hAnsi="Times New Roman" w:cs="Times New Roman"/>
          <w:b/>
          <w:bCs/>
          <w:sz w:val="28"/>
          <w:szCs w:val="28"/>
          <w:lang w:val="kk-KZ"/>
        </w:rPr>
      </w:pPr>
      <w:r w:rsidRPr="00515B15">
        <w:rPr>
          <w:rFonts w:ascii="Times New Roman" w:hAnsi="Times New Roman" w:cs="Times New Roman"/>
          <w:sz w:val="28"/>
          <w:szCs w:val="28"/>
          <w:lang w:val="kk-KZ"/>
        </w:rPr>
        <w:lastRenderedPageBreak/>
        <w:t xml:space="preserve">                                          </w:t>
      </w:r>
      <w:r w:rsidRPr="00515B15">
        <w:rPr>
          <w:rFonts w:ascii="Times New Roman" w:hAnsi="Times New Roman" w:cs="Times New Roman"/>
          <w:b/>
          <w:bCs/>
          <w:sz w:val="28"/>
          <w:szCs w:val="28"/>
          <w:lang w:val="kk-KZ"/>
        </w:rPr>
        <w:t xml:space="preserve">Жеткілікті деңгей </w:t>
      </w:r>
    </w:p>
    <w:p w14:paraId="74CC9818" w14:textId="3F4BCD45" w:rsidR="000F6F4A" w:rsidRPr="00515B15" w:rsidRDefault="000F6F4A" w:rsidP="00F64224">
      <w:pPr>
        <w:ind w:firstLine="709"/>
        <w:jc w:val="both"/>
        <w:rPr>
          <w:rFonts w:ascii="Times New Roman" w:hAnsi="Times New Roman" w:cs="Times New Roman"/>
          <w:b/>
          <w:bCs/>
          <w:sz w:val="28"/>
          <w:szCs w:val="28"/>
          <w:lang w:val="kk-KZ"/>
        </w:rPr>
      </w:pPr>
      <w:r w:rsidRPr="00515B15">
        <w:rPr>
          <w:rFonts w:ascii="Times New Roman" w:hAnsi="Times New Roman" w:cs="Times New Roman"/>
          <w:b/>
          <w:bCs/>
          <w:sz w:val="28"/>
          <w:szCs w:val="28"/>
          <w:lang w:val="kk-KZ"/>
        </w:rPr>
        <w:t xml:space="preserve">                                                 1-нұсқа </w:t>
      </w:r>
    </w:p>
    <w:p w14:paraId="7EAA65AF" w14:textId="77777777" w:rsidR="00FB3854" w:rsidRPr="00515B15" w:rsidRDefault="00FB3854" w:rsidP="00F64224">
      <w:pPr>
        <w:ind w:firstLine="709"/>
        <w:jc w:val="both"/>
        <w:rPr>
          <w:rFonts w:ascii="Times New Roman" w:hAnsi="Times New Roman" w:cs="Times New Roman"/>
          <w:sz w:val="28"/>
          <w:szCs w:val="28"/>
          <w:lang w:val="kk-KZ"/>
        </w:rPr>
      </w:pPr>
    </w:p>
    <w:p w14:paraId="7A61A81F" w14:textId="77777777" w:rsidR="00FB3854" w:rsidRPr="00515B15" w:rsidRDefault="000F6F4A" w:rsidP="00F64224">
      <w:pPr>
        <w:ind w:firstLine="709"/>
        <w:jc w:val="both"/>
        <w:rPr>
          <w:rFonts w:ascii="Times New Roman" w:hAnsi="Times New Roman" w:cs="Times New Roman"/>
          <w:sz w:val="28"/>
          <w:szCs w:val="28"/>
          <w:lang w:val="kk-KZ"/>
        </w:rPr>
      </w:pPr>
      <w:r w:rsidRPr="00515B15">
        <w:rPr>
          <w:rFonts w:ascii="Times New Roman" w:hAnsi="Times New Roman" w:cs="Times New Roman"/>
          <w:sz w:val="28"/>
          <w:szCs w:val="28"/>
          <w:lang w:val="kk-KZ"/>
        </w:rPr>
        <w:t>1. Қандай белгілер арқылы сіз бір заттың жартылай көлеңкесінд</w:t>
      </w:r>
      <w:r w:rsidR="00FB3854" w:rsidRPr="00515B15">
        <w:rPr>
          <w:rFonts w:ascii="Times New Roman" w:hAnsi="Times New Roman" w:cs="Times New Roman"/>
          <w:sz w:val="28"/>
          <w:szCs w:val="28"/>
          <w:lang w:val="kk-KZ"/>
        </w:rPr>
        <w:t>е</w:t>
      </w:r>
      <w:r w:rsidRPr="00515B15">
        <w:rPr>
          <w:rFonts w:ascii="Times New Roman" w:hAnsi="Times New Roman" w:cs="Times New Roman"/>
          <w:sz w:val="28"/>
          <w:szCs w:val="28"/>
          <w:lang w:val="kk-KZ"/>
        </w:rPr>
        <w:t xml:space="preserve"> болғаныңызды білесіз? </w:t>
      </w:r>
    </w:p>
    <w:p w14:paraId="375B4D81" w14:textId="27640246" w:rsidR="000F6F4A" w:rsidRPr="00515B15" w:rsidRDefault="000F6F4A" w:rsidP="00F64224">
      <w:pPr>
        <w:ind w:firstLine="709"/>
        <w:jc w:val="both"/>
        <w:rPr>
          <w:rFonts w:ascii="Times New Roman" w:hAnsi="Times New Roman" w:cs="Times New Roman"/>
          <w:sz w:val="28"/>
          <w:szCs w:val="28"/>
          <w:lang w:val="kk-KZ"/>
        </w:rPr>
      </w:pPr>
      <w:r w:rsidRPr="00515B15">
        <w:rPr>
          <w:rFonts w:ascii="Times New Roman" w:hAnsi="Times New Roman" w:cs="Times New Roman"/>
          <w:sz w:val="28"/>
          <w:szCs w:val="28"/>
          <w:lang w:val="kk-KZ"/>
        </w:rPr>
        <w:t xml:space="preserve">2. Суретте жұқа линзаның ММ оптикалық бас осі, жарқыраған А нүктесі және оның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А</m:t>
            </m:r>
          </m:e>
          <m:sub>
            <m:r>
              <w:rPr>
                <w:rFonts w:ascii="Cambria Math" w:hAnsi="Cambria Math" w:cs="Times New Roman"/>
                <w:sz w:val="28"/>
                <w:szCs w:val="28"/>
                <w:lang w:val="kk-KZ"/>
              </w:rPr>
              <m:t>1</m:t>
            </m:r>
          </m:sub>
        </m:sSub>
      </m:oMath>
      <w:r w:rsidRPr="00515B15">
        <w:rPr>
          <w:rFonts w:ascii="Times New Roman" w:hAnsi="Times New Roman" w:cs="Times New Roman"/>
          <w:sz w:val="28"/>
          <w:szCs w:val="28"/>
          <w:lang w:val="kk-KZ"/>
        </w:rPr>
        <w:t>, кескіні көрсетілген. Линзаның орналас</w:t>
      </w:r>
      <w:r w:rsidR="00FB3854" w:rsidRPr="00515B15">
        <w:rPr>
          <w:rFonts w:ascii="Times New Roman" w:hAnsi="Times New Roman" w:cs="Times New Roman"/>
          <w:sz w:val="28"/>
          <w:szCs w:val="28"/>
          <w:lang w:val="kk-KZ"/>
        </w:rPr>
        <w:t>уы</w:t>
      </w:r>
      <w:r w:rsidRPr="00515B15">
        <w:rPr>
          <w:rFonts w:ascii="Times New Roman" w:hAnsi="Times New Roman" w:cs="Times New Roman"/>
          <w:sz w:val="28"/>
          <w:szCs w:val="28"/>
          <w:lang w:val="kk-KZ"/>
        </w:rPr>
        <w:t>н және оның фокустарын салу арқылы табындар.</w:t>
      </w:r>
    </w:p>
    <w:p w14:paraId="42B7F2FF" w14:textId="25F209FD" w:rsidR="00FB3854" w:rsidRPr="00515B15" w:rsidRDefault="00FB3854" w:rsidP="00F64224">
      <w:pPr>
        <w:ind w:firstLine="709"/>
        <w:jc w:val="both"/>
        <w:rPr>
          <w:rFonts w:ascii="Times New Roman" w:hAnsi="Times New Roman" w:cs="Times New Roman"/>
          <w:sz w:val="28"/>
          <w:szCs w:val="28"/>
          <w:lang w:val="kk-KZ"/>
        </w:rPr>
      </w:pPr>
    </w:p>
    <w:p w14:paraId="74D949F4" w14:textId="3B8CD081" w:rsidR="00FB3854" w:rsidRPr="00515B15" w:rsidRDefault="00FB3854" w:rsidP="00F64224">
      <w:pPr>
        <w:ind w:firstLine="709"/>
        <w:jc w:val="both"/>
        <w:rPr>
          <w:rFonts w:ascii="Times New Roman" w:hAnsi="Times New Roman" w:cs="Times New Roman"/>
          <w:sz w:val="28"/>
          <w:szCs w:val="28"/>
        </w:rPr>
      </w:pPr>
      <w:r w:rsidRPr="00515B15">
        <w:rPr>
          <w:rFonts w:ascii="Times New Roman" w:hAnsi="Times New Roman" w:cs="Times New Roman"/>
          <w:sz w:val="28"/>
          <w:szCs w:val="28"/>
          <w:lang w:val="kk-KZ"/>
        </w:rPr>
        <w:t xml:space="preserve">                   М    </w:t>
      </w:r>
      <w:r w:rsidRPr="00515B15">
        <w:rPr>
          <w:rFonts w:ascii="Times New Roman" w:hAnsi="Times New Roman" w:cs="Times New Roman"/>
          <w:sz w:val="28"/>
          <w:szCs w:val="28"/>
        </w:rPr>
        <w:t>__________________   М</w:t>
      </w:r>
    </w:p>
    <w:p w14:paraId="2427C36D" w14:textId="77777777" w:rsidR="00FB3854" w:rsidRPr="00515B15" w:rsidRDefault="00FB3854" w:rsidP="00F64224">
      <w:pPr>
        <w:ind w:firstLine="709"/>
        <w:jc w:val="both"/>
        <w:rPr>
          <w:rFonts w:ascii="Times New Roman" w:hAnsi="Times New Roman" w:cs="Times New Roman"/>
          <w:sz w:val="28"/>
          <w:szCs w:val="28"/>
        </w:rPr>
      </w:pPr>
    </w:p>
    <w:p w14:paraId="75EE89BB" w14:textId="40794B37" w:rsidR="00FB3854" w:rsidRPr="00515B15" w:rsidRDefault="00FB3854" w:rsidP="00F64224">
      <w:pPr>
        <w:ind w:firstLine="709"/>
        <w:jc w:val="both"/>
        <w:rPr>
          <w:rFonts w:ascii="Times New Roman" w:hAnsi="Times New Roman" w:cs="Times New Roman"/>
          <w:sz w:val="28"/>
          <w:szCs w:val="28"/>
          <w:lang w:val="kk-KZ"/>
        </w:rPr>
      </w:pPr>
      <w:r w:rsidRPr="00515B15">
        <w:rPr>
          <w:rFonts w:ascii="Times New Roman" w:hAnsi="Times New Roman" w:cs="Times New Roman"/>
          <w:noProof/>
          <w:sz w:val="28"/>
          <w:szCs w:val="28"/>
          <w:lang w:val="kk-KZ"/>
        </w:rPr>
        <mc:AlternateContent>
          <mc:Choice Requires="wps">
            <w:drawing>
              <wp:anchor distT="0" distB="0" distL="114300" distR="114300" simplePos="0" relativeHeight="251667456" behindDoc="0" locked="0" layoutInCell="1" allowOverlap="1" wp14:anchorId="29D6FC34" wp14:editId="4484309A">
                <wp:simplePos x="0" y="0"/>
                <wp:positionH relativeFrom="column">
                  <wp:posOffset>2225040</wp:posOffset>
                </wp:positionH>
                <wp:positionV relativeFrom="paragraph">
                  <wp:posOffset>74930</wp:posOffset>
                </wp:positionV>
                <wp:extent cx="297180" cy="274320"/>
                <wp:effectExtent l="0" t="0" r="26670" b="11430"/>
                <wp:wrapNone/>
                <wp:docPr id="7" name="Овал 7"/>
                <wp:cNvGraphicFramePr/>
                <a:graphic xmlns:a="http://schemas.openxmlformats.org/drawingml/2006/main">
                  <a:graphicData uri="http://schemas.microsoft.com/office/word/2010/wordprocessingShape">
                    <wps:wsp>
                      <wps:cNvSpPr/>
                      <wps:spPr>
                        <a:xfrm>
                          <a:off x="0" y="0"/>
                          <a:ext cx="297180" cy="27432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oval w14:anchorId="14C1C2DE" id="Овал 7" o:spid="_x0000_s1026" style="position:absolute;margin-left:175.2pt;margin-top:5.9pt;width:23.4pt;height:21.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" fillcolor="white [3201]" strokecolor="#70ad47 [3209]" strokeweight="1pt">
                <v:stroke joinstyle="miter"/>
              </v:oval>
            </w:pict>
          </mc:Fallback>
        </mc:AlternateContent>
      </w:r>
      <w:r w:rsidRPr="00515B15">
        <w:rPr>
          <w:rFonts w:ascii="Times New Roman" w:hAnsi="Times New Roman" w:cs="Times New Roman"/>
          <w:sz w:val="28"/>
          <w:szCs w:val="28"/>
          <w:lang w:val="kk-KZ"/>
        </w:rPr>
        <w:t xml:space="preserve">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А</m:t>
            </m:r>
          </m:e>
          <m:sub>
            <m:r>
              <w:rPr>
                <w:rFonts w:ascii="Cambria Math" w:hAnsi="Cambria Math" w:cs="Times New Roman"/>
                <w:sz w:val="28"/>
                <w:szCs w:val="28"/>
                <w:lang w:val="kk-KZ"/>
              </w:rPr>
              <m:t>1</m:t>
            </m:r>
          </m:sub>
        </m:sSub>
      </m:oMath>
    </w:p>
    <w:p w14:paraId="784F066D" w14:textId="4C70A48D" w:rsidR="00FB3854" w:rsidRPr="00515B15" w:rsidRDefault="00FB3854" w:rsidP="00F64224">
      <w:pPr>
        <w:ind w:firstLine="709"/>
        <w:jc w:val="both"/>
        <w:rPr>
          <w:rFonts w:ascii="Times New Roman" w:hAnsi="Times New Roman" w:cs="Times New Roman"/>
          <w:sz w:val="28"/>
          <w:szCs w:val="28"/>
          <w:lang w:val="kk-KZ"/>
        </w:rPr>
      </w:pPr>
    </w:p>
    <w:p w14:paraId="1344EB54" w14:textId="7CBAFF54" w:rsidR="00FB3854" w:rsidRPr="00515B15" w:rsidRDefault="00FB3854" w:rsidP="00F64224">
      <w:pPr>
        <w:ind w:firstLine="709"/>
        <w:jc w:val="both"/>
        <w:rPr>
          <w:rFonts w:ascii="Times New Roman" w:hAnsi="Times New Roman" w:cs="Times New Roman"/>
          <w:sz w:val="28"/>
          <w:szCs w:val="28"/>
          <w:lang w:val="kk-KZ"/>
        </w:rPr>
      </w:pPr>
      <w:r w:rsidRPr="00515B15">
        <w:rPr>
          <w:rFonts w:ascii="Times New Roman" w:hAnsi="Times New Roman" w:cs="Times New Roman"/>
          <w:noProof/>
          <w:sz w:val="28"/>
          <w:szCs w:val="28"/>
          <w:lang w:val="kk-KZ"/>
        </w:rPr>
        <mc:AlternateContent>
          <mc:Choice Requires="wps">
            <w:drawing>
              <wp:anchor distT="0" distB="0" distL="114300" distR="114300" simplePos="0" relativeHeight="251665408" behindDoc="0" locked="0" layoutInCell="1" allowOverlap="1" wp14:anchorId="4DFF3FBC" wp14:editId="680744FA">
                <wp:simplePos x="0" y="0"/>
                <wp:positionH relativeFrom="column">
                  <wp:posOffset>1272540</wp:posOffset>
                </wp:positionH>
                <wp:positionV relativeFrom="paragraph">
                  <wp:posOffset>101600</wp:posOffset>
                </wp:positionV>
                <wp:extent cx="297180" cy="274320"/>
                <wp:effectExtent l="0" t="0" r="26670" b="11430"/>
                <wp:wrapNone/>
                <wp:docPr id="4" name="Овал 4"/>
                <wp:cNvGraphicFramePr/>
                <a:graphic xmlns:a="http://schemas.openxmlformats.org/drawingml/2006/main">
                  <a:graphicData uri="http://schemas.microsoft.com/office/word/2010/wordprocessingShape">
                    <wps:wsp>
                      <wps:cNvSpPr/>
                      <wps:spPr>
                        <a:xfrm>
                          <a:off x="0" y="0"/>
                          <a:ext cx="297180" cy="27432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oval w14:anchorId="2C828E1A" id="Овал 4" o:spid="_x0000_s1026" style="position:absolute;margin-left:100.2pt;margin-top:8pt;width:23.4pt;height:21.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" fillcolor="white [3201]" strokecolor="#70ad47 [3209]" strokeweight="1pt">
                <v:stroke joinstyle="miter"/>
              </v:oval>
            </w:pict>
          </mc:Fallback>
        </mc:AlternateContent>
      </w:r>
      <w:r w:rsidRPr="00515B15">
        <w:rPr>
          <w:rFonts w:ascii="Times New Roman" w:hAnsi="Times New Roman" w:cs="Times New Roman"/>
          <w:sz w:val="28"/>
          <w:szCs w:val="28"/>
          <w:lang w:val="kk-KZ"/>
        </w:rPr>
        <w:t xml:space="preserve">                                     А</w:t>
      </w:r>
    </w:p>
    <w:p w14:paraId="0D57F87D" w14:textId="02E4998C" w:rsidR="00FB3854" w:rsidRPr="00515B15" w:rsidRDefault="00FB3854" w:rsidP="00F64224">
      <w:pPr>
        <w:ind w:firstLine="709"/>
        <w:jc w:val="both"/>
        <w:rPr>
          <w:rFonts w:ascii="Times New Roman" w:hAnsi="Times New Roman" w:cs="Times New Roman"/>
          <w:sz w:val="28"/>
          <w:szCs w:val="28"/>
          <w:lang w:val="kk-KZ"/>
        </w:rPr>
      </w:pPr>
    </w:p>
    <w:p w14:paraId="16E343F0" w14:textId="77777777" w:rsidR="00FB3854" w:rsidRPr="00515B15" w:rsidRDefault="00FB3854" w:rsidP="00F64224">
      <w:pPr>
        <w:ind w:firstLine="709"/>
        <w:jc w:val="both"/>
        <w:rPr>
          <w:rFonts w:ascii="Times New Roman" w:hAnsi="Times New Roman" w:cs="Times New Roman"/>
          <w:sz w:val="28"/>
          <w:szCs w:val="28"/>
          <w:lang w:val="kk-KZ"/>
        </w:rPr>
      </w:pPr>
    </w:p>
    <w:p w14:paraId="44B92CCC" w14:textId="77777777" w:rsidR="000F6F4A" w:rsidRPr="00515B15" w:rsidRDefault="000F6F4A" w:rsidP="00F64224">
      <w:pPr>
        <w:ind w:firstLine="709"/>
        <w:jc w:val="both"/>
        <w:rPr>
          <w:rFonts w:ascii="Times New Roman" w:hAnsi="Times New Roman" w:cs="Times New Roman"/>
          <w:sz w:val="28"/>
          <w:szCs w:val="28"/>
          <w:lang w:val="kk-KZ"/>
        </w:rPr>
      </w:pPr>
      <w:r w:rsidRPr="00515B15">
        <w:rPr>
          <w:rFonts w:ascii="Times New Roman" w:hAnsi="Times New Roman" w:cs="Times New Roman"/>
          <w:sz w:val="28"/>
          <w:szCs w:val="28"/>
          <w:lang w:val="kk-KZ"/>
        </w:rPr>
        <w:t>3. Шуақты күні, бойы 1,8 м адамның жердегі көлеңкесінің ұзындығы 90 см, ал ағаштікі - 10м. Ағаштың биіктігі қандай?</w:t>
      </w:r>
    </w:p>
    <w:p w14:paraId="38B20C52" w14:textId="77777777" w:rsidR="00FB3854" w:rsidRPr="00515B15" w:rsidRDefault="00FB3854" w:rsidP="00F64224">
      <w:pPr>
        <w:ind w:firstLine="709"/>
        <w:jc w:val="both"/>
        <w:rPr>
          <w:rFonts w:ascii="Times New Roman" w:hAnsi="Times New Roman" w:cs="Times New Roman"/>
          <w:sz w:val="28"/>
          <w:szCs w:val="28"/>
          <w:lang w:val="kk-KZ"/>
        </w:rPr>
      </w:pPr>
    </w:p>
    <w:p w14:paraId="48BD7DCF" w14:textId="77777777" w:rsidR="00FB3854" w:rsidRPr="00515B15" w:rsidRDefault="00FB3854" w:rsidP="00F64224">
      <w:pPr>
        <w:ind w:firstLine="709"/>
        <w:jc w:val="both"/>
        <w:rPr>
          <w:rFonts w:ascii="Times New Roman" w:hAnsi="Times New Roman" w:cs="Times New Roman"/>
          <w:b/>
          <w:bCs/>
          <w:sz w:val="28"/>
          <w:szCs w:val="28"/>
          <w:lang w:val="kk-KZ"/>
        </w:rPr>
      </w:pPr>
      <w:r w:rsidRPr="00515B15">
        <w:rPr>
          <w:rFonts w:ascii="Times New Roman" w:hAnsi="Times New Roman" w:cs="Times New Roman"/>
          <w:sz w:val="28"/>
          <w:szCs w:val="28"/>
          <w:lang w:val="kk-KZ"/>
        </w:rPr>
        <w:t xml:space="preserve">                                         </w:t>
      </w:r>
      <w:r w:rsidR="000F6F4A" w:rsidRPr="00515B15">
        <w:rPr>
          <w:rFonts w:ascii="Times New Roman" w:hAnsi="Times New Roman" w:cs="Times New Roman"/>
          <w:b/>
          <w:bCs/>
          <w:sz w:val="28"/>
          <w:szCs w:val="28"/>
          <w:lang w:val="kk-KZ"/>
        </w:rPr>
        <w:t xml:space="preserve">Жоғарғы деңгей </w:t>
      </w:r>
    </w:p>
    <w:p w14:paraId="62FC189D" w14:textId="7C491E44" w:rsidR="00F15409" w:rsidRPr="00515B15" w:rsidRDefault="00FB3854" w:rsidP="00F64224">
      <w:pPr>
        <w:ind w:firstLine="709"/>
        <w:jc w:val="both"/>
        <w:rPr>
          <w:rFonts w:ascii="Times New Roman" w:hAnsi="Times New Roman" w:cs="Times New Roman"/>
          <w:b/>
          <w:bCs/>
          <w:sz w:val="28"/>
          <w:szCs w:val="28"/>
          <w:lang w:val="kk-KZ"/>
        </w:rPr>
      </w:pPr>
      <w:r w:rsidRPr="00515B15">
        <w:rPr>
          <w:rFonts w:ascii="Times New Roman" w:hAnsi="Times New Roman" w:cs="Times New Roman"/>
          <w:b/>
          <w:bCs/>
          <w:sz w:val="28"/>
          <w:szCs w:val="28"/>
          <w:lang w:val="kk-KZ"/>
        </w:rPr>
        <w:t xml:space="preserve">                                               </w:t>
      </w:r>
      <w:r w:rsidR="000F6F4A" w:rsidRPr="00515B15">
        <w:rPr>
          <w:rFonts w:ascii="Times New Roman" w:hAnsi="Times New Roman" w:cs="Times New Roman"/>
          <w:b/>
          <w:bCs/>
          <w:sz w:val="28"/>
          <w:szCs w:val="28"/>
          <w:lang w:val="kk-KZ"/>
        </w:rPr>
        <w:t>1-нұска</w:t>
      </w:r>
    </w:p>
    <w:p w14:paraId="30E12BC7" w14:textId="2D1171CF" w:rsidR="00F15409" w:rsidRPr="00515B15" w:rsidRDefault="00F15409" w:rsidP="00F64224">
      <w:pPr>
        <w:ind w:firstLine="709"/>
        <w:jc w:val="both"/>
        <w:rPr>
          <w:rFonts w:ascii="Times New Roman" w:hAnsi="Times New Roman" w:cs="Times New Roman"/>
          <w:sz w:val="28"/>
          <w:szCs w:val="28"/>
          <w:lang w:val="kk-KZ"/>
        </w:rPr>
      </w:pPr>
      <w:r w:rsidRPr="00515B15">
        <w:rPr>
          <w:rFonts w:ascii="Times New Roman" w:hAnsi="Times New Roman" w:cs="Times New Roman"/>
          <w:sz w:val="28"/>
          <w:szCs w:val="28"/>
          <w:lang w:val="kk-KZ"/>
        </w:rPr>
        <w:t xml:space="preserve">                                </w:t>
      </w:r>
    </w:p>
    <w:p w14:paraId="1C16411A" w14:textId="2B8CACBB" w:rsidR="00D13527" w:rsidRPr="00515B15" w:rsidRDefault="002235BE" w:rsidP="00F64224">
      <w:pPr>
        <w:ind w:firstLine="709"/>
        <w:jc w:val="both"/>
        <w:rPr>
          <w:rFonts w:ascii="Times New Roman" w:hAnsi="Times New Roman" w:cs="Times New Roman"/>
          <w:sz w:val="28"/>
          <w:szCs w:val="28"/>
          <w:lang w:val="kk-KZ"/>
        </w:rPr>
      </w:pPr>
      <w:r w:rsidRPr="00515B15">
        <w:rPr>
          <w:rFonts w:ascii="Times New Roman" w:hAnsi="Times New Roman" w:cs="Times New Roman"/>
          <w:noProof/>
          <w:sz w:val="28"/>
          <w:szCs w:val="28"/>
          <w:lang w:val="kk-KZ"/>
        </w:rPr>
        <mc:AlternateContent>
          <mc:Choice Requires="wps">
            <w:drawing>
              <wp:anchor distT="0" distB="0" distL="114300" distR="114300" simplePos="0" relativeHeight="251671552" behindDoc="0" locked="0" layoutInCell="1" allowOverlap="1" wp14:anchorId="6B1D2D02" wp14:editId="7E21C986">
                <wp:simplePos x="0" y="0"/>
                <wp:positionH relativeFrom="column">
                  <wp:posOffset>876300</wp:posOffset>
                </wp:positionH>
                <wp:positionV relativeFrom="paragraph">
                  <wp:posOffset>42545</wp:posOffset>
                </wp:positionV>
                <wp:extent cx="7620" cy="784860"/>
                <wp:effectExtent l="76200" t="38100" r="68580" b="15240"/>
                <wp:wrapNone/>
                <wp:docPr id="11" name="Прямая со стрелкой 11"/>
                <wp:cNvGraphicFramePr/>
                <a:graphic xmlns:a="http://schemas.openxmlformats.org/drawingml/2006/main">
                  <a:graphicData uri="http://schemas.microsoft.com/office/word/2010/wordprocessingShape">
                    <wps:wsp>
                      <wps:cNvCnPr/>
                      <wps:spPr>
                        <a:xfrm flipV="1">
                          <a:off x="0" y="0"/>
                          <a:ext cx="7620" cy="7848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w:pict>
              <v:shapetype w14:anchorId="25940AF9" id="_x0000_t32" coordsize="21600,21600" o:spt="32" o:oned="t" path="m,l21600,21600e" filled="f">
                <v:path arrowok="t" fillok="f" o:connecttype="none"/>
                <o:lock v:ext="edit" shapetype="t"/>
              </v:shapetype>
              <v:shape id="Прямая со стрелкой 11" o:spid="_x0000_s1026" type="#_x0000_t32" style="position:absolute;margin-left:69pt;margin-top:3.35pt;width:.6pt;height:61.8pt;flip:y;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" strokecolor="black [3200]" strokeweight=".5pt">
                <v:stroke endarrow="block" joinstyle="miter"/>
              </v:shape>
            </w:pict>
          </mc:Fallback>
        </mc:AlternateContent>
      </w:r>
      <w:r w:rsidRPr="00515B15">
        <w:rPr>
          <w:rFonts w:ascii="Times New Roman" w:hAnsi="Times New Roman" w:cs="Times New Roman"/>
          <w:noProof/>
          <w:sz w:val="28"/>
          <w:szCs w:val="28"/>
          <w:lang w:val="kk-KZ"/>
        </w:rPr>
        <mc:AlternateContent>
          <mc:Choice Requires="wps">
            <w:drawing>
              <wp:anchor distT="0" distB="0" distL="114300" distR="114300" simplePos="0" relativeHeight="251669504" behindDoc="0" locked="0" layoutInCell="1" allowOverlap="1" wp14:anchorId="3787F073" wp14:editId="28E153A9">
                <wp:simplePos x="0" y="0"/>
                <wp:positionH relativeFrom="column">
                  <wp:posOffset>251460</wp:posOffset>
                </wp:positionH>
                <wp:positionV relativeFrom="paragraph">
                  <wp:posOffset>42545</wp:posOffset>
                </wp:positionV>
                <wp:extent cx="7620" cy="792480"/>
                <wp:effectExtent l="76200" t="38100" r="68580" b="26670"/>
                <wp:wrapNone/>
                <wp:docPr id="9" name="Прямая со стрелкой 9"/>
                <wp:cNvGraphicFramePr/>
                <a:graphic xmlns:a="http://schemas.openxmlformats.org/drawingml/2006/main">
                  <a:graphicData uri="http://schemas.microsoft.com/office/word/2010/wordprocessingShape">
                    <wps:wsp>
                      <wps:cNvCnPr/>
                      <wps:spPr>
                        <a:xfrm flipV="1">
                          <a:off x="0" y="0"/>
                          <a:ext cx="7620" cy="7924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0295AEAB" id="Прямая со стрелкой 9" o:spid="_x0000_s1026" type="#_x0000_t32" style="position:absolute;margin-left:19.8pt;margin-top:3.35pt;width:.6pt;height:62.4pt;flip:y;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" strokecolor="black [3200]" strokeweight=".5pt">
                <v:stroke endarrow="block" joinstyle="miter"/>
              </v:shape>
            </w:pict>
          </mc:Fallback>
        </mc:AlternateContent>
      </w:r>
      <w:r w:rsidR="00F15409" w:rsidRPr="00515B15">
        <w:rPr>
          <w:rFonts w:ascii="Times New Roman" w:hAnsi="Times New Roman" w:cs="Times New Roman"/>
          <w:sz w:val="28"/>
          <w:szCs w:val="28"/>
          <w:lang w:val="kk-KZ"/>
        </w:rPr>
        <w:t xml:space="preserve">           В                                       1.Айналадағы зат кескінін өзіне дәл ұқсас </w:t>
      </w:r>
    </w:p>
    <w:p w14:paraId="54AE60E9" w14:textId="7615FA5C" w:rsidR="00D13527" w:rsidRPr="00515B15" w:rsidRDefault="00F15409" w:rsidP="00F64224">
      <w:pPr>
        <w:ind w:firstLine="709"/>
        <w:jc w:val="both"/>
        <w:rPr>
          <w:rFonts w:ascii="Times New Roman" w:hAnsi="Times New Roman" w:cs="Times New Roman"/>
          <w:sz w:val="28"/>
          <w:szCs w:val="28"/>
          <w:lang w:val="kk-KZ"/>
        </w:rPr>
      </w:pPr>
      <w:r w:rsidRPr="00515B15">
        <w:rPr>
          <w:rFonts w:ascii="Times New Roman" w:hAnsi="Times New Roman" w:cs="Times New Roman"/>
          <w:sz w:val="28"/>
          <w:szCs w:val="28"/>
          <w:lang w:val="kk-KZ"/>
        </w:rPr>
        <w:t xml:space="preserve">                                                              деп айтуға бола ма?</w:t>
      </w:r>
    </w:p>
    <w:p w14:paraId="37E62EC2" w14:textId="36F20938" w:rsidR="00E0781C" w:rsidRPr="00515B15" w:rsidRDefault="00F15409" w:rsidP="00F64224">
      <w:pPr>
        <w:ind w:firstLine="709"/>
        <w:jc w:val="both"/>
        <w:rPr>
          <w:rFonts w:ascii="Times New Roman" w:hAnsi="Times New Roman" w:cs="Times New Roman"/>
          <w:sz w:val="28"/>
          <w:szCs w:val="28"/>
          <w:lang w:val="kk-KZ"/>
        </w:rPr>
      </w:pPr>
      <w:r w:rsidRPr="00515B15">
        <w:rPr>
          <w:rFonts w:ascii="Times New Roman" w:hAnsi="Times New Roman" w:cs="Times New Roman"/>
          <w:sz w:val="28"/>
          <w:szCs w:val="28"/>
          <w:lang w:val="kk-KZ"/>
        </w:rPr>
        <w:t xml:space="preserve">                                                   2. Фотоаппарат о</w:t>
      </w:r>
      <w:r w:rsidR="00E0781C" w:rsidRPr="00515B15">
        <w:rPr>
          <w:rFonts w:ascii="Times New Roman" w:hAnsi="Times New Roman" w:cs="Times New Roman"/>
          <w:sz w:val="28"/>
          <w:szCs w:val="28"/>
          <w:lang w:val="kk-KZ"/>
        </w:rPr>
        <w:t xml:space="preserve">бъективтің фокус аралығы </w:t>
      </w:r>
    </w:p>
    <w:p w14:paraId="1E14D6D4" w14:textId="17983C07" w:rsidR="00D13527" w:rsidRPr="00515B15" w:rsidRDefault="00D13527" w:rsidP="00F64224">
      <w:pPr>
        <w:ind w:firstLine="709"/>
        <w:jc w:val="both"/>
        <w:rPr>
          <w:rFonts w:ascii="Times New Roman" w:hAnsi="Times New Roman" w:cs="Times New Roman"/>
          <w:sz w:val="28"/>
          <w:szCs w:val="28"/>
          <w:lang w:val="kk-KZ"/>
        </w:rPr>
      </w:pPr>
      <w:r w:rsidRPr="00515B15">
        <w:rPr>
          <w:rFonts w:ascii="Times New Roman" w:hAnsi="Times New Roman" w:cs="Times New Roman"/>
          <w:sz w:val="28"/>
          <w:szCs w:val="28"/>
          <w:lang w:val="kk-KZ"/>
        </w:rPr>
        <w:t xml:space="preserve">         А</w:t>
      </w:r>
      <w:r w:rsidR="00E0781C" w:rsidRPr="00515B15">
        <w:rPr>
          <w:rFonts w:ascii="Times New Roman" w:hAnsi="Times New Roman" w:cs="Times New Roman"/>
          <w:sz w:val="28"/>
          <w:szCs w:val="28"/>
          <w:lang w:val="kk-KZ"/>
        </w:rPr>
        <w:t xml:space="preserve">                                       10,5 см. Затты өз өлшемінен 5 есе кішірейтіп  </w:t>
      </w:r>
    </w:p>
    <w:p w14:paraId="423E5F65" w14:textId="0FF9157B" w:rsidR="00D13527" w:rsidRPr="00515B15" w:rsidRDefault="002235BE" w:rsidP="00F64224">
      <w:pPr>
        <w:ind w:firstLine="709"/>
        <w:jc w:val="both"/>
        <w:rPr>
          <w:rFonts w:ascii="Times New Roman" w:hAnsi="Times New Roman" w:cs="Times New Roman"/>
          <w:sz w:val="28"/>
          <w:szCs w:val="28"/>
          <w:lang w:val="kk-KZ"/>
        </w:rPr>
      </w:pPr>
      <w:r w:rsidRPr="00515B15">
        <w:rPr>
          <w:rFonts w:ascii="Times New Roman" w:hAnsi="Times New Roman" w:cs="Times New Roman"/>
          <w:noProof/>
          <w:sz w:val="28"/>
          <w:szCs w:val="28"/>
          <w:lang w:val="kk-KZ"/>
        </w:rPr>
        <mc:AlternateContent>
          <mc:Choice Requires="wps">
            <w:drawing>
              <wp:anchor distT="0" distB="0" distL="114300" distR="114300" simplePos="0" relativeHeight="251673600" behindDoc="0" locked="0" layoutInCell="1" allowOverlap="1" wp14:anchorId="56111984" wp14:editId="368A78D7">
                <wp:simplePos x="0" y="0"/>
                <wp:positionH relativeFrom="column">
                  <wp:posOffset>876300</wp:posOffset>
                </wp:positionH>
                <wp:positionV relativeFrom="paragraph">
                  <wp:posOffset>17145</wp:posOffset>
                </wp:positionV>
                <wp:extent cx="0" cy="457200"/>
                <wp:effectExtent l="76200" t="0" r="57150" b="57150"/>
                <wp:wrapNone/>
                <wp:docPr id="12" name="Прямая со стрелкой 12"/>
                <wp:cNvGraphicFramePr/>
                <a:graphic xmlns:a="http://schemas.openxmlformats.org/drawingml/2006/main">
                  <a:graphicData uri="http://schemas.microsoft.com/office/word/2010/wordprocessingShape">
                    <wps:wsp>
                      <wps:cNvCnPr/>
                      <wps:spPr>
                        <a:xfrm>
                          <a:off x="0" y="0"/>
                          <a:ext cx="0" cy="4572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549A0CEF" id="Прямая со стрелкой 12" o:spid="_x0000_s1026" type="#_x0000_t32" style="position:absolute;margin-left:69pt;margin-top:1.35pt;width:0;height:36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" strokecolor="black [3200]" strokeweight=".5pt">
                <v:stroke endarrow="block" joinstyle="miter"/>
              </v:shape>
            </w:pict>
          </mc:Fallback>
        </mc:AlternateContent>
      </w:r>
      <w:r w:rsidR="00D13527" w:rsidRPr="00515B15">
        <w:rPr>
          <w:rFonts w:ascii="Times New Roman" w:hAnsi="Times New Roman" w:cs="Times New Roman"/>
          <w:noProof/>
          <w:sz w:val="28"/>
          <w:szCs w:val="28"/>
          <w:lang w:val="kk-KZ"/>
        </w:rPr>
        <mc:AlternateContent>
          <mc:Choice Requires="wps">
            <w:drawing>
              <wp:anchor distT="0" distB="0" distL="114300" distR="114300" simplePos="0" relativeHeight="251670528" behindDoc="0" locked="0" layoutInCell="1" allowOverlap="1" wp14:anchorId="5CD822BA" wp14:editId="7591D43A">
                <wp:simplePos x="0" y="0"/>
                <wp:positionH relativeFrom="column">
                  <wp:posOffset>1447800</wp:posOffset>
                </wp:positionH>
                <wp:positionV relativeFrom="paragraph">
                  <wp:posOffset>26035</wp:posOffset>
                </wp:positionV>
                <wp:extent cx="0" cy="655320"/>
                <wp:effectExtent l="76200" t="0" r="76200" b="49530"/>
                <wp:wrapNone/>
                <wp:docPr id="10" name="Прямая со стрелкой 10"/>
                <wp:cNvGraphicFramePr/>
                <a:graphic xmlns:a="http://schemas.openxmlformats.org/drawingml/2006/main">
                  <a:graphicData uri="http://schemas.microsoft.com/office/word/2010/wordprocessingShape">
                    <wps:wsp>
                      <wps:cNvCnPr/>
                      <wps:spPr>
                        <a:xfrm>
                          <a:off x="0" y="0"/>
                          <a:ext cx="0" cy="6553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2B4F23C8" id="Прямая со стрелкой 10" o:spid="_x0000_s1026" type="#_x0000_t32" style="position:absolute;margin-left:114pt;margin-top:2.05pt;width:0;height:51.6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" strokecolor="black [3200]" strokeweight=".5pt">
                <v:stroke endarrow="block" joinstyle="miter"/>
              </v:shape>
            </w:pict>
          </mc:Fallback>
        </mc:AlternateContent>
      </w:r>
      <w:r w:rsidR="00D13527" w:rsidRPr="00515B15">
        <w:rPr>
          <w:rFonts w:ascii="Times New Roman" w:hAnsi="Times New Roman" w:cs="Times New Roman"/>
          <w:noProof/>
          <w:sz w:val="28"/>
          <w:szCs w:val="28"/>
          <w:lang w:val="kk-KZ"/>
        </w:rPr>
        <mc:AlternateContent>
          <mc:Choice Requires="wps">
            <w:drawing>
              <wp:anchor distT="0" distB="0" distL="114300" distR="114300" simplePos="0" relativeHeight="251668480" behindDoc="0" locked="0" layoutInCell="1" allowOverlap="1" wp14:anchorId="36D596E9" wp14:editId="1E77BA72">
                <wp:simplePos x="0" y="0"/>
                <wp:positionH relativeFrom="column">
                  <wp:posOffset>60960</wp:posOffset>
                </wp:positionH>
                <wp:positionV relativeFrom="paragraph">
                  <wp:posOffset>10795</wp:posOffset>
                </wp:positionV>
                <wp:extent cx="1600200" cy="7620"/>
                <wp:effectExtent l="0" t="0" r="19050" b="30480"/>
                <wp:wrapNone/>
                <wp:docPr id="8" name="Прямая соединительная линия 8"/>
                <wp:cNvGraphicFramePr/>
                <a:graphic xmlns:a="http://schemas.openxmlformats.org/drawingml/2006/main">
                  <a:graphicData uri="http://schemas.microsoft.com/office/word/2010/wordprocessingShape">
                    <wps:wsp>
                      <wps:cNvCnPr/>
                      <wps:spPr>
                        <a:xfrm>
                          <a:off x="0" y="0"/>
                          <a:ext cx="160020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6CA84048" id="Прямая соединительная линия 8"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pt,.85pt" to="130.8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" strokecolor="black [3200]" strokeweight=".5pt">
                <v:stroke joinstyle="miter"/>
              </v:line>
            </w:pict>
          </mc:Fallback>
        </mc:AlternateContent>
      </w:r>
      <w:r w:rsidR="00D13527" w:rsidRPr="00515B15">
        <w:rPr>
          <w:rFonts w:ascii="Times New Roman" w:hAnsi="Times New Roman" w:cs="Times New Roman"/>
          <w:sz w:val="28"/>
          <w:szCs w:val="28"/>
          <w:lang w:val="kk-KZ"/>
        </w:rPr>
        <w:t xml:space="preserve">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А</m:t>
            </m:r>
          </m:e>
          <m:sub>
            <m:r>
              <w:rPr>
                <w:rFonts w:ascii="Cambria Math" w:hAnsi="Cambria Math" w:cs="Times New Roman"/>
                <w:sz w:val="28"/>
                <w:szCs w:val="28"/>
                <w:lang w:val="kk-KZ"/>
              </w:rPr>
              <m:t>1</m:t>
            </m:r>
          </m:sub>
        </m:sSub>
      </m:oMath>
      <w:r w:rsidR="00E0781C" w:rsidRPr="00515B15">
        <w:rPr>
          <w:rFonts w:ascii="Times New Roman" w:hAnsi="Times New Roman" w:cs="Times New Roman"/>
          <w:sz w:val="28"/>
          <w:szCs w:val="28"/>
          <w:lang w:val="kk-KZ"/>
        </w:rPr>
        <w:t xml:space="preserve">           түсіру үшін,объективтен зат қандай қашықта </w:t>
      </w:r>
    </w:p>
    <w:p w14:paraId="4BC619DA" w14:textId="5632CC58" w:rsidR="00D13527" w:rsidRPr="00515B15" w:rsidRDefault="00E0781C" w:rsidP="00F64224">
      <w:pPr>
        <w:ind w:firstLine="709"/>
        <w:jc w:val="both"/>
        <w:rPr>
          <w:rFonts w:ascii="Times New Roman" w:hAnsi="Times New Roman" w:cs="Times New Roman"/>
          <w:sz w:val="28"/>
          <w:szCs w:val="28"/>
          <w:lang w:val="kk-KZ"/>
        </w:rPr>
      </w:pPr>
      <w:r w:rsidRPr="00515B15">
        <w:rPr>
          <w:rFonts w:ascii="Times New Roman" w:hAnsi="Times New Roman" w:cs="Times New Roman"/>
          <w:sz w:val="28"/>
          <w:szCs w:val="28"/>
          <w:lang w:val="kk-KZ"/>
        </w:rPr>
        <w:t xml:space="preserve">                                                    орналасуы керек?</w:t>
      </w:r>
    </w:p>
    <w:p w14:paraId="55A6F0AB" w14:textId="33BECE8C" w:rsidR="00D13527" w:rsidRPr="00515B15" w:rsidRDefault="00D13527" w:rsidP="00F64224">
      <w:pPr>
        <w:ind w:firstLine="709"/>
        <w:jc w:val="both"/>
        <w:rPr>
          <w:rFonts w:ascii="Times New Roman" w:hAnsi="Times New Roman" w:cs="Times New Roman"/>
          <w:sz w:val="28"/>
          <w:szCs w:val="28"/>
          <w:lang w:val="kk-KZ"/>
        </w:rPr>
      </w:pPr>
      <w:r w:rsidRPr="00515B15">
        <w:rPr>
          <w:rFonts w:ascii="Times New Roman" w:hAnsi="Times New Roman" w:cs="Times New Roman"/>
          <w:sz w:val="28"/>
          <w:szCs w:val="28"/>
          <w:lang w:val="kk-KZ"/>
        </w:rPr>
        <w:t xml:space="preserve">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В</m:t>
            </m:r>
          </m:e>
          <m:sub>
            <m:r>
              <w:rPr>
                <w:rFonts w:ascii="Cambria Math" w:hAnsi="Cambria Math" w:cs="Times New Roman"/>
                <w:sz w:val="28"/>
                <w:szCs w:val="28"/>
                <w:lang w:val="kk-KZ"/>
              </w:rPr>
              <m:t>1</m:t>
            </m:r>
          </m:sub>
        </m:sSub>
      </m:oMath>
      <w:r w:rsidR="00E0781C" w:rsidRPr="00515B15">
        <w:rPr>
          <w:rFonts w:ascii="Times New Roman" w:hAnsi="Times New Roman" w:cs="Times New Roman"/>
          <w:sz w:val="28"/>
          <w:szCs w:val="28"/>
          <w:lang w:val="kk-KZ"/>
        </w:rPr>
        <w:t xml:space="preserve">           3.Сіз көзілдірік тауып алдыңыз. Оның иесінің</w:t>
      </w:r>
    </w:p>
    <w:p w14:paraId="3A42E384" w14:textId="36B967A9" w:rsidR="00E0781C" w:rsidRPr="00515B15" w:rsidRDefault="00E0781C" w:rsidP="00F64224">
      <w:pPr>
        <w:ind w:firstLine="709"/>
        <w:jc w:val="both"/>
        <w:rPr>
          <w:rFonts w:ascii="Times New Roman" w:hAnsi="Times New Roman" w:cs="Times New Roman"/>
          <w:sz w:val="28"/>
          <w:szCs w:val="28"/>
          <w:lang w:val="kk-KZ"/>
        </w:rPr>
      </w:pPr>
      <w:r w:rsidRPr="00515B15">
        <w:rPr>
          <w:rFonts w:ascii="Times New Roman" w:hAnsi="Times New Roman" w:cs="Times New Roman"/>
          <w:sz w:val="28"/>
          <w:szCs w:val="28"/>
          <w:lang w:val="kk-KZ"/>
        </w:rPr>
        <w:t>алыстан немесе жақыннан көргіштігін анықтауға қандай тәсіл ұсынуға болады?</w:t>
      </w:r>
    </w:p>
    <w:p w14:paraId="09C7EE64" w14:textId="50C5590F" w:rsidR="00E0781C" w:rsidRDefault="00E0781C" w:rsidP="004D47AB">
      <w:pPr>
        <w:ind w:firstLine="709"/>
        <w:jc w:val="both"/>
        <w:rPr>
          <w:rFonts w:ascii="Times New Roman" w:hAnsi="Times New Roman" w:cs="Times New Roman"/>
          <w:sz w:val="28"/>
          <w:szCs w:val="28"/>
          <w:lang w:val="kk-KZ"/>
        </w:rPr>
      </w:pPr>
      <w:r w:rsidRPr="00515B15">
        <w:rPr>
          <w:rFonts w:ascii="Times New Roman" w:hAnsi="Times New Roman" w:cs="Times New Roman"/>
          <w:sz w:val="28"/>
          <w:szCs w:val="28"/>
          <w:lang w:val="kk-KZ"/>
        </w:rPr>
        <w:t xml:space="preserve">4.  AB - зат.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А</m:t>
            </m:r>
          </m:e>
          <m:sub>
            <m:r>
              <w:rPr>
                <w:rFonts w:ascii="Cambria Math" w:hAnsi="Cambria Math" w:cs="Times New Roman"/>
                <w:sz w:val="28"/>
                <w:szCs w:val="28"/>
                <w:lang w:val="kk-KZ"/>
              </w:rPr>
              <m:t>1</m:t>
            </m:r>
          </m:sub>
        </m:sSub>
      </m:oMath>
      <w:r w:rsidRPr="00515B15">
        <w:rPr>
          <w:rFonts w:ascii="Times New Roman" w:hAnsi="Times New Roman" w:cs="Times New Roman"/>
          <w:sz w:val="28"/>
          <w:szCs w:val="28"/>
          <w:lang w:val="kk-KZ"/>
        </w:rPr>
        <w:t xml:space="preserve">,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В</m:t>
            </m:r>
          </m:e>
          <m:sub>
            <m:r>
              <w:rPr>
                <w:rFonts w:ascii="Cambria Math" w:hAnsi="Cambria Math" w:cs="Times New Roman"/>
                <w:sz w:val="28"/>
                <w:szCs w:val="28"/>
                <w:lang w:val="kk-KZ"/>
              </w:rPr>
              <m:t>1</m:t>
            </m:r>
          </m:sub>
        </m:sSub>
      </m:oMath>
      <w:r w:rsidR="002235BE" w:rsidRPr="00515B15">
        <w:rPr>
          <w:rFonts w:ascii="Times New Roman" w:hAnsi="Times New Roman" w:cs="Times New Roman"/>
          <w:sz w:val="28"/>
          <w:szCs w:val="28"/>
          <w:lang w:val="kk-KZ"/>
        </w:rPr>
        <w:t>-</w:t>
      </w:r>
      <w:r w:rsidRPr="00515B15">
        <w:rPr>
          <w:rFonts w:ascii="Times New Roman" w:hAnsi="Times New Roman" w:cs="Times New Roman"/>
          <w:sz w:val="28"/>
          <w:szCs w:val="28"/>
          <w:lang w:val="kk-KZ"/>
        </w:rPr>
        <w:t xml:space="preserve">заттың кескіні,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А</m:t>
            </m:r>
          </m:e>
          <m:sub>
            <m:r>
              <w:rPr>
                <w:rFonts w:ascii="Cambria Math" w:hAnsi="Cambria Math" w:cs="Times New Roman"/>
                <w:sz w:val="28"/>
                <w:szCs w:val="28"/>
                <w:lang w:val="kk-KZ"/>
              </w:rPr>
              <m:t>1</m:t>
            </m:r>
          </m:sub>
        </m:sSub>
      </m:oMath>
      <w:r w:rsidRPr="00515B15">
        <w:rPr>
          <w:rFonts w:ascii="Times New Roman" w:hAnsi="Times New Roman" w:cs="Times New Roman"/>
          <w:sz w:val="28"/>
          <w:szCs w:val="28"/>
          <w:lang w:val="kk-KZ"/>
        </w:rPr>
        <w:t>,</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В</m:t>
            </m:r>
          </m:e>
          <m:sub>
            <m:r>
              <w:rPr>
                <w:rFonts w:ascii="Cambria Math" w:hAnsi="Cambria Math" w:cs="Times New Roman"/>
                <w:sz w:val="28"/>
                <w:szCs w:val="28"/>
                <w:lang w:val="kk-KZ"/>
              </w:rPr>
              <m:t>1</m:t>
            </m:r>
          </m:sub>
        </m:sSub>
      </m:oMath>
      <w:r w:rsidRPr="00515B15">
        <w:rPr>
          <w:rFonts w:ascii="Times New Roman" w:hAnsi="Times New Roman" w:cs="Times New Roman"/>
          <w:sz w:val="28"/>
          <w:szCs w:val="28"/>
          <w:lang w:val="kk-KZ"/>
        </w:rPr>
        <w:t>/AB = 5. Линзаны</w:t>
      </w:r>
      <w:r w:rsidR="002235BE" w:rsidRPr="00515B15">
        <w:rPr>
          <w:rFonts w:ascii="Times New Roman" w:hAnsi="Times New Roman" w:cs="Times New Roman"/>
          <w:sz w:val="28"/>
          <w:szCs w:val="28"/>
          <w:lang w:val="kk-KZ"/>
        </w:rPr>
        <w:t xml:space="preserve">ң оптикалық күші 40 дптр. Линзадан денеге дейінгі және линзадан </w:t>
      </w:r>
      <w:r w:rsidRPr="00515B15">
        <w:rPr>
          <w:rFonts w:ascii="Times New Roman" w:hAnsi="Times New Roman" w:cs="Times New Roman"/>
          <w:sz w:val="28"/>
          <w:szCs w:val="28"/>
          <w:lang w:val="kk-KZ"/>
        </w:rPr>
        <w:t xml:space="preserve"> кескінге дейінгі аралықты табыңдар. Есебін салу арқылы тексеріңдер.</w:t>
      </w:r>
      <w:r w:rsidR="00A61C41">
        <w:rPr>
          <w:rFonts w:ascii="Times New Roman" w:hAnsi="Times New Roman" w:cs="Times New Roman"/>
          <w:sz w:val="28"/>
          <w:szCs w:val="28"/>
          <w:lang w:val="kk-KZ"/>
        </w:rPr>
        <w:t xml:space="preserve"> </w:t>
      </w:r>
      <w:r w:rsidRPr="00515B15">
        <w:rPr>
          <w:rFonts w:ascii="Times New Roman" w:hAnsi="Times New Roman" w:cs="Times New Roman"/>
          <w:sz w:val="28"/>
          <w:szCs w:val="28"/>
          <w:lang w:val="kk-KZ"/>
        </w:rPr>
        <w:t>Әрине мұндай деңгейлік бақылау жұмысын о</w:t>
      </w:r>
      <w:r w:rsidR="002235BE" w:rsidRPr="00515B15">
        <w:rPr>
          <w:rFonts w:ascii="Times New Roman" w:hAnsi="Times New Roman" w:cs="Times New Roman"/>
          <w:sz w:val="28"/>
          <w:szCs w:val="28"/>
          <w:lang w:val="kk-KZ"/>
        </w:rPr>
        <w:t>қ</w:t>
      </w:r>
      <w:r w:rsidRPr="00515B15">
        <w:rPr>
          <w:rFonts w:ascii="Times New Roman" w:hAnsi="Times New Roman" w:cs="Times New Roman"/>
          <w:sz w:val="28"/>
          <w:szCs w:val="28"/>
          <w:lang w:val="kk-KZ"/>
        </w:rPr>
        <w:t>ушы міндетті түрде меңгеруге тиіс базалық деңгейдің (бастапқы деңгей) болуы, яғни окушының бағасы "3". Окушыға базалық деңгеймен қатар оқу мәнін, мазмұнын терендете меңгеруіне мүмкіндік жасалуы қажет. Ол үшін стандарт талаптарынан асатын меңгертудің 3-4 деңгейі (орташа, жеткілікті, жоғары) қарастырылады және о</w:t>
      </w:r>
      <w:r w:rsidR="002235BE" w:rsidRPr="00515B15">
        <w:rPr>
          <w:rFonts w:ascii="Times New Roman" w:hAnsi="Times New Roman" w:cs="Times New Roman"/>
          <w:sz w:val="28"/>
          <w:szCs w:val="28"/>
          <w:lang w:val="kk-KZ"/>
        </w:rPr>
        <w:t>қ</w:t>
      </w:r>
      <w:r w:rsidRPr="00515B15">
        <w:rPr>
          <w:rFonts w:ascii="Times New Roman" w:hAnsi="Times New Roman" w:cs="Times New Roman"/>
          <w:sz w:val="28"/>
          <w:szCs w:val="28"/>
          <w:lang w:val="kk-KZ"/>
        </w:rPr>
        <w:t xml:space="preserve">ушының қабілетіне </w:t>
      </w:r>
      <w:r w:rsidR="002235BE" w:rsidRPr="00515B15">
        <w:rPr>
          <w:rFonts w:ascii="Times New Roman" w:hAnsi="Times New Roman" w:cs="Times New Roman"/>
          <w:sz w:val="28"/>
          <w:szCs w:val="28"/>
          <w:lang w:val="kk-KZ"/>
        </w:rPr>
        <w:t>қ</w:t>
      </w:r>
      <w:r w:rsidRPr="00515B15">
        <w:rPr>
          <w:rFonts w:ascii="Times New Roman" w:hAnsi="Times New Roman" w:cs="Times New Roman"/>
          <w:sz w:val="28"/>
          <w:szCs w:val="28"/>
          <w:lang w:val="kk-KZ"/>
        </w:rPr>
        <w:t>арай жеке бақылау жұм</w:t>
      </w:r>
      <w:r w:rsidRPr="004D47AB">
        <w:rPr>
          <w:rFonts w:ascii="Times New Roman" w:hAnsi="Times New Roman" w:cs="Times New Roman"/>
          <w:sz w:val="28"/>
          <w:szCs w:val="28"/>
          <w:lang w:val="kk-KZ"/>
        </w:rPr>
        <w:t>ыстары жүргізіледі. Мұндағы 4 деңгей (жоғары) олимпиадаға қатысатын, шығармашылықпен жұмыс істейтін дарынды</w:t>
      </w:r>
      <w:r w:rsidR="00C75372" w:rsidRPr="004D47AB">
        <w:rPr>
          <w:rFonts w:ascii="Times New Roman" w:hAnsi="Times New Roman" w:cs="Times New Roman"/>
          <w:sz w:val="28"/>
          <w:szCs w:val="28"/>
          <w:lang w:val="kk-KZ"/>
        </w:rPr>
        <w:t xml:space="preserve"> </w:t>
      </w:r>
      <w:r w:rsidRPr="004D47AB">
        <w:rPr>
          <w:rFonts w:ascii="Times New Roman" w:hAnsi="Times New Roman" w:cs="Times New Roman"/>
          <w:sz w:val="28"/>
          <w:szCs w:val="28"/>
          <w:lang w:val="kk-KZ"/>
        </w:rPr>
        <w:t>о</w:t>
      </w:r>
      <w:r w:rsidR="002235BE" w:rsidRPr="004D47AB">
        <w:rPr>
          <w:rFonts w:ascii="Times New Roman" w:hAnsi="Times New Roman" w:cs="Times New Roman"/>
          <w:sz w:val="28"/>
          <w:szCs w:val="28"/>
          <w:lang w:val="kk-KZ"/>
        </w:rPr>
        <w:t>қ</w:t>
      </w:r>
      <w:r w:rsidRPr="004D47AB">
        <w:rPr>
          <w:rFonts w:ascii="Times New Roman" w:hAnsi="Times New Roman" w:cs="Times New Roman"/>
          <w:sz w:val="28"/>
          <w:szCs w:val="28"/>
          <w:lang w:val="kk-KZ"/>
        </w:rPr>
        <w:t>ушыларға арналған</w:t>
      </w:r>
      <w:r w:rsidR="00C75372" w:rsidRPr="004D47AB">
        <w:rPr>
          <w:rFonts w:ascii="Times New Roman" w:hAnsi="Times New Roman" w:cs="Times New Roman"/>
          <w:sz w:val="28"/>
          <w:szCs w:val="28"/>
          <w:lang w:val="kk-KZ"/>
        </w:rPr>
        <w:t>.</w:t>
      </w:r>
    </w:p>
    <w:p w14:paraId="50F80F2B" w14:textId="3CC984F6" w:rsidR="004D47AB" w:rsidRPr="004D47AB" w:rsidRDefault="004D47AB" w:rsidP="004D47AB">
      <w:pPr>
        <w:ind w:firstLine="709"/>
        <w:jc w:val="both"/>
        <w:rPr>
          <w:rFonts w:ascii="Times New Roman" w:eastAsia="Times New Roman" w:hAnsi="Times New Roman" w:cs="Times New Roman"/>
          <w:kern w:val="0"/>
          <w:sz w:val="28"/>
          <w:szCs w:val="28"/>
          <w:lang w:val="kk-KZ" w:eastAsia="en-US"/>
          <w14:ligatures w14:val="none"/>
        </w:rPr>
      </w:pPr>
      <w:r w:rsidRPr="004D47AB">
        <w:rPr>
          <w:rFonts w:ascii="Times New Roman" w:hAnsi="Times New Roman" w:cs="Times New Roman"/>
          <w:b/>
          <w:bCs/>
          <w:sz w:val="28"/>
          <w:szCs w:val="28"/>
          <w:lang w:val="kk-KZ"/>
        </w:rPr>
        <w:t>4. Оқушылардың білімін бағалау кретерийі</w:t>
      </w:r>
      <w:r>
        <w:rPr>
          <w:rFonts w:ascii="Times New Roman" w:hAnsi="Times New Roman" w:cs="Times New Roman"/>
          <w:b/>
          <w:bCs/>
          <w:sz w:val="28"/>
          <w:szCs w:val="28"/>
          <w:lang w:val="kk-KZ"/>
        </w:rPr>
        <w:t xml:space="preserve">. </w:t>
      </w:r>
      <w:r w:rsidRPr="004D47AB">
        <w:rPr>
          <w:rFonts w:ascii="Times New Roman" w:eastAsia="Times New Roman" w:hAnsi="Times New Roman" w:cs="Times New Roman"/>
          <w:kern w:val="0"/>
          <w:sz w:val="28"/>
          <w:szCs w:val="28"/>
          <w:lang w:val="kk-KZ" w:eastAsia="en-US"/>
          <w14:ligatures w14:val="none"/>
        </w:rPr>
        <w:t>Білімді бағалау, оны тексеру сияқты, үлкен тәрбиелік мәні бар. Мұғалімнің бағаны дұрыс қоя білуі, оқушының білімі мен іскелігін шыңдауға, өз еңбегіне дұрыс баға қоя білуіне ықпалын тигізеді.Бағаға</w:t>
      </w:r>
      <w:r w:rsidRPr="004D47AB">
        <w:rPr>
          <w:rFonts w:ascii="Times New Roman" w:eastAsia="Times New Roman" w:hAnsi="Times New Roman" w:cs="Times New Roman"/>
          <w:kern w:val="0"/>
          <w:sz w:val="28"/>
          <w:szCs w:val="28"/>
          <w:lang w:val="kk-KZ" w:eastAsia="en-US"/>
          <w14:ligatures w14:val="none"/>
        </w:rPr>
        <w:tab/>
        <w:t>қойылатын</w:t>
      </w:r>
      <w:r w:rsidRPr="004D47AB">
        <w:rPr>
          <w:rFonts w:ascii="Times New Roman" w:eastAsia="Times New Roman" w:hAnsi="Times New Roman" w:cs="Times New Roman"/>
          <w:kern w:val="0"/>
          <w:sz w:val="28"/>
          <w:szCs w:val="28"/>
          <w:lang w:val="kk-KZ" w:eastAsia="en-US"/>
          <w14:ligatures w14:val="none"/>
        </w:rPr>
        <w:tab/>
      </w:r>
      <w:r w:rsidRPr="004D47AB">
        <w:rPr>
          <w:rFonts w:ascii="Times New Roman" w:eastAsia="Times New Roman" w:hAnsi="Times New Roman" w:cs="Times New Roman"/>
          <w:kern w:val="0"/>
          <w:sz w:val="28"/>
          <w:szCs w:val="28"/>
          <w:lang w:val="kk-KZ" w:eastAsia="en-US"/>
          <w14:ligatures w14:val="none"/>
        </w:rPr>
        <w:tab/>
        <w:t>басты</w:t>
      </w:r>
      <w:r w:rsidRPr="004D47AB">
        <w:rPr>
          <w:rFonts w:ascii="Times New Roman" w:eastAsia="Times New Roman" w:hAnsi="Times New Roman" w:cs="Times New Roman"/>
          <w:kern w:val="0"/>
          <w:sz w:val="28"/>
          <w:szCs w:val="28"/>
          <w:lang w:val="kk-KZ" w:eastAsia="en-US"/>
          <w14:ligatures w14:val="none"/>
        </w:rPr>
        <w:tab/>
      </w:r>
      <w:r w:rsidRPr="004D47AB">
        <w:rPr>
          <w:rFonts w:ascii="Times New Roman" w:eastAsia="Times New Roman" w:hAnsi="Times New Roman" w:cs="Times New Roman"/>
          <w:kern w:val="0"/>
          <w:sz w:val="28"/>
          <w:szCs w:val="28"/>
          <w:lang w:val="kk-KZ" w:eastAsia="en-US"/>
          <w14:ligatures w14:val="none"/>
        </w:rPr>
        <w:tab/>
        <w:t>талап,</w:t>
      </w:r>
      <w:r w:rsidRPr="004D47AB">
        <w:rPr>
          <w:rFonts w:ascii="Times New Roman" w:eastAsia="Times New Roman" w:hAnsi="Times New Roman" w:cs="Times New Roman"/>
          <w:kern w:val="0"/>
          <w:sz w:val="28"/>
          <w:szCs w:val="28"/>
          <w:lang w:val="kk-KZ" w:eastAsia="en-US"/>
          <w14:ligatures w14:val="none"/>
        </w:rPr>
        <w:tab/>
        <w:t>оның</w:t>
      </w:r>
      <w:r>
        <w:rPr>
          <w:rFonts w:ascii="Times New Roman" w:eastAsia="Times New Roman" w:hAnsi="Times New Roman" w:cs="Times New Roman"/>
          <w:kern w:val="0"/>
          <w:sz w:val="28"/>
          <w:szCs w:val="28"/>
          <w:lang w:val="kk-KZ" w:eastAsia="en-US"/>
          <w14:ligatures w14:val="none"/>
        </w:rPr>
        <w:t xml:space="preserve"> </w:t>
      </w:r>
      <w:r w:rsidRPr="004D47AB">
        <w:rPr>
          <w:rFonts w:ascii="Times New Roman" w:eastAsia="Times New Roman" w:hAnsi="Times New Roman" w:cs="Times New Roman"/>
          <w:kern w:val="0"/>
          <w:sz w:val="28"/>
          <w:szCs w:val="28"/>
          <w:lang w:val="kk-KZ" w:eastAsia="en-US"/>
          <w14:ligatures w14:val="none"/>
        </w:rPr>
        <w:lastRenderedPageBreak/>
        <w:t>әділдігі</w:t>
      </w:r>
      <w:r>
        <w:rPr>
          <w:rFonts w:ascii="Times New Roman" w:eastAsia="Times New Roman" w:hAnsi="Times New Roman" w:cs="Times New Roman"/>
          <w:kern w:val="0"/>
          <w:sz w:val="28"/>
          <w:szCs w:val="28"/>
          <w:lang w:val="kk-KZ" w:eastAsia="en-US"/>
          <w14:ligatures w14:val="none"/>
        </w:rPr>
        <w:t xml:space="preserve"> </w:t>
      </w:r>
      <w:r w:rsidRPr="004D47AB">
        <w:rPr>
          <w:rFonts w:ascii="Times New Roman" w:eastAsia="Times New Roman" w:hAnsi="Times New Roman" w:cs="Times New Roman"/>
          <w:kern w:val="0"/>
          <w:sz w:val="28"/>
          <w:szCs w:val="28"/>
          <w:lang w:val="kk-KZ" w:eastAsia="en-US"/>
          <w14:ligatures w14:val="none"/>
        </w:rPr>
        <w:t>немесе дұрыстылығы. Бағаға мұғалімнің көңіл – күйі, бір оқушыға деген жаман көзқарасы, сабақтағы көзқарасы, сабақтағы тәртібі немесе басқа да білім, іскерлік, дағдыға байланысты себептер әсерін тигізбеуі керек. Бағаны</w:t>
      </w:r>
      <w:r>
        <w:rPr>
          <w:rFonts w:ascii="Times New Roman" w:eastAsia="Times New Roman" w:hAnsi="Times New Roman" w:cs="Times New Roman"/>
          <w:kern w:val="0"/>
          <w:sz w:val="28"/>
          <w:szCs w:val="28"/>
          <w:lang w:val="kk-KZ" w:eastAsia="en-US"/>
          <w14:ligatures w14:val="none"/>
        </w:rPr>
        <w:t xml:space="preserve"> </w:t>
      </w:r>
      <w:r w:rsidRPr="004D47AB">
        <w:rPr>
          <w:rFonts w:ascii="Times New Roman" w:eastAsia="Times New Roman" w:hAnsi="Times New Roman" w:cs="Times New Roman"/>
          <w:kern w:val="0"/>
          <w:sz w:val="28"/>
          <w:szCs w:val="28"/>
          <w:lang w:val="kk-KZ" w:eastAsia="en-US"/>
          <w14:ligatures w14:val="none"/>
        </w:rPr>
        <w:t>оқушының</w:t>
      </w:r>
      <w:r>
        <w:rPr>
          <w:rFonts w:ascii="Times New Roman" w:eastAsia="Times New Roman" w:hAnsi="Times New Roman" w:cs="Times New Roman"/>
          <w:kern w:val="0"/>
          <w:sz w:val="28"/>
          <w:szCs w:val="28"/>
          <w:lang w:val="kk-KZ" w:eastAsia="en-US"/>
          <w14:ligatures w14:val="none"/>
        </w:rPr>
        <w:t xml:space="preserve"> </w:t>
      </w:r>
      <w:r w:rsidRPr="004D47AB">
        <w:rPr>
          <w:rFonts w:ascii="Times New Roman" w:eastAsia="Times New Roman" w:hAnsi="Times New Roman" w:cs="Times New Roman"/>
          <w:kern w:val="0"/>
          <w:sz w:val="28"/>
          <w:szCs w:val="28"/>
          <w:lang w:val="kk-KZ" w:eastAsia="en-US"/>
          <w14:ligatures w14:val="none"/>
        </w:rPr>
        <w:t>сабақты</w:t>
      </w:r>
      <w:r>
        <w:rPr>
          <w:rFonts w:ascii="Times New Roman" w:eastAsia="Times New Roman" w:hAnsi="Times New Roman" w:cs="Times New Roman"/>
          <w:kern w:val="0"/>
          <w:sz w:val="28"/>
          <w:szCs w:val="28"/>
          <w:lang w:val="kk-KZ" w:eastAsia="en-US"/>
          <w14:ligatures w14:val="none"/>
        </w:rPr>
        <w:t xml:space="preserve"> </w:t>
      </w:r>
      <w:r w:rsidRPr="004D47AB">
        <w:rPr>
          <w:rFonts w:ascii="Times New Roman" w:eastAsia="Times New Roman" w:hAnsi="Times New Roman" w:cs="Times New Roman"/>
          <w:kern w:val="0"/>
          <w:sz w:val="28"/>
          <w:szCs w:val="28"/>
          <w:lang w:val="kk-KZ" w:eastAsia="en-US"/>
          <w14:ligatures w14:val="none"/>
        </w:rPr>
        <w:t>жіберуі,</w:t>
      </w:r>
      <w:r w:rsidRPr="004D47AB">
        <w:rPr>
          <w:rFonts w:ascii="Times New Roman" w:eastAsia="Times New Roman" w:hAnsi="Times New Roman" w:cs="Times New Roman"/>
          <w:kern w:val="0"/>
          <w:sz w:val="28"/>
          <w:szCs w:val="28"/>
          <w:lang w:val="kk-KZ" w:eastAsia="en-US"/>
          <w14:ligatures w14:val="none"/>
        </w:rPr>
        <w:tab/>
        <w:t>тіртіпті бұзуы</w:t>
      </w:r>
      <w:r>
        <w:rPr>
          <w:rFonts w:ascii="Times New Roman" w:eastAsia="Times New Roman" w:hAnsi="Times New Roman" w:cs="Times New Roman"/>
          <w:kern w:val="0"/>
          <w:sz w:val="28"/>
          <w:szCs w:val="28"/>
          <w:lang w:val="kk-KZ" w:eastAsia="en-US"/>
          <w14:ligatures w14:val="none"/>
        </w:rPr>
        <w:t xml:space="preserve"> </w:t>
      </w:r>
      <w:r w:rsidRPr="004D47AB">
        <w:rPr>
          <w:rFonts w:ascii="Times New Roman" w:eastAsia="Times New Roman" w:hAnsi="Times New Roman" w:cs="Times New Roman"/>
          <w:kern w:val="0"/>
          <w:sz w:val="28"/>
          <w:szCs w:val="28"/>
          <w:lang w:val="kk-KZ" w:eastAsia="en-US"/>
          <w14:ligatures w14:val="none"/>
        </w:rPr>
        <w:t>үшін қолдануға болмайды.</w:t>
      </w:r>
      <w:r>
        <w:rPr>
          <w:rFonts w:ascii="Times New Roman" w:eastAsia="Times New Roman" w:hAnsi="Times New Roman" w:cs="Times New Roman"/>
          <w:kern w:val="0"/>
          <w:sz w:val="28"/>
          <w:szCs w:val="28"/>
          <w:lang w:val="kk-KZ" w:eastAsia="en-US"/>
          <w14:ligatures w14:val="none"/>
        </w:rPr>
        <w:t xml:space="preserve"> </w:t>
      </w:r>
      <w:r w:rsidRPr="004D47AB">
        <w:rPr>
          <w:rFonts w:ascii="Times New Roman" w:eastAsia="Times New Roman" w:hAnsi="Times New Roman" w:cs="Times New Roman"/>
          <w:kern w:val="0"/>
          <w:sz w:val="28"/>
          <w:szCs w:val="28"/>
          <w:lang w:val="kk-KZ" w:eastAsia="en-US"/>
          <w14:ligatures w14:val="none"/>
        </w:rPr>
        <w:t>(тәртіпті</w:t>
      </w:r>
      <w:r>
        <w:rPr>
          <w:rFonts w:ascii="Times New Roman" w:eastAsia="Times New Roman" w:hAnsi="Times New Roman" w:cs="Times New Roman"/>
          <w:kern w:val="0"/>
          <w:sz w:val="28"/>
          <w:szCs w:val="28"/>
          <w:lang w:val="kk-KZ" w:eastAsia="en-US"/>
          <w14:ligatures w14:val="none"/>
        </w:rPr>
        <w:t xml:space="preserve"> </w:t>
      </w:r>
      <w:r w:rsidRPr="004D47AB">
        <w:rPr>
          <w:rFonts w:ascii="Times New Roman" w:eastAsia="Times New Roman" w:hAnsi="Times New Roman" w:cs="Times New Roman"/>
          <w:kern w:val="0"/>
          <w:sz w:val="28"/>
          <w:szCs w:val="28"/>
          <w:lang w:val="kk-KZ" w:eastAsia="en-US"/>
          <w14:ligatures w14:val="none"/>
        </w:rPr>
        <w:t>бұзуды</w:t>
      </w:r>
      <w:r>
        <w:rPr>
          <w:rFonts w:ascii="Times New Roman" w:eastAsia="Times New Roman" w:hAnsi="Times New Roman" w:cs="Times New Roman"/>
          <w:kern w:val="0"/>
          <w:sz w:val="28"/>
          <w:szCs w:val="28"/>
          <w:lang w:val="kk-KZ" w:eastAsia="en-US"/>
          <w14:ligatures w14:val="none"/>
        </w:rPr>
        <w:t xml:space="preserve"> </w:t>
      </w:r>
      <w:r w:rsidRPr="004D47AB">
        <w:rPr>
          <w:rFonts w:ascii="Times New Roman" w:eastAsia="Times New Roman" w:hAnsi="Times New Roman" w:cs="Times New Roman"/>
          <w:kern w:val="0"/>
          <w:sz w:val="28"/>
          <w:szCs w:val="28"/>
          <w:lang w:val="kk-KZ" w:eastAsia="en-US"/>
          <w14:ligatures w14:val="none"/>
        </w:rPr>
        <w:t>бағалау, физика бойынша</w:t>
      </w:r>
      <w:r>
        <w:rPr>
          <w:rFonts w:ascii="Times New Roman" w:eastAsia="Times New Roman" w:hAnsi="Times New Roman" w:cs="Times New Roman"/>
          <w:kern w:val="0"/>
          <w:sz w:val="28"/>
          <w:szCs w:val="28"/>
          <w:lang w:val="kk-KZ" w:eastAsia="en-US"/>
          <w14:ligatures w14:val="none"/>
        </w:rPr>
        <w:t xml:space="preserve"> </w:t>
      </w:r>
      <w:r w:rsidRPr="004D47AB">
        <w:rPr>
          <w:rFonts w:ascii="Times New Roman" w:eastAsia="Times New Roman" w:hAnsi="Times New Roman" w:cs="Times New Roman"/>
          <w:kern w:val="0"/>
          <w:sz w:val="28"/>
          <w:szCs w:val="28"/>
          <w:lang w:val="kk-KZ" w:eastAsia="en-US"/>
          <w14:ligatures w14:val="none"/>
        </w:rPr>
        <w:t>оқушылардың білімі мен дағдысын тексеру кезінде</w:t>
      </w:r>
      <w:r>
        <w:rPr>
          <w:rFonts w:ascii="Times New Roman" w:eastAsia="Times New Roman" w:hAnsi="Times New Roman" w:cs="Times New Roman"/>
          <w:kern w:val="0"/>
          <w:sz w:val="28"/>
          <w:szCs w:val="28"/>
          <w:lang w:val="kk-KZ" w:eastAsia="en-US"/>
          <w14:ligatures w14:val="none"/>
        </w:rPr>
        <w:t xml:space="preserve"> </w:t>
      </w:r>
      <w:r w:rsidRPr="004D47AB">
        <w:rPr>
          <w:rFonts w:ascii="Times New Roman" w:eastAsia="Times New Roman" w:hAnsi="Times New Roman" w:cs="Times New Roman"/>
          <w:kern w:val="0"/>
          <w:sz w:val="28"/>
          <w:szCs w:val="28"/>
          <w:lang w:val="kk-KZ" w:eastAsia="en-US"/>
          <w14:ligatures w14:val="none"/>
        </w:rPr>
        <w:t>емес,</w:t>
      </w:r>
      <w:r w:rsidRPr="004D47AB">
        <w:rPr>
          <w:rFonts w:ascii="Times New Roman" w:eastAsia="Times New Roman" w:hAnsi="Times New Roman" w:cs="Times New Roman"/>
          <w:kern w:val="0"/>
          <w:sz w:val="28"/>
          <w:szCs w:val="28"/>
          <w:lang w:val="kk-KZ" w:eastAsia="en-US"/>
          <w14:ligatures w14:val="none"/>
        </w:rPr>
        <w:tab/>
        <w:t>тәртіпті</w:t>
      </w:r>
      <w:r>
        <w:rPr>
          <w:rFonts w:ascii="Times New Roman" w:eastAsia="Times New Roman" w:hAnsi="Times New Roman" w:cs="Times New Roman"/>
          <w:kern w:val="0"/>
          <w:sz w:val="28"/>
          <w:szCs w:val="28"/>
          <w:lang w:val="kk-KZ" w:eastAsia="en-US"/>
          <w14:ligatures w14:val="none"/>
        </w:rPr>
        <w:t xml:space="preserve"> </w:t>
      </w:r>
      <w:r w:rsidRPr="004D47AB">
        <w:rPr>
          <w:rFonts w:ascii="Times New Roman" w:eastAsia="Times New Roman" w:hAnsi="Times New Roman" w:cs="Times New Roman"/>
          <w:kern w:val="0"/>
          <w:sz w:val="28"/>
          <w:szCs w:val="28"/>
          <w:lang w:val="kk-KZ" w:eastAsia="en-US"/>
          <w14:ligatures w14:val="none"/>
        </w:rPr>
        <w:t>бағалау</w:t>
      </w:r>
      <w:r>
        <w:rPr>
          <w:rFonts w:ascii="Times New Roman" w:eastAsia="Times New Roman" w:hAnsi="Times New Roman" w:cs="Times New Roman"/>
          <w:kern w:val="0"/>
          <w:sz w:val="28"/>
          <w:szCs w:val="28"/>
          <w:lang w:val="kk-KZ" w:eastAsia="en-US"/>
          <w14:ligatures w14:val="none"/>
        </w:rPr>
        <w:t xml:space="preserve"> </w:t>
      </w:r>
      <w:r w:rsidRPr="004D47AB">
        <w:rPr>
          <w:rFonts w:ascii="Times New Roman" w:eastAsia="Times New Roman" w:hAnsi="Times New Roman" w:cs="Times New Roman"/>
          <w:kern w:val="0"/>
          <w:sz w:val="28"/>
          <w:szCs w:val="28"/>
          <w:lang w:val="kk-KZ" w:eastAsia="en-US"/>
          <w14:ligatures w14:val="none"/>
        </w:rPr>
        <w:t>кезінде</w:t>
      </w:r>
      <w:r>
        <w:rPr>
          <w:rFonts w:ascii="Times New Roman" w:eastAsia="Times New Roman" w:hAnsi="Times New Roman" w:cs="Times New Roman"/>
          <w:kern w:val="0"/>
          <w:sz w:val="28"/>
          <w:szCs w:val="28"/>
          <w:lang w:val="kk-KZ" w:eastAsia="en-US"/>
          <w14:ligatures w14:val="none"/>
        </w:rPr>
        <w:t xml:space="preserve"> </w:t>
      </w:r>
      <w:r w:rsidRPr="004D47AB">
        <w:rPr>
          <w:rFonts w:ascii="Times New Roman" w:eastAsia="Times New Roman" w:hAnsi="Times New Roman" w:cs="Times New Roman"/>
          <w:kern w:val="0"/>
          <w:sz w:val="28"/>
          <w:szCs w:val="28"/>
          <w:lang w:val="kk-KZ" w:eastAsia="en-US"/>
          <w14:ligatures w14:val="none"/>
        </w:rPr>
        <w:t>есептелу қажет.)</w:t>
      </w:r>
      <w:r>
        <w:rPr>
          <w:rFonts w:ascii="Times New Roman" w:eastAsia="Times New Roman" w:hAnsi="Times New Roman" w:cs="Times New Roman"/>
          <w:kern w:val="0"/>
          <w:sz w:val="28"/>
          <w:szCs w:val="28"/>
          <w:lang w:val="kk-KZ" w:eastAsia="en-US"/>
          <w14:ligatures w14:val="none"/>
        </w:rPr>
        <w:t xml:space="preserve"> </w:t>
      </w:r>
      <w:r w:rsidRPr="004D47AB">
        <w:rPr>
          <w:rFonts w:ascii="Times New Roman" w:eastAsia="Times New Roman" w:hAnsi="Times New Roman" w:cs="Times New Roman"/>
          <w:kern w:val="0"/>
          <w:sz w:val="28"/>
          <w:szCs w:val="28"/>
          <w:lang w:val="kk-KZ" w:eastAsia="en-US"/>
          <w14:ligatures w14:val="none"/>
        </w:rPr>
        <w:t>Оқушылардың білімін бағалаудағы басты ескермеушілік бағаның төмендетілуі мен көтерілуі: бұл бағаның әділдігінің төмендеуіне әкеледі және өнегелі тәрбиеге залалын келтіреді, мұғалім мен оқушы арасында және оқушы ұжымында жанжал туғызады. Баға – жан-жақты мәні бар педогогикалық құралдардың ең қиыны. Ол ең бастысы оқудағы жетістіктерді бағалау ретінде қолданылады, содан кейін</w:t>
      </w:r>
      <w:r>
        <w:rPr>
          <w:rFonts w:ascii="Times New Roman" w:eastAsia="Times New Roman" w:hAnsi="Times New Roman" w:cs="Times New Roman"/>
          <w:kern w:val="0"/>
          <w:sz w:val="28"/>
          <w:szCs w:val="28"/>
          <w:lang w:val="kk-KZ" w:eastAsia="en-US"/>
          <w14:ligatures w14:val="none"/>
        </w:rPr>
        <w:t xml:space="preserve"> </w:t>
      </w:r>
      <w:r w:rsidRPr="004D47AB">
        <w:rPr>
          <w:rFonts w:ascii="Times New Roman" w:eastAsia="Times New Roman" w:hAnsi="Times New Roman" w:cs="Times New Roman"/>
          <w:kern w:val="0"/>
          <w:sz w:val="28"/>
          <w:szCs w:val="28"/>
          <w:lang w:val="kk-KZ" w:eastAsia="en-US"/>
          <w14:ligatures w14:val="none"/>
        </w:rPr>
        <w:t>оқушы жұмысын ынталандыру өлшемі ретінде және оның</w:t>
      </w:r>
      <w:r w:rsidRPr="004D47AB">
        <w:rPr>
          <w:rFonts w:ascii="Times New Roman" w:eastAsia="Times New Roman" w:hAnsi="Times New Roman" w:cs="Times New Roman"/>
          <w:kern w:val="0"/>
          <w:sz w:val="28"/>
          <w:szCs w:val="28"/>
          <w:lang w:val="kk-KZ" w:eastAsia="en-US"/>
          <w14:ligatures w14:val="none"/>
        </w:rPr>
        <w:tab/>
        <w:t>оқуға</w:t>
      </w:r>
      <w:r>
        <w:rPr>
          <w:rFonts w:ascii="Times New Roman" w:eastAsia="Times New Roman" w:hAnsi="Times New Roman" w:cs="Times New Roman"/>
          <w:kern w:val="0"/>
          <w:sz w:val="28"/>
          <w:szCs w:val="28"/>
          <w:lang w:val="kk-KZ" w:eastAsia="en-US"/>
          <w14:ligatures w14:val="none"/>
        </w:rPr>
        <w:t xml:space="preserve"> </w:t>
      </w:r>
      <w:r w:rsidRPr="004D47AB">
        <w:rPr>
          <w:rFonts w:ascii="Times New Roman" w:eastAsia="Times New Roman" w:hAnsi="Times New Roman" w:cs="Times New Roman"/>
          <w:kern w:val="0"/>
          <w:sz w:val="28"/>
          <w:szCs w:val="28"/>
          <w:lang w:val="kk-KZ" w:eastAsia="en-US"/>
          <w14:ligatures w14:val="none"/>
        </w:rPr>
        <w:t>деген</w:t>
      </w:r>
      <w:r>
        <w:rPr>
          <w:rFonts w:ascii="Times New Roman" w:eastAsia="Times New Roman" w:hAnsi="Times New Roman" w:cs="Times New Roman"/>
          <w:kern w:val="0"/>
          <w:sz w:val="28"/>
          <w:szCs w:val="28"/>
          <w:lang w:val="kk-KZ" w:eastAsia="en-US"/>
          <w14:ligatures w14:val="none"/>
        </w:rPr>
        <w:t xml:space="preserve"> </w:t>
      </w:r>
      <w:r w:rsidRPr="004D47AB">
        <w:rPr>
          <w:rFonts w:ascii="Times New Roman" w:eastAsia="Times New Roman" w:hAnsi="Times New Roman" w:cs="Times New Roman"/>
          <w:kern w:val="0"/>
          <w:sz w:val="28"/>
          <w:szCs w:val="28"/>
          <w:lang w:val="kk-KZ" w:eastAsia="en-US"/>
          <w14:ligatures w14:val="none"/>
        </w:rPr>
        <w:t>көзқарасын</w:t>
      </w:r>
      <w:r w:rsidRPr="004D47AB">
        <w:rPr>
          <w:rFonts w:ascii="Times New Roman" w:eastAsia="Times New Roman" w:hAnsi="Times New Roman" w:cs="Times New Roman"/>
          <w:kern w:val="0"/>
          <w:sz w:val="28"/>
          <w:szCs w:val="28"/>
          <w:lang w:val="kk-KZ" w:eastAsia="en-US"/>
          <w14:ligatures w14:val="none"/>
        </w:rPr>
        <w:tab/>
        <w:t>ұнату</w:t>
      </w:r>
      <w:r w:rsidRPr="004D47AB">
        <w:rPr>
          <w:rFonts w:ascii="Times New Roman" w:eastAsia="Times New Roman" w:hAnsi="Times New Roman" w:cs="Times New Roman"/>
          <w:kern w:val="0"/>
          <w:sz w:val="28"/>
          <w:szCs w:val="28"/>
          <w:lang w:val="kk-KZ" w:eastAsia="en-US"/>
          <w14:ligatures w14:val="none"/>
        </w:rPr>
        <w:tab/>
        <w:t>не</w:t>
      </w:r>
      <w:r>
        <w:rPr>
          <w:rFonts w:ascii="Times New Roman" w:eastAsia="Times New Roman" w:hAnsi="Times New Roman" w:cs="Times New Roman"/>
          <w:kern w:val="0"/>
          <w:sz w:val="28"/>
          <w:szCs w:val="28"/>
          <w:lang w:val="kk-KZ" w:eastAsia="en-US"/>
          <w14:ligatures w14:val="none"/>
        </w:rPr>
        <w:t xml:space="preserve"> </w:t>
      </w:r>
      <w:r w:rsidRPr="004D47AB">
        <w:rPr>
          <w:rFonts w:ascii="Times New Roman" w:eastAsia="Times New Roman" w:hAnsi="Times New Roman" w:cs="Times New Roman"/>
          <w:kern w:val="0"/>
          <w:sz w:val="28"/>
          <w:szCs w:val="28"/>
          <w:lang w:val="kk-KZ" w:eastAsia="en-US"/>
          <w14:ligatures w14:val="none"/>
        </w:rPr>
        <w:t>ұнатпауды  білдіру ретінде. Ол оқушының сынып ұжымындағы «орнын» анықтайды. Мұғалімнің беделі оқушылардың білімі мен іскерлігін дұрыс және әділ бағалауға байланысты болады, себебі ол бұл бағамен өзінің педогогикалық жұмысын да бағалайды. Білім</w:t>
      </w:r>
      <w:r w:rsidRPr="004D47AB">
        <w:rPr>
          <w:rFonts w:ascii="Times New Roman" w:eastAsia="Times New Roman" w:hAnsi="Times New Roman" w:cs="Times New Roman"/>
          <w:kern w:val="0"/>
          <w:sz w:val="28"/>
          <w:szCs w:val="28"/>
          <w:lang w:val="kk-KZ" w:eastAsia="en-US"/>
          <w14:ligatures w14:val="none"/>
        </w:rPr>
        <w:tab/>
        <w:t>мен</w:t>
      </w:r>
      <w:r w:rsidRPr="004D47AB">
        <w:rPr>
          <w:rFonts w:ascii="Times New Roman" w:eastAsia="Times New Roman" w:hAnsi="Times New Roman" w:cs="Times New Roman"/>
          <w:kern w:val="0"/>
          <w:sz w:val="28"/>
          <w:szCs w:val="28"/>
          <w:lang w:val="kk-KZ" w:eastAsia="en-US"/>
          <w14:ligatures w14:val="none"/>
        </w:rPr>
        <w:tab/>
        <w:t>іскерлікті</w:t>
      </w:r>
      <w:r>
        <w:rPr>
          <w:rFonts w:ascii="Times New Roman" w:eastAsia="Times New Roman" w:hAnsi="Times New Roman" w:cs="Times New Roman"/>
          <w:kern w:val="0"/>
          <w:sz w:val="28"/>
          <w:szCs w:val="28"/>
          <w:lang w:val="kk-KZ" w:eastAsia="en-US"/>
          <w14:ligatures w14:val="none"/>
        </w:rPr>
        <w:t xml:space="preserve"> </w:t>
      </w:r>
      <w:r w:rsidRPr="004D47AB">
        <w:rPr>
          <w:rFonts w:ascii="Times New Roman" w:eastAsia="Times New Roman" w:hAnsi="Times New Roman" w:cs="Times New Roman"/>
          <w:kern w:val="0"/>
          <w:sz w:val="28"/>
          <w:szCs w:val="28"/>
          <w:lang w:val="kk-KZ" w:eastAsia="en-US"/>
          <w14:ligatures w14:val="none"/>
        </w:rPr>
        <w:t>бағалаудың</w:t>
      </w:r>
      <w:r>
        <w:rPr>
          <w:rFonts w:ascii="Times New Roman" w:eastAsia="Times New Roman" w:hAnsi="Times New Roman" w:cs="Times New Roman"/>
          <w:kern w:val="0"/>
          <w:sz w:val="28"/>
          <w:szCs w:val="28"/>
          <w:lang w:val="kk-KZ" w:eastAsia="en-US"/>
          <w14:ligatures w14:val="none"/>
        </w:rPr>
        <w:t xml:space="preserve"> </w:t>
      </w:r>
      <w:r w:rsidRPr="004D47AB">
        <w:rPr>
          <w:rFonts w:ascii="Times New Roman" w:eastAsia="Times New Roman" w:hAnsi="Times New Roman" w:cs="Times New Roman"/>
          <w:kern w:val="0"/>
          <w:sz w:val="28"/>
          <w:szCs w:val="28"/>
          <w:lang w:val="kk-KZ" w:eastAsia="en-US"/>
          <w14:ligatures w14:val="none"/>
        </w:rPr>
        <w:tab/>
        <w:t>әділдігі</w:t>
      </w:r>
      <w:r w:rsidRPr="004D47AB">
        <w:rPr>
          <w:rFonts w:ascii="Times New Roman" w:eastAsia="Times New Roman" w:hAnsi="Times New Roman" w:cs="Times New Roman"/>
          <w:kern w:val="0"/>
          <w:sz w:val="28"/>
          <w:szCs w:val="28"/>
          <w:lang w:val="kk-KZ" w:eastAsia="en-US"/>
          <w14:ligatures w14:val="none"/>
        </w:rPr>
        <w:tab/>
        <w:t>көптеген факторларға тәуелді:</w:t>
      </w:r>
    </w:p>
    <w:p w14:paraId="576AD5B0" w14:textId="77777777" w:rsidR="004D47AB" w:rsidRPr="004D47AB" w:rsidRDefault="004D47AB" w:rsidP="004D47AB">
      <w:pPr>
        <w:widowControl w:val="0"/>
        <w:tabs>
          <w:tab w:val="left" w:pos="851"/>
        </w:tabs>
        <w:autoSpaceDE w:val="0"/>
        <w:autoSpaceDN w:val="0"/>
        <w:jc w:val="both"/>
        <w:rPr>
          <w:rFonts w:ascii="Times New Roman" w:eastAsia="Times New Roman" w:hAnsi="Times New Roman" w:cs="Times New Roman"/>
          <w:kern w:val="0"/>
          <w:sz w:val="28"/>
          <w:szCs w:val="28"/>
          <w:lang w:val="kk-KZ" w:eastAsia="en-US"/>
          <w14:ligatures w14:val="none"/>
        </w:rPr>
      </w:pPr>
      <w:r w:rsidRPr="004D47AB">
        <w:rPr>
          <w:rFonts w:ascii="Times New Roman" w:eastAsia="Times New Roman" w:hAnsi="Times New Roman" w:cs="Times New Roman"/>
          <w:kern w:val="0"/>
          <w:sz w:val="28"/>
          <w:szCs w:val="28"/>
          <w:lang w:val="kk-KZ" w:eastAsia="en-US"/>
          <w14:ligatures w14:val="none"/>
        </w:rPr>
        <w:t>-</w:t>
      </w:r>
      <w:r w:rsidRPr="004D47AB">
        <w:rPr>
          <w:rFonts w:ascii="Times New Roman" w:eastAsia="Times New Roman" w:hAnsi="Times New Roman" w:cs="Times New Roman"/>
          <w:kern w:val="0"/>
          <w:sz w:val="28"/>
          <w:szCs w:val="28"/>
          <w:lang w:val="kk-KZ" w:eastAsia="en-US"/>
          <w14:ligatures w14:val="none"/>
        </w:rPr>
        <w:tab/>
        <w:t>мұғалімнің оқушылардың білімі мен іскерлігіне қойылатын талаптары;</w:t>
      </w:r>
    </w:p>
    <w:p w14:paraId="38949E73" w14:textId="77777777" w:rsidR="004D47AB" w:rsidRPr="004D47AB" w:rsidRDefault="004D47AB" w:rsidP="004D47AB">
      <w:pPr>
        <w:widowControl w:val="0"/>
        <w:tabs>
          <w:tab w:val="left" w:pos="851"/>
        </w:tabs>
        <w:autoSpaceDE w:val="0"/>
        <w:autoSpaceDN w:val="0"/>
        <w:jc w:val="both"/>
        <w:rPr>
          <w:rFonts w:ascii="Times New Roman" w:eastAsia="Times New Roman" w:hAnsi="Times New Roman" w:cs="Times New Roman"/>
          <w:kern w:val="0"/>
          <w:sz w:val="28"/>
          <w:szCs w:val="28"/>
          <w:lang w:val="kk-KZ" w:eastAsia="en-US"/>
          <w14:ligatures w14:val="none"/>
        </w:rPr>
      </w:pPr>
      <w:r w:rsidRPr="004D47AB">
        <w:rPr>
          <w:rFonts w:ascii="Times New Roman" w:eastAsia="Times New Roman" w:hAnsi="Times New Roman" w:cs="Times New Roman"/>
          <w:kern w:val="0"/>
          <w:sz w:val="28"/>
          <w:szCs w:val="28"/>
          <w:lang w:val="kk-KZ" w:eastAsia="en-US"/>
          <w14:ligatures w14:val="none"/>
        </w:rPr>
        <w:t>-</w:t>
      </w:r>
      <w:r w:rsidRPr="004D47AB">
        <w:rPr>
          <w:rFonts w:ascii="Times New Roman" w:eastAsia="Times New Roman" w:hAnsi="Times New Roman" w:cs="Times New Roman"/>
          <w:kern w:val="0"/>
          <w:sz w:val="28"/>
          <w:szCs w:val="28"/>
          <w:lang w:val="kk-KZ" w:eastAsia="en-US"/>
          <w14:ligatures w14:val="none"/>
        </w:rPr>
        <w:tab/>
        <w:t>сынып оқушыларының жалпы дайындығы;</w:t>
      </w:r>
    </w:p>
    <w:p w14:paraId="388F6FA1" w14:textId="77777777" w:rsidR="004D47AB" w:rsidRPr="004D47AB" w:rsidRDefault="004D47AB" w:rsidP="004D47AB">
      <w:pPr>
        <w:widowControl w:val="0"/>
        <w:tabs>
          <w:tab w:val="left" w:pos="851"/>
        </w:tabs>
        <w:autoSpaceDE w:val="0"/>
        <w:autoSpaceDN w:val="0"/>
        <w:jc w:val="both"/>
        <w:rPr>
          <w:rFonts w:ascii="Times New Roman" w:eastAsia="Times New Roman" w:hAnsi="Times New Roman" w:cs="Times New Roman"/>
          <w:kern w:val="0"/>
          <w:sz w:val="28"/>
          <w:szCs w:val="28"/>
          <w:lang w:val="kk-KZ" w:eastAsia="en-US"/>
          <w14:ligatures w14:val="none"/>
        </w:rPr>
      </w:pPr>
      <w:r w:rsidRPr="004D47AB">
        <w:rPr>
          <w:rFonts w:ascii="Times New Roman" w:eastAsia="Times New Roman" w:hAnsi="Times New Roman" w:cs="Times New Roman"/>
          <w:kern w:val="0"/>
          <w:sz w:val="28"/>
          <w:szCs w:val="28"/>
          <w:lang w:val="kk-KZ" w:eastAsia="en-US"/>
          <w14:ligatures w14:val="none"/>
        </w:rPr>
        <w:t>-</w:t>
      </w:r>
      <w:r w:rsidRPr="004D47AB">
        <w:rPr>
          <w:rFonts w:ascii="Times New Roman" w:eastAsia="Times New Roman" w:hAnsi="Times New Roman" w:cs="Times New Roman"/>
          <w:kern w:val="0"/>
          <w:sz w:val="28"/>
          <w:szCs w:val="28"/>
          <w:lang w:val="kk-KZ" w:eastAsia="en-US"/>
          <w14:ligatures w14:val="none"/>
        </w:rPr>
        <w:tab/>
        <w:t>білім мен іскрлікті шығаратын әртүрлі әдіс-тәсілдер;</w:t>
      </w:r>
    </w:p>
    <w:p w14:paraId="71BA42C2" w14:textId="77777777" w:rsidR="004D47AB" w:rsidRPr="004D47AB" w:rsidRDefault="004D47AB" w:rsidP="004D47AB">
      <w:pPr>
        <w:widowControl w:val="0"/>
        <w:tabs>
          <w:tab w:val="left" w:pos="851"/>
        </w:tabs>
        <w:autoSpaceDE w:val="0"/>
        <w:autoSpaceDN w:val="0"/>
        <w:jc w:val="both"/>
        <w:rPr>
          <w:rFonts w:ascii="Times New Roman" w:eastAsia="Times New Roman" w:hAnsi="Times New Roman" w:cs="Times New Roman"/>
          <w:kern w:val="0"/>
          <w:sz w:val="28"/>
          <w:szCs w:val="28"/>
          <w:lang w:val="kk-KZ" w:eastAsia="en-US"/>
          <w14:ligatures w14:val="none"/>
        </w:rPr>
      </w:pPr>
      <w:r w:rsidRPr="004D47AB">
        <w:rPr>
          <w:rFonts w:ascii="Times New Roman" w:eastAsia="Times New Roman" w:hAnsi="Times New Roman" w:cs="Times New Roman"/>
          <w:kern w:val="0"/>
          <w:sz w:val="28"/>
          <w:szCs w:val="28"/>
          <w:lang w:val="kk-KZ" w:eastAsia="en-US"/>
          <w14:ligatures w14:val="none"/>
        </w:rPr>
        <w:t>-</w:t>
      </w:r>
      <w:r w:rsidRPr="004D47AB">
        <w:rPr>
          <w:rFonts w:ascii="Times New Roman" w:eastAsia="Times New Roman" w:hAnsi="Times New Roman" w:cs="Times New Roman"/>
          <w:kern w:val="0"/>
          <w:sz w:val="28"/>
          <w:szCs w:val="28"/>
          <w:lang w:val="kk-KZ" w:eastAsia="en-US"/>
          <w14:ligatures w14:val="none"/>
        </w:rPr>
        <w:tab/>
        <w:t>тексерулерді өткізудің жилігі;</w:t>
      </w:r>
    </w:p>
    <w:p w14:paraId="11A0136D" w14:textId="77777777" w:rsidR="004D47AB" w:rsidRPr="004D47AB" w:rsidRDefault="004D47AB" w:rsidP="004D47AB">
      <w:pPr>
        <w:widowControl w:val="0"/>
        <w:tabs>
          <w:tab w:val="left" w:pos="851"/>
        </w:tabs>
        <w:autoSpaceDE w:val="0"/>
        <w:autoSpaceDN w:val="0"/>
        <w:jc w:val="both"/>
        <w:rPr>
          <w:rFonts w:ascii="Times New Roman" w:eastAsia="Times New Roman" w:hAnsi="Times New Roman" w:cs="Times New Roman"/>
          <w:kern w:val="0"/>
          <w:sz w:val="28"/>
          <w:szCs w:val="28"/>
          <w:lang w:val="kk-KZ" w:eastAsia="en-US"/>
          <w14:ligatures w14:val="none"/>
        </w:rPr>
      </w:pPr>
      <w:r w:rsidRPr="004D47AB">
        <w:rPr>
          <w:rFonts w:ascii="Times New Roman" w:eastAsia="Times New Roman" w:hAnsi="Times New Roman" w:cs="Times New Roman"/>
          <w:kern w:val="0"/>
          <w:sz w:val="28"/>
          <w:szCs w:val="28"/>
          <w:lang w:val="kk-KZ" w:eastAsia="en-US"/>
          <w14:ligatures w14:val="none"/>
        </w:rPr>
        <w:t>-</w:t>
      </w:r>
      <w:r w:rsidRPr="004D47AB">
        <w:rPr>
          <w:rFonts w:ascii="Times New Roman" w:eastAsia="Times New Roman" w:hAnsi="Times New Roman" w:cs="Times New Roman"/>
          <w:kern w:val="0"/>
          <w:sz w:val="28"/>
          <w:szCs w:val="28"/>
          <w:lang w:val="kk-KZ" w:eastAsia="en-US"/>
          <w14:ligatures w14:val="none"/>
        </w:rPr>
        <w:tab/>
        <w:t>бағаға сәйкес келетін тапсырмаларды өздігінен орындау;</w:t>
      </w:r>
    </w:p>
    <w:p w14:paraId="4515F552" w14:textId="77777777" w:rsidR="004D47AB" w:rsidRPr="004D47AB" w:rsidRDefault="004D47AB" w:rsidP="004D47AB">
      <w:pPr>
        <w:widowControl w:val="0"/>
        <w:tabs>
          <w:tab w:val="left" w:pos="851"/>
        </w:tabs>
        <w:autoSpaceDE w:val="0"/>
        <w:autoSpaceDN w:val="0"/>
        <w:jc w:val="both"/>
        <w:rPr>
          <w:rFonts w:ascii="Times New Roman" w:eastAsia="Times New Roman" w:hAnsi="Times New Roman" w:cs="Times New Roman"/>
          <w:kern w:val="0"/>
          <w:sz w:val="28"/>
          <w:szCs w:val="28"/>
          <w:lang w:val="kk-KZ" w:eastAsia="en-US"/>
          <w14:ligatures w14:val="none"/>
        </w:rPr>
      </w:pPr>
      <w:r w:rsidRPr="004D47AB">
        <w:rPr>
          <w:rFonts w:ascii="Times New Roman" w:eastAsia="Times New Roman" w:hAnsi="Times New Roman" w:cs="Times New Roman"/>
          <w:kern w:val="0"/>
          <w:sz w:val="28"/>
          <w:szCs w:val="28"/>
          <w:lang w:val="kk-KZ" w:eastAsia="en-US"/>
          <w14:ligatures w14:val="none"/>
        </w:rPr>
        <w:t>-</w:t>
      </w:r>
      <w:r w:rsidRPr="004D47AB">
        <w:rPr>
          <w:rFonts w:ascii="Times New Roman" w:eastAsia="Times New Roman" w:hAnsi="Times New Roman" w:cs="Times New Roman"/>
          <w:kern w:val="0"/>
          <w:sz w:val="28"/>
          <w:szCs w:val="28"/>
          <w:lang w:val="kk-KZ" w:eastAsia="en-US"/>
          <w14:ligatures w14:val="none"/>
        </w:rPr>
        <w:tab/>
        <w:t>негізгі оқу материалының толық қамтылуын тексеру;</w:t>
      </w:r>
    </w:p>
    <w:p w14:paraId="76711185" w14:textId="77777777" w:rsidR="004D47AB" w:rsidRPr="004D47AB" w:rsidRDefault="004D47AB" w:rsidP="004D47AB">
      <w:pPr>
        <w:widowControl w:val="0"/>
        <w:tabs>
          <w:tab w:val="left" w:pos="851"/>
        </w:tabs>
        <w:autoSpaceDE w:val="0"/>
        <w:autoSpaceDN w:val="0"/>
        <w:jc w:val="both"/>
        <w:rPr>
          <w:rFonts w:ascii="Times New Roman" w:eastAsia="Times New Roman" w:hAnsi="Times New Roman" w:cs="Times New Roman"/>
          <w:kern w:val="0"/>
          <w:sz w:val="28"/>
          <w:szCs w:val="28"/>
          <w:lang w:val="kk-KZ" w:eastAsia="en-US"/>
          <w14:ligatures w14:val="none"/>
        </w:rPr>
      </w:pPr>
      <w:r w:rsidRPr="004D47AB">
        <w:rPr>
          <w:rFonts w:ascii="Times New Roman" w:eastAsia="Times New Roman" w:hAnsi="Times New Roman" w:cs="Times New Roman"/>
          <w:kern w:val="0"/>
          <w:sz w:val="28"/>
          <w:szCs w:val="28"/>
          <w:lang w:val="kk-KZ" w:eastAsia="en-US"/>
          <w14:ligatures w14:val="none"/>
        </w:rPr>
        <w:t>-</w:t>
      </w:r>
      <w:r w:rsidRPr="004D47AB">
        <w:rPr>
          <w:rFonts w:ascii="Times New Roman" w:eastAsia="Times New Roman" w:hAnsi="Times New Roman" w:cs="Times New Roman"/>
          <w:kern w:val="0"/>
          <w:sz w:val="28"/>
          <w:szCs w:val="28"/>
          <w:lang w:val="kk-KZ" w:eastAsia="en-US"/>
          <w14:ligatures w14:val="none"/>
        </w:rPr>
        <w:tab/>
        <w:t>бағаның мөлшері мен критерийлерін жасақтау;</w:t>
      </w:r>
    </w:p>
    <w:p w14:paraId="6ABA0723" w14:textId="77777777" w:rsidR="004D47AB" w:rsidRPr="004D47AB" w:rsidRDefault="004D47AB" w:rsidP="004D47AB">
      <w:pPr>
        <w:widowControl w:val="0"/>
        <w:tabs>
          <w:tab w:val="left" w:pos="851"/>
        </w:tabs>
        <w:autoSpaceDE w:val="0"/>
        <w:autoSpaceDN w:val="0"/>
        <w:jc w:val="both"/>
        <w:rPr>
          <w:rFonts w:ascii="Times New Roman" w:eastAsia="Times New Roman" w:hAnsi="Times New Roman" w:cs="Times New Roman"/>
          <w:kern w:val="0"/>
          <w:sz w:val="28"/>
          <w:szCs w:val="28"/>
          <w:lang w:val="kk-KZ" w:eastAsia="en-US"/>
          <w14:ligatures w14:val="none"/>
        </w:rPr>
      </w:pPr>
      <w:r w:rsidRPr="004D47AB">
        <w:rPr>
          <w:rFonts w:ascii="Times New Roman" w:eastAsia="Times New Roman" w:hAnsi="Times New Roman" w:cs="Times New Roman"/>
          <w:kern w:val="0"/>
          <w:sz w:val="28"/>
          <w:szCs w:val="28"/>
          <w:lang w:val="kk-KZ" w:eastAsia="en-US"/>
          <w14:ligatures w14:val="none"/>
        </w:rPr>
        <w:t>-</w:t>
      </w:r>
      <w:r w:rsidRPr="004D47AB">
        <w:rPr>
          <w:rFonts w:ascii="Times New Roman" w:eastAsia="Times New Roman" w:hAnsi="Times New Roman" w:cs="Times New Roman"/>
          <w:kern w:val="0"/>
          <w:sz w:val="28"/>
          <w:szCs w:val="28"/>
          <w:lang w:val="kk-KZ" w:eastAsia="en-US"/>
          <w14:ligatures w14:val="none"/>
        </w:rPr>
        <w:tab/>
        <w:t>оқушылардың нақты жұмысын бағалау бойынша, баға мөлшерін сауатты қолдану.</w:t>
      </w:r>
    </w:p>
    <w:p w14:paraId="7DB0B23D" w14:textId="77777777" w:rsidR="004D47AB" w:rsidRPr="004D47AB" w:rsidRDefault="004D47AB" w:rsidP="004D47AB">
      <w:pPr>
        <w:widowControl w:val="0"/>
        <w:tabs>
          <w:tab w:val="left" w:pos="851"/>
        </w:tabs>
        <w:autoSpaceDE w:val="0"/>
        <w:autoSpaceDN w:val="0"/>
        <w:ind w:firstLine="709"/>
        <w:jc w:val="both"/>
        <w:rPr>
          <w:rFonts w:ascii="Times New Roman" w:eastAsia="Times New Roman" w:hAnsi="Times New Roman" w:cs="Times New Roman"/>
          <w:kern w:val="0"/>
          <w:sz w:val="28"/>
          <w:szCs w:val="28"/>
          <w:lang w:val="kk-KZ" w:eastAsia="en-US"/>
          <w14:ligatures w14:val="none"/>
        </w:rPr>
      </w:pPr>
      <w:r w:rsidRPr="004D47AB">
        <w:rPr>
          <w:rFonts w:ascii="Times New Roman" w:eastAsia="Times New Roman" w:hAnsi="Times New Roman" w:cs="Times New Roman"/>
          <w:kern w:val="0"/>
          <w:sz w:val="28"/>
          <w:szCs w:val="28"/>
          <w:lang w:val="kk-KZ" w:eastAsia="en-US"/>
          <w14:ligatures w14:val="none"/>
        </w:rPr>
        <w:t>Үйде және сабақта бағалауға оқу қызметінің негізгі түрлері жатады: ауызша жауаптар, жазбаша жұмыстар, схема мен графиктерді салу мен оқу, зертханалық жұмыстарды орындау, физикалық машық жұмыстары, оқулықпен жұмыс, қосымша әдебиет пен басқа да білім көздерімен жұмыс, баяндамаларды дайындау мен қорғау, физикалық құралдарды жасау т. б.</w:t>
      </w:r>
    </w:p>
    <w:p w14:paraId="7EB2B6E8" w14:textId="77777777" w:rsidR="004D47AB" w:rsidRPr="004D47AB" w:rsidRDefault="004D47AB" w:rsidP="004D47AB">
      <w:pPr>
        <w:widowControl w:val="0"/>
        <w:tabs>
          <w:tab w:val="left" w:pos="851"/>
        </w:tabs>
        <w:autoSpaceDE w:val="0"/>
        <w:autoSpaceDN w:val="0"/>
        <w:ind w:firstLine="709"/>
        <w:jc w:val="both"/>
        <w:rPr>
          <w:rFonts w:ascii="Times New Roman" w:eastAsia="Times New Roman" w:hAnsi="Times New Roman" w:cs="Times New Roman"/>
          <w:kern w:val="0"/>
          <w:sz w:val="28"/>
          <w:szCs w:val="28"/>
          <w:lang w:val="kk-KZ" w:eastAsia="en-US"/>
          <w14:ligatures w14:val="none"/>
        </w:rPr>
      </w:pPr>
      <w:r w:rsidRPr="004D47AB">
        <w:rPr>
          <w:rFonts w:ascii="Times New Roman" w:eastAsia="Times New Roman" w:hAnsi="Times New Roman" w:cs="Times New Roman"/>
          <w:kern w:val="0"/>
          <w:sz w:val="28"/>
          <w:szCs w:val="28"/>
          <w:lang w:val="kk-KZ" w:eastAsia="en-US"/>
          <w14:ligatures w14:val="none"/>
        </w:rPr>
        <w:t>Жазбаша және ауызша жауаптарды жауаптың дұрысты- лығын ескеру қажет, оның толықтығы (негізінен барлығын қоса), түсіндірудің логикасы, тұжырымдаманы дәлелделуі, өз сөзімен жеткізе білуі, оқу материалынан негізгіні таңдауы, жауапты техника, табиғат және тұрмыстағы мысалдармен дәлелдеуі, тапсырмаларды өзі орындауы, дұрыс қорытынды шығара білуі, жинақтап қорыта білуі, салыстыру мен талдау жасай білуі, сондай-ақ сөйлеу мәдениеті.</w:t>
      </w:r>
    </w:p>
    <w:p w14:paraId="291FE016" w14:textId="77777777" w:rsidR="004D47AB" w:rsidRPr="004D47AB" w:rsidRDefault="004D47AB" w:rsidP="004D47AB">
      <w:pPr>
        <w:widowControl w:val="0"/>
        <w:tabs>
          <w:tab w:val="left" w:pos="851"/>
        </w:tabs>
        <w:autoSpaceDE w:val="0"/>
        <w:autoSpaceDN w:val="0"/>
        <w:ind w:firstLine="709"/>
        <w:jc w:val="both"/>
        <w:rPr>
          <w:rFonts w:ascii="Times New Roman" w:eastAsia="Times New Roman" w:hAnsi="Times New Roman" w:cs="Times New Roman"/>
          <w:kern w:val="0"/>
          <w:sz w:val="28"/>
          <w:szCs w:val="28"/>
          <w:lang w:val="kk-KZ" w:eastAsia="en-US"/>
          <w14:ligatures w14:val="none"/>
        </w:rPr>
      </w:pPr>
      <w:r w:rsidRPr="004D47AB">
        <w:rPr>
          <w:rFonts w:ascii="Times New Roman" w:eastAsia="Times New Roman" w:hAnsi="Times New Roman" w:cs="Times New Roman"/>
          <w:kern w:val="0"/>
          <w:sz w:val="28"/>
          <w:szCs w:val="28"/>
          <w:lang w:val="kk-KZ" w:eastAsia="en-US"/>
          <w14:ligatures w14:val="none"/>
        </w:rPr>
        <w:t>Зертханалық жұмыстарды бағалау кезінде жұмысты орындау жоспарын құруды білу ескеріледі, эксперимент өткізуге зертханалық орнатуды дайындау, зертханалық құралдарды, өлшеу приборларын және эксперимент үшін қажетті құралдарды қолдана білу, теориялық білімдерді машықта қолдану, зертханалық жұмыстарды орындаудағы тиімді әдісті таңдай білу.</w:t>
      </w:r>
    </w:p>
    <w:p w14:paraId="46E484EF" w14:textId="77777777" w:rsidR="004D47AB" w:rsidRPr="004D47AB" w:rsidRDefault="004D47AB" w:rsidP="004D47AB">
      <w:pPr>
        <w:widowControl w:val="0"/>
        <w:tabs>
          <w:tab w:val="left" w:pos="851"/>
        </w:tabs>
        <w:autoSpaceDE w:val="0"/>
        <w:autoSpaceDN w:val="0"/>
        <w:ind w:firstLine="709"/>
        <w:jc w:val="both"/>
        <w:rPr>
          <w:rFonts w:ascii="Times New Roman" w:eastAsia="Times New Roman" w:hAnsi="Times New Roman" w:cs="Times New Roman"/>
          <w:kern w:val="0"/>
          <w:sz w:val="28"/>
          <w:szCs w:val="28"/>
          <w:lang w:val="kk-KZ" w:eastAsia="en-US"/>
          <w14:ligatures w14:val="none"/>
        </w:rPr>
      </w:pPr>
      <w:r w:rsidRPr="004D47AB">
        <w:rPr>
          <w:rFonts w:ascii="Times New Roman" w:eastAsia="Times New Roman" w:hAnsi="Times New Roman" w:cs="Times New Roman"/>
          <w:kern w:val="0"/>
          <w:sz w:val="28"/>
          <w:szCs w:val="28"/>
          <w:lang w:val="kk-KZ" w:eastAsia="en-US"/>
          <w14:ligatures w14:val="none"/>
        </w:rPr>
        <w:t xml:space="preserve">Тоқсанға және жарты жылдыққа баға шығару кезінде, тоқсанның (жарты жылдық) «орта арифметикалық бағасынан» емес, қорытынды баға шығару </w:t>
      </w:r>
      <w:r w:rsidRPr="004D47AB">
        <w:rPr>
          <w:rFonts w:ascii="Times New Roman" w:eastAsia="Times New Roman" w:hAnsi="Times New Roman" w:cs="Times New Roman"/>
          <w:kern w:val="0"/>
          <w:sz w:val="28"/>
          <w:szCs w:val="28"/>
          <w:lang w:val="kk-KZ" w:eastAsia="en-US"/>
          <w14:ligatures w14:val="none"/>
        </w:rPr>
        <w:lastRenderedPageBreak/>
        <w:t>кезіндегі оқушының нақты сол кездегі білім мен іскерлігін бағалау керек. Егер оқушы тоқсан аяғында барлық тақырып бойынша сұралған болса және барлық материал бойынша жақсы білім көрсетсе, бұдан бұрын алынған бағалар қорытындыға әсерін тигізбеуі керек, себебі бұл уақытқа дейін оның білімі өзгерді. Егер оқушының жауабы әлсіз болса, бұдан бұрынғы жақсы бағаларға қарамастан, осыған сәйкес оған жақсы қорытынды баға қойылмайды. Мұндай бағалау оқушылардың оқуға деген ынтасын көтереді, әсіресе қайталау мен жинақтау кезінде. Ағымдағы бағалар мен қорытынды бағалар бірдей еместігін ескерген жөн. Мысалы, барлық тақырып бойынша жазбаша жұмыс немесе қорытынды сұраудағы бағалардың, ағымдағы сұрауға қарағанда үлкен мәні бар, себебі</w:t>
      </w:r>
    </w:p>
    <w:p w14:paraId="47CC8F9A" w14:textId="4C86B22A" w:rsidR="004D47AB" w:rsidRPr="004D47AB" w:rsidRDefault="004D47AB" w:rsidP="004D47AB">
      <w:pPr>
        <w:widowControl w:val="0"/>
        <w:tabs>
          <w:tab w:val="left" w:pos="851"/>
        </w:tabs>
        <w:autoSpaceDE w:val="0"/>
        <w:autoSpaceDN w:val="0"/>
        <w:ind w:firstLine="709"/>
        <w:jc w:val="both"/>
        <w:rPr>
          <w:rFonts w:ascii="Times New Roman" w:eastAsia="Times New Roman" w:hAnsi="Times New Roman" w:cs="Times New Roman"/>
          <w:kern w:val="0"/>
          <w:sz w:val="28"/>
          <w:szCs w:val="28"/>
          <w:lang w:val="kk-KZ" w:eastAsia="en-US"/>
          <w14:ligatures w14:val="none"/>
        </w:rPr>
      </w:pPr>
      <w:r w:rsidRPr="004D47AB">
        <w:rPr>
          <w:rFonts w:ascii="Times New Roman" w:eastAsia="Times New Roman" w:hAnsi="Times New Roman" w:cs="Times New Roman"/>
          <w:kern w:val="0"/>
          <w:sz w:val="28"/>
          <w:szCs w:val="28"/>
          <w:lang w:val="kk-KZ" w:eastAsia="en-US"/>
          <w14:ligatures w14:val="none"/>
        </w:rPr>
        <w:t>«</w:t>
      </w:r>
      <w:r>
        <w:rPr>
          <w:rFonts w:ascii="Times New Roman" w:eastAsia="Times New Roman" w:hAnsi="Times New Roman" w:cs="Times New Roman"/>
          <w:kern w:val="0"/>
          <w:sz w:val="28"/>
          <w:szCs w:val="28"/>
          <w:lang w:val="kk-KZ" w:eastAsia="en-US"/>
          <w14:ligatures w14:val="none"/>
        </w:rPr>
        <w:t>10</w:t>
      </w:r>
      <w:r w:rsidRPr="004D47AB">
        <w:rPr>
          <w:rFonts w:ascii="Times New Roman" w:eastAsia="Times New Roman" w:hAnsi="Times New Roman" w:cs="Times New Roman"/>
          <w:kern w:val="0"/>
          <w:sz w:val="28"/>
          <w:szCs w:val="28"/>
          <w:lang w:val="kk-KZ" w:eastAsia="en-US"/>
          <w14:ligatures w14:val="none"/>
        </w:rPr>
        <w:t>» деген баға ағымдағы сұрауда қайта жеткізудің деңгейіне немесе үлгі бойынша білімдерін (мысалы, жаттығу тапсырмаларын орындау кезінде) қолдану үшін қойылуы мүмкін. Ал қорытынды сұрауда (ауызша немесе жазбаша) «5» деген баға тек қайта жеткізудің толық білім деңгейі емес, оларды өзгертілген немесе жаңа жағдайларда қолдана білуді талап етеді. Тоқсан, жартыжылдық бағаларды, жылдық бағаларды шығару кезінде, барлық кезеңдегі оқушылар жұмысын мұғалімнің қадағалау қорытындысын ескеру қажет.</w:t>
      </w:r>
    </w:p>
    <w:p w14:paraId="0DADEB6D" w14:textId="77777777" w:rsidR="004D47AB" w:rsidRPr="004D47AB" w:rsidRDefault="004D47AB" w:rsidP="004D47AB">
      <w:pPr>
        <w:widowControl w:val="0"/>
        <w:tabs>
          <w:tab w:val="left" w:pos="851"/>
        </w:tabs>
        <w:autoSpaceDE w:val="0"/>
        <w:autoSpaceDN w:val="0"/>
        <w:ind w:firstLine="709"/>
        <w:jc w:val="both"/>
        <w:rPr>
          <w:rFonts w:ascii="Times New Roman" w:eastAsia="Times New Roman" w:hAnsi="Times New Roman" w:cs="Times New Roman"/>
          <w:kern w:val="0"/>
          <w:sz w:val="28"/>
          <w:szCs w:val="28"/>
          <w:lang w:val="kk-KZ" w:eastAsia="en-US"/>
          <w14:ligatures w14:val="none"/>
        </w:rPr>
      </w:pPr>
      <w:r w:rsidRPr="004D47AB">
        <w:rPr>
          <w:rFonts w:ascii="Times New Roman" w:eastAsia="Times New Roman" w:hAnsi="Times New Roman" w:cs="Times New Roman"/>
          <w:kern w:val="0"/>
          <w:sz w:val="28"/>
          <w:szCs w:val="28"/>
          <w:lang w:val="kk-KZ" w:eastAsia="en-US"/>
          <w14:ligatures w14:val="none"/>
        </w:rPr>
        <w:t>Оқушылардың жауаптарын бағалау кезінде барлық қателер (дөрекі және дөрекі емес) мен ескермеушіліктер анықтай білу қажет.</w:t>
      </w:r>
    </w:p>
    <w:p w14:paraId="642D7E53" w14:textId="77777777" w:rsidR="004D47AB" w:rsidRPr="004D47AB" w:rsidRDefault="004D47AB" w:rsidP="004D47AB">
      <w:pPr>
        <w:widowControl w:val="0"/>
        <w:tabs>
          <w:tab w:val="left" w:pos="851"/>
        </w:tabs>
        <w:autoSpaceDE w:val="0"/>
        <w:autoSpaceDN w:val="0"/>
        <w:ind w:firstLine="709"/>
        <w:jc w:val="both"/>
        <w:rPr>
          <w:rFonts w:ascii="Times New Roman" w:eastAsia="Times New Roman" w:hAnsi="Times New Roman" w:cs="Times New Roman"/>
          <w:kern w:val="0"/>
          <w:sz w:val="28"/>
          <w:szCs w:val="28"/>
          <w:lang w:val="kk-KZ" w:eastAsia="en-US"/>
          <w14:ligatures w14:val="none"/>
        </w:rPr>
      </w:pPr>
      <w:r w:rsidRPr="004D47AB">
        <w:rPr>
          <w:rFonts w:ascii="Times New Roman" w:eastAsia="Times New Roman" w:hAnsi="Times New Roman" w:cs="Times New Roman"/>
          <w:kern w:val="0"/>
          <w:sz w:val="28"/>
          <w:szCs w:val="28"/>
          <w:lang w:val="kk-KZ" w:eastAsia="en-US"/>
          <w14:ligatures w14:val="none"/>
        </w:rPr>
        <w:t>Дөрекі қателерге жататындар:</w:t>
      </w:r>
    </w:p>
    <w:p w14:paraId="40542C2A" w14:textId="77777777" w:rsidR="004D47AB" w:rsidRPr="004D47AB" w:rsidRDefault="004D47AB" w:rsidP="004D47AB">
      <w:pPr>
        <w:widowControl w:val="0"/>
        <w:tabs>
          <w:tab w:val="left" w:pos="851"/>
        </w:tabs>
        <w:autoSpaceDE w:val="0"/>
        <w:autoSpaceDN w:val="0"/>
        <w:ind w:firstLine="709"/>
        <w:jc w:val="both"/>
        <w:rPr>
          <w:rFonts w:ascii="Times New Roman" w:eastAsia="Times New Roman" w:hAnsi="Times New Roman" w:cs="Times New Roman"/>
          <w:kern w:val="0"/>
          <w:sz w:val="28"/>
          <w:szCs w:val="28"/>
          <w:lang w:val="kk-KZ" w:eastAsia="en-US"/>
          <w14:ligatures w14:val="none"/>
        </w:rPr>
      </w:pPr>
      <w:r w:rsidRPr="004D47AB">
        <w:rPr>
          <w:rFonts w:ascii="Times New Roman" w:eastAsia="Times New Roman" w:hAnsi="Times New Roman" w:cs="Times New Roman"/>
          <w:kern w:val="0"/>
          <w:sz w:val="28"/>
          <w:szCs w:val="28"/>
          <w:lang w:val="kk-KZ" w:eastAsia="en-US"/>
          <w14:ligatures w14:val="none"/>
        </w:rPr>
        <w:t>-</w:t>
      </w:r>
      <w:r w:rsidRPr="004D47AB">
        <w:rPr>
          <w:rFonts w:ascii="Times New Roman" w:eastAsia="Times New Roman" w:hAnsi="Times New Roman" w:cs="Times New Roman"/>
          <w:kern w:val="0"/>
          <w:sz w:val="28"/>
          <w:szCs w:val="28"/>
          <w:lang w:val="kk-KZ" w:eastAsia="en-US"/>
          <w14:ligatures w14:val="none"/>
        </w:rPr>
        <w:tab/>
        <w:t>негізгі түсініктердің анықтамаларын білмеу, заңдар, ережелер, негізгі теорияларды, формулаларды білмеу, физикалық шамалардың таңбалануын және өлшем бірліктерін білмеу.</w:t>
      </w:r>
    </w:p>
    <w:p w14:paraId="782F2451" w14:textId="77777777" w:rsidR="004D47AB" w:rsidRPr="004D47AB" w:rsidRDefault="004D47AB" w:rsidP="004D47AB">
      <w:pPr>
        <w:widowControl w:val="0"/>
        <w:tabs>
          <w:tab w:val="left" w:pos="851"/>
        </w:tabs>
        <w:autoSpaceDE w:val="0"/>
        <w:autoSpaceDN w:val="0"/>
        <w:ind w:firstLine="709"/>
        <w:jc w:val="both"/>
        <w:rPr>
          <w:rFonts w:ascii="Times New Roman" w:eastAsia="Times New Roman" w:hAnsi="Times New Roman" w:cs="Times New Roman"/>
          <w:kern w:val="0"/>
          <w:sz w:val="28"/>
          <w:szCs w:val="28"/>
          <w:lang w:val="kk-KZ" w:eastAsia="en-US"/>
          <w14:ligatures w14:val="none"/>
        </w:rPr>
      </w:pPr>
      <w:r w:rsidRPr="004D47AB">
        <w:rPr>
          <w:rFonts w:ascii="Times New Roman" w:eastAsia="Times New Roman" w:hAnsi="Times New Roman" w:cs="Times New Roman"/>
          <w:kern w:val="0"/>
          <w:sz w:val="28"/>
          <w:szCs w:val="28"/>
          <w:lang w:val="kk-KZ" w:eastAsia="en-US"/>
          <w14:ligatures w14:val="none"/>
        </w:rPr>
        <w:t>-өлшем бірліктердің атауларын білмеу;</w:t>
      </w:r>
    </w:p>
    <w:p w14:paraId="43912831" w14:textId="77777777" w:rsidR="004D47AB" w:rsidRPr="004D47AB" w:rsidRDefault="004D47AB" w:rsidP="004D47AB">
      <w:pPr>
        <w:widowControl w:val="0"/>
        <w:tabs>
          <w:tab w:val="left" w:pos="851"/>
        </w:tabs>
        <w:autoSpaceDE w:val="0"/>
        <w:autoSpaceDN w:val="0"/>
        <w:ind w:firstLine="709"/>
        <w:jc w:val="both"/>
        <w:rPr>
          <w:rFonts w:ascii="Times New Roman" w:eastAsia="Times New Roman" w:hAnsi="Times New Roman" w:cs="Times New Roman"/>
          <w:kern w:val="0"/>
          <w:sz w:val="28"/>
          <w:szCs w:val="28"/>
          <w:lang w:val="kk-KZ" w:eastAsia="en-US"/>
          <w14:ligatures w14:val="none"/>
        </w:rPr>
      </w:pPr>
      <w:r w:rsidRPr="004D47AB">
        <w:rPr>
          <w:rFonts w:ascii="Times New Roman" w:eastAsia="Times New Roman" w:hAnsi="Times New Roman" w:cs="Times New Roman"/>
          <w:kern w:val="0"/>
          <w:sz w:val="28"/>
          <w:szCs w:val="28"/>
          <w:lang w:val="kk-KZ" w:eastAsia="en-US"/>
          <w14:ligatures w14:val="none"/>
        </w:rPr>
        <w:t>-</w:t>
      </w:r>
      <w:r w:rsidRPr="004D47AB">
        <w:rPr>
          <w:rFonts w:ascii="Times New Roman" w:eastAsia="Times New Roman" w:hAnsi="Times New Roman" w:cs="Times New Roman"/>
          <w:kern w:val="0"/>
          <w:sz w:val="28"/>
          <w:szCs w:val="28"/>
          <w:lang w:val="kk-KZ" w:eastAsia="en-US"/>
          <w14:ligatures w14:val="none"/>
        </w:rPr>
        <w:tab/>
        <w:t>жауабындағы басты мәселені көрсете алмау;</w:t>
      </w:r>
    </w:p>
    <w:p w14:paraId="32BFC7E1" w14:textId="77777777" w:rsidR="004D47AB" w:rsidRPr="004D47AB" w:rsidRDefault="004D47AB" w:rsidP="004D47AB">
      <w:pPr>
        <w:widowControl w:val="0"/>
        <w:tabs>
          <w:tab w:val="left" w:pos="851"/>
        </w:tabs>
        <w:autoSpaceDE w:val="0"/>
        <w:autoSpaceDN w:val="0"/>
        <w:ind w:firstLine="709"/>
        <w:jc w:val="both"/>
        <w:rPr>
          <w:rFonts w:ascii="Times New Roman" w:eastAsia="Times New Roman" w:hAnsi="Times New Roman" w:cs="Times New Roman"/>
          <w:kern w:val="0"/>
          <w:sz w:val="28"/>
          <w:szCs w:val="28"/>
          <w:lang w:val="kk-KZ" w:eastAsia="en-US"/>
          <w14:ligatures w14:val="none"/>
        </w:rPr>
      </w:pPr>
      <w:r w:rsidRPr="004D47AB">
        <w:rPr>
          <w:rFonts w:ascii="Times New Roman" w:eastAsia="Times New Roman" w:hAnsi="Times New Roman" w:cs="Times New Roman"/>
          <w:kern w:val="0"/>
          <w:sz w:val="28"/>
          <w:szCs w:val="28"/>
          <w:lang w:val="kk-KZ" w:eastAsia="en-US"/>
          <w14:ligatures w14:val="none"/>
        </w:rPr>
        <w:t>-</w:t>
      </w:r>
      <w:r w:rsidRPr="004D47AB">
        <w:rPr>
          <w:rFonts w:ascii="Times New Roman" w:eastAsia="Times New Roman" w:hAnsi="Times New Roman" w:cs="Times New Roman"/>
          <w:kern w:val="0"/>
          <w:sz w:val="28"/>
          <w:szCs w:val="28"/>
          <w:lang w:val="kk-KZ" w:eastAsia="en-US"/>
          <w14:ligatures w14:val="none"/>
        </w:rPr>
        <w:tab/>
        <w:t>физикалық құбылыстарды түсіндіруде және есептер шығаруда білімін қолдануды білмеу;</w:t>
      </w:r>
    </w:p>
    <w:p w14:paraId="0263C1AF" w14:textId="77777777" w:rsidR="004D47AB" w:rsidRPr="004D47AB" w:rsidRDefault="004D47AB" w:rsidP="004D47AB">
      <w:pPr>
        <w:widowControl w:val="0"/>
        <w:tabs>
          <w:tab w:val="left" w:pos="851"/>
        </w:tabs>
        <w:autoSpaceDE w:val="0"/>
        <w:autoSpaceDN w:val="0"/>
        <w:ind w:firstLine="709"/>
        <w:jc w:val="both"/>
        <w:rPr>
          <w:rFonts w:ascii="Times New Roman" w:eastAsia="Times New Roman" w:hAnsi="Times New Roman" w:cs="Times New Roman"/>
          <w:kern w:val="0"/>
          <w:sz w:val="28"/>
          <w:szCs w:val="28"/>
          <w:lang w:val="kk-KZ" w:eastAsia="en-US"/>
          <w14:ligatures w14:val="none"/>
        </w:rPr>
      </w:pPr>
      <w:r w:rsidRPr="004D47AB">
        <w:rPr>
          <w:rFonts w:ascii="Times New Roman" w:eastAsia="Times New Roman" w:hAnsi="Times New Roman" w:cs="Times New Roman"/>
          <w:kern w:val="0"/>
          <w:sz w:val="28"/>
          <w:szCs w:val="28"/>
          <w:lang w:val="kk-KZ" w:eastAsia="en-US"/>
          <w14:ligatures w14:val="none"/>
        </w:rPr>
        <w:t>-</w:t>
      </w:r>
      <w:r w:rsidRPr="004D47AB">
        <w:rPr>
          <w:rFonts w:ascii="Times New Roman" w:eastAsia="Times New Roman" w:hAnsi="Times New Roman" w:cs="Times New Roman"/>
          <w:kern w:val="0"/>
          <w:sz w:val="28"/>
          <w:szCs w:val="28"/>
          <w:lang w:val="kk-KZ" w:eastAsia="en-US"/>
          <w14:ligatures w14:val="none"/>
        </w:rPr>
        <w:tab/>
        <w:t>жалпылап қорытынды жасай білмеуі ;</w:t>
      </w:r>
    </w:p>
    <w:p w14:paraId="4809F9DE" w14:textId="77777777" w:rsidR="004D47AB" w:rsidRPr="004D47AB" w:rsidRDefault="004D47AB" w:rsidP="004D47AB">
      <w:pPr>
        <w:widowControl w:val="0"/>
        <w:tabs>
          <w:tab w:val="left" w:pos="851"/>
        </w:tabs>
        <w:autoSpaceDE w:val="0"/>
        <w:autoSpaceDN w:val="0"/>
        <w:ind w:firstLine="709"/>
        <w:jc w:val="both"/>
        <w:rPr>
          <w:rFonts w:ascii="Times New Roman" w:eastAsia="Times New Roman" w:hAnsi="Times New Roman" w:cs="Times New Roman"/>
          <w:kern w:val="0"/>
          <w:sz w:val="28"/>
          <w:szCs w:val="28"/>
          <w:lang w:val="kk-KZ" w:eastAsia="en-US"/>
          <w14:ligatures w14:val="none"/>
        </w:rPr>
      </w:pPr>
      <w:r w:rsidRPr="004D47AB">
        <w:rPr>
          <w:rFonts w:ascii="Times New Roman" w:eastAsia="Times New Roman" w:hAnsi="Times New Roman" w:cs="Times New Roman"/>
          <w:kern w:val="0"/>
          <w:sz w:val="28"/>
          <w:szCs w:val="28"/>
          <w:lang w:val="kk-KZ" w:eastAsia="en-US"/>
          <w14:ligatures w14:val="none"/>
        </w:rPr>
        <w:t>-</w:t>
      </w:r>
      <w:r w:rsidRPr="004D47AB">
        <w:rPr>
          <w:rFonts w:ascii="Times New Roman" w:eastAsia="Times New Roman" w:hAnsi="Times New Roman" w:cs="Times New Roman"/>
          <w:kern w:val="0"/>
          <w:sz w:val="28"/>
          <w:szCs w:val="28"/>
          <w:lang w:val="kk-KZ" w:eastAsia="en-US"/>
          <w14:ligatures w14:val="none"/>
        </w:rPr>
        <w:tab/>
        <w:t>графиктерді, сұлбаларды оқуды және оларды сызып салуды білмеуі;</w:t>
      </w:r>
    </w:p>
    <w:p w14:paraId="41C38255" w14:textId="77777777" w:rsidR="004D47AB" w:rsidRPr="004D47AB" w:rsidRDefault="004D47AB" w:rsidP="004D47AB">
      <w:pPr>
        <w:widowControl w:val="0"/>
        <w:tabs>
          <w:tab w:val="left" w:pos="851"/>
        </w:tabs>
        <w:autoSpaceDE w:val="0"/>
        <w:autoSpaceDN w:val="0"/>
        <w:ind w:firstLine="709"/>
        <w:jc w:val="both"/>
        <w:rPr>
          <w:rFonts w:ascii="Times New Roman" w:eastAsia="Times New Roman" w:hAnsi="Times New Roman" w:cs="Times New Roman"/>
          <w:kern w:val="0"/>
          <w:sz w:val="28"/>
          <w:szCs w:val="28"/>
          <w:lang w:val="kk-KZ" w:eastAsia="en-US"/>
          <w14:ligatures w14:val="none"/>
        </w:rPr>
      </w:pPr>
      <w:r w:rsidRPr="004D47AB">
        <w:rPr>
          <w:rFonts w:ascii="Times New Roman" w:eastAsia="Times New Roman" w:hAnsi="Times New Roman" w:cs="Times New Roman"/>
          <w:kern w:val="0"/>
          <w:sz w:val="28"/>
          <w:szCs w:val="28"/>
          <w:lang w:val="kk-KZ" w:eastAsia="en-US"/>
          <w14:ligatures w14:val="none"/>
        </w:rPr>
        <w:t>-</w:t>
      </w:r>
      <w:r w:rsidRPr="004D47AB">
        <w:rPr>
          <w:rFonts w:ascii="Times New Roman" w:eastAsia="Times New Roman" w:hAnsi="Times New Roman" w:cs="Times New Roman"/>
          <w:kern w:val="0"/>
          <w:sz w:val="28"/>
          <w:szCs w:val="28"/>
          <w:lang w:val="kk-KZ" w:eastAsia="en-US"/>
          <w14:ligatures w14:val="none"/>
        </w:rPr>
        <w:tab/>
        <w:t>зертханалық жұмысқа қажетті құралдарды жинақтауды, тәжірибені орындауды және алынған мәліметтер бойынша қорытынды жасай білмеуі;</w:t>
      </w:r>
    </w:p>
    <w:p w14:paraId="046BC8B4" w14:textId="77777777" w:rsidR="004D47AB" w:rsidRPr="004D47AB" w:rsidRDefault="004D47AB" w:rsidP="004D47AB">
      <w:pPr>
        <w:widowControl w:val="0"/>
        <w:tabs>
          <w:tab w:val="left" w:pos="851"/>
        </w:tabs>
        <w:autoSpaceDE w:val="0"/>
        <w:autoSpaceDN w:val="0"/>
        <w:jc w:val="both"/>
        <w:rPr>
          <w:rFonts w:ascii="Times New Roman" w:eastAsia="Times New Roman" w:hAnsi="Times New Roman" w:cs="Times New Roman"/>
          <w:kern w:val="0"/>
          <w:sz w:val="28"/>
          <w:szCs w:val="28"/>
          <w:lang w:val="kk-KZ" w:eastAsia="en-US"/>
          <w14:ligatures w14:val="none"/>
        </w:rPr>
      </w:pPr>
      <w:r w:rsidRPr="004D47AB">
        <w:rPr>
          <w:rFonts w:ascii="Times New Roman" w:eastAsia="Times New Roman" w:hAnsi="Times New Roman" w:cs="Times New Roman"/>
          <w:kern w:val="0"/>
          <w:sz w:val="28"/>
          <w:szCs w:val="28"/>
          <w:lang w:val="kk-KZ" w:eastAsia="en-US"/>
          <w14:ligatures w14:val="none"/>
        </w:rPr>
        <w:t>-</w:t>
      </w:r>
      <w:r w:rsidRPr="004D47AB">
        <w:rPr>
          <w:rFonts w:ascii="Times New Roman" w:eastAsia="Times New Roman" w:hAnsi="Times New Roman" w:cs="Times New Roman"/>
          <w:kern w:val="0"/>
          <w:sz w:val="28"/>
          <w:szCs w:val="28"/>
          <w:lang w:val="kk-KZ" w:eastAsia="en-US"/>
          <w14:ligatures w14:val="none"/>
        </w:rPr>
        <w:tab/>
        <w:t>техника мен физика бойынша анықтамалықтар мен оқулықтарды қолдана білмеу;</w:t>
      </w:r>
    </w:p>
    <w:p w14:paraId="35FF625B" w14:textId="77777777" w:rsidR="004D47AB" w:rsidRPr="004D47AB" w:rsidRDefault="004D47AB" w:rsidP="004D47AB">
      <w:pPr>
        <w:widowControl w:val="0"/>
        <w:tabs>
          <w:tab w:val="left" w:pos="851"/>
        </w:tabs>
        <w:autoSpaceDE w:val="0"/>
        <w:autoSpaceDN w:val="0"/>
        <w:jc w:val="both"/>
        <w:rPr>
          <w:rFonts w:ascii="Times New Roman" w:eastAsia="Times New Roman" w:hAnsi="Times New Roman" w:cs="Times New Roman"/>
          <w:kern w:val="0"/>
          <w:sz w:val="28"/>
          <w:szCs w:val="28"/>
          <w:lang w:val="kk-KZ" w:eastAsia="en-US"/>
          <w14:ligatures w14:val="none"/>
        </w:rPr>
      </w:pPr>
      <w:r w:rsidRPr="004D47AB">
        <w:rPr>
          <w:rFonts w:ascii="Times New Roman" w:eastAsia="Times New Roman" w:hAnsi="Times New Roman" w:cs="Times New Roman"/>
          <w:kern w:val="0"/>
          <w:sz w:val="28"/>
          <w:szCs w:val="28"/>
          <w:lang w:val="kk-KZ" w:eastAsia="en-US"/>
          <w14:ligatures w14:val="none"/>
        </w:rPr>
        <w:t>-</w:t>
      </w:r>
      <w:r w:rsidRPr="004D47AB">
        <w:rPr>
          <w:rFonts w:ascii="Times New Roman" w:eastAsia="Times New Roman" w:hAnsi="Times New Roman" w:cs="Times New Roman"/>
          <w:kern w:val="0"/>
          <w:sz w:val="28"/>
          <w:szCs w:val="28"/>
          <w:lang w:val="kk-KZ" w:eastAsia="en-US"/>
          <w14:ligatures w14:val="none"/>
        </w:rPr>
        <w:tab/>
        <w:t>физикалық экспериментті орындау кезінде техникалық қауіпсіздікті бұзу;</w:t>
      </w:r>
    </w:p>
    <w:p w14:paraId="216D030B" w14:textId="77777777" w:rsidR="004D47AB" w:rsidRPr="004D47AB" w:rsidRDefault="004D47AB" w:rsidP="004D47AB">
      <w:pPr>
        <w:widowControl w:val="0"/>
        <w:tabs>
          <w:tab w:val="left" w:pos="851"/>
        </w:tabs>
        <w:autoSpaceDE w:val="0"/>
        <w:autoSpaceDN w:val="0"/>
        <w:jc w:val="both"/>
        <w:rPr>
          <w:rFonts w:ascii="Times New Roman" w:eastAsia="Times New Roman" w:hAnsi="Times New Roman" w:cs="Times New Roman"/>
          <w:kern w:val="0"/>
          <w:sz w:val="28"/>
          <w:szCs w:val="28"/>
          <w:lang w:val="kk-KZ" w:eastAsia="en-US"/>
          <w14:ligatures w14:val="none"/>
        </w:rPr>
      </w:pPr>
      <w:r w:rsidRPr="004D47AB">
        <w:rPr>
          <w:rFonts w:ascii="Times New Roman" w:eastAsia="Times New Roman" w:hAnsi="Times New Roman" w:cs="Times New Roman"/>
          <w:kern w:val="0"/>
          <w:sz w:val="28"/>
          <w:szCs w:val="28"/>
          <w:lang w:val="kk-KZ" w:eastAsia="en-US"/>
          <w14:ligatures w14:val="none"/>
        </w:rPr>
        <w:t>-</w:t>
      </w:r>
      <w:r w:rsidRPr="004D47AB">
        <w:rPr>
          <w:rFonts w:ascii="Times New Roman" w:eastAsia="Times New Roman" w:hAnsi="Times New Roman" w:cs="Times New Roman"/>
          <w:kern w:val="0"/>
          <w:sz w:val="28"/>
          <w:szCs w:val="28"/>
          <w:lang w:val="kk-KZ" w:eastAsia="en-US"/>
          <w14:ligatures w14:val="none"/>
        </w:rPr>
        <w:tab/>
        <w:t>өлшеуіш құралдар мен зертханалық құралдарға ұқыпсыз қарау.</w:t>
      </w:r>
    </w:p>
    <w:p w14:paraId="6E1A897F" w14:textId="77777777" w:rsidR="004D47AB" w:rsidRPr="004D47AB" w:rsidRDefault="004D47AB" w:rsidP="004D47AB">
      <w:pPr>
        <w:widowControl w:val="0"/>
        <w:tabs>
          <w:tab w:val="left" w:pos="851"/>
        </w:tabs>
        <w:autoSpaceDE w:val="0"/>
        <w:autoSpaceDN w:val="0"/>
        <w:jc w:val="both"/>
        <w:rPr>
          <w:rFonts w:ascii="Times New Roman" w:eastAsia="Times New Roman" w:hAnsi="Times New Roman" w:cs="Times New Roman"/>
          <w:kern w:val="0"/>
          <w:sz w:val="28"/>
          <w:szCs w:val="28"/>
          <w:lang w:val="kk-KZ" w:eastAsia="en-US"/>
          <w14:ligatures w14:val="none"/>
        </w:rPr>
      </w:pPr>
      <w:r w:rsidRPr="004D47AB">
        <w:rPr>
          <w:rFonts w:ascii="Times New Roman" w:eastAsia="Times New Roman" w:hAnsi="Times New Roman" w:cs="Times New Roman"/>
          <w:kern w:val="0"/>
          <w:sz w:val="28"/>
          <w:szCs w:val="28"/>
          <w:lang w:val="kk-KZ" w:eastAsia="en-US"/>
          <w14:ligatures w14:val="none"/>
        </w:rPr>
        <w:t>Дөрекі емес қателерге жатады:</w:t>
      </w:r>
    </w:p>
    <w:p w14:paraId="0B19B870" w14:textId="77777777" w:rsidR="004D47AB" w:rsidRPr="004D47AB" w:rsidRDefault="004D47AB" w:rsidP="004D47AB">
      <w:pPr>
        <w:widowControl w:val="0"/>
        <w:tabs>
          <w:tab w:val="left" w:pos="851"/>
        </w:tabs>
        <w:autoSpaceDE w:val="0"/>
        <w:autoSpaceDN w:val="0"/>
        <w:jc w:val="both"/>
        <w:rPr>
          <w:rFonts w:ascii="Times New Roman" w:eastAsia="Times New Roman" w:hAnsi="Times New Roman" w:cs="Times New Roman"/>
          <w:kern w:val="0"/>
          <w:sz w:val="28"/>
          <w:szCs w:val="28"/>
          <w:lang w:val="kk-KZ" w:eastAsia="en-US"/>
          <w14:ligatures w14:val="none"/>
        </w:rPr>
      </w:pPr>
      <w:r w:rsidRPr="004D47AB">
        <w:rPr>
          <w:rFonts w:ascii="Times New Roman" w:eastAsia="Times New Roman" w:hAnsi="Times New Roman" w:cs="Times New Roman"/>
          <w:kern w:val="0"/>
          <w:sz w:val="28"/>
          <w:szCs w:val="28"/>
          <w:lang w:val="kk-KZ" w:eastAsia="en-US"/>
          <w14:ligatures w14:val="none"/>
        </w:rPr>
        <w:t>-</w:t>
      </w:r>
      <w:r w:rsidRPr="004D47AB">
        <w:rPr>
          <w:rFonts w:ascii="Times New Roman" w:eastAsia="Times New Roman" w:hAnsi="Times New Roman" w:cs="Times New Roman"/>
          <w:kern w:val="0"/>
          <w:sz w:val="28"/>
          <w:szCs w:val="28"/>
          <w:lang w:val="kk-KZ" w:eastAsia="en-US"/>
          <w14:ligatures w14:val="none"/>
        </w:rPr>
        <w:tab/>
        <w:t>ұғымдардың, теориялардың, заңдардың, түсініктердің, тұжырымдамалардың анықтамаларында қателік жіберу;</w:t>
      </w:r>
    </w:p>
    <w:p w14:paraId="74C5585B" w14:textId="77777777" w:rsidR="004D47AB" w:rsidRPr="004D47AB" w:rsidRDefault="004D47AB" w:rsidP="004D47AB">
      <w:pPr>
        <w:widowControl w:val="0"/>
        <w:tabs>
          <w:tab w:val="left" w:pos="851"/>
        </w:tabs>
        <w:autoSpaceDE w:val="0"/>
        <w:autoSpaceDN w:val="0"/>
        <w:jc w:val="both"/>
        <w:rPr>
          <w:rFonts w:ascii="Times New Roman" w:eastAsia="Times New Roman" w:hAnsi="Times New Roman" w:cs="Times New Roman"/>
          <w:kern w:val="0"/>
          <w:sz w:val="28"/>
          <w:szCs w:val="28"/>
          <w:lang w:val="kk-KZ" w:eastAsia="en-US"/>
          <w14:ligatures w14:val="none"/>
        </w:rPr>
      </w:pPr>
      <w:r w:rsidRPr="004D47AB">
        <w:rPr>
          <w:rFonts w:ascii="Times New Roman" w:eastAsia="Times New Roman" w:hAnsi="Times New Roman" w:cs="Times New Roman"/>
          <w:kern w:val="0"/>
          <w:sz w:val="28"/>
          <w:szCs w:val="28"/>
          <w:lang w:val="kk-KZ" w:eastAsia="en-US"/>
          <w14:ligatures w14:val="none"/>
        </w:rPr>
        <w:t xml:space="preserve"> </w:t>
      </w:r>
    </w:p>
    <w:p w14:paraId="51DB99B0" w14:textId="77777777" w:rsidR="004D47AB" w:rsidRPr="004D47AB" w:rsidRDefault="004D47AB" w:rsidP="004D47AB">
      <w:pPr>
        <w:widowControl w:val="0"/>
        <w:tabs>
          <w:tab w:val="left" w:pos="851"/>
        </w:tabs>
        <w:autoSpaceDE w:val="0"/>
        <w:autoSpaceDN w:val="0"/>
        <w:jc w:val="both"/>
        <w:rPr>
          <w:rFonts w:ascii="Times New Roman" w:eastAsia="Times New Roman" w:hAnsi="Times New Roman" w:cs="Times New Roman"/>
          <w:kern w:val="0"/>
          <w:sz w:val="28"/>
          <w:szCs w:val="28"/>
          <w:lang w:val="kk-KZ" w:eastAsia="en-US"/>
          <w14:ligatures w14:val="none"/>
        </w:rPr>
      </w:pPr>
      <w:r w:rsidRPr="004D47AB">
        <w:rPr>
          <w:rFonts w:ascii="Times New Roman" w:eastAsia="Times New Roman" w:hAnsi="Times New Roman" w:cs="Times New Roman"/>
          <w:kern w:val="0"/>
          <w:sz w:val="28"/>
          <w:szCs w:val="28"/>
          <w:lang w:val="kk-KZ" w:eastAsia="en-US"/>
          <w14:ligatures w14:val="none"/>
        </w:rPr>
        <w:t>-</w:t>
      </w:r>
      <w:r w:rsidRPr="004D47AB">
        <w:rPr>
          <w:rFonts w:ascii="Times New Roman" w:eastAsia="Times New Roman" w:hAnsi="Times New Roman" w:cs="Times New Roman"/>
          <w:kern w:val="0"/>
          <w:sz w:val="28"/>
          <w:szCs w:val="28"/>
          <w:lang w:val="kk-KZ" w:eastAsia="en-US"/>
          <w14:ligatures w14:val="none"/>
        </w:rPr>
        <w:tab/>
        <w:t>шкаланың құнын анықтаумен байланысты емес, өлшеуіш құралдардаң көрсету мәндерін дұрыс алмау;</w:t>
      </w:r>
    </w:p>
    <w:p w14:paraId="70A3CDE0" w14:textId="77777777" w:rsidR="004D47AB" w:rsidRPr="004D47AB" w:rsidRDefault="004D47AB" w:rsidP="004D47AB">
      <w:pPr>
        <w:widowControl w:val="0"/>
        <w:tabs>
          <w:tab w:val="left" w:pos="851"/>
        </w:tabs>
        <w:autoSpaceDE w:val="0"/>
        <w:autoSpaceDN w:val="0"/>
        <w:jc w:val="both"/>
        <w:rPr>
          <w:rFonts w:ascii="Times New Roman" w:eastAsia="Times New Roman" w:hAnsi="Times New Roman" w:cs="Times New Roman"/>
          <w:kern w:val="0"/>
          <w:sz w:val="28"/>
          <w:szCs w:val="28"/>
          <w:lang w:val="kk-KZ" w:eastAsia="en-US"/>
          <w14:ligatures w14:val="none"/>
        </w:rPr>
      </w:pPr>
      <w:r w:rsidRPr="004D47AB">
        <w:rPr>
          <w:rFonts w:ascii="Times New Roman" w:eastAsia="Times New Roman" w:hAnsi="Times New Roman" w:cs="Times New Roman"/>
          <w:kern w:val="0"/>
          <w:sz w:val="28"/>
          <w:szCs w:val="28"/>
          <w:lang w:val="kk-KZ" w:eastAsia="en-US"/>
          <w14:ligatures w14:val="none"/>
        </w:rPr>
        <w:t>-</w:t>
      </w:r>
      <w:r w:rsidRPr="004D47AB">
        <w:rPr>
          <w:rFonts w:ascii="Times New Roman" w:eastAsia="Times New Roman" w:hAnsi="Times New Roman" w:cs="Times New Roman"/>
          <w:kern w:val="0"/>
          <w:sz w:val="28"/>
          <w:szCs w:val="28"/>
          <w:lang w:val="kk-KZ" w:eastAsia="en-US"/>
          <w14:ligatures w14:val="none"/>
        </w:rPr>
        <w:tab/>
        <w:t>өлшеуіш</w:t>
      </w:r>
      <w:r w:rsidRPr="004D47AB">
        <w:rPr>
          <w:rFonts w:ascii="Times New Roman" w:eastAsia="Times New Roman" w:hAnsi="Times New Roman" w:cs="Times New Roman"/>
          <w:kern w:val="0"/>
          <w:sz w:val="28"/>
          <w:szCs w:val="28"/>
          <w:lang w:val="kk-KZ" w:eastAsia="en-US"/>
          <w14:ligatures w14:val="none"/>
        </w:rPr>
        <w:tab/>
        <w:t>құралдармен</w:t>
      </w:r>
      <w:r w:rsidRPr="004D47AB">
        <w:rPr>
          <w:rFonts w:ascii="Times New Roman" w:eastAsia="Times New Roman" w:hAnsi="Times New Roman" w:cs="Times New Roman"/>
          <w:kern w:val="0"/>
          <w:sz w:val="28"/>
          <w:szCs w:val="28"/>
          <w:lang w:val="kk-KZ" w:eastAsia="en-US"/>
          <w14:ligatures w14:val="none"/>
        </w:rPr>
        <w:tab/>
        <w:t>жұмыс</w:t>
      </w:r>
      <w:r w:rsidRPr="004D47AB">
        <w:rPr>
          <w:rFonts w:ascii="Times New Roman" w:eastAsia="Times New Roman" w:hAnsi="Times New Roman" w:cs="Times New Roman"/>
          <w:kern w:val="0"/>
          <w:sz w:val="28"/>
          <w:szCs w:val="28"/>
          <w:lang w:val="kk-KZ" w:eastAsia="en-US"/>
          <w14:ligatures w14:val="none"/>
        </w:rPr>
        <w:tab/>
        <w:t>істеу</w:t>
      </w:r>
      <w:r w:rsidRPr="004D47AB">
        <w:rPr>
          <w:rFonts w:ascii="Times New Roman" w:eastAsia="Times New Roman" w:hAnsi="Times New Roman" w:cs="Times New Roman"/>
          <w:kern w:val="0"/>
          <w:sz w:val="28"/>
          <w:szCs w:val="28"/>
          <w:lang w:val="kk-KZ" w:eastAsia="en-US"/>
          <w14:ligatures w14:val="none"/>
        </w:rPr>
        <w:tab/>
        <w:t>ережелерін</w:t>
      </w:r>
      <w:r w:rsidRPr="004D47AB">
        <w:rPr>
          <w:rFonts w:ascii="Times New Roman" w:eastAsia="Times New Roman" w:hAnsi="Times New Roman" w:cs="Times New Roman"/>
          <w:kern w:val="0"/>
          <w:sz w:val="28"/>
          <w:szCs w:val="28"/>
          <w:lang w:val="kk-KZ" w:eastAsia="en-US"/>
          <w14:ligatures w14:val="none"/>
        </w:rPr>
        <w:tab/>
        <w:t>және тәжірибенің өткізу жағдайын ескермеу нәтижесіндегі қателігі;</w:t>
      </w:r>
    </w:p>
    <w:p w14:paraId="571DFB84" w14:textId="77777777" w:rsidR="004D47AB" w:rsidRPr="004D47AB" w:rsidRDefault="004D47AB" w:rsidP="004D47AB">
      <w:pPr>
        <w:widowControl w:val="0"/>
        <w:tabs>
          <w:tab w:val="left" w:pos="851"/>
        </w:tabs>
        <w:autoSpaceDE w:val="0"/>
        <w:autoSpaceDN w:val="0"/>
        <w:jc w:val="both"/>
        <w:rPr>
          <w:rFonts w:ascii="Times New Roman" w:eastAsia="Times New Roman" w:hAnsi="Times New Roman" w:cs="Times New Roman"/>
          <w:kern w:val="0"/>
          <w:sz w:val="28"/>
          <w:szCs w:val="28"/>
          <w:lang w:val="kk-KZ" w:eastAsia="en-US"/>
          <w14:ligatures w14:val="none"/>
        </w:rPr>
      </w:pPr>
      <w:r w:rsidRPr="004D47AB">
        <w:rPr>
          <w:rFonts w:ascii="Times New Roman" w:eastAsia="Times New Roman" w:hAnsi="Times New Roman" w:cs="Times New Roman"/>
          <w:kern w:val="0"/>
          <w:sz w:val="28"/>
          <w:szCs w:val="28"/>
          <w:lang w:val="kk-KZ" w:eastAsia="en-US"/>
          <w14:ligatures w14:val="none"/>
        </w:rPr>
        <w:t>-</w:t>
      </w:r>
      <w:r w:rsidRPr="004D47AB">
        <w:rPr>
          <w:rFonts w:ascii="Times New Roman" w:eastAsia="Times New Roman" w:hAnsi="Times New Roman" w:cs="Times New Roman"/>
          <w:kern w:val="0"/>
          <w:sz w:val="28"/>
          <w:szCs w:val="28"/>
          <w:lang w:val="kk-KZ" w:eastAsia="en-US"/>
          <w14:ligatures w14:val="none"/>
        </w:rPr>
        <w:tab/>
        <w:t>графиктің</w:t>
      </w:r>
      <w:r w:rsidRPr="004D47AB">
        <w:rPr>
          <w:rFonts w:ascii="Times New Roman" w:eastAsia="Times New Roman" w:hAnsi="Times New Roman" w:cs="Times New Roman"/>
          <w:kern w:val="0"/>
          <w:sz w:val="28"/>
          <w:szCs w:val="28"/>
          <w:lang w:val="kk-KZ" w:eastAsia="en-US"/>
          <w14:ligatures w14:val="none"/>
        </w:rPr>
        <w:tab/>
        <w:t>дұрыс</w:t>
      </w:r>
      <w:r w:rsidRPr="004D47AB">
        <w:rPr>
          <w:rFonts w:ascii="Times New Roman" w:eastAsia="Times New Roman" w:hAnsi="Times New Roman" w:cs="Times New Roman"/>
          <w:kern w:val="0"/>
          <w:sz w:val="28"/>
          <w:szCs w:val="28"/>
          <w:lang w:val="kk-KZ" w:eastAsia="en-US"/>
          <w14:ligatures w14:val="none"/>
        </w:rPr>
        <w:tab/>
        <w:t>сызылмауы,</w:t>
      </w:r>
      <w:r w:rsidRPr="004D47AB">
        <w:rPr>
          <w:rFonts w:ascii="Times New Roman" w:eastAsia="Times New Roman" w:hAnsi="Times New Roman" w:cs="Times New Roman"/>
          <w:kern w:val="0"/>
          <w:sz w:val="28"/>
          <w:szCs w:val="28"/>
          <w:lang w:val="kk-KZ" w:eastAsia="en-US"/>
          <w14:ligatures w14:val="none"/>
        </w:rPr>
        <w:tab/>
        <w:t>сұлбалардағы</w:t>
      </w:r>
      <w:r w:rsidRPr="004D47AB">
        <w:rPr>
          <w:rFonts w:ascii="Times New Roman" w:eastAsia="Times New Roman" w:hAnsi="Times New Roman" w:cs="Times New Roman"/>
          <w:kern w:val="0"/>
          <w:sz w:val="28"/>
          <w:szCs w:val="28"/>
          <w:lang w:val="kk-KZ" w:eastAsia="en-US"/>
          <w14:ligatures w14:val="none"/>
        </w:rPr>
        <w:tab/>
        <w:t xml:space="preserve">шартты </w:t>
      </w:r>
      <w:r w:rsidRPr="004D47AB">
        <w:rPr>
          <w:rFonts w:ascii="Times New Roman" w:eastAsia="Times New Roman" w:hAnsi="Times New Roman" w:cs="Times New Roman"/>
          <w:kern w:val="0"/>
          <w:sz w:val="28"/>
          <w:szCs w:val="28"/>
          <w:lang w:val="kk-KZ" w:eastAsia="en-US"/>
          <w14:ligatures w14:val="none"/>
        </w:rPr>
        <w:lastRenderedPageBreak/>
        <w:t>белгілердің дұрыс белгіленбеуі;</w:t>
      </w:r>
    </w:p>
    <w:p w14:paraId="3446DB95" w14:textId="77777777" w:rsidR="004D47AB" w:rsidRPr="004D47AB" w:rsidRDefault="004D47AB" w:rsidP="004D47AB">
      <w:pPr>
        <w:widowControl w:val="0"/>
        <w:tabs>
          <w:tab w:val="left" w:pos="851"/>
        </w:tabs>
        <w:autoSpaceDE w:val="0"/>
        <w:autoSpaceDN w:val="0"/>
        <w:jc w:val="both"/>
        <w:rPr>
          <w:rFonts w:ascii="Times New Roman" w:eastAsia="Times New Roman" w:hAnsi="Times New Roman" w:cs="Times New Roman"/>
          <w:kern w:val="0"/>
          <w:sz w:val="28"/>
          <w:szCs w:val="28"/>
          <w:lang w:val="kk-KZ" w:eastAsia="en-US"/>
          <w14:ligatures w14:val="none"/>
        </w:rPr>
      </w:pPr>
      <w:r w:rsidRPr="004D47AB">
        <w:rPr>
          <w:rFonts w:ascii="Times New Roman" w:eastAsia="Times New Roman" w:hAnsi="Times New Roman" w:cs="Times New Roman"/>
          <w:kern w:val="0"/>
          <w:sz w:val="28"/>
          <w:szCs w:val="28"/>
          <w:lang w:val="kk-KZ" w:eastAsia="en-US"/>
          <w14:ligatures w14:val="none"/>
        </w:rPr>
        <w:t>-</w:t>
      </w:r>
      <w:r w:rsidRPr="004D47AB">
        <w:rPr>
          <w:rFonts w:ascii="Times New Roman" w:eastAsia="Times New Roman" w:hAnsi="Times New Roman" w:cs="Times New Roman"/>
          <w:kern w:val="0"/>
          <w:sz w:val="28"/>
          <w:szCs w:val="28"/>
          <w:lang w:val="kk-KZ" w:eastAsia="en-US"/>
          <w14:ligatures w14:val="none"/>
        </w:rPr>
        <w:tab/>
        <w:t>есептер шығаруда тиімді әдісті таңдай алмауы;</w:t>
      </w:r>
    </w:p>
    <w:p w14:paraId="1D62BACC" w14:textId="77777777" w:rsidR="004D47AB" w:rsidRPr="004D47AB" w:rsidRDefault="004D47AB" w:rsidP="004D47AB">
      <w:pPr>
        <w:widowControl w:val="0"/>
        <w:tabs>
          <w:tab w:val="left" w:pos="851"/>
        </w:tabs>
        <w:autoSpaceDE w:val="0"/>
        <w:autoSpaceDN w:val="0"/>
        <w:jc w:val="both"/>
        <w:rPr>
          <w:rFonts w:ascii="Times New Roman" w:eastAsia="Times New Roman" w:hAnsi="Times New Roman" w:cs="Times New Roman"/>
          <w:kern w:val="0"/>
          <w:sz w:val="28"/>
          <w:szCs w:val="28"/>
          <w:lang w:val="kk-KZ" w:eastAsia="en-US"/>
          <w14:ligatures w14:val="none"/>
        </w:rPr>
      </w:pPr>
      <w:r w:rsidRPr="004D47AB">
        <w:rPr>
          <w:rFonts w:ascii="Times New Roman" w:eastAsia="Times New Roman" w:hAnsi="Times New Roman" w:cs="Times New Roman"/>
          <w:kern w:val="0"/>
          <w:sz w:val="28"/>
          <w:szCs w:val="28"/>
          <w:lang w:val="kk-KZ" w:eastAsia="en-US"/>
          <w14:ligatures w14:val="none"/>
        </w:rPr>
        <w:t>-</w:t>
      </w:r>
      <w:r w:rsidRPr="004D47AB">
        <w:rPr>
          <w:rFonts w:ascii="Times New Roman" w:eastAsia="Times New Roman" w:hAnsi="Times New Roman" w:cs="Times New Roman"/>
          <w:kern w:val="0"/>
          <w:sz w:val="28"/>
          <w:szCs w:val="28"/>
          <w:lang w:val="kk-KZ" w:eastAsia="en-US"/>
          <w14:ligatures w14:val="none"/>
        </w:rPr>
        <w:tab/>
        <w:t>анықтама</w:t>
      </w:r>
      <w:r w:rsidRPr="004D47AB">
        <w:rPr>
          <w:rFonts w:ascii="Times New Roman" w:eastAsia="Times New Roman" w:hAnsi="Times New Roman" w:cs="Times New Roman"/>
          <w:kern w:val="0"/>
          <w:sz w:val="28"/>
          <w:szCs w:val="28"/>
          <w:lang w:val="kk-KZ" w:eastAsia="en-US"/>
          <w14:ligatures w14:val="none"/>
        </w:rPr>
        <w:tab/>
        <w:t>мен</w:t>
      </w:r>
      <w:r w:rsidRPr="004D47AB">
        <w:rPr>
          <w:rFonts w:ascii="Times New Roman" w:eastAsia="Times New Roman" w:hAnsi="Times New Roman" w:cs="Times New Roman"/>
          <w:kern w:val="0"/>
          <w:sz w:val="28"/>
          <w:szCs w:val="28"/>
          <w:lang w:val="kk-KZ" w:eastAsia="en-US"/>
          <w14:ligatures w14:val="none"/>
        </w:rPr>
        <w:tab/>
        <w:t>басқа</w:t>
      </w:r>
      <w:r w:rsidRPr="004D47AB">
        <w:rPr>
          <w:rFonts w:ascii="Times New Roman" w:eastAsia="Times New Roman" w:hAnsi="Times New Roman" w:cs="Times New Roman"/>
          <w:kern w:val="0"/>
          <w:sz w:val="28"/>
          <w:szCs w:val="28"/>
          <w:lang w:val="kk-KZ" w:eastAsia="en-US"/>
          <w14:ligatures w14:val="none"/>
        </w:rPr>
        <w:tab/>
        <w:t>да</w:t>
      </w:r>
      <w:r w:rsidRPr="004D47AB">
        <w:rPr>
          <w:rFonts w:ascii="Times New Roman" w:eastAsia="Times New Roman" w:hAnsi="Times New Roman" w:cs="Times New Roman"/>
          <w:kern w:val="0"/>
          <w:sz w:val="28"/>
          <w:szCs w:val="28"/>
          <w:lang w:val="kk-KZ" w:eastAsia="en-US"/>
          <w14:ligatures w14:val="none"/>
        </w:rPr>
        <w:tab/>
        <w:t>әдебиеттермен</w:t>
      </w:r>
      <w:r w:rsidRPr="004D47AB">
        <w:rPr>
          <w:rFonts w:ascii="Times New Roman" w:eastAsia="Times New Roman" w:hAnsi="Times New Roman" w:cs="Times New Roman"/>
          <w:kern w:val="0"/>
          <w:sz w:val="28"/>
          <w:szCs w:val="28"/>
          <w:lang w:val="kk-KZ" w:eastAsia="en-US"/>
          <w14:ligatures w14:val="none"/>
        </w:rPr>
        <w:tab/>
        <w:t>жұмыс</w:t>
      </w:r>
      <w:r w:rsidRPr="004D47AB">
        <w:rPr>
          <w:rFonts w:ascii="Times New Roman" w:eastAsia="Times New Roman" w:hAnsi="Times New Roman" w:cs="Times New Roman"/>
          <w:kern w:val="0"/>
          <w:sz w:val="28"/>
          <w:szCs w:val="28"/>
          <w:lang w:val="kk-KZ" w:eastAsia="en-US"/>
          <w14:ligatures w14:val="none"/>
        </w:rPr>
        <w:tab/>
        <w:t>жасауда тиімді әдісті қолдана алмауы;</w:t>
      </w:r>
    </w:p>
    <w:p w14:paraId="6FA4EB83" w14:textId="77777777" w:rsidR="004D47AB" w:rsidRPr="004D47AB" w:rsidRDefault="004D47AB" w:rsidP="004D47AB">
      <w:pPr>
        <w:widowControl w:val="0"/>
        <w:tabs>
          <w:tab w:val="left" w:pos="851"/>
        </w:tabs>
        <w:autoSpaceDE w:val="0"/>
        <w:autoSpaceDN w:val="0"/>
        <w:jc w:val="both"/>
        <w:rPr>
          <w:rFonts w:ascii="Times New Roman" w:eastAsia="Times New Roman" w:hAnsi="Times New Roman" w:cs="Times New Roman"/>
          <w:kern w:val="0"/>
          <w:sz w:val="28"/>
          <w:szCs w:val="28"/>
          <w:lang w:val="kk-KZ" w:eastAsia="en-US"/>
          <w14:ligatures w14:val="none"/>
        </w:rPr>
      </w:pPr>
      <w:r w:rsidRPr="004D47AB">
        <w:rPr>
          <w:rFonts w:ascii="Times New Roman" w:eastAsia="Times New Roman" w:hAnsi="Times New Roman" w:cs="Times New Roman"/>
          <w:kern w:val="0"/>
          <w:sz w:val="28"/>
          <w:szCs w:val="28"/>
          <w:lang w:val="kk-KZ" w:eastAsia="en-US"/>
          <w14:ligatures w14:val="none"/>
        </w:rPr>
        <w:t>-</w:t>
      </w:r>
      <w:r w:rsidRPr="004D47AB">
        <w:rPr>
          <w:rFonts w:ascii="Times New Roman" w:eastAsia="Times New Roman" w:hAnsi="Times New Roman" w:cs="Times New Roman"/>
          <w:kern w:val="0"/>
          <w:sz w:val="28"/>
          <w:szCs w:val="28"/>
          <w:lang w:val="kk-KZ" w:eastAsia="en-US"/>
          <w14:ligatures w14:val="none"/>
        </w:rPr>
        <w:tab/>
        <w:t>жалпы</w:t>
      </w:r>
      <w:r w:rsidRPr="004D47AB">
        <w:rPr>
          <w:rFonts w:ascii="Times New Roman" w:eastAsia="Times New Roman" w:hAnsi="Times New Roman" w:cs="Times New Roman"/>
          <w:kern w:val="0"/>
          <w:sz w:val="28"/>
          <w:szCs w:val="28"/>
          <w:lang w:val="kk-KZ" w:eastAsia="en-US"/>
          <w14:ligatures w14:val="none"/>
        </w:rPr>
        <w:tab/>
        <w:t>түрдегі</w:t>
      </w:r>
      <w:r w:rsidRPr="004D47AB">
        <w:rPr>
          <w:rFonts w:ascii="Times New Roman" w:eastAsia="Times New Roman" w:hAnsi="Times New Roman" w:cs="Times New Roman"/>
          <w:kern w:val="0"/>
          <w:sz w:val="28"/>
          <w:szCs w:val="28"/>
          <w:lang w:val="kk-KZ" w:eastAsia="en-US"/>
          <w14:ligatures w14:val="none"/>
        </w:rPr>
        <w:tab/>
        <w:t>есептерді</w:t>
      </w:r>
      <w:r w:rsidRPr="004D47AB">
        <w:rPr>
          <w:rFonts w:ascii="Times New Roman" w:eastAsia="Times New Roman" w:hAnsi="Times New Roman" w:cs="Times New Roman"/>
          <w:kern w:val="0"/>
          <w:sz w:val="28"/>
          <w:szCs w:val="28"/>
          <w:lang w:val="kk-KZ" w:eastAsia="en-US"/>
          <w14:ligatures w14:val="none"/>
        </w:rPr>
        <w:tab/>
        <w:t>шешуді</w:t>
      </w:r>
      <w:r w:rsidRPr="004D47AB">
        <w:rPr>
          <w:rFonts w:ascii="Times New Roman" w:eastAsia="Times New Roman" w:hAnsi="Times New Roman" w:cs="Times New Roman"/>
          <w:kern w:val="0"/>
          <w:sz w:val="28"/>
          <w:szCs w:val="28"/>
          <w:lang w:val="kk-KZ" w:eastAsia="en-US"/>
          <w14:ligatures w14:val="none"/>
        </w:rPr>
        <w:tab/>
        <w:t>білмеу</w:t>
      </w:r>
      <w:r w:rsidRPr="004D47AB">
        <w:rPr>
          <w:rFonts w:ascii="Times New Roman" w:eastAsia="Times New Roman" w:hAnsi="Times New Roman" w:cs="Times New Roman"/>
          <w:kern w:val="0"/>
          <w:sz w:val="28"/>
          <w:szCs w:val="28"/>
          <w:lang w:val="kk-KZ" w:eastAsia="en-US"/>
          <w14:ligatures w14:val="none"/>
        </w:rPr>
        <w:tab/>
        <w:t>(8-10</w:t>
      </w:r>
      <w:r w:rsidRPr="004D47AB">
        <w:rPr>
          <w:rFonts w:ascii="Times New Roman" w:eastAsia="Times New Roman" w:hAnsi="Times New Roman" w:cs="Times New Roman"/>
          <w:kern w:val="0"/>
          <w:sz w:val="28"/>
          <w:szCs w:val="28"/>
          <w:lang w:val="kk-KZ" w:eastAsia="en-US"/>
          <w14:ligatures w14:val="none"/>
        </w:rPr>
        <w:tab/>
        <w:t>сынып оқушылары үшін).</w:t>
      </w:r>
    </w:p>
    <w:p w14:paraId="24EC04C4" w14:textId="77777777" w:rsidR="004D47AB" w:rsidRPr="004D47AB" w:rsidRDefault="004D47AB" w:rsidP="004D47AB">
      <w:pPr>
        <w:widowControl w:val="0"/>
        <w:tabs>
          <w:tab w:val="left" w:pos="851"/>
        </w:tabs>
        <w:autoSpaceDE w:val="0"/>
        <w:autoSpaceDN w:val="0"/>
        <w:jc w:val="both"/>
        <w:rPr>
          <w:rFonts w:ascii="Times New Roman" w:eastAsia="Times New Roman" w:hAnsi="Times New Roman" w:cs="Times New Roman"/>
          <w:kern w:val="0"/>
          <w:sz w:val="28"/>
          <w:szCs w:val="28"/>
          <w:lang w:val="kk-KZ" w:eastAsia="en-US"/>
          <w14:ligatures w14:val="none"/>
        </w:rPr>
      </w:pPr>
      <w:r w:rsidRPr="004D47AB">
        <w:rPr>
          <w:rFonts w:ascii="Times New Roman" w:eastAsia="Times New Roman" w:hAnsi="Times New Roman" w:cs="Times New Roman"/>
          <w:kern w:val="0"/>
          <w:sz w:val="28"/>
          <w:szCs w:val="28"/>
          <w:lang w:val="kk-KZ" w:eastAsia="en-US"/>
          <w14:ligatures w14:val="none"/>
        </w:rPr>
        <w:t>Ескермеушілік нәтижесінде жіберілетін қателер:</w:t>
      </w:r>
    </w:p>
    <w:p w14:paraId="0D7F9691" w14:textId="77777777" w:rsidR="004D47AB" w:rsidRPr="004D47AB" w:rsidRDefault="004D47AB" w:rsidP="004D47AB">
      <w:pPr>
        <w:widowControl w:val="0"/>
        <w:tabs>
          <w:tab w:val="left" w:pos="851"/>
        </w:tabs>
        <w:autoSpaceDE w:val="0"/>
        <w:autoSpaceDN w:val="0"/>
        <w:jc w:val="both"/>
        <w:rPr>
          <w:rFonts w:ascii="Times New Roman" w:eastAsia="Times New Roman" w:hAnsi="Times New Roman" w:cs="Times New Roman"/>
          <w:kern w:val="0"/>
          <w:sz w:val="28"/>
          <w:szCs w:val="28"/>
          <w:lang w:val="kk-KZ" w:eastAsia="en-US"/>
          <w14:ligatures w14:val="none"/>
        </w:rPr>
      </w:pPr>
      <w:r w:rsidRPr="004D47AB">
        <w:rPr>
          <w:rFonts w:ascii="Times New Roman" w:eastAsia="Times New Roman" w:hAnsi="Times New Roman" w:cs="Times New Roman"/>
          <w:kern w:val="0"/>
          <w:sz w:val="28"/>
          <w:szCs w:val="28"/>
          <w:lang w:val="kk-KZ" w:eastAsia="en-US"/>
          <w14:ligatures w14:val="none"/>
        </w:rPr>
        <w:t>-</w:t>
      </w:r>
      <w:r w:rsidRPr="004D47AB">
        <w:rPr>
          <w:rFonts w:ascii="Times New Roman" w:eastAsia="Times New Roman" w:hAnsi="Times New Roman" w:cs="Times New Roman"/>
          <w:kern w:val="0"/>
          <w:sz w:val="28"/>
          <w:szCs w:val="28"/>
          <w:lang w:val="kk-KZ" w:eastAsia="en-US"/>
          <w14:ligatures w14:val="none"/>
        </w:rPr>
        <w:tab/>
        <w:t>түрлендірулер мен есептеудің тиімді әдісінің болмауы;</w:t>
      </w:r>
    </w:p>
    <w:p w14:paraId="72BFF777" w14:textId="77777777" w:rsidR="004D47AB" w:rsidRPr="004D47AB" w:rsidRDefault="004D47AB" w:rsidP="004D47AB">
      <w:pPr>
        <w:widowControl w:val="0"/>
        <w:tabs>
          <w:tab w:val="left" w:pos="851"/>
        </w:tabs>
        <w:autoSpaceDE w:val="0"/>
        <w:autoSpaceDN w:val="0"/>
        <w:jc w:val="both"/>
        <w:rPr>
          <w:rFonts w:ascii="Times New Roman" w:eastAsia="Times New Roman" w:hAnsi="Times New Roman" w:cs="Times New Roman"/>
          <w:kern w:val="0"/>
          <w:sz w:val="28"/>
          <w:szCs w:val="28"/>
          <w:lang w:val="kk-KZ" w:eastAsia="en-US"/>
          <w14:ligatures w14:val="none"/>
        </w:rPr>
      </w:pPr>
      <w:r w:rsidRPr="004D47AB">
        <w:rPr>
          <w:rFonts w:ascii="Times New Roman" w:eastAsia="Times New Roman" w:hAnsi="Times New Roman" w:cs="Times New Roman"/>
          <w:kern w:val="0"/>
          <w:sz w:val="28"/>
          <w:szCs w:val="28"/>
          <w:lang w:val="kk-KZ" w:eastAsia="en-US"/>
          <w14:ligatures w14:val="none"/>
        </w:rPr>
        <w:t>-</w:t>
      </w:r>
      <w:r w:rsidRPr="004D47AB">
        <w:rPr>
          <w:rFonts w:ascii="Times New Roman" w:eastAsia="Times New Roman" w:hAnsi="Times New Roman" w:cs="Times New Roman"/>
          <w:kern w:val="0"/>
          <w:sz w:val="28"/>
          <w:szCs w:val="28"/>
          <w:lang w:val="kk-KZ" w:eastAsia="en-US"/>
          <w14:ligatures w14:val="none"/>
        </w:rPr>
        <w:tab/>
        <w:t>есеп шығарудағы арифметикалық қателер;</w:t>
      </w:r>
    </w:p>
    <w:p w14:paraId="49857250" w14:textId="77777777" w:rsidR="004D47AB" w:rsidRPr="004D47AB" w:rsidRDefault="004D47AB" w:rsidP="004D47AB">
      <w:pPr>
        <w:widowControl w:val="0"/>
        <w:tabs>
          <w:tab w:val="left" w:pos="851"/>
        </w:tabs>
        <w:autoSpaceDE w:val="0"/>
        <w:autoSpaceDN w:val="0"/>
        <w:jc w:val="both"/>
        <w:rPr>
          <w:rFonts w:ascii="Times New Roman" w:eastAsia="Times New Roman" w:hAnsi="Times New Roman" w:cs="Times New Roman"/>
          <w:kern w:val="0"/>
          <w:sz w:val="28"/>
          <w:szCs w:val="28"/>
          <w:lang w:val="kk-KZ" w:eastAsia="en-US"/>
          <w14:ligatures w14:val="none"/>
        </w:rPr>
      </w:pPr>
      <w:r w:rsidRPr="004D47AB">
        <w:rPr>
          <w:rFonts w:ascii="Times New Roman" w:eastAsia="Times New Roman" w:hAnsi="Times New Roman" w:cs="Times New Roman"/>
          <w:kern w:val="0"/>
          <w:sz w:val="28"/>
          <w:szCs w:val="28"/>
          <w:lang w:val="kk-KZ" w:eastAsia="en-US"/>
          <w14:ligatures w14:val="none"/>
        </w:rPr>
        <w:t>-</w:t>
      </w:r>
      <w:r w:rsidRPr="004D47AB">
        <w:rPr>
          <w:rFonts w:ascii="Times New Roman" w:eastAsia="Times New Roman" w:hAnsi="Times New Roman" w:cs="Times New Roman"/>
          <w:kern w:val="0"/>
          <w:sz w:val="28"/>
          <w:szCs w:val="28"/>
          <w:lang w:val="kk-KZ" w:eastAsia="en-US"/>
          <w14:ligatures w14:val="none"/>
        </w:rPr>
        <w:tab/>
        <w:t>графиктерді, схемаларды, сызбаларды, жазуларды ұқыпсыз орындау;</w:t>
      </w:r>
    </w:p>
    <w:p w14:paraId="1F7F3810" w14:textId="77777777" w:rsidR="004D47AB" w:rsidRPr="004D47AB" w:rsidRDefault="004D47AB" w:rsidP="004D47AB">
      <w:pPr>
        <w:widowControl w:val="0"/>
        <w:tabs>
          <w:tab w:val="left" w:pos="851"/>
        </w:tabs>
        <w:autoSpaceDE w:val="0"/>
        <w:autoSpaceDN w:val="0"/>
        <w:jc w:val="both"/>
        <w:rPr>
          <w:rFonts w:ascii="Times New Roman" w:eastAsia="Times New Roman" w:hAnsi="Times New Roman" w:cs="Times New Roman"/>
          <w:kern w:val="0"/>
          <w:sz w:val="28"/>
          <w:szCs w:val="28"/>
          <w:lang w:val="kk-KZ" w:eastAsia="en-US"/>
          <w14:ligatures w14:val="none"/>
        </w:rPr>
      </w:pPr>
      <w:r w:rsidRPr="004D47AB">
        <w:rPr>
          <w:rFonts w:ascii="Times New Roman" w:eastAsia="Times New Roman" w:hAnsi="Times New Roman" w:cs="Times New Roman"/>
          <w:kern w:val="0"/>
          <w:sz w:val="28"/>
          <w:szCs w:val="28"/>
          <w:lang w:val="kk-KZ" w:eastAsia="en-US"/>
          <w14:ligatures w14:val="none"/>
        </w:rPr>
        <w:t>-</w:t>
      </w:r>
      <w:r w:rsidRPr="004D47AB">
        <w:rPr>
          <w:rFonts w:ascii="Times New Roman" w:eastAsia="Times New Roman" w:hAnsi="Times New Roman" w:cs="Times New Roman"/>
          <w:kern w:val="0"/>
          <w:sz w:val="28"/>
          <w:szCs w:val="28"/>
          <w:lang w:val="kk-KZ" w:eastAsia="en-US"/>
          <w14:ligatures w14:val="none"/>
        </w:rPr>
        <w:tab/>
        <w:t>орфографиялық және пунктуациялық қателер.</w:t>
      </w:r>
    </w:p>
    <w:p w14:paraId="6E967ED9" w14:textId="77777777" w:rsidR="004D47AB" w:rsidRPr="004D47AB" w:rsidRDefault="004D47AB" w:rsidP="004D47AB">
      <w:pPr>
        <w:widowControl w:val="0"/>
        <w:tabs>
          <w:tab w:val="left" w:pos="851"/>
        </w:tabs>
        <w:autoSpaceDE w:val="0"/>
        <w:autoSpaceDN w:val="0"/>
        <w:ind w:firstLine="709"/>
        <w:jc w:val="both"/>
        <w:rPr>
          <w:rFonts w:ascii="Times New Roman" w:eastAsia="Times New Roman" w:hAnsi="Times New Roman" w:cs="Times New Roman"/>
          <w:kern w:val="0"/>
          <w:sz w:val="28"/>
          <w:szCs w:val="28"/>
          <w:lang w:val="kk-KZ" w:eastAsia="en-US"/>
          <w14:ligatures w14:val="none"/>
        </w:rPr>
      </w:pPr>
      <w:r w:rsidRPr="004D47AB">
        <w:rPr>
          <w:rFonts w:ascii="Times New Roman" w:eastAsia="Times New Roman" w:hAnsi="Times New Roman" w:cs="Times New Roman"/>
          <w:kern w:val="0"/>
          <w:sz w:val="28"/>
          <w:szCs w:val="28"/>
          <w:lang w:val="kk-KZ" w:eastAsia="en-US"/>
          <w14:ligatures w14:val="none"/>
        </w:rPr>
        <w:t>Ауызша жауаптарды бағалау.</w:t>
      </w:r>
    </w:p>
    <w:p w14:paraId="1E8D3E26" w14:textId="0BCC77FD" w:rsidR="004D47AB" w:rsidRPr="004D47AB" w:rsidRDefault="004D47AB" w:rsidP="004D47AB">
      <w:pPr>
        <w:widowControl w:val="0"/>
        <w:tabs>
          <w:tab w:val="left" w:pos="851"/>
        </w:tabs>
        <w:autoSpaceDE w:val="0"/>
        <w:autoSpaceDN w:val="0"/>
        <w:ind w:firstLine="709"/>
        <w:jc w:val="both"/>
        <w:rPr>
          <w:rFonts w:ascii="Times New Roman" w:eastAsia="Times New Roman" w:hAnsi="Times New Roman" w:cs="Times New Roman"/>
          <w:kern w:val="0"/>
          <w:sz w:val="28"/>
          <w:szCs w:val="28"/>
          <w:lang w:val="kk-KZ" w:eastAsia="en-US"/>
          <w14:ligatures w14:val="none"/>
        </w:rPr>
      </w:pPr>
      <w:r w:rsidRPr="004D47AB">
        <w:rPr>
          <w:rFonts w:ascii="Times New Roman" w:eastAsia="Times New Roman" w:hAnsi="Times New Roman" w:cs="Times New Roman"/>
          <w:kern w:val="0"/>
          <w:sz w:val="28"/>
          <w:szCs w:val="28"/>
          <w:lang w:val="kk-KZ" w:eastAsia="en-US"/>
          <w14:ligatures w14:val="none"/>
        </w:rPr>
        <w:t>«</w:t>
      </w:r>
      <w:r>
        <w:rPr>
          <w:rFonts w:ascii="Times New Roman" w:eastAsia="Times New Roman" w:hAnsi="Times New Roman" w:cs="Times New Roman"/>
          <w:kern w:val="0"/>
          <w:sz w:val="28"/>
          <w:szCs w:val="28"/>
          <w:lang w:val="kk-KZ" w:eastAsia="en-US"/>
          <w14:ligatures w14:val="none"/>
        </w:rPr>
        <w:t>10-9</w:t>
      </w:r>
      <w:r w:rsidRPr="004D47AB">
        <w:rPr>
          <w:rFonts w:ascii="Times New Roman" w:eastAsia="Times New Roman" w:hAnsi="Times New Roman" w:cs="Times New Roman"/>
          <w:kern w:val="0"/>
          <w:sz w:val="28"/>
          <w:szCs w:val="28"/>
          <w:lang w:val="kk-KZ" w:eastAsia="en-US"/>
          <w14:ligatures w14:val="none"/>
        </w:rPr>
        <w:t>» деген бағасы қойылады, егер оқушы:</w:t>
      </w:r>
    </w:p>
    <w:p w14:paraId="2B960043" w14:textId="77777777" w:rsidR="004D47AB" w:rsidRPr="004D47AB" w:rsidRDefault="004D47AB" w:rsidP="004D47AB">
      <w:pPr>
        <w:widowControl w:val="0"/>
        <w:tabs>
          <w:tab w:val="left" w:pos="851"/>
        </w:tabs>
        <w:autoSpaceDE w:val="0"/>
        <w:autoSpaceDN w:val="0"/>
        <w:ind w:firstLine="709"/>
        <w:jc w:val="both"/>
        <w:rPr>
          <w:rFonts w:ascii="Times New Roman" w:eastAsia="Times New Roman" w:hAnsi="Times New Roman" w:cs="Times New Roman"/>
          <w:kern w:val="0"/>
          <w:sz w:val="28"/>
          <w:szCs w:val="28"/>
          <w:lang w:val="kk-KZ" w:eastAsia="en-US"/>
          <w14:ligatures w14:val="none"/>
        </w:rPr>
      </w:pPr>
      <w:r w:rsidRPr="004D47AB">
        <w:rPr>
          <w:rFonts w:ascii="Times New Roman" w:eastAsia="Times New Roman" w:hAnsi="Times New Roman" w:cs="Times New Roman"/>
          <w:kern w:val="0"/>
          <w:sz w:val="28"/>
          <w:szCs w:val="28"/>
          <w:lang w:val="kk-KZ" w:eastAsia="en-US"/>
          <w14:ligatures w14:val="none"/>
        </w:rPr>
        <w:t>а) қарастырылып жатқан құбылыстың және заңдылықтардың физикалық негізін түсінсе, теория мен заңдарды білсе, оларды нақты мысалдармен дәлелдей алса, жаңа жағдаятта және практикалық тапсырмаларды орындау кезінде қолдана алса;</w:t>
      </w:r>
    </w:p>
    <w:p w14:paraId="3494D69E" w14:textId="77777777" w:rsidR="004D47AB" w:rsidRPr="004D47AB" w:rsidRDefault="004D47AB" w:rsidP="004D47AB">
      <w:pPr>
        <w:widowControl w:val="0"/>
        <w:tabs>
          <w:tab w:val="left" w:pos="851"/>
        </w:tabs>
        <w:autoSpaceDE w:val="0"/>
        <w:autoSpaceDN w:val="0"/>
        <w:ind w:firstLine="709"/>
        <w:jc w:val="both"/>
        <w:rPr>
          <w:rFonts w:ascii="Times New Roman" w:eastAsia="Times New Roman" w:hAnsi="Times New Roman" w:cs="Times New Roman"/>
          <w:kern w:val="0"/>
          <w:sz w:val="28"/>
          <w:szCs w:val="28"/>
          <w:lang w:val="kk-KZ" w:eastAsia="en-US"/>
          <w14:ligatures w14:val="none"/>
        </w:rPr>
      </w:pPr>
      <w:r w:rsidRPr="004D47AB">
        <w:rPr>
          <w:rFonts w:ascii="Times New Roman" w:eastAsia="Times New Roman" w:hAnsi="Times New Roman" w:cs="Times New Roman"/>
          <w:kern w:val="0"/>
          <w:sz w:val="28"/>
          <w:szCs w:val="28"/>
          <w:lang w:val="kk-KZ" w:eastAsia="en-US"/>
          <w14:ligatures w14:val="none"/>
        </w:rPr>
        <w:t>б) теорияның, заңның, негізгі ұғымдардың, физикалық шамалардың анықтамаларын дұрыс айтып, олардың өлшем бірліктерін және оларды өлшеу тәсілдерін білсе;</w:t>
      </w:r>
    </w:p>
    <w:p w14:paraId="4CFA41CA" w14:textId="77777777" w:rsidR="004D47AB" w:rsidRPr="004D47AB" w:rsidRDefault="004D47AB" w:rsidP="004D47AB">
      <w:pPr>
        <w:widowControl w:val="0"/>
        <w:tabs>
          <w:tab w:val="left" w:pos="851"/>
        </w:tabs>
        <w:autoSpaceDE w:val="0"/>
        <w:autoSpaceDN w:val="0"/>
        <w:ind w:firstLine="709"/>
        <w:jc w:val="both"/>
        <w:rPr>
          <w:rFonts w:ascii="Times New Roman" w:eastAsia="Times New Roman" w:hAnsi="Times New Roman" w:cs="Times New Roman"/>
          <w:kern w:val="0"/>
          <w:sz w:val="28"/>
          <w:szCs w:val="28"/>
          <w:lang w:val="kk-KZ" w:eastAsia="en-US"/>
          <w14:ligatures w14:val="none"/>
        </w:rPr>
      </w:pPr>
      <w:r w:rsidRPr="004D47AB">
        <w:rPr>
          <w:rFonts w:ascii="Times New Roman" w:eastAsia="Times New Roman" w:hAnsi="Times New Roman" w:cs="Times New Roman"/>
          <w:kern w:val="0"/>
          <w:sz w:val="28"/>
          <w:szCs w:val="28"/>
          <w:lang w:val="kk-KZ" w:eastAsia="en-US"/>
          <w14:ligatures w14:val="none"/>
        </w:rPr>
        <w:t>в) физикалық тәжірибелерді техникалық тұрғыдан сауатты орындап шешіміне сай графиктер мен сұлбаларды дұрыс салып, қажетті формулаларды дұрыс жазса;</w:t>
      </w:r>
    </w:p>
    <w:p w14:paraId="37BACCC8" w14:textId="77777777" w:rsidR="004D47AB" w:rsidRPr="004D47AB" w:rsidRDefault="004D47AB" w:rsidP="004D47AB">
      <w:pPr>
        <w:widowControl w:val="0"/>
        <w:tabs>
          <w:tab w:val="left" w:pos="851"/>
        </w:tabs>
        <w:autoSpaceDE w:val="0"/>
        <w:autoSpaceDN w:val="0"/>
        <w:ind w:firstLine="709"/>
        <w:jc w:val="both"/>
        <w:rPr>
          <w:rFonts w:ascii="Times New Roman" w:eastAsia="Times New Roman" w:hAnsi="Times New Roman" w:cs="Times New Roman"/>
          <w:kern w:val="0"/>
          <w:sz w:val="28"/>
          <w:szCs w:val="28"/>
          <w:lang w:val="kk-KZ" w:eastAsia="en-US"/>
          <w14:ligatures w14:val="none"/>
        </w:rPr>
      </w:pPr>
      <w:r w:rsidRPr="004D47AB">
        <w:rPr>
          <w:rFonts w:ascii="Times New Roman" w:eastAsia="Times New Roman" w:hAnsi="Times New Roman" w:cs="Times New Roman"/>
          <w:kern w:val="0"/>
          <w:sz w:val="28"/>
          <w:szCs w:val="28"/>
          <w:lang w:val="kk-KZ" w:eastAsia="en-US"/>
          <w14:ligatures w14:val="none"/>
        </w:rPr>
        <w:t>г) жауап берген кезде оқулық мәтінін толық қайталамай тек басты мәселесін көріп, біліп қарастырылып жатқан материалды бұрын өткен материалмен байланыстырып, ойын дұрыс тұжырымдай алса;</w:t>
      </w:r>
    </w:p>
    <w:p w14:paraId="144EEBCD" w14:textId="77777777" w:rsidR="004D47AB" w:rsidRPr="004D47AB" w:rsidRDefault="004D47AB" w:rsidP="004D47AB">
      <w:pPr>
        <w:widowControl w:val="0"/>
        <w:tabs>
          <w:tab w:val="left" w:pos="851"/>
        </w:tabs>
        <w:autoSpaceDE w:val="0"/>
        <w:autoSpaceDN w:val="0"/>
        <w:ind w:firstLine="709"/>
        <w:jc w:val="both"/>
        <w:rPr>
          <w:rFonts w:ascii="Times New Roman" w:eastAsia="Times New Roman" w:hAnsi="Times New Roman" w:cs="Times New Roman"/>
          <w:kern w:val="0"/>
          <w:sz w:val="28"/>
          <w:szCs w:val="28"/>
          <w:lang w:val="kk-KZ" w:eastAsia="en-US"/>
          <w14:ligatures w14:val="none"/>
        </w:rPr>
      </w:pPr>
      <w:r w:rsidRPr="004D47AB">
        <w:rPr>
          <w:rFonts w:ascii="Times New Roman" w:eastAsia="Times New Roman" w:hAnsi="Times New Roman" w:cs="Times New Roman"/>
          <w:kern w:val="0"/>
          <w:sz w:val="28"/>
          <w:szCs w:val="28"/>
          <w:lang w:val="kk-KZ" w:eastAsia="en-US"/>
          <w14:ligatures w14:val="none"/>
        </w:rPr>
        <w:t>д) жауабын қарапайым тәжірибелермен дәлелдей алса; е)қарастырылып жатқан мәселені талдап, өзіндік қорытын-</w:t>
      </w:r>
    </w:p>
    <w:p w14:paraId="32B8D477" w14:textId="77777777" w:rsidR="004D47AB" w:rsidRPr="004D47AB" w:rsidRDefault="004D47AB" w:rsidP="004D47AB">
      <w:pPr>
        <w:widowControl w:val="0"/>
        <w:tabs>
          <w:tab w:val="left" w:pos="851"/>
        </w:tabs>
        <w:autoSpaceDE w:val="0"/>
        <w:autoSpaceDN w:val="0"/>
        <w:ind w:firstLine="709"/>
        <w:jc w:val="both"/>
        <w:rPr>
          <w:rFonts w:ascii="Times New Roman" w:eastAsia="Times New Roman" w:hAnsi="Times New Roman" w:cs="Times New Roman"/>
          <w:kern w:val="0"/>
          <w:sz w:val="28"/>
          <w:szCs w:val="28"/>
          <w:lang w:val="kk-KZ" w:eastAsia="en-US"/>
          <w14:ligatures w14:val="none"/>
        </w:rPr>
      </w:pPr>
      <w:r w:rsidRPr="004D47AB">
        <w:rPr>
          <w:rFonts w:ascii="Times New Roman" w:eastAsia="Times New Roman" w:hAnsi="Times New Roman" w:cs="Times New Roman"/>
          <w:kern w:val="0"/>
          <w:sz w:val="28"/>
          <w:szCs w:val="28"/>
          <w:lang w:val="kk-KZ" w:eastAsia="en-US"/>
          <w14:ligatures w14:val="none"/>
        </w:rPr>
        <w:t>дысын жасай білсе;</w:t>
      </w:r>
    </w:p>
    <w:p w14:paraId="77BBAD86" w14:textId="77777777" w:rsidR="004D47AB" w:rsidRPr="004D47AB" w:rsidRDefault="004D47AB" w:rsidP="004D47AB">
      <w:pPr>
        <w:widowControl w:val="0"/>
        <w:tabs>
          <w:tab w:val="left" w:pos="851"/>
        </w:tabs>
        <w:autoSpaceDE w:val="0"/>
        <w:autoSpaceDN w:val="0"/>
        <w:ind w:firstLine="709"/>
        <w:jc w:val="both"/>
        <w:rPr>
          <w:rFonts w:ascii="Times New Roman" w:eastAsia="Times New Roman" w:hAnsi="Times New Roman" w:cs="Times New Roman"/>
          <w:kern w:val="0"/>
          <w:sz w:val="28"/>
          <w:szCs w:val="28"/>
          <w:lang w:val="kk-KZ" w:eastAsia="en-US"/>
          <w14:ligatures w14:val="none"/>
        </w:rPr>
      </w:pPr>
      <w:r w:rsidRPr="004D47AB">
        <w:rPr>
          <w:rFonts w:ascii="Times New Roman" w:eastAsia="Times New Roman" w:hAnsi="Times New Roman" w:cs="Times New Roman"/>
          <w:kern w:val="0"/>
          <w:sz w:val="28"/>
          <w:szCs w:val="28"/>
          <w:lang w:val="kk-KZ" w:eastAsia="en-US"/>
          <w14:ligatures w14:val="none"/>
        </w:rPr>
        <w:t>ж) қосымша әдебиеттермен, анықтамалықтар, оқулықтармен дұрыс жұмыс жасай білсе.</w:t>
      </w:r>
    </w:p>
    <w:p w14:paraId="75FCD4C7" w14:textId="531D1D15" w:rsidR="004D47AB" w:rsidRPr="004D47AB" w:rsidRDefault="004D47AB" w:rsidP="004D47AB">
      <w:pPr>
        <w:widowControl w:val="0"/>
        <w:tabs>
          <w:tab w:val="left" w:pos="851"/>
        </w:tabs>
        <w:autoSpaceDE w:val="0"/>
        <w:autoSpaceDN w:val="0"/>
        <w:ind w:firstLine="709"/>
        <w:jc w:val="both"/>
        <w:rPr>
          <w:rFonts w:ascii="Times New Roman" w:eastAsia="Times New Roman" w:hAnsi="Times New Roman" w:cs="Times New Roman"/>
          <w:kern w:val="0"/>
          <w:sz w:val="28"/>
          <w:szCs w:val="28"/>
          <w:lang w:val="kk-KZ" w:eastAsia="en-US"/>
          <w14:ligatures w14:val="none"/>
        </w:rPr>
      </w:pPr>
      <w:r w:rsidRPr="004D47AB">
        <w:rPr>
          <w:rFonts w:ascii="Times New Roman" w:eastAsia="Times New Roman" w:hAnsi="Times New Roman" w:cs="Times New Roman"/>
          <w:kern w:val="0"/>
          <w:sz w:val="28"/>
          <w:szCs w:val="28"/>
          <w:lang w:val="kk-KZ" w:eastAsia="en-US"/>
          <w14:ligatures w14:val="none"/>
        </w:rPr>
        <w:t>«</w:t>
      </w:r>
      <w:r>
        <w:rPr>
          <w:rFonts w:ascii="Times New Roman" w:eastAsia="Times New Roman" w:hAnsi="Times New Roman" w:cs="Times New Roman"/>
          <w:kern w:val="0"/>
          <w:sz w:val="28"/>
          <w:szCs w:val="28"/>
          <w:lang w:val="kk-KZ" w:eastAsia="en-US"/>
          <w14:ligatures w14:val="none"/>
        </w:rPr>
        <w:t>8-7</w:t>
      </w:r>
      <w:r w:rsidRPr="004D47AB">
        <w:rPr>
          <w:rFonts w:ascii="Times New Roman" w:eastAsia="Times New Roman" w:hAnsi="Times New Roman" w:cs="Times New Roman"/>
          <w:kern w:val="0"/>
          <w:sz w:val="28"/>
          <w:szCs w:val="28"/>
          <w:lang w:val="kk-KZ" w:eastAsia="en-US"/>
          <w14:ligatures w14:val="none"/>
        </w:rPr>
        <w:t>» деген баға қойылады, егер оқушы жоғарыда аталған талаптарға қанағаттанарлық жауап беріп, бірақ:</w:t>
      </w:r>
    </w:p>
    <w:p w14:paraId="7F7BD418" w14:textId="77777777" w:rsidR="004D47AB" w:rsidRPr="004D47AB" w:rsidRDefault="004D47AB" w:rsidP="004D47AB">
      <w:pPr>
        <w:widowControl w:val="0"/>
        <w:tabs>
          <w:tab w:val="left" w:pos="851"/>
        </w:tabs>
        <w:autoSpaceDE w:val="0"/>
        <w:autoSpaceDN w:val="0"/>
        <w:jc w:val="both"/>
        <w:rPr>
          <w:rFonts w:ascii="Times New Roman" w:eastAsia="Times New Roman" w:hAnsi="Times New Roman" w:cs="Times New Roman"/>
          <w:kern w:val="0"/>
          <w:sz w:val="28"/>
          <w:szCs w:val="28"/>
          <w:lang w:val="kk-KZ" w:eastAsia="en-US"/>
          <w14:ligatures w14:val="none"/>
        </w:rPr>
      </w:pPr>
      <w:r w:rsidRPr="004D47AB">
        <w:rPr>
          <w:rFonts w:ascii="Times New Roman" w:eastAsia="Times New Roman" w:hAnsi="Times New Roman" w:cs="Times New Roman"/>
          <w:kern w:val="0"/>
          <w:sz w:val="28"/>
          <w:szCs w:val="28"/>
          <w:lang w:val="kk-KZ" w:eastAsia="en-US"/>
          <w14:ligatures w14:val="none"/>
        </w:rPr>
        <w:t>а) бір дөрекі емес қате немесе екеуден артпайтын ескермеушілік жіберіп, оларды өз бетімен немесе мұғалімнің кішкене көмегімен дұрыстай білсе;</w:t>
      </w:r>
    </w:p>
    <w:p w14:paraId="4C849C05" w14:textId="77777777" w:rsidR="004D47AB" w:rsidRPr="004D47AB" w:rsidRDefault="004D47AB" w:rsidP="004D47AB">
      <w:pPr>
        <w:widowControl w:val="0"/>
        <w:tabs>
          <w:tab w:val="left" w:pos="851"/>
        </w:tabs>
        <w:autoSpaceDE w:val="0"/>
        <w:autoSpaceDN w:val="0"/>
        <w:jc w:val="both"/>
        <w:rPr>
          <w:rFonts w:ascii="Times New Roman" w:eastAsia="Times New Roman" w:hAnsi="Times New Roman" w:cs="Times New Roman"/>
          <w:kern w:val="0"/>
          <w:sz w:val="28"/>
          <w:szCs w:val="28"/>
          <w:lang w:val="kk-KZ" w:eastAsia="en-US"/>
          <w14:ligatures w14:val="none"/>
        </w:rPr>
      </w:pPr>
      <w:r w:rsidRPr="004D47AB">
        <w:rPr>
          <w:rFonts w:ascii="Times New Roman" w:eastAsia="Times New Roman" w:hAnsi="Times New Roman" w:cs="Times New Roman"/>
          <w:kern w:val="0"/>
          <w:sz w:val="28"/>
          <w:szCs w:val="28"/>
          <w:lang w:val="kk-KZ" w:eastAsia="en-US"/>
          <w14:ligatures w14:val="none"/>
        </w:rPr>
        <w:t>б) анықтамалық әдебиетпен жұмыстану дағдысы жеткіліксіз болса (мысалы, оқушы анықтамадан қажеттісін таба алады, бірақ жай жұмыстанады)</w:t>
      </w:r>
    </w:p>
    <w:p w14:paraId="16625D09" w14:textId="2894E458" w:rsidR="004D47AB" w:rsidRPr="004D47AB" w:rsidRDefault="004D47AB" w:rsidP="004D47AB">
      <w:pPr>
        <w:widowControl w:val="0"/>
        <w:tabs>
          <w:tab w:val="left" w:pos="851"/>
        </w:tabs>
        <w:autoSpaceDE w:val="0"/>
        <w:autoSpaceDN w:val="0"/>
        <w:ind w:firstLine="709"/>
        <w:jc w:val="both"/>
        <w:rPr>
          <w:rFonts w:ascii="Times New Roman" w:eastAsia="Times New Roman" w:hAnsi="Times New Roman" w:cs="Times New Roman"/>
          <w:kern w:val="0"/>
          <w:sz w:val="28"/>
          <w:szCs w:val="28"/>
          <w:lang w:val="kk-KZ" w:eastAsia="en-US"/>
          <w14:ligatures w14:val="none"/>
        </w:rPr>
      </w:pPr>
      <w:r w:rsidRPr="004D47AB">
        <w:rPr>
          <w:rFonts w:ascii="Times New Roman" w:eastAsia="Times New Roman" w:hAnsi="Times New Roman" w:cs="Times New Roman"/>
          <w:kern w:val="0"/>
          <w:sz w:val="28"/>
          <w:szCs w:val="28"/>
          <w:lang w:val="kk-KZ" w:eastAsia="en-US"/>
          <w14:ligatures w14:val="none"/>
        </w:rPr>
        <w:t>«</w:t>
      </w:r>
      <w:r>
        <w:rPr>
          <w:rFonts w:ascii="Times New Roman" w:eastAsia="Times New Roman" w:hAnsi="Times New Roman" w:cs="Times New Roman"/>
          <w:kern w:val="0"/>
          <w:sz w:val="28"/>
          <w:szCs w:val="28"/>
          <w:lang w:val="kk-KZ" w:eastAsia="en-US"/>
          <w14:ligatures w14:val="none"/>
        </w:rPr>
        <w:t>6-5</w:t>
      </w:r>
      <w:r w:rsidRPr="004D47AB">
        <w:rPr>
          <w:rFonts w:ascii="Times New Roman" w:eastAsia="Times New Roman" w:hAnsi="Times New Roman" w:cs="Times New Roman"/>
          <w:kern w:val="0"/>
          <w:sz w:val="28"/>
          <w:szCs w:val="28"/>
          <w:lang w:val="kk-KZ" w:eastAsia="en-US"/>
          <w14:ligatures w14:val="none"/>
        </w:rPr>
        <w:t>» деген баға қойылады, егер оқушы қарастырылатын құбылыстың және заңдылықтың физикалық негізін дұрыс түсініп, бірақ жауабында мынадай қателер жіберсе:</w:t>
      </w:r>
    </w:p>
    <w:p w14:paraId="5697E75A" w14:textId="77777777" w:rsidR="004D47AB" w:rsidRPr="004D47AB" w:rsidRDefault="004D47AB" w:rsidP="004D47AB">
      <w:pPr>
        <w:widowControl w:val="0"/>
        <w:tabs>
          <w:tab w:val="left" w:pos="851"/>
        </w:tabs>
        <w:autoSpaceDE w:val="0"/>
        <w:autoSpaceDN w:val="0"/>
        <w:ind w:firstLine="709"/>
        <w:jc w:val="both"/>
        <w:rPr>
          <w:rFonts w:ascii="Times New Roman" w:eastAsia="Times New Roman" w:hAnsi="Times New Roman" w:cs="Times New Roman"/>
          <w:kern w:val="0"/>
          <w:sz w:val="28"/>
          <w:szCs w:val="28"/>
          <w:lang w:val="kk-KZ" w:eastAsia="en-US"/>
          <w14:ligatures w14:val="none"/>
        </w:rPr>
      </w:pPr>
      <w:r w:rsidRPr="004D47AB">
        <w:rPr>
          <w:rFonts w:ascii="Times New Roman" w:eastAsia="Times New Roman" w:hAnsi="Times New Roman" w:cs="Times New Roman"/>
          <w:kern w:val="0"/>
          <w:sz w:val="28"/>
          <w:szCs w:val="28"/>
          <w:lang w:val="kk-KZ" w:eastAsia="en-US"/>
          <w14:ligatures w14:val="none"/>
        </w:rPr>
        <w:t>а) бағдарлама материалын әрі қарай меңгеруге кедергі келтірмейтін физика курсының негізгі мәселелерін меңгерудегі кейбір ақаулықтардың пайда болуы;</w:t>
      </w:r>
    </w:p>
    <w:p w14:paraId="1C9353AB" w14:textId="77777777" w:rsidR="004D47AB" w:rsidRPr="004D47AB" w:rsidRDefault="004D47AB" w:rsidP="004D47AB">
      <w:pPr>
        <w:widowControl w:val="0"/>
        <w:tabs>
          <w:tab w:val="left" w:pos="851"/>
        </w:tabs>
        <w:autoSpaceDE w:val="0"/>
        <w:autoSpaceDN w:val="0"/>
        <w:ind w:firstLine="709"/>
        <w:jc w:val="both"/>
        <w:rPr>
          <w:rFonts w:ascii="Times New Roman" w:eastAsia="Times New Roman" w:hAnsi="Times New Roman" w:cs="Times New Roman"/>
          <w:kern w:val="0"/>
          <w:sz w:val="28"/>
          <w:szCs w:val="28"/>
          <w:lang w:val="kk-KZ" w:eastAsia="en-US"/>
          <w14:ligatures w14:val="none"/>
        </w:rPr>
      </w:pPr>
      <w:r w:rsidRPr="004D47AB">
        <w:rPr>
          <w:rFonts w:ascii="Times New Roman" w:eastAsia="Times New Roman" w:hAnsi="Times New Roman" w:cs="Times New Roman"/>
          <w:kern w:val="0"/>
          <w:sz w:val="28"/>
          <w:szCs w:val="28"/>
          <w:lang w:val="kk-KZ" w:eastAsia="en-US"/>
          <w14:ligatures w14:val="none"/>
        </w:rPr>
        <w:t>б) әр түрлі типті есептерді шығаруда білімін қолдануда, нақты физикалық құбылыстарды заңдар мен теория негізінде түсіндіруде қиналса, теорияның практикада қолданылуын көрсететін нақты мысалдарды келтіре алмаса;</w:t>
      </w:r>
    </w:p>
    <w:p w14:paraId="5AFD9725" w14:textId="77777777" w:rsidR="004D47AB" w:rsidRPr="004D47AB" w:rsidRDefault="004D47AB" w:rsidP="004D47AB">
      <w:pPr>
        <w:widowControl w:val="0"/>
        <w:tabs>
          <w:tab w:val="left" w:pos="851"/>
        </w:tabs>
        <w:autoSpaceDE w:val="0"/>
        <w:autoSpaceDN w:val="0"/>
        <w:jc w:val="both"/>
        <w:rPr>
          <w:rFonts w:ascii="Times New Roman" w:eastAsia="Times New Roman" w:hAnsi="Times New Roman" w:cs="Times New Roman"/>
          <w:kern w:val="0"/>
          <w:sz w:val="28"/>
          <w:szCs w:val="28"/>
          <w:lang w:val="kk-KZ" w:eastAsia="en-US"/>
          <w14:ligatures w14:val="none"/>
        </w:rPr>
      </w:pPr>
      <w:r w:rsidRPr="004D47AB">
        <w:rPr>
          <w:rFonts w:ascii="Times New Roman" w:eastAsia="Times New Roman" w:hAnsi="Times New Roman" w:cs="Times New Roman"/>
          <w:kern w:val="0"/>
          <w:sz w:val="28"/>
          <w:szCs w:val="28"/>
          <w:lang w:val="kk-KZ" w:eastAsia="en-US"/>
          <w14:ligatures w14:val="none"/>
        </w:rPr>
        <w:lastRenderedPageBreak/>
        <w:t>в) мұғалімнің сұрағына толық жауап бермесе немесе оқулықтың мәтініндегі негізгі мәселені түсінбей мазмұнын жаттап алса;</w:t>
      </w:r>
    </w:p>
    <w:p w14:paraId="4D9C3FFB" w14:textId="6E927171" w:rsidR="004D47AB" w:rsidRPr="004D47AB" w:rsidRDefault="004D47AB" w:rsidP="004D47AB">
      <w:pPr>
        <w:widowControl w:val="0"/>
        <w:tabs>
          <w:tab w:val="left" w:pos="851"/>
        </w:tabs>
        <w:autoSpaceDE w:val="0"/>
        <w:autoSpaceDN w:val="0"/>
        <w:ind w:firstLine="709"/>
        <w:jc w:val="both"/>
        <w:rPr>
          <w:rFonts w:ascii="Times New Roman" w:eastAsia="Times New Roman" w:hAnsi="Times New Roman" w:cs="Times New Roman"/>
          <w:kern w:val="0"/>
          <w:sz w:val="28"/>
          <w:szCs w:val="28"/>
          <w:lang w:val="kk-KZ" w:eastAsia="en-US"/>
          <w14:ligatures w14:val="none"/>
        </w:rPr>
      </w:pPr>
      <w:r w:rsidRPr="004D47AB">
        <w:rPr>
          <w:rFonts w:ascii="Times New Roman" w:eastAsia="Times New Roman" w:hAnsi="Times New Roman" w:cs="Times New Roman"/>
          <w:kern w:val="0"/>
          <w:sz w:val="28"/>
          <w:szCs w:val="28"/>
          <w:lang w:val="kk-KZ" w:eastAsia="en-US"/>
          <w14:ligatures w14:val="none"/>
        </w:rPr>
        <w:t>«</w:t>
      </w:r>
      <w:r>
        <w:rPr>
          <w:rFonts w:ascii="Times New Roman" w:eastAsia="Times New Roman" w:hAnsi="Times New Roman" w:cs="Times New Roman"/>
          <w:kern w:val="0"/>
          <w:sz w:val="28"/>
          <w:szCs w:val="28"/>
          <w:lang w:val="kk-KZ" w:eastAsia="en-US"/>
          <w14:ligatures w14:val="none"/>
        </w:rPr>
        <w:t>4-0</w:t>
      </w:r>
      <w:r w:rsidRPr="004D47AB">
        <w:rPr>
          <w:rFonts w:ascii="Times New Roman" w:eastAsia="Times New Roman" w:hAnsi="Times New Roman" w:cs="Times New Roman"/>
          <w:kern w:val="0"/>
          <w:sz w:val="28"/>
          <w:szCs w:val="28"/>
          <w:lang w:val="kk-KZ" w:eastAsia="en-US"/>
          <w14:ligatures w14:val="none"/>
        </w:rPr>
        <w:t>» деген баға қойылады, егер:</w:t>
      </w:r>
    </w:p>
    <w:p w14:paraId="7E4F5C58" w14:textId="77777777" w:rsidR="004D47AB" w:rsidRPr="004D47AB" w:rsidRDefault="004D47AB" w:rsidP="004D47AB">
      <w:pPr>
        <w:widowControl w:val="0"/>
        <w:tabs>
          <w:tab w:val="left" w:pos="851"/>
        </w:tabs>
        <w:autoSpaceDE w:val="0"/>
        <w:autoSpaceDN w:val="0"/>
        <w:ind w:firstLine="709"/>
        <w:jc w:val="both"/>
        <w:rPr>
          <w:rFonts w:ascii="Times New Roman" w:eastAsia="Times New Roman" w:hAnsi="Times New Roman" w:cs="Times New Roman"/>
          <w:kern w:val="0"/>
          <w:sz w:val="28"/>
          <w:szCs w:val="28"/>
          <w:lang w:val="kk-KZ" w:eastAsia="en-US"/>
          <w14:ligatures w14:val="none"/>
        </w:rPr>
      </w:pPr>
      <w:r w:rsidRPr="004D47AB">
        <w:rPr>
          <w:rFonts w:ascii="Times New Roman" w:eastAsia="Times New Roman" w:hAnsi="Times New Roman" w:cs="Times New Roman"/>
          <w:kern w:val="0"/>
          <w:sz w:val="28"/>
          <w:szCs w:val="28"/>
          <w:lang w:val="kk-KZ" w:eastAsia="en-US"/>
          <w14:ligatures w14:val="none"/>
        </w:rPr>
        <w:t>а) қойылған мәселеге байланысты оқушы бағдарламалық материалдың негізгі бөлігін меңгермесе;</w:t>
      </w:r>
    </w:p>
    <w:p w14:paraId="459685D8" w14:textId="77777777" w:rsidR="004D47AB" w:rsidRPr="004D47AB" w:rsidRDefault="004D47AB" w:rsidP="004D47AB">
      <w:pPr>
        <w:widowControl w:val="0"/>
        <w:tabs>
          <w:tab w:val="left" w:pos="851"/>
        </w:tabs>
        <w:autoSpaceDE w:val="0"/>
        <w:autoSpaceDN w:val="0"/>
        <w:ind w:firstLine="709"/>
        <w:jc w:val="both"/>
        <w:rPr>
          <w:rFonts w:ascii="Times New Roman" w:eastAsia="Times New Roman" w:hAnsi="Times New Roman" w:cs="Times New Roman"/>
          <w:kern w:val="0"/>
          <w:sz w:val="28"/>
          <w:szCs w:val="28"/>
          <w:lang w:val="kk-KZ" w:eastAsia="en-US"/>
          <w14:ligatures w14:val="none"/>
        </w:rPr>
      </w:pPr>
      <w:r w:rsidRPr="004D47AB">
        <w:rPr>
          <w:rFonts w:ascii="Times New Roman" w:eastAsia="Times New Roman" w:hAnsi="Times New Roman" w:cs="Times New Roman"/>
          <w:kern w:val="0"/>
          <w:sz w:val="28"/>
          <w:szCs w:val="28"/>
          <w:lang w:val="kk-KZ" w:eastAsia="en-US"/>
          <w14:ligatures w14:val="none"/>
        </w:rPr>
        <w:t>б) үлгі бойынша есептер шығару мен тәжірибе орындауда білімі жеткіліксіз болса;</w:t>
      </w:r>
    </w:p>
    <w:p w14:paraId="3A997C45" w14:textId="77777777" w:rsidR="004D47AB" w:rsidRPr="004D47AB" w:rsidRDefault="004D47AB" w:rsidP="004D47AB">
      <w:pPr>
        <w:widowControl w:val="0"/>
        <w:tabs>
          <w:tab w:val="left" w:pos="851"/>
        </w:tabs>
        <w:autoSpaceDE w:val="0"/>
        <w:autoSpaceDN w:val="0"/>
        <w:ind w:firstLine="709"/>
        <w:jc w:val="both"/>
        <w:rPr>
          <w:rFonts w:ascii="Times New Roman" w:eastAsia="Times New Roman" w:hAnsi="Times New Roman" w:cs="Times New Roman"/>
          <w:kern w:val="0"/>
          <w:sz w:val="28"/>
          <w:szCs w:val="28"/>
          <w:lang w:val="kk-KZ" w:eastAsia="en-US"/>
          <w14:ligatures w14:val="none"/>
        </w:rPr>
      </w:pPr>
      <w:r w:rsidRPr="004D47AB">
        <w:rPr>
          <w:rFonts w:ascii="Times New Roman" w:eastAsia="Times New Roman" w:hAnsi="Times New Roman" w:cs="Times New Roman"/>
          <w:kern w:val="0"/>
          <w:sz w:val="28"/>
          <w:szCs w:val="28"/>
          <w:lang w:val="kk-KZ" w:eastAsia="en-US"/>
          <w14:ligatures w14:val="none"/>
        </w:rPr>
        <w:t>в) жауап бергенде дөрекі қатеріктер жіберіп, оларды мұғалімнің көмегімен де  түзете алмаса.</w:t>
      </w:r>
    </w:p>
    <w:p w14:paraId="2D4143E0" w14:textId="77777777" w:rsidR="004D47AB" w:rsidRPr="004D47AB" w:rsidRDefault="004D47AB" w:rsidP="004D47AB">
      <w:pPr>
        <w:widowControl w:val="0"/>
        <w:tabs>
          <w:tab w:val="left" w:pos="851"/>
        </w:tabs>
        <w:autoSpaceDE w:val="0"/>
        <w:autoSpaceDN w:val="0"/>
        <w:ind w:firstLine="709"/>
        <w:jc w:val="both"/>
        <w:rPr>
          <w:rFonts w:ascii="Times New Roman" w:eastAsia="Times New Roman" w:hAnsi="Times New Roman" w:cs="Times New Roman"/>
          <w:kern w:val="0"/>
          <w:sz w:val="28"/>
          <w:szCs w:val="28"/>
          <w:lang w:val="kk-KZ" w:eastAsia="en-US"/>
          <w14:ligatures w14:val="none"/>
        </w:rPr>
      </w:pPr>
      <w:r w:rsidRPr="004D47AB">
        <w:rPr>
          <w:rFonts w:ascii="Times New Roman" w:eastAsia="Times New Roman" w:hAnsi="Times New Roman" w:cs="Times New Roman"/>
          <w:kern w:val="0"/>
          <w:sz w:val="28"/>
          <w:szCs w:val="28"/>
          <w:lang w:val="kk-KZ" w:eastAsia="en-US"/>
          <w14:ligatures w14:val="none"/>
        </w:rPr>
        <w:t>Жазбаша өзіндік және бақылау жұмыстарын бағалау.</w:t>
      </w:r>
    </w:p>
    <w:p w14:paraId="3BD5B5ED" w14:textId="29352067" w:rsidR="004D47AB" w:rsidRPr="004D47AB" w:rsidRDefault="004D47AB" w:rsidP="004D47AB">
      <w:pPr>
        <w:widowControl w:val="0"/>
        <w:tabs>
          <w:tab w:val="left" w:pos="851"/>
        </w:tabs>
        <w:autoSpaceDE w:val="0"/>
        <w:autoSpaceDN w:val="0"/>
        <w:ind w:firstLine="709"/>
        <w:jc w:val="both"/>
        <w:rPr>
          <w:rFonts w:ascii="Times New Roman" w:eastAsia="Times New Roman" w:hAnsi="Times New Roman" w:cs="Times New Roman"/>
          <w:kern w:val="0"/>
          <w:sz w:val="28"/>
          <w:szCs w:val="28"/>
          <w:lang w:val="kk-KZ" w:eastAsia="en-US"/>
          <w14:ligatures w14:val="none"/>
        </w:rPr>
      </w:pPr>
      <w:r w:rsidRPr="004D47AB">
        <w:rPr>
          <w:rFonts w:ascii="Times New Roman" w:eastAsia="Times New Roman" w:hAnsi="Times New Roman" w:cs="Times New Roman"/>
          <w:kern w:val="0"/>
          <w:sz w:val="28"/>
          <w:szCs w:val="28"/>
          <w:lang w:val="kk-KZ" w:eastAsia="en-US"/>
          <w14:ligatures w14:val="none"/>
        </w:rPr>
        <w:t>«</w:t>
      </w:r>
      <w:r>
        <w:rPr>
          <w:rFonts w:ascii="Times New Roman" w:eastAsia="Times New Roman" w:hAnsi="Times New Roman" w:cs="Times New Roman"/>
          <w:kern w:val="0"/>
          <w:sz w:val="28"/>
          <w:szCs w:val="28"/>
          <w:lang w:val="kk-KZ" w:eastAsia="en-US"/>
          <w14:ligatures w14:val="none"/>
        </w:rPr>
        <w:t>10</w:t>
      </w:r>
      <w:r w:rsidRPr="004D47AB">
        <w:rPr>
          <w:rFonts w:ascii="Times New Roman" w:eastAsia="Times New Roman" w:hAnsi="Times New Roman" w:cs="Times New Roman"/>
          <w:kern w:val="0"/>
          <w:sz w:val="28"/>
          <w:szCs w:val="28"/>
          <w:lang w:val="kk-KZ" w:eastAsia="en-US"/>
          <w14:ligatures w14:val="none"/>
        </w:rPr>
        <w:t>» деген баға ешқандай қатесіз орындалса.</w:t>
      </w:r>
    </w:p>
    <w:p w14:paraId="10B11EDD" w14:textId="153F7790" w:rsidR="004D47AB" w:rsidRPr="004D47AB" w:rsidRDefault="004D47AB" w:rsidP="004D47AB">
      <w:pPr>
        <w:widowControl w:val="0"/>
        <w:tabs>
          <w:tab w:val="left" w:pos="851"/>
        </w:tabs>
        <w:autoSpaceDE w:val="0"/>
        <w:autoSpaceDN w:val="0"/>
        <w:ind w:firstLine="709"/>
        <w:jc w:val="both"/>
        <w:rPr>
          <w:rFonts w:ascii="Times New Roman" w:eastAsia="Times New Roman" w:hAnsi="Times New Roman" w:cs="Times New Roman"/>
          <w:kern w:val="0"/>
          <w:sz w:val="28"/>
          <w:szCs w:val="28"/>
          <w:lang w:val="kk-KZ" w:eastAsia="en-US"/>
          <w14:ligatures w14:val="none"/>
        </w:rPr>
      </w:pPr>
      <w:r w:rsidRPr="004D47AB">
        <w:rPr>
          <w:rFonts w:ascii="Times New Roman" w:eastAsia="Times New Roman" w:hAnsi="Times New Roman" w:cs="Times New Roman"/>
          <w:kern w:val="0"/>
          <w:sz w:val="28"/>
          <w:szCs w:val="28"/>
          <w:lang w:val="kk-KZ" w:eastAsia="en-US"/>
          <w14:ligatures w14:val="none"/>
        </w:rPr>
        <w:t>«</w:t>
      </w:r>
      <w:r>
        <w:rPr>
          <w:rFonts w:ascii="Times New Roman" w:eastAsia="Times New Roman" w:hAnsi="Times New Roman" w:cs="Times New Roman"/>
          <w:kern w:val="0"/>
          <w:sz w:val="28"/>
          <w:szCs w:val="28"/>
          <w:lang w:val="kk-KZ" w:eastAsia="en-US"/>
          <w14:ligatures w14:val="none"/>
        </w:rPr>
        <w:t>9</w:t>
      </w:r>
      <w:r w:rsidRPr="004D47AB">
        <w:rPr>
          <w:rFonts w:ascii="Times New Roman" w:eastAsia="Times New Roman" w:hAnsi="Times New Roman" w:cs="Times New Roman"/>
          <w:kern w:val="0"/>
          <w:sz w:val="28"/>
          <w:szCs w:val="28"/>
          <w:lang w:val="kk-KZ" w:eastAsia="en-US"/>
          <w14:ligatures w14:val="none"/>
        </w:rPr>
        <w:t>» деген баға қойылады, егер жұмыс толық орындалғанман, онда мынадай қателер жіберілсе:</w:t>
      </w:r>
    </w:p>
    <w:p w14:paraId="75F9CEFC" w14:textId="77777777" w:rsidR="004D47AB" w:rsidRPr="004D47AB" w:rsidRDefault="004D47AB" w:rsidP="004D47AB">
      <w:pPr>
        <w:widowControl w:val="0"/>
        <w:tabs>
          <w:tab w:val="left" w:pos="851"/>
        </w:tabs>
        <w:autoSpaceDE w:val="0"/>
        <w:autoSpaceDN w:val="0"/>
        <w:ind w:firstLine="709"/>
        <w:jc w:val="both"/>
        <w:rPr>
          <w:rFonts w:ascii="Times New Roman" w:eastAsia="Times New Roman" w:hAnsi="Times New Roman" w:cs="Times New Roman"/>
          <w:kern w:val="0"/>
          <w:sz w:val="28"/>
          <w:szCs w:val="28"/>
          <w:lang w:val="kk-KZ" w:eastAsia="en-US"/>
          <w14:ligatures w14:val="none"/>
        </w:rPr>
      </w:pPr>
      <w:r w:rsidRPr="004D47AB">
        <w:rPr>
          <w:rFonts w:ascii="Times New Roman" w:eastAsia="Times New Roman" w:hAnsi="Times New Roman" w:cs="Times New Roman"/>
          <w:kern w:val="0"/>
          <w:sz w:val="28"/>
          <w:szCs w:val="28"/>
          <w:lang w:val="kk-KZ" w:eastAsia="en-US"/>
          <w14:ligatures w14:val="none"/>
        </w:rPr>
        <w:t>а) бір дөрекі қате мен бір ескермеушілік болса; б) екі ескермеушіліктен артық қате болмаса.</w:t>
      </w:r>
    </w:p>
    <w:p w14:paraId="0B869D6D" w14:textId="6A8EC680" w:rsidR="004D47AB" w:rsidRPr="004D47AB" w:rsidRDefault="004D47AB" w:rsidP="004D47AB">
      <w:pPr>
        <w:widowControl w:val="0"/>
        <w:tabs>
          <w:tab w:val="left" w:pos="851"/>
        </w:tabs>
        <w:autoSpaceDE w:val="0"/>
        <w:autoSpaceDN w:val="0"/>
        <w:ind w:firstLine="709"/>
        <w:jc w:val="both"/>
        <w:rPr>
          <w:rFonts w:ascii="Times New Roman" w:eastAsia="Times New Roman" w:hAnsi="Times New Roman" w:cs="Times New Roman"/>
          <w:kern w:val="0"/>
          <w:sz w:val="28"/>
          <w:szCs w:val="28"/>
          <w:lang w:val="kk-KZ" w:eastAsia="en-US"/>
          <w14:ligatures w14:val="none"/>
        </w:rPr>
      </w:pPr>
      <w:r w:rsidRPr="004D47AB">
        <w:rPr>
          <w:rFonts w:ascii="Times New Roman" w:eastAsia="Times New Roman" w:hAnsi="Times New Roman" w:cs="Times New Roman"/>
          <w:kern w:val="0"/>
          <w:sz w:val="28"/>
          <w:szCs w:val="28"/>
          <w:lang w:val="kk-KZ" w:eastAsia="en-US"/>
          <w14:ligatures w14:val="none"/>
        </w:rPr>
        <w:t>«</w:t>
      </w:r>
      <w:r>
        <w:rPr>
          <w:rFonts w:ascii="Times New Roman" w:eastAsia="Times New Roman" w:hAnsi="Times New Roman" w:cs="Times New Roman"/>
          <w:kern w:val="0"/>
          <w:sz w:val="28"/>
          <w:szCs w:val="28"/>
          <w:lang w:val="kk-KZ" w:eastAsia="en-US"/>
          <w14:ligatures w14:val="none"/>
        </w:rPr>
        <w:t>7</w:t>
      </w:r>
      <w:r w:rsidRPr="004D47AB">
        <w:rPr>
          <w:rFonts w:ascii="Times New Roman" w:eastAsia="Times New Roman" w:hAnsi="Times New Roman" w:cs="Times New Roman"/>
          <w:kern w:val="0"/>
          <w:sz w:val="28"/>
          <w:szCs w:val="28"/>
          <w:lang w:val="kk-KZ" w:eastAsia="en-US"/>
          <w14:ligatures w14:val="none"/>
        </w:rPr>
        <w:t>» деген баға қойылады, егер оқушы жұмыстың жартысын дұрыс орындаса немесе мынадай қателер жіберсе:</w:t>
      </w:r>
    </w:p>
    <w:p w14:paraId="46520616" w14:textId="77777777" w:rsidR="004D47AB" w:rsidRPr="004D47AB" w:rsidRDefault="004D47AB" w:rsidP="004D47AB">
      <w:pPr>
        <w:widowControl w:val="0"/>
        <w:tabs>
          <w:tab w:val="left" w:pos="851"/>
        </w:tabs>
        <w:autoSpaceDE w:val="0"/>
        <w:autoSpaceDN w:val="0"/>
        <w:ind w:firstLine="709"/>
        <w:jc w:val="both"/>
        <w:rPr>
          <w:rFonts w:ascii="Times New Roman" w:eastAsia="Times New Roman" w:hAnsi="Times New Roman" w:cs="Times New Roman"/>
          <w:kern w:val="0"/>
          <w:sz w:val="28"/>
          <w:szCs w:val="28"/>
          <w:lang w:val="kk-KZ" w:eastAsia="en-US"/>
          <w14:ligatures w14:val="none"/>
        </w:rPr>
      </w:pPr>
      <w:r w:rsidRPr="004D47AB">
        <w:rPr>
          <w:rFonts w:ascii="Times New Roman" w:eastAsia="Times New Roman" w:hAnsi="Times New Roman" w:cs="Times New Roman"/>
          <w:kern w:val="0"/>
          <w:sz w:val="28"/>
          <w:szCs w:val="28"/>
          <w:lang w:val="kk-KZ" w:eastAsia="en-US"/>
          <w14:ligatures w14:val="none"/>
        </w:rPr>
        <w:t>а) екі дөрекі қатеден көп болмаса;</w:t>
      </w:r>
    </w:p>
    <w:p w14:paraId="53C04944" w14:textId="77777777" w:rsidR="004D47AB" w:rsidRPr="004D47AB" w:rsidRDefault="004D47AB" w:rsidP="004D47AB">
      <w:pPr>
        <w:widowControl w:val="0"/>
        <w:tabs>
          <w:tab w:val="left" w:pos="851"/>
        </w:tabs>
        <w:autoSpaceDE w:val="0"/>
        <w:autoSpaceDN w:val="0"/>
        <w:ind w:firstLine="709"/>
        <w:jc w:val="both"/>
        <w:rPr>
          <w:rFonts w:ascii="Times New Roman" w:eastAsia="Times New Roman" w:hAnsi="Times New Roman" w:cs="Times New Roman"/>
          <w:kern w:val="0"/>
          <w:sz w:val="28"/>
          <w:szCs w:val="28"/>
          <w:lang w:val="kk-KZ" w:eastAsia="en-US"/>
          <w14:ligatures w14:val="none"/>
        </w:rPr>
      </w:pPr>
      <w:r w:rsidRPr="004D47AB">
        <w:rPr>
          <w:rFonts w:ascii="Times New Roman" w:eastAsia="Times New Roman" w:hAnsi="Times New Roman" w:cs="Times New Roman"/>
          <w:kern w:val="0"/>
          <w:sz w:val="28"/>
          <w:szCs w:val="28"/>
          <w:lang w:val="kk-KZ" w:eastAsia="en-US"/>
          <w14:ligatures w14:val="none"/>
        </w:rPr>
        <w:t>б) бір дөрекі және бір дөрекі емес қате, бір ескермеушілік болса;</w:t>
      </w:r>
    </w:p>
    <w:p w14:paraId="12C7964A" w14:textId="77777777" w:rsidR="004D47AB" w:rsidRPr="004D47AB" w:rsidRDefault="004D47AB" w:rsidP="004D47AB">
      <w:pPr>
        <w:widowControl w:val="0"/>
        <w:tabs>
          <w:tab w:val="left" w:pos="851"/>
        </w:tabs>
        <w:autoSpaceDE w:val="0"/>
        <w:autoSpaceDN w:val="0"/>
        <w:ind w:firstLine="709"/>
        <w:jc w:val="both"/>
        <w:rPr>
          <w:rFonts w:ascii="Times New Roman" w:eastAsia="Times New Roman" w:hAnsi="Times New Roman" w:cs="Times New Roman"/>
          <w:kern w:val="0"/>
          <w:sz w:val="28"/>
          <w:szCs w:val="28"/>
          <w:lang w:val="kk-KZ" w:eastAsia="en-US"/>
          <w14:ligatures w14:val="none"/>
        </w:rPr>
      </w:pPr>
      <w:r w:rsidRPr="004D47AB">
        <w:rPr>
          <w:rFonts w:ascii="Times New Roman" w:eastAsia="Times New Roman" w:hAnsi="Times New Roman" w:cs="Times New Roman"/>
          <w:kern w:val="0"/>
          <w:sz w:val="28"/>
          <w:szCs w:val="28"/>
          <w:lang w:val="kk-KZ" w:eastAsia="en-US"/>
          <w14:ligatures w14:val="none"/>
        </w:rPr>
        <w:t>в) екі – үш дөрекі емес қатеден көп болмаса;</w:t>
      </w:r>
    </w:p>
    <w:p w14:paraId="0DDD4D88" w14:textId="77777777" w:rsidR="004D47AB" w:rsidRPr="004D47AB" w:rsidRDefault="004D47AB" w:rsidP="004D47AB">
      <w:pPr>
        <w:widowControl w:val="0"/>
        <w:tabs>
          <w:tab w:val="left" w:pos="851"/>
        </w:tabs>
        <w:autoSpaceDE w:val="0"/>
        <w:autoSpaceDN w:val="0"/>
        <w:ind w:firstLine="709"/>
        <w:jc w:val="both"/>
        <w:rPr>
          <w:rFonts w:ascii="Times New Roman" w:eastAsia="Times New Roman" w:hAnsi="Times New Roman" w:cs="Times New Roman"/>
          <w:kern w:val="0"/>
          <w:sz w:val="28"/>
          <w:szCs w:val="28"/>
          <w:lang w:val="kk-KZ" w:eastAsia="en-US"/>
          <w14:ligatures w14:val="none"/>
        </w:rPr>
      </w:pPr>
      <w:r w:rsidRPr="004D47AB">
        <w:rPr>
          <w:rFonts w:ascii="Times New Roman" w:eastAsia="Times New Roman" w:hAnsi="Times New Roman" w:cs="Times New Roman"/>
          <w:kern w:val="0"/>
          <w:sz w:val="28"/>
          <w:szCs w:val="28"/>
          <w:lang w:val="kk-KZ" w:eastAsia="en-US"/>
          <w14:ligatures w14:val="none"/>
        </w:rPr>
        <w:t>г) бір дөрекі емес қателік пен үш ескермеушілік болса; д) төрт – бес ескермеушілік болса;</w:t>
      </w:r>
    </w:p>
    <w:p w14:paraId="7DF41A2B" w14:textId="2A1C8921" w:rsidR="004D47AB" w:rsidRPr="004D47AB" w:rsidRDefault="004D47AB" w:rsidP="004D47AB">
      <w:pPr>
        <w:widowControl w:val="0"/>
        <w:tabs>
          <w:tab w:val="left" w:pos="851"/>
        </w:tabs>
        <w:autoSpaceDE w:val="0"/>
        <w:autoSpaceDN w:val="0"/>
        <w:ind w:firstLine="709"/>
        <w:jc w:val="both"/>
        <w:rPr>
          <w:rFonts w:ascii="Times New Roman" w:eastAsia="Times New Roman" w:hAnsi="Times New Roman" w:cs="Times New Roman"/>
          <w:kern w:val="0"/>
          <w:sz w:val="28"/>
          <w:szCs w:val="28"/>
          <w:lang w:val="kk-KZ" w:eastAsia="en-US"/>
          <w14:ligatures w14:val="none"/>
        </w:rPr>
      </w:pPr>
      <w:r w:rsidRPr="004D47AB">
        <w:rPr>
          <w:rFonts w:ascii="Times New Roman" w:eastAsia="Times New Roman" w:hAnsi="Times New Roman" w:cs="Times New Roman"/>
          <w:kern w:val="0"/>
          <w:sz w:val="28"/>
          <w:szCs w:val="28"/>
          <w:lang w:val="kk-KZ" w:eastAsia="en-US"/>
          <w14:ligatures w14:val="none"/>
        </w:rPr>
        <w:t>«</w:t>
      </w:r>
      <w:r>
        <w:rPr>
          <w:rFonts w:ascii="Times New Roman" w:eastAsia="Times New Roman" w:hAnsi="Times New Roman" w:cs="Times New Roman"/>
          <w:kern w:val="0"/>
          <w:sz w:val="28"/>
          <w:szCs w:val="28"/>
          <w:lang w:val="kk-KZ" w:eastAsia="en-US"/>
          <w14:ligatures w14:val="none"/>
        </w:rPr>
        <w:t>3</w:t>
      </w:r>
      <w:r w:rsidRPr="004D47AB">
        <w:rPr>
          <w:rFonts w:ascii="Times New Roman" w:eastAsia="Times New Roman" w:hAnsi="Times New Roman" w:cs="Times New Roman"/>
          <w:kern w:val="0"/>
          <w:sz w:val="28"/>
          <w:szCs w:val="28"/>
          <w:lang w:val="kk-KZ" w:eastAsia="en-US"/>
          <w14:ligatures w14:val="none"/>
        </w:rPr>
        <w:t>» деген баға қойылады егер қателер саны мен ескермеушіліктің мөлшері «3» деген бағаға сәйкес талаптардан асып кетсе;</w:t>
      </w:r>
    </w:p>
    <w:p w14:paraId="189CD391" w14:textId="0262063A" w:rsidR="004D47AB" w:rsidRPr="004D47AB" w:rsidRDefault="004D47AB" w:rsidP="004D47AB">
      <w:pPr>
        <w:widowControl w:val="0"/>
        <w:tabs>
          <w:tab w:val="left" w:pos="851"/>
        </w:tabs>
        <w:autoSpaceDE w:val="0"/>
        <w:autoSpaceDN w:val="0"/>
        <w:ind w:firstLine="709"/>
        <w:jc w:val="both"/>
        <w:rPr>
          <w:rFonts w:ascii="Times New Roman" w:eastAsia="Times New Roman" w:hAnsi="Times New Roman" w:cs="Times New Roman"/>
          <w:kern w:val="0"/>
          <w:sz w:val="28"/>
          <w:szCs w:val="28"/>
          <w:lang w:val="kk-KZ" w:eastAsia="en-US"/>
          <w14:ligatures w14:val="none"/>
        </w:rPr>
      </w:pPr>
      <w:r w:rsidRPr="004D47AB">
        <w:rPr>
          <w:rFonts w:ascii="Times New Roman" w:eastAsia="Times New Roman" w:hAnsi="Times New Roman" w:cs="Times New Roman"/>
          <w:kern w:val="0"/>
          <w:sz w:val="28"/>
          <w:szCs w:val="28"/>
          <w:lang w:val="kk-KZ" w:eastAsia="en-US"/>
          <w14:ligatures w14:val="none"/>
        </w:rPr>
        <w:t>Зертханалық және практикалық жұмыстарды бағалау.</w:t>
      </w:r>
    </w:p>
    <w:p w14:paraId="536D2389" w14:textId="1B6FE33D" w:rsidR="004D47AB" w:rsidRPr="004D47AB" w:rsidRDefault="004D47AB" w:rsidP="004A76C5">
      <w:pPr>
        <w:widowControl w:val="0"/>
        <w:tabs>
          <w:tab w:val="left" w:pos="851"/>
        </w:tabs>
        <w:autoSpaceDE w:val="0"/>
        <w:autoSpaceDN w:val="0"/>
        <w:ind w:firstLine="709"/>
        <w:jc w:val="both"/>
        <w:rPr>
          <w:rFonts w:ascii="Times New Roman" w:eastAsia="Times New Roman" w:hAnsi="Times New Roman" w:cs="Times New Roman"/>
          <w:kern w:val="0"/>
          <w:sz w:val="28"/>
          <w:szCs w:val="28"/>
          <w:lang w:val="kk-KZ" w:eastAsia="en-US"/>
          <w14:ligatures w14:val="none"/>
        </w:rPr>
      </w:pPr>
      <w:r w:rsidRPr="004D47AB">
        <w:rPr>
          <w:rFonts w:ascii="Times New Roman" w:eastAsia="Times New Roman" w:hAnsi="Times New Roman" w:cs="Times New Roman"/>
          <w:kern w:val="0"/>
          <w:sz w:val="28"/>
          <w:szCs w:val="28"/>
          <w:lang w:val="kk-KZ" w:eastAsia="en-US"/>
          <w14:ligatures w14:val="none"/>
        </w:rPr>
        <w:t>«</w:t>
      </w:r>
      <w:r>
        <w:rPr>
          <w:rFonts w:ascii="Times New Roman" w:eastAsia="Times New Roman" w:hAnsi="Times New Roman" w:cs="Times New Roman"/>
          <w:kern w:val="0"/>
          <w:sz w:val="28"/>
          <w:szCs w:val="28"/>
          <w:lang w:val="kk-KZ" w:eastAsia="en-US"/>
          <w14:ligatures w14:val="none"/>
        </w:rPr>
        <w:t>10</w:t>
      </w:r>
      <w:r w:rsidRPr="004D47AB">
        <w:rPr>
          <w:rFonts w:ascii="Times New Roman" w:eastAsia="Times New Roman" w:hAnsi="Times New Roman" w:cs="Times New Roman"/>
          <w:kern w:val="0"/>
          <w:sz w:val="28"/>
          <w:szCs w:val="28"/>
          <w:lang w:val="kk-KZ" w:eastAsia="en-US"/>
          <w14:ligatures w14:val="none"/>
        </w:rPr>
        <w:t>» деген баға қойылады, егер оқушы:</w:t>
      </w:r>
    </w:p>
    <w:p w14:paraId="1CF93203" w14:textId="77777777" w:rsidR="004D47AB" w:rsidRPr="004D47AB" w:rsidRDefault="004D47AB" w:rsidP="004A76C5">
      <w:pPr>
        <w:widowControl w:val="0"/>
        <w:tabs>
          <w:tab w:val="left" w:pos="851"/>
        </w:tabs>
        <w:autoSpaceDE w:val="0"/>
        <w:autoSpaceDN w:val="0"/>
        <w:ind w:firstLine="709"/>
        <w:jc w:val="both"/>
        <w:rPr>
          <w:rFonts w:ascii="Times New Roman" w:eastAsia="Times New Roman" w:hAnsi="Times New Roman" w:cs="Times New Roman"/>
          <w:kern w:val="0"/>
          <w:sz w:val="28"/>
          <w:szCs w:val="28"/>
          <w:lang w:val="kk-KZ" w:eastAsia="en-US"/>
          <w14:ligatures w14:val="none"/>
        </w:rPr>
      </w:pPr>
      <w:r w:rsidRPr="004D47AB">
        <w:rPr>
          <w:rFonts w:ascii="Times New Roman" w:eastAsia="Times New Roman" w:hAnsi="Times New Roman" w:cs="Times New Roman"/>
          <w:kern w:val="0"/>
          <w:sz w:val="28"/>
          <w:szCs w:val="28"/>
          <w:lang w:val="kk-KZ" w:eastAsia="en-US"/>
          <w14:ligatures w14:val="none"/>
        </w:rPr>
        <w:t>а) тәжірибені орындаудың ережесін сақтап, жұмысты толық көлемде орындаса; б) тәжірибеге қажетті құралдарды өз бетімен таңдап, тәжірибенің нәтижесін дұрыс алатындай жағдайды ескеріп орындаса;</w:t>
      </w:r>
    </w:p>
    <w:p w14:paraId="1F005E81" w14:textId="77777777" w:rsidR="004D47AB" w:rsidRPr="004D47AB" w:rsidRDefault="004D47AB" w:rsidP="004A76C5">
      <w:pPr>
        <w:widowControl w:val="0"/>
        <w:tabs>
          <w:tab w:val="left" w:pos="851"/>
        </w:tabs>
        <w:autoSpaceDE w:val="0"/>
        <w:autoSpaceDN w:val="0"/>
        <w:ind w:firstLine="709"/>
        <w:jc w:val="both"/>
        <w:rPr>
          <w:rFonts w:ascii="Times New Roman" w:eastAsia="Times New Roman" w:hAnsi="Times New Roman" w:cs="Times New Roman"/>
          <w:kern w:val="0"/>
          <w:sz w:val="28"/>
          <w:szCs w:val="28"/>
          <w:lang w:val="kk-KZ" w:eastAsia="en-US"/>
          <w14:ligatures w14:val="none"/>
        </w:rPr>
      </w:pPr>
      <w:r w:rsidRPr="004D47AB">
        <w:rPr>
          <w:rFonts w:ascii="Times New Roman" w:eastAsia="Times New Roman" w:hAnsi="Times New Roman" w:cs="Times New Roman"/>
          <w:kern w:val="0"/>
          <w:sz w:val="28"/>
          <w:szCs w:val="28"/>
          <w:lang w:val="kk-KZ" w:eastAsia="en-US"/>
          <w14:ligatures w14:val="none"/>
        </w:rPr>
        <w:t>в) жұмысы бойынша қорытынды есебінде барлық жазуларды, таблицаларды, суреттерді, сызбаларды, графиктерді дұрыс және ұқыпты орындап, өлшеу қателіктерін ескеріп қорытындыны дұрыс жасаса; (9 – 11 сыныптарда);</w:t>
      </w:r>
    </w:p>
    <w:p w14:paraId="6C36444A" w14:textId="77777777" w:rsidR="004D47AB" w:rsidRPr="004D47AB" w:rsidRDefault="004D47AB" w:rsidP="004A76C5">
      <w:pPr>
        <w:widowControl w:val="0"/>
        <w:tabs>
          <w:tab w:val="left" w:pos="851"/>
        </w:tabs>
        <w:autoSpaceDE w:val="0"/>
        <w:autoSpaceDN w:val="0"/>
        <w:ind w:firstLine="709"/>
        <w:jc w:val="both"/>
        <w:rPr>
          <w:rFonts w:ascii="Times New Roman" w:eastAsia="Times New Roman" w:hAnsi="Times New Roman" w:cs="Times New Roman"/>
          <w:kern w:val="0"/>
          <w:sz w:val="28"/>
          <w:szCs w:val="28"/>
          <w:lang w:val="kk-KZ" w:eastAsia="en-US"/>
          <w14:ligatures w14:val="none"/>
        </w:rPr>
      </w:pPr>
      <w:r w:rsidRPr="004D47AB">
        <w:rPr>
          <w:rFonts w:ascii="Times New Roman" w:eastAsia="Times New Roman" w:hAnsi="Times New Roman" w:cs="Times New Roman"/>
          <w:kern w:val="0"/>
          <w:sz w:val="28"/>
          <w:szCs w:val="28"/>
          <w:lang w:val="kk-KZ" w:eastAsia="en-US"/>
          <w14:ligatures w14:val="none"/>
        </w:rPr>
        <w:t>д) қауіпсіздік ережесін орындаса.</w:t>
      </w:r>
    </w:p>
    <w:p w14:paraId="78E6CB62" w14:textId="5C858F7F" w:rsidR="004D47AB" w:rsidRPr="004D47AB" w:rsidRDefault="004D47AB" w:rsidP="004A76C5">
      <w:pPr>
        <w:widowControl w:val="0"/>
        <w:tabs>
          <w:tab w:val="left" w:pos="851"/>
        </w:tabs>
        <w:autoSpaceDE w:val="0"/>
        <w:autoSpaceDN w:val="0"/>
        <w:ind w:firstLine="709"/>
        <w:jc w:val="both"/>
        <w:rPr>
          <w:rFonts w:ascii="Times New Roman" w:eastAsia="Times New Roman" w:hAnsi="Times New Roman" w:cs="Times New Roman"/>
          <w:kern w:val="0"/>
          <w:sz w:val="28"/>
          <w:szCs w:val="28"/>
          <w:lang w:val="kk-KZ" w:eastAsia="en-US"/>
          <w14:ligatures w14:val="none"/>
        </w:rPr>
      </w:pPr>
      <w:r w:rsidRPr="004D47AB">
        <w:rPr>
          <w:rFonts w:ascii="Times New Roman" w:eastAsia="Times New Roman" w:hAnsi="Times New Roman" w:cs="Times New Roman"/>
          <w:kern w:val="0"/>
          <w:sz w:val="28"/>
          <w:szCs w:val="28"/>
          <w:lang w:val="kk-KZ" w:eastAsia="en-US"/>
          <w14:ligatures w14:val="none"/>
        </w:rPr>
        <w:t>«</w:t>
      </w:r>
      <w:r w:rsidR="004A76C5">
        <w:rPr>
          <w:rFonts w:ascii="Times New Roman" w:eastAsia="Times New Roman" w:hAnsi="Times New Roman" w:cs="Times New Roman"/>
          <w:kern w:val="0"/>
          <w:sz w:val="28"/>
          <w:szCs w:val="28"/>
          <w:lang w:val="kk-KZ" w:eastAsia="en-US"/>
          <w14:ligatures w14:val="none"/>
        </w:rPr>
        <w:t>8-9</w:t>
      </w:r>
      <w:r w:rsidRPr="004D47AB">
        <w:rPr>
          <w:rFonts w:ascii="Times New Roman" w:eastAsia="Times New Roman" w:hAnsi="Times New Roman" w:cs="Times New Roman"/>
          <w:kern w:val="0"/>
          <w:sz w:val="28"/>
          <w:szCs w:val="28"/>
          <w:lang w:val="kk-KZ" w:eastAsia="en-US"/>
          <w14:ligatures w14:val="none"/>
        </w:rPr>
        <w:t>» деген баға қойылады, егер жұмыс «</w:t>
      </w:r>
      <w:r w:rsidR="004A76C5">
        <w:rPr>
          <w:rFonts w:ascii="Times New Roman" w:eastAsia="Times New Roman" w:hAnsi="Times New Roman" w:cs="Times New Roman"/>
          <w:kern w:val="0"/>
          <w:sz w:val="28"/>
          <w:szCs w:val="28"/>
          <w:lang w:val="kk-KZ" w:eastAsia="en-US"/>
          <w14:ligatures w14:val="none"/>
        </w:rPr>
        <w:t>10</w:t>
      </w:r>
      <w:r w:rsidRPr="004D47AB">
        <w:rPr>
          <w:rFonts w:ascii="Times New Roman" w:eastAsia="Times New Roman" w:hAnsi="Times New Roman" w:cs="Times New Roman"/>
          <w:kern w:val="0"/>
          <w:sz w:val="28"/>
          <w:szCs w:val="28"/>
          <w:lang w:val="kk-KZ" w:eastAsia="en-US"/>
          <w14:ligatures w14:val="none"/>
        </w:rPr>
        <w:t>» деген бағаның талаптарына сай болып, бірақ мынадай қателіктер жіберілсе:</w:t>
      </w:r>
    </w:p>
    <w:p w14:paraId="49155C39" w14:textId="77777777" w:rsidR="004D47AB" w:rsidRPr="004D47AB" w:rsidRDefault="004D47AB" w:rsidP="004A76C5">
      <w:pPr>
        <w:widowControl w:val="0"/>
        <w:tabs>
          <w:tab w:val="left" w:pos="851"/>
        </w:tabs>
        <w:autoSpaceDE w:val="0"/>
        <w:autoSpaceDN w:val="0"/>
        <w:ind w:firstLine="709"/>
        <w:jc w:val="both"/>
        <w:rPr>
          <w:rFonts w:ascii="Times New Roman" w:eastAsia="Times New Roman" w:hAnsi="Times New Roman" w:cs="Times New Roman"/>
          <w:kern w:val="0"/>
          <w:sz w:val="28"/>
          <w:szCs w:val="28"/>
          <w:lang w:val="kk-KZ" w:eastAsia="en-US"/>
          <w14:ligatures w14:val="none"/>
        </w:rPr>
      </w:pPr>
      <w:r w:rsidRPr="004D47AB">
        <w:rPr>
          <w:rFonts w:ascii="Times New Roman" w:eastAsia="Times New Roman" w:hAnsi="Times New Roman" w:cs="Times New Roman"/>
          <w:kern w:val="0"/>
          <w:sz w:val="28"/>
          <w:szCs w:val="28"/>
          <w:lang w:val="kk-KZ" w:eastAsia="en-US"/>
          <w14:ligatures w14:val="none"/>
        </w:rPr>
        <w:t>а) тәжірибе өлшеу дәлдігін қанағаттандырмайтын жағдайда орындалса;</w:t>
      </w:r>
    </w:p>
    <w:p w14:paraId="537FC6A8" w14:textId="77777777" w:rsidR="004D47AB" w:rsidRPr="004D47AB" w:rsidRDefault="004D47AB" w:rsidP="004A76C5">
      <w:pPr>
        <w:widowControl w:val="0"/>
        <w:tabs>
          <w:tab w:val="left" w:pos="851"/>
        </w:tabs>
        <w:autoSpaceDE w:val="0"/>
        <w:autoSpaceDN w:val="0"/>
        <w:ind w:firstLine="709"/>
        <w:jc w:val="both"/>
        <w:rPr>
          <w:rFonts w:ascii="Times New Roman" w:eastAsia="Times New Roman" w:hAnsi="Times New Roman" w:cs="Times New Roman"/>
          <w:kern w:val="0"/>
          <w:sz w:val="28"/>
          <w:szCs w:val="28"/>
          <w:lang w:val="kk-KZ" w:eastAsia="en-US"/>
          <w14:ligatures w14:val="none"/>
        </w:rPr>
      </w:pPr>
      <w:r w:rsidRPr="004D47AB">
        <w:rPr>
          <w:rFonts w:ascii="Times New Roman" w:eastAsia="Times New Roman" w:hAnsi="Times New Roman" w:cs="Times New Roman"/>
          <w:kern w:val="0"/>
          <w:sz w:val="28"/>
          <w:szCs w:val="28"/>
          <w:lang w:val="kk-KZ" w:eastAsia="en-US"/>
          <w14:ligatures w14:val="none"/>
        </w:rPr>
        <w:t>б) екі-үш ескермеушілік немесе бір дөрекі емес қателік кетсе;</w:t>
      </w:r>
    </w:p>
    <w:p w14:paraId="67F4ED9A" w14:textId="6FF2DC3E" w:rsidR="004D47AB" w:rsidRPr="004D47AB" w:rsidRDefault="004D47AB" w:rsidP="004A76C5">
      <w:pPr>
        <w:widowControl w:val="0"/>
        <w:tabs>
          <w:tab w:val="left" w:pos="851"/>
        </w:tabs>
        <w:autoSpaceDE w:val="0"/>
        <w:autoSpaceDN w:val="0"/>
        <w:ind w:firstLine="709"/>
        <w:jc w:val="both"/>
        <w:rPr>
          <w:rFonts w:ascii="Times New Roman" w:eastAsia="Times New Roman" w:hAnsi="Times New Roman" w:cs="Times New Roman"/>
          <w:kern w:val="0"/>
          <w:sz w:val="28"/>
          <w:szCs w:val="28"/>
          <w:lang w:val="kk-KZ" w:eastAsia="en-US"/>
          <w14:ligatures w14:val="none"/>
        </w:rPr>
      </w:pPr>
      <w:r w:rsidRPr="004D47AB">
        <w:rPr>
          <w:rFonts w:ascii="Times New Roman" w:eastAsia="Times New Roman" w:hAnsi="Times New Roman" w:cs="Times New Roman"/>
          <w:kern w:val="0"/>
          <w:sz w:val="28"/>
          <w:szCs w:val="28"/>
          <w:lang w:val="kk-KZ" w:eastAsia="en-US"/>
          <w14:ligatures w14:val="none"/>
        </w:rPr>
        <w:t>«</w:t>
      </w:r>
      <w:r w:rsidR="004A76C5">
        <w:rPr>
          <w:rFonts w:ascii="Times New Roman" w:eastAsia="Times New Roman" w:hAnsi="Times New Roman" w:cs="Times New Roman"/>
          <w:kern w:val="0"/>
          <w:sz w:val="28"/>
          <w:szCs w:val="28"/>
          <w:lang w:val="kk-KZ" w:eastAsia="en-US"/>
          <w14:ligatures w14:val="none"/>
        </w:rPr>
        <w:t>7-6</w:t>
      </w:r>
      <w:r w:rsidRPr="004D47AB">
        <w:rPr>
          <w:rFonts w:ascii="Times New Roman" w:eastAsia="Times New Roman" w:hAnsi="Times New Roman" w:cs="Times New Roman"/>
          <w:kern w:val="0"/>
          <w:sz w:val="28"/>
          <w:szCs w:val="28"/>
          <w:lang w:val="kk-KZ" w:eastAsia="en-US"/>
          <w14:ligatures w14:val="none"/>
        </w:rPr>
        <w:t>» деген баға қойылады, егер жұмыс толық орындалмаса немесе тәжірибені орындау барысында келесі қателер жіберілсе:</w:t>
      </w:r>
    </w:p>
    <w:p w14:paraId="3A4C0D3B" w14:textId="77777777" w:rsidR="004D47AB" w:rsidRPr="004D47AB" w:rsidRDefault="004D47AB" w:rsidP="004A76C5">
      <w:pPr>
        <w:widowControl w:val="0"/>
        <w:tabs>
          <w:tab w:val="left" w:pos="851"/>
        </w:tabs>
        <w:autoSpaceDE w:val="0"/>
        <w:autoSpaceDN w:val="0"/>
        <w:ind w:firstLine="709"/>
        <w:jc w:val="both"/>
        <w:rPr>
          <w:rFonts w:ascii="Times New Roman" w:eastAsia="Times New Roman" w:hAnsi="Times New Roman" w:cs="Times New Roman"/>
          <w:kern w:val="0"/>
          <w:sz w:val="28"/>
          <w:szCs w:val="28"/>
          <w:lang w:val="kk-KZ" w:eastAsia="en-US"/>
          <w14:ligatures w14:val="none"/>
        </w:rPr>
      </w:pPr>
      <w:r w:rsidRPr="004D47AB">
        <w:rPr>
          <w:rFonts w:ascii="Times New Roman" w:eastAsia="Times New Roman" w:hAnsi="Times New Roman" w:cs="Times New Roman"/>
          <w:kern w:val="0"/>
          <w:sz w:val="28"/>
          <w:szCs w:val="28"/>
          <w:lang w:val="kk-KZ" w:eastAsia="en-US"/>
          <w14:ligatures w14:val="none"/>
        </w:rPr>
        <w:t>а) тәжірибенің нәтижесінде үлкен қателік кететіндей жағ- дайда орындалса;</w:t>
      </w:r>
    </w:p>
    <w:p w14:paraId="12A45393" w14:textId="77777777" w:rsidR="004D47AB" w:rsidRPr="004D47AB" w:rsidRDefault="004D47AB" w:rsidP="004A76C5">
      <w:pPr>
        <w:widowControl w:val="0"/>
        <w:tabs>
          <w:tab w:val="left" w:pos="851"/>
        </w:tabs>
        <w:autoSpaceDE w:val="0"/>
        <w:autoSpaceDN w:val="0"/>
        <w:ind w:firstLine="709"/>
        <w:jc w:val="both"/>
        <w:rPr>
          <w:rFonts w:ascii="Times New Roman" w:eastAsia="Times New Roman" w:hAnsi="Times New Roman" w:cs="Times New Roman"/>
          <w:kern w:val="0"/>
          <w:sz w:val="28"/>
          <w:szCs w:val="28"/>
          <w:lang w:val="kk-KZ" w:eastAsia="en-US"/>
          <w14:ligatures w14:val="none"/>
        </w:rPr>
      </w:pPr>
      <w:r w:rsidRPr="004D47AB">
        <w:rPr>
          <w:rFonts w:ascii="Times New Roman" w:eastAsia="Times New Roman" w:hAnsi="Times New Roman" w:cs="Times New Roman"/>
          <w:kern w:val="0"/>
          <w:sz w:val="28"/>
          <w:szCs w:val="28"/>
          <w:lang w:val="kk-KZ" w:eastAsia="en-US"/>
          <w14:ligatures w14:val="none"/>
        </w:rPr>
        <w:t>б) жұмыстың есебінде оның нәтижесіне әсер ететін екеуден аспайтын қателіктер жіберілсе (өлшем бірліктерді жазғанда, есептеулерде, графиктерді, кестелерді, сұлбаларды салғанда, өлшеу қателіктерін талдауда т. б.);</w:t>
      </w:r>
    </w:p>
    <w:p w14:paraId="4526D84A" w14:textId="77777777" w:rsidR="004D47AB" w:rsidRPr="004D47AB" w:rsidRDefault="004D47AB" w:rsidP="004A76C5">
      <w:pPr>
        <w:widowControl w:val="0"/>
        <w:tabs>
          <w:tab w:val="left" w:pos="851"/>
        </w:tabs>
        <w:autoSpaceDE w:val="0"/>
        <w:autoSpaceDN w:val="0"/>
        <w:ind w:firstLine="709"/>
        <w:jc w:val="both"/>
        <w:rPr>
          <w:rFonts w:ascii="Times New Roman" w:eastAsia="Times New Roman" w:hAnsi="Times New Roman" w:cs="Times New Roman"/>
          <w:kern w:val="0"/>
          <w:sz w:val="28"/>
          <w:szCs w:val="28"/>
          <w:lang w:val="kk-KZ" w:eastAsia="en-US"/>
          <w14:ligatures w14:val="none"/>
        </w:rPr>
      </w:pPr>
      <w:r w:rsidRPr="004D47AB">
        <w:rPr>
          <w:rFonts w:ascii="Times New Roman" w:eastAsia="Times New Roman" w:hAnsi="Times New Roman" w:cs="Times New Roman"/>
          <w:kern w:val="0"/>
          <w:sz w:val="28"/>
          <w:szCs w:val="28"/>
          <w:lang w:val="kk-KZ" w:eastAsia="en-US"/>
          <w14:ligatures w14:val="none"/>
        </w:rPr>
        <w:lastRenderedPageBreak/>
        <w:t>в) өлшеу қателіктеріне талдау жасалмаса немесе дұрыс талдау жасалмаса;</w:t>
      </w:r>
    </w:p>
    <w:p w14:paraId="7E4456F6" w14:textId="0754618D" w:rsidR="004D47AB" w:rsidRPr="004D47AB" w:rsidRDefault="004D47AB" w:rsidP="004A76C5">
      <w:pPr>
        <w:widowControl w:val="0"/>
        <w:tabs>
          <w:tab w:val="left" w:pos="851"/>
        </w:tabs>
        <w:autoSpaceDE w:val="0"/>
        <w:autoSpaceDN w:val="0"/>
        <w:ind w:firstLine="709"/>
        <w:jc w:val="both"/>
        <w:rPr>
          <w:rFonts w:ascii="Times New Roman" w:eastAsia="Times New Roman" w:hAnsi="Times New Roman" w:cs="Times New Roman"/>
          <w:kern w:val="0"/>
          <w:sz w:val="28"/>
          <w:szCs w:val="28"/>
          <w:lang w:val="kk-KZ" w:eastAsia="en-US"/>
          <w14:ligatures w14:val="none"/>
        </w:rPr>
      </w:pPr>
      <w:r w:rsidRPr="004D47AB">
        <w:rPr>
          <w:rFonts w:ascii="Times New Roman" w:eastAsia="Times New Roman" w:hAnsi="Times New Roman" w:cs="Times New Roman"/>
          <w:kern w:val="0"/>
          <w:sz w:val="28"/>
          <w:szCs w:val="28"/>
          <w:lang w:val="kk-KZ" w:eastAsia="en-US"/>
          <w14:ligatures w14:val="none"/>
        </w:rPr>
        <w:t>«</w:t>
      </w:r>
      <w:r w:rsidR="004A76C5">
        <w:rPr>
          <w:rFonts w:ascii="Times New Roman" w:eastAsia="Times New Roman" w:hAnsi="Times New Roman" w:cs="Times New Roman"/>
          <w:kern w:val="0"/>
          <w:sz w:val="28"/>
          <w:szCs w:val="28"/>
          <w:lang w:val="kk-KZ" w:eastAsia="en-US"/>
          <w14:ligatures w14:val="none"/>
        </w:rPr>
        <w:t>0-5</w:t>
      </w:r>
      <w:r w:rsidRPr="004D47AB">
        <w:rPr>
          <w:rFonts w:ascii="Times New Roman" w:eastAsia="Times New Roman" w:hAnsi="Times New Roman" w:cs="Times New Roman"/>
          <w:kern w:val="0"/>
          <w:sz w:val="28"/>
          <w:szCs w:val="28"/>
          <w:lang w:val="kk-KZ" w:eastAsia="en-US"/>
          <w14:ligatures w14:val="none"/>
        </w:rPr>
        <w:t>» деген баға қойылады, егер:</w:t>
      </w:r>
    </w:p>
    <w:p w14:paraId="1EC91188" w14:textId="77777777" w:rsidR="004D47AB" w:rsidRPr="004D47AB" w:rsidRDefault="004D47AB" w:rsidP="004A76C5">
      <w:pPr>
        <w:widowControl w:val="0"/>
        <w:tabs>
          <w:tab w:val="left" w:pos="851"/>
        </w:tabs>
        <w:autoSpaceDE w:val="0"/>
        <w:autoSpaceDN w:val="0"/>
        <w:ind w:firstLine="709"/>
        <w:jc w:val="both"/>
        <w:rPr>
          <w:rFonts w:ascii="Times New Roman" w:eastAsia="Times New Roman" w:hAnsi="Times New Roman" w:cs="Times New Roman"/>
          <w:kern w:val="0"/>
          <w:sz w:val="28"/>
          <w:szCs w:val="28"/>
          <w:lang w:val="kk-KZ" w:eastAsia="en-US"/>
          <w14:ligatures w14:val="none"/>
        </w:rPr>
      </w:pPr>
      <w:r w:rsidRPr="004D47AB">
        <w:rPr>
          <w:rFonts w:ascii="Times New Roman" w:eastAsia="Times New Roman" w:hAnsi="Times New Roman" w:cs="Times New Roman"/>
          <w:kern w:val="0"/>
          <w:sz w:val="28"/>
          <w:szCs w:val="28"/>
          <w:lang w:val="kk-KZ" w:eastAsia="en-US"/>
          <w14:ligatures w14:val="none"/>
        </w:rPr>
        <w:t>а) жұмыс толық орындалмаса және орындалған жұмысы дұрыс қорытынды шығаруға мүмкіндік бермесе;</w:t>
      </w:r>
    </w:p>
    <w:p w14:paraId="22B2531E" w14:textId="77777777" w:rsidR="004D47AB" w:rsidRPr="004D47AB" w:rsidRDefault="004D47AB" w:rsidP="004A76C5">
      <w:pPr>
        <w:widowControl w:val="0"/>
        <w:tabs>
          <w:tab w:val="left" w:pos="851"/>
        </w:tabs>
        <w:autoSpaceDE w:val="0"/>
        <w:autoSpaceDN w:val="0"/>
        <w:ind w:firstLine="709"/>
        <w:jc w:val="both"/>
        <w:rPr>
          <w:rFonts w:ascii="Times New Roman" w:eastAsia="Times New Roman" w:hAnsi="Times New Roman" w:cs="Times New Roman"/>
          <w:kern w:val="0"/>
          <w:sz w:val="28"/>
          <w:szCs w:val="28"/>
          <w:lang w:val="kk-KZ" w:eastAsia="en-US"/>
          <w14:ligatures w14:val="none"/>
        </w:rPr>
      </w:pPr>
      <w:r w:rsidRPr="004D47AB">
        <w:rPr>
          <w:rFonts w:ascii="Times New Roman" w:eastAsia="Times New Roman" w:hAnsi="Times New Roman" w:cs="Times New Roman"/>
          <w:kern w:val="0"/>
          <w:sz w:val="28"/>
          <w:szCs w:val="28"/>
          <w:lang w:val="kk-KZ" w:eastAsia="en-US"/>
          <w14:ligatures w14:val="none"/>
        </w:rPr>
        <w:t>б) тәжірибе, өлшемдер, есептеулер дұрыс жүргізілмесе;</w:t>
      </w:r>
    </w:p>
    <w:p w14:paraId="2E2B6F08" w14:textId="77777777" w:rsidR="004D47AB" w:rsidRPr="004D47AB" w:rsidRDefault="004D47AB" w:rsidP="004A76C5">
      <w:pPr>
        <w:widowControl w:val="0"/>
        <w:tabs>
          <w:tab w:val="left" w:pos="851"/>
        </w:tabs>
        <w:autoSpaceDE w:val="0"/>
        <w:autoSpaceDN w:val="0"/>
        <w:ind w:firstLine="709"/>
        <w:jc w:val="both"/>
        <w:rPr>
          <w:rFonts w:ascii="Times New Roman" w:eastAsia="Times New Roman" w:hAnsi="Times New Roman" w:cs="Times New Roman"/>
          <w:kern w:val="0"/>
          <w:sz w:val="28"/>
          <w:szCs w:val="28"/>
          <w:lang w:val="kk-KZ" w:eastAsia="en-US"/>
          <w14:ligatures w14:val="none"/>
        </w:rPr>
      </w:pPr>
      <w:r w:rsidRPr="004D47AB">
        <w:rPr>
          <w:rFonts w:ascii="Times New Roman" w:eastAsia="Times New Roman" w:hAnsi="Times New Roman" w:cs="Times New Roman"/>
          <w:kern w:val="0"/>
          <w:sz w:val="28"/>
          <w:szCs w:val="28"/>
          <w:lang w:val="kk-KZ" w:eastAsia="en-US"/>
          <w14:ligatures w14:val="none"/>
        </w:rPr>
        <w:t>в) жұмыс істеу барысында және жұмыс нәтижесін қоры- тындылауда, «3» деген бағаның талаптарын қанағаттандырмаса.</w:t>
      </w:r>
    </w:p>
    <w:p w14:paraId="5152FDF9" w14:textId="3A638506" w:rsidR="009D2AA8" w:rsidRDefault="009D2AA8" w:rsidP="004D47AB">
      <w:pPr>
        <w:widowControl w:val="0"/>
        <w:tabs>
          <w:tab w:val="left" w:pos="851"/>
        </w:tabs>
        <w:autoSpaceDE w:val="0"/>
        <w:autoSpaceDN w:val="0"/>
        <w:jc w:val="both"/>
        <w:rPr>
          <w:rFonts w:ascii="Times New Roman" w:eastAsia="Times New Roman" w:hAnsi="Times New Roman" w:cs="Times New Roman"/>
          <w:b/>
          <w:bCs/>
          <w:kern w:val="0"/>
          <w:sz w:val="28"/>
          <w:szCs w:val="28"/>
          <w:lang w:val="kk-KZ" w:eastAsia="en-US"/>
          <w14:ligatures w14:val="none"/>
        </w:rPr>
      </w:pPr>
    </w:p>
    <w:p w14:paraId="378782AF" w14:textId="2634C414" w:rsidR="00A61C41" w:rsidRPr="00A61C41" w:rsidRDefault="00A61C41" w:rsidP="00F64224">
      <w:pPr>
        <w:widowControl w:val="0"/>
        <w:tabs>
          <w:tab w:val="left" w:pos="851"/>
        </w:tabs>
        <w:autoSpaceDE w:val="0"/>
        <w:autoSpaceDN w:val="0"/>
        <w:ind w:firstLine="709"/>
        <w:jc w:val="both"/>
        <w:rPr>
          <w:rFonts w:ascii="Times New Roman" w:eastAsia="Times New Roman" w:hAnsi="Times New Roman" w:cs="Times New Roman"/>
          <w:b/>
          <w:bCs/>
          <w:kern w:val="0"/>
          <w:sz w:val="28"/>
          <w:szCs w:val="28"/>
          <w:lang w:val="kk-KZ" w:eastAsia="en-US"/>
          <w14:ligatures w14:val="none"/>
        </w:rPr>
      </w:pPr>
      <w:r w:rsidRPr="00A61C41">
        <w:rPr>
          <w:rFonts w:ascii="Times New Roman" w:eastAsia="Times New Roman" w:hAnsi="Times New Roman" w:cs="Times New Roman"/>
          <w:b/>
          <w:bCs/>
          <w:kern w:val="0"/>
          <w:sz w:val="28"/>
          <w:szCs w:val="28"/>
          <w:lang w:val="kk-KZ" w:eastAsia="en-US"/>
          <w14:ligatures w14:val="none"/>
        </w:rPr>
        <w:t>Дәрісті бекіту сұрақтары</w:t>
      </w:r>
      <w:bookmarkStart w:id="0" w:name="_GoBack"/>
      <w:bookmarkEnd w:id="0"/>
    </w:p>
    <w:p w14:paraId="44C3057C" w14:textId="08B63626" w:rsidR="0036543A" w:rsidRPr="0036543A" w:rsidRDefault="009D2AA8" w:rsidP="00F64224">
      <w:pPr>
        <w:pStyle w:val="a6"/>
        <w:numPr>
          <w:ilvl w:val="0"/>
          <w:numId w:val="6"/>
        </w:numPr>
        <w:tabs>
          <w:tab w:val="left" w:pos="1134"/>
          <w:tab w:val="left" w:pos="1276"/>
        </w:tabs>
        <w:jc w:val="both"/>
        <w:rPr>
          <w:rFonts w:ascii="Times New Roman" w:eastAsia="Arial" w:hAnsi="Times New Roman" w:cs="Times New Roman"/>
          <w:kern w:val="0"/>
          <w:sz w:val="28"/>
          <w:szCs w:val="28"/>
          <w:lang w:val="kk-KZ"/>
          <w14:ligatures w14:val="none"/>
        </w:rPr>
      </w:pPr>
      <w:r w:rsidRPr="0036543A">
        <w:rPr>
          <w:rFonts w:ascii="Times New Roman" w:eastAsia="Arial" w:hAnsi="Times New Roman" w:cs="Times New Roman"/>
          <w:kern w:val="0"/>
          <w:sz w:val="28"/>
          <w:szCs w:val="28"/>
          <w:lang w:val="kk-KZ"/>
          <w14:ligatures w14:val="none"/>
        </w:rPr>
        <w:t xml:space="preserve">Физика пәнінен </w:t>
      </w:r>
      <w:bookmarkStart w:id="1" w:name="_Hlk180328190"/>
      <w:r w:rsidRPr="0036543A">
        <w:rPr>
          <w:rFonts w:ascii="Times New Roman" w:eastAsia="Arial" w:hAnsi="Times New Roman" w:cs="Times New Roman"/>
          <w:kern w:val="0"/>
          <w:sz w:val="28"/>
          <w:szCs w:val="28"/>
          <w:lang w:val="kk-KZ"/>
          <w14:ligatures w14:val="none"/>
        </w:rPr>
        <w:t xml:space="preserve">оқушылардың оқыту нәтижесін </w:t>
      </w:r>
      <w:bookmarkEnd w:id="1"/>
      <w:r w:rsidRPr="0036543A">
        <w:rPr>
          <w:rFonts w:ascii="Times New Roman" w:eastAsia="Arial" w:hAnsi="Times New Roman" w:cs="Times New Roman"/>
          <w:kern w:val="0"/>
          <w:sz w:val="28"/>
          <w:szCs w:val="28"/>
          <w:lang w:val="kk-KZ"/>
          <w14:ligatures w14:val="none"/>
        </w:rPr>
        <w:t>бағалау</w:t>
      </w:r>
      <w:r w:rsidR="0036543A" w:rsidRPr="0036543A">
        <w:rPr>
          <w:rFonts w:ascii="Times New Roman" w:eastAsia="Arial" w:hAnsi="Times New Roman" w:cs="Times New Roman"/>
          <w:kern w:val="0"/>
          <w:sz w:val="28"/>
          <w:szCs w:val="28"/>
          <w:lang w:val="kk-KZ"/>
          <w14:ligatures w14:val="none"/>
        </w:rPr>
        <w:t>дың қандай түрлерін білесіз?</w:t>
      </w:r>
    </w:p>
    <w:p w14:paraId="73091299" w14:textId="77777777" w:rsidR="0036543A" w:rsidRDefault="009D2AA8" w:rsidP="00F64224">
      <w:pPr>
        <w:pStyle w:val="a6"/>
        <w:numPr>
          <w:ilvl w:val="0"/>
          <w:numId w:val="6"/>
        </w:numPr>
        <w:tabs>
          <w:tab w:val="left" w:pos="1134"/>
          <w:tab w:val="left" w:pos="1276"/>
        </w:tabs>
        <w:jc w:val="both"/>
        <w:rPr>
          <w:rFonts w:ascii="Times New Roman" w:eastAsia="Arial" w:hAnsi="Times New Roman" w:cs="Times New Roman"/>
          <w:kern w:val="0"/>
          <w:sz w:val="28"/>
          <w:szCs w:val="28"/>
          <w:lang w:val="kk-KZ"/>
          <w14:ligatures w14:val="none"/>
        </w:rPr>
      </w:pPr>
      <w:r w:rsidRPr="0036543A">
        <w:rPr>
          <w:rFonts w:ascii="Times New Roman" w:eastAsia="Arial" w:hAnsi="Times New Roman" w:cs="Times New Roman"/>
          <w:kern w:val="0"/>
          <w:sz w:val="28"/>
          <w:szCs w:val="28"/>
          <w:lang w:val="kk-KZ"/>
          <w14:ligatures w14:val="none"/>
        </w:rPr>
        <w:t xml:space="preserve"> </w:t>
      </w:r>
      <w:r w:rsidR="0036543A">
        <w:rPr>
          <w:rFonts w:ascii="Times New Roman" w:eastAsia="Arial" w:hAnsi="Times New Roman" w:cs="Times New Roman"/>
          <w:kern w:val="0"/>
          <w:sz w:val="28"/>
          <w:szCs w:val="28"/>
          <w:lang w:val="kk-KZ"/>
          <w14:ligatures w14:val="none"/>
        </w:rPr>
        <w:t>О</w:t>
      </w:r>
      <w:r w:rsidR="0036543A" w:rsidRPr="0036543A">
        <w:rPr>
          <w:rFonts w:ascii="Times New Roman" w:eastAsia="Arial" w:hAnsi="Times New Roman" w:cs="Times New Roman"/>
          <w:kern w:val="0"/>
          <w:sz w:val="28"/>
          <w:szCs w:val="28"/>
          <w:lang w:val="kk-KZ"/>
          <w14:ligatures w14:val="none"/>
        </w:rPr>
        <w:t xml:space="preserve">қушылардың оқыту нәтижесін </w:t>
      </w:r>
      <w:r w:rsidRPr="0036543A">
        <w:rPr>
          <w:rFonts w:ascii="Times New Roman" w:eastAsia="Arial" w:hAnsi="Times New Roman" w:cs="Times New Roman"/>
          <w:kern w:val="0"/>
          <w:sz w:val="28"/>
          <w:szCs w:val="28"/>
          <w:lang w:val="kk-KZ"/>
          <w14:ligatures w14:val="none"/>
        </w:rPr>
        <w:t xml:space="preserve">тексеруді </w:t>
      </w:r>
      <w:r w:rsidR="0036543A">
        <w:rPr>
          <w:rFonts w:ascii="Times New Roman" w:eastAsia="Arial" w:hAnsi="Times New Roman" w:cs="Times New Roman"/>
          <w:kern w:val="0"/>
          <w:sz w:val="28"/>
          <w:szCs w:val="28"/>
          <w:lang w:val="kk-KZ"/>
          <w14:ligatures w14:val="none"/>
        </w:rPr>
        <w:t xml:space="preserve">қалай </w:t>
      </w:r>
      <w:r w:rsidRPr="0036543A">
        <w:rPr>
          <w:rFonts w:ascii="Times New Roman" w:eastAsia="Arial" w:hAnsi="Times New Roman" w:cs="Times New Roman"/>
          <w:kern w:val="0"/>
          <w:sz w:val="28"/>
          <w:szCs w:val="28"/>
          <w:lang w:val="kk-KZ"/>
          <w14:ligatures w14:val="none"/>
        </w:rPr>
        <w:t>ұйымдастыру</w:t>
      </w:r>
      <w:r w:rsidR="0036543A">
        <w:rPr>
          <w:rFonts w:ascii="Times New Roman" w:eastAsia="Arial" w:hAnsi="Times New Roman" w:cs="Times New Roman"/>
          <w:kern w:val="0"/>
          <w:sz w:val="28"/>
          <w:szCs w:val="28"/>
          <w:lang w:val="kk-KZ"/>
          <w14:ligatures w14:val="none"/>
        </w:rPr>
        <w:t>,а болады?</w:t>
      </w:r>
    </w:p>
    <w:p w14:paraId="4D7A35A3" w14:textId="685EFC3E" w:rsidR="009D2AA8" w:rsidRPr="0036543A" w:rsidRDefault="0036543A" w:rsidP="00F64224">
      <w:pPr>
        <w:pStyle w:val="a6"/>
        <w:numPr>
          <w:ilvl w:val="0"/>
          <w:numId w:val="6"/>
        </w:numPr>
        <w:tabs>
          <w:tab w:val="left" w:pos="1134"/>
          <w:tab w:val="left" w:pos="1276"/>
        </w:tabs>
        <w:jc w:val="both"/>
        <w:rPr>
          <w:rFonts w:ascii="Times New Roman" w:eastAsia="Arial" w:hAnsi="Times New Roman" w:cs="Times New Roman"/>
          <w:kern w:val="0"/>
          <w:sz w:val="28"/>
          <w:szCs w:val="28"/>
          <w:lang w:val="kk-KZ"/>
          <w14:ligatures w14:val="none"/>
        </w:rPr>
      </w:pPr>
      <w:r>
        <w:rPr>
          <w:rFonts w:ascii="Times New Roman" w:eastAsia="Arial" w:hAnsi="Times New Roman" w:cs="Times New Roman"/>
          <w:kern w:val="0"/>
          <w:sz w:val="28"/>
          <w:szCs w:val="28"/>
          <w:lang w:val="kk-KZ"/>
          <w14:ligatures w14:val="none"/>
        </w:rPr>
        <w:t>Б</w:t>
      </w:r>
      <w:r w:rsidR="009D2AA8" w:rsidRPr="0036543A">
        <w:rPr>
          <w:rFonts w:ascii="Times New Roman" w:eastAsia="Arial" w:hAnsi="Times New Roman" w:cs="Times New Roman"/>
          <w:kern w:val="0"/>
          <w:sz w:val="28"/>
          <w:szCs w:val="28"/>
          <w:lang w:val="kk-KZ"/>
          <w14:ligatures w14:val="none"/>
        </w:rPr>
        <w:t>ағалау жүйесі</w:t>
      </w:r>
      <w:r>
        <w:rPr>
          <w:rFonts w:ascii="Times New Roman" w:eastAsia="Arial" w:hAnsi="Times New Roman" w:cs="Times New Roman"/>
          <w:kern w:val="0"/>
          <w:sz w:val="28"/>
          <w:szCs w:val="28"/>
          <w:lang w:val="kk-KZ"/>
          <w14:ligatures w14:val="none"/>
        </w:rPr>
        <w:t xml:space="preserve"> дегеніміз не?</w:t>
      </w:r>
    </w:p>
    <w:p w14:paraId="646882CF" w14:textId="6D3C98DC" w:rsidR="009D2AA8" w:rsidRPr="009D2AA8" w:rsidRDefault="0036543A" w:rsidP="00F64224">
      <w:pPr>
        <w:tabs>
          <w:tab w:val="left" w:pos="1134"/>
          <w:tab w:val="left" w:pos="1276"/>
        </w:tabs>
        <w:ind w:firstLine="709"/>
        <w:jc w:val="both"/>
        <w:rPr>
          <w:rFonts w:ascii="Times New Roman" w:eastAsia="Arial" w:hAnsi="Times New Roman" w:cs="Times New Roman"/>
          <w:kern w:val="0"/>
          <w:sz w:val="28"/>
          <w:szCs w:val="28"/>
          <w:lang w:val="kk-KZ"/>
          <w14:ligatures w14:val="none"/>
        </w:rPr>
      </w:pPr>
      <w:r>
        <w:rPr>
          <w:rFonts w:ascii="Times New Roman" w:eastAsia="Arial" w:hAnsi="Times New Roman" w:cs="Times New Roman"/>
          <w:kern w:val="0"/>
          <w:sz w:val="28"/>
          <w:szCs w:val="28"/>
          <w:lang w:val="kk-KZ"/>
          <w14:ligatures w14:val="none"/>
        </w:rPr>
        <w:t>4</w:t>
      </w:r>
      <w:r w:rsidR="009D2AA8" w:rsidRPr="009D2AA8">
        <w:rPr>
          <w:rFonts w:ascii="Times New Roman" w:eastAsia="Arial" w:hAnsi="Times New Roman" w:cs="Times New Roman"/>
          <w:kern w:val="0"/>
          <w:sz w:val="28"/>
          <w:szCs w:val="28"/>
          <w:lang w:val="kk-KZ"/>
          <w14:ligatures w14:val="none"/>
        </w:rPr>
        <w:t>.</w:t>
      </w:r>
      <w:r w:rsidR="009D2AA8" w:rsidRPr="009D2AA8">
        <w:rPr>
          <w:rFonts w:ascii="Times New Roman" w:eastAsia="Arial" w:hAnsi="Times New Roman" w:cs="Times New Roman"/>
          <w:kern w:val="0"/>
          <w:sz w:val="28"/>
          <w:szCs w:val="28"/>
          <w:lang w:val="kk-KZ"/>
          <w14:ligatures w14:val="none"/>
        </w:rPr>
        <w:tab/>
        <w:t>Оқушылардың білімдерін, іскерліктерімен мен дағдыларын тексерудің мақсаты мен маңызы</w:t>
      </w:r>
      <w:r>
        <w:rPr>
          <w:rFonts w:ascii="Times New Roman" w:eastAsia="Arial" w:hAnsi="Times New Roman" w:cs="Times New Roman"/>
          <w:kern w:val="0"/>
          <w:sz w:val="28"/>
          <w:szCs w:val="28"/>
          <w:lang w:val="kk-KZ"/>
          <w14:ligatures w14:val="none"/>
        </w:rPr>
        <w:t xml:space="preserve"> қандай?</w:t>
      </w:r>
    </w:p>
    <w:p w14:paraId="5B2EE5AE" w14:textId="215CABDF" w:rsidR="009D2AA8" w:rsidRPr="009D2AA8" w:rsidRDefault="0036543A" w:rsidP="00F64224">
      <w:pPr>
        <w:tabs>
          <w:tab w:val="left" w:pos="1134"/>
          <w:tab w:val="left" w:pos="1276"/>
        </w:tabs>
        <w:ind w:firstLine="709"/>
        <w:jc w:val="both"/>
        <w:rPr>
          <w:rFonts w:ascii="Times New Roman" w:eastAsia="Arial" w:hAnsi="Times New Roman" w:cs="Times New Roman"/>
          <w:kern w:val="0"/>
          <w:sz w:val="28"/>
          <w:szCs w:val="28"/>
          <w:lang w:val="kk-KZ"/>
          <w14:ligatures w14:val="none"/>
        </w:rPr>
      </w:pPr>
      <w:r>
        <w:rPr>
          <w:rFonts w:ascii="Times New Roman" w:eastAsia="Arial" w:hAnsi="Times New Roman" w:cs="Times New Roman"/>
          <w:kern w:val="0"/>
          <w:sz w:val="28"/>
          <w:szCs w:val="28"/>
          <w:lang w:val="kk-KZ"/>
          <w14:ligatures w14:val="none"/>
        </w:rPr>
        <w:t>5</w:t>
      </w:r>
      <w:r w:rsidR="009D2AA8" w:rsidRPr="009D2AA8">
        <w:rPr>
          <w:rFonts w:ascii="Times New Roman" w:eastAsia="Arial" w:hAnsi="Times New Roman" w:cs="Times New Roman"/>
          <w:kern w:val="0"/>
          <w:sz w:val="28"/>
          <w:szCs w:val="28"/>
          <w:lang w:val="kk-KZ"/>
          <w14:ligatures w14:val="none"/>
        </w:rPr>
        <w:t>. Оқушылардың білімін тексерудің ауызша, жазбаша тәсілі,                                       және оларды бағалаудың түрлері</w:t>
      </w:r>
      <w:r>
        <w:rPr>
          <w:rFonts w:ascii="Times New Roman" w:eastAsia="Arial" w:hAnsi="Times New Roman" w:cs="Times New Roman"/>
          <w:kern w:val="0"/>
          <w:sz w:val="28"/>
          <w:szCs w:val="28"/>
          <w:lang w:val="kk-KZ"/>
          <w14:ligatures w14:val="none"/>
        </w:rPr>
        <w:t>н атаңыз</w:t>
      </w:r>
      <w:r w:rsidR="009D2AA8" w:rsidRPr="009D2AA8">
        <w:rPr>
          <w:rFonts w:ascii="Times New Roman" w:eastAsia="Arial" w:hAnsi="Times New Roman" w:cs="Times New Roman"/>
          <w:kern w:val="0"/>
          <w:sz w:val="28"/>
          <w:szCs w:val="28"/>
          <w:lang w:val="kk-KZ"/>
          <w14:ligatures w14:val="none"/>
        </w:rPr>
        <w:t xml:space="preserve">. </w:t>
      </w:r>
    </w:p>
    <w:p w14:paraId="519FA641" w14:textId="6CFC2013" w:rsidR="009D2AA8" w:rsidRPr="009D2AA8" w:rsidRDefault="0036543A" w:rsidP="00F64224">
      <w:pPr>
        <w:tabs>
          <w:tab w:val="left" w:pos="1134"/>
          <w:tab w:val="left" w:pos="1276"/>
        </w:tabs>
        <w:ind w:firstLine="709"/>
        <w:jc w:val="both"/>
        <w:rPr>
          <w:rFonts w:ascii="Times New Roman" w:eastAsia="Arial" w:hAnsi="Times New Roman" w:cs="Times New Roman"/>
          <w:kern w:val="0"/>
          <w:sz w:val="28"/>
          <w:szCs w:val="28"/>
          <w:lang w:val="kk-KZ"/>
          <w14:ligatures w14:val="none"/>
        </w:rPr>
      </w:pPr>
      <w:r>
        <w:rPr>
          <w:rFonts w:ascii="Times New Roman" w:eastAsia="Arial" w:hAnsi="Times New Roman" w:cs="Times New Roman"/>
          <w:kern w:val="0"/>
          <w:sz w:val="28"/>
          <w:szCs w:val="28"/>
          <w:lang w:val="kk-KZ"/>
          <w14:ligatures w14:val="none"/>
        </w:rPr>
        <w:t xml:space="preserve">6. </w:t>
      </w:r>
      <w:r w:rsidR="009D2AA8" w:rsidRPr="009D2AA8">
        <w:rPr>
          <w:rFonts w:ascii="Times New Roman" w:eastAsia="Arial" w:hAnsi="Times New Roman" w:cs="Times New Roman"/>
          <w:kern w:val="0"/>
          <w:sz w:val="28"/>
          <w:szCs w:val="28"/>
          <w:lang w:val="kk-KZ"/>
          <w14:ligatures w14:val="none"/>
        </w:rPr>
        <w:t>Бағалаудың негізгі мақсаттарының тізбесі</w:t>
      </w:r>
      <w:r>
        <w:rPr>
          <w:rFonts w:ascii="Times New Roman" w:eastAsia="Arial" w:hAnsi="Times New Roman" w:cs="Times New Roman"/>
          <w:kern w:val="0"/>
          <w:sz w:val="28"/>
          <w:szCs w:val="28"/>
          <w:lang w:val="kk-KZ"/>
          <w14:ligatures w14:val="none"/>
        </w:rPr>
        <w:t>н атаңыз.</w:t>
      </w:r>
      <w:r w:rsidR="009D2AA8" w:rsidRPr="009D2AA8">
        <w:rPr>
          <w:rFonts w:ascii="Times New Roman" w:eastAsia="Arial" w:hAnsi="Times New Roman" w:cs="Times New Roman"/>
          <w:kern w:val="0"/>
          <w:sz w:val="28"/>
          <w:szCs w:val="28"/>
          <w:lang w:val="kk-KZ"/>
          <w14:ligatures w14:val="none"/>
        </w:rPr>
        <w:t xml:space="preserve"> </w:t>
      </w:r>
    </w:p>
    <w:p w14:paraId="74B9FA94" w14:textId="4F9AAE26" w:rsidR="009D2AA8" w:rsidRPr="009D2AA8" w:rsidRDefault="0036543A" w:rsidP="00F64224">
      <w:pPr>
        <w:tabs>
          <w:tab w:val="left" w:pos="1134"/>
          <w:tab w:val="left" w:pos="1276"/>
        </w:tabs>
        <w:ind w:firstLine="709"/>
        <w:jc w:val="both"/>
        <w:rPr>
          <w:rFonts w:ascii="Times New Roman" w:eastAsia="Arial" w:hAnsi="Times New Roman" w:cs="Times New Roman"/>
          <w:kern w:val="0"/>
          <w:sz w:val="28"/>
          <w:szCs w:val="28"/>
          <w:lang w:val="kk-KZ"/>
          <w14:ligatures w14:val="none"/>
        </w:rPr>
      </w:pPr>
      <w:r>
        <w:rPr>
          <w:rFonts w:ascii="Times New Roman" w:eastAsia="Arial" w:hAnsi="Times New Roman" w:cs="Times New Roman"/>
          <w:kern w:val="0"/>
          <w:sz w:val="28"/>
          <w:szCs w:val="28"/>
          <w:lang w:val="kk-KZ"/>
          <w14:ligatures w14:val="none"/>
        </w:rPr>
        <w:t xml:space="preserve">7. </w:t>
      </w:r>
      <w:r w:rsidR="009D2AA8" w:rsidRPr="009D2AA8">
        <w:rPr>
          <w:rFonts w:ascii="Times New Roman" w:eastAsia="Arial" w:hAnsi="Times New Roman" w:cs="Times New Roman"/>
          <w:kern w:val="0"/>
          <w:sz w:val="28"/>
          <w:szCs w:val="28"/>
          <w:lang w:val="kk-KZ"/>
          <w14:ligatures w14:val="none"/>
        </w:rPr>
        <w:t>Оқу үшін бағалаудың маңызы</w:t>
      </w:r>
      <w:r>
        <w:rPr>
          <w:rFonts w:ascii="Times New Roman" w:eastAsia="Arial" w:hAnsi="Times New Roman" w:cs="Times New Roman"/>
          <w:kern w:val="0"/>
          <w:sz w:val="28"/>
          <w:szCs w:val="28"/>
          <w:lang w:val="kk-KZ"/>
          <w14:ligatures w14:val="none"/>
        </w:rPr>
        <w:t xml:space="preserve"> қандай?</w:t>
      </w:r>
    </w:p>
    <w:p w14:paraId="09BDB00D" w14:textId="6F208A70" w:rsidR="009D2AA8" w:rsidRPr="009D2AA8" w:rsidRDefault="0036543A" w:rsidP="00F64224">
      <w:pPr>
        <w:tabs>
          <w:tab w:val="left" w:pos="1134"/>
          <w:tab w:val="left" w:pos="1276"/>
        </w:tabs>
        <w:ind w:firstLine="709"/>
        <w:jc w:val="both"/>
        <w:rPr>
          <w:rFonts w:ascii="Times New Roman" w:eastAsia="Arial" w:hAnsi="Times New Roman" w:cs="Times New Roman"/>
          <w:kern w:val="0"/>
          <w:sz w:val="28"/>
          <w:szCs w:val="28"/>
          <w:lang w:val="kk-KZ"/>
          <w14:ligatures w14:val="none"/>
        </w:rPr>
      </w:pPr>
      <w:r>
        <w:rPr>
          <w:rFonts w:ascii="Times New Roman" w:eastAsia="Arial" w:hAnsi="Times New Roman" w:cs="Times New Roman"/>
          <w:kern w:val="0"/>
          <w:sz w:val="28"/>
          <w:szCs w:val="28"/>
          <w:lang w:val="kk-KZ"/>
          <w14:ligatures w14:val="none"/>
        </w:rPr>
        <w:t xml:space="preserve">8. </w:t>
      </w:r>
      <w:r w:rsidR="009D2AA8" w:rsidRPr="009D2AA8">
        <w:rPr>
          <w:rFonts w:ascii="Times New Roman" w:eastAsia="Arial" w:hAnsi="Times New Roman" w:cs="Times New Roman"/>
          <w:kern w:val="0"/>
          <w:sz w:val="28"/>
          <w:szCs w:val="28"/>
          <w:lang w:val="kk-KZ"/>
          <w14:ligatures w14:val="none"/>
        </w:rPr>
        <w:t xml:space="preserve">Білімдерді ауызша тексеру тәсілі </w:t>
      </w:r>
      <w:r>
        <w:rPr>
          <w:rFonts w:ascii="Times New Roman" w:eastAsia="Arial" w:hAnsi="Times New Roman" w:cs="Times New Roman"/>
          <w:kern w:val="0"/>
          <w:sz w:val="28"/>
          <w:szCs w:val="28"/>
          <w:lang w:val="kk-KZ"/>
          <w14:ligatures w14:val="none"/>
        </w:rPr>
        <w:t>қандай?</w:t>
      </w:r>
    </w:p>
    <w:p w14:paraId="2D43B3A1" w14:textId="77777777" w:rsidR="0036543A" w:rsidRDefault="0036543A" w:rsidP="00F64224">
      <w:pPr>
        <w:tabs>
          <w:tab w:val="left" w:pos="1134"/>
          <w:tab w:val="left" w:pos="1276"/>
        </w:tabs>
        <w:ind w:firstLine="709"/>
        <w:jc w:val="both"/>
        <w:rPr>
          <w:rFonts w:ascii="Times New Roman" w:eastAsia="Arial" w:hAnsi="Times New Roman" w:cs="Times New Roman"/>
          <w:b/>
          <w:bCs/>
          <w:kern w:val="0"/>
          <w:sz w:val="28"/>
          <w:szCs w:val="28"/>
          <w:lang w:val="kk-KZ"/>
          <w14:ligatures w14:val="none"/>
        </w:rPr>
      </w:pPr>
    </w:p>
    <w:p w14:paraId="03C549CA" w14:textId="77777777" w:rsidR="0036543A" w:rsidRDefault="0036543A" w:rsidP="00F64224">
      <w:pPr>
        <w:tabs>
          <w:tab w:val="left" w:pos="1134"/>
          <w:tab w:val="left" w:pos="1276"/>
        </w:tabs>
        <w:ind w:firstLine="709"/>
        <w:jc w:val="both"/>
        <w:rPr>
          <w:rFonts w:ascii="Times New Roman" w:eastAsia="Arial" w:hAnsi="Times New Roman" w:cs="Times New Roman"/>
          <w:b/>
          <w:bCs/>
          <w:kern w:val="0"/>
          <w:sz w:val="28"/>
          <w:szCs w:val="28"/>
          <w:lang w:val="kk-KZ"/>
          <w14:ligatures w14:val="none"/>
        </w:rPr>
      </w:pPr>
    </w:p>
    <w:p w14:paraId="564B31B3" w14:textId="194EEC20" w:rsidR="00A61C41" w:rsidRPr="00A61C41" w:rsidRDefault="00A61C41" w:rsidP="00F64224">
      <w:pPr>
        <w:tabs>
          <w:tab w:val="left" w:pos="1134"/>
          <w:tab w:val="left" w:pos="1276"/>
        </w:tabs>
        <w:ind w:firstLine="709"/>
        <w:jc w:val="both"/>
        <w:rPr>
          <w:rFonts w:ascii="Times New Roman" w:eastAsia="Arial" w:hAnsi="Times New Roman" w:cs="Times New Roman"/>
          <w:b/>
          <w:bCs/>
          <w:kern w:val="0"/>
          <w:sz w:val="28"/>
          <w:szCs w:val="28"/>
          <w:lang w:val="kk-KZ"/>
          <w14:ligatures w14:val="none"/>
        </w:rPr>
      </w:pPr>
      <w:r w:rsidRPr="00A61C41">
        <w:rPr>
          <w:rFonts w:ascii="Times New Roman" w:eastAsia="Arial" w:hAnsi="Times New Roman" w:cs="Times New Roman"/>
          <w:b/>
          <w:bCs/>
          <w:kern w:val="0"/>
          <w:sz w:val="28"/>
          <w:szCs w:val="28"/>
          <w:lang w:val="kk-KZ"/>
          <w14:ligatures w14:val="none"/>
        </w:rPr>
        <w:t>Әдебиеттер:</w:t>
      </w:r>
    </w:p>
    <w:p w14:paraId="1DBE76CC" w14:textId="77777777" w:rsidR="00A61C41" w:rsidRPr="00A61C41" w:rsidRDefault="00A61C41" w:rsidP="00F64224">
      <w:pPr>
        <w:numPr>
          <w:ilvl w:val="0"/>
          <w:numId w:val="4"/>
        </w:numPr>
        <w:tabs>
          <w:tab w:val="left" w:pos="709"/>
          <w:tab w:val="left" w:pos="993"/>
          <w:tab w:val="left" w:pos="1276"/>
        </w:tabs>
        <w:ind w:left="0" w:firstLine="709"/>
        <w:contextualSpacing/>
        <w:jc w:val="both"/>
        <w:rPr>
          <w:rFonts w:ascii="Times New Roman" w:eastAsia="Arial" w:hAnsi="Times New Roman" w:cs="Times New Roman"/>
          <w:kern w:val="0"/>
          <w:sz w:val="28"/>
          <w:szCs w:val="28"/>
          <w:lang w:val="ru"/>
          <w14:ligatures w14:val="none"/>
        </w:rPr>
      </w:pPr>
      <w:r w:rsidRPr="00A61C41">
        <w:rPr>
          <w:rFonts w:ascii="Times New Roman" w:eastAsia="Arial" w:hAnsi="Times New Roman" w:cs="Times New Roman"/>
          <w:kern w:val="0"/>
          <w:sz w:val="28"/>
          <w:szCs w:val="28"/>
          <w:lang w:val="ru"/>
          <w14:ligatures w14:val="none"/>
        </w:rPr>
        <w:t xml:space="preserve">Каменецкий С.Е., </w:t>
      </w:r>
      <w:proofErr w:type="spellStart"/>
      <w:r w:rsidRPr="00A61C41">
        <w:rPr>
          <w:rFonts w:ascii="Times New Roman" w:eastAsia="Arial" w:hAnsi="Times New Roman" w:cs="Times New Roman"/>
          <w:kern w:val="0"/>
          <w:sz w:val="28"/>
          <w:szCs w:val="28"/>
          <w:lang w:val="ru"/>
          <w14:ligatures w14:val="none"/>
        </w:rPr>
        <w:t>Пурышева</w:t>
      </w:r>
      <w:proofErr w:type="spellEnd"/>
      <w:r w:rsidRPr="00A61C41">
        <w:rPr>
          <w:rFonts w:ascii="Times New Roman" w:eastAsia="Arial" w:hAnsi="Times New Roman" w:cs="Times New Roman"/>
          <w:kern w:val="0"/>
          <w:sz w:val="28"/>
          <w:szCs w:val="28"/>
          <w:lang w:val="ru"/>
          <w14:ligatures w14:val="none"/>
        </w:rPr>
        <w:t xml:space="preserve"> Н.С., </w:t>
      </w:r>
      <w:proofErr w:type="spellStart"/>
      <w:r w:rsidRPr="00A61C41">
        <w:rPr>
          <w:rFonts w:ascii="Times New Roman" w:eastAsia="Arial" w:hAnsi="Times New Roman" w:cs="Times New Roman"/>
          <w:kern w:val="0"/>
          <w:sz w:val="28"/>
          <w:szCs w:val="28"/>
          <w:lang w:val="ru"/>
          <w14:ligatures w14:val="none"/>
        </w:rPr>
        <w:t>Важеевская</w:t>
      </w:r>
      <w:proofErr w:type="spellEnd"/>
      <w:r w:rsidRPr="00A61C41">
        <w:rPr>
          <w:rFonts w:ascii="Times New Roman" w:eastAsia="Arial" w:hAnsi="Times New Roman" w:cs="Times New Roman"/>
          <w:kern w:val="0"/>
          <w:sz w:val="28"/>
          <w:szCs w:val="28"/>
          <w:lang w:val="ru"/>
          <w14:ligatures w14:val="none"/>
        </w:rPr>
        <w:t xml:space="preserve"> Н.Е. Теория и методика обучения физике в школе. </w:t>
      </w:r>
      <w:proofErr w:type="spellStart"/>
      <w:r w:rsidRPr="00A61C41">
        <w:rPr>
          <w:rFonts w:ascii="Times New Roman" w:eastAsia="Arial" w:hAnsi="Times New Roman" w:cs="Times New Roman"/>
          <w:kern w:val="0"/>
          <w:sz w:val="28"/>
          <w:szCs w:val="28"/>
          <w:lang w:val="ru"/>
          <w14:ligatures w14:val="none"/>
        </w:rPr>
        <w:t>Оқу</w:t>
      </w:r>
      <w:proofErr w:type="spellEnd"/>
      <w:r w:rsidRPr="00A61C41">
        <w:rPr>
          <w:rFonts w:ascii="Times New Roman" w:eastAsia="Arial" w:hAnsi="Times New Roman" w:cs="Times New Roman"/>
          <w:kern w:val="0"/>
          <w:sz w:val="28"/>
          <w:szCs w:val="28"/>
          <w:lang w:val="ru"/>
          <w14:ligatures w14:val="none"/>
        </w:rPr>
        <w:t xml:space="preserve"> </w:t>
      </w:r>
      <w:proofErr w:type="spellStart"/>
      <w:r w:rsidRPr="00A61C41">
        <w:rPr>
          <w:rFonts w:ascii="Times New Roman" w:eastAsia="Arial" w:hAnsi="Times New Roman" w:cs="Times New Roman"/>
          <w:kern w:val="0"/>
          <w:sz w:val="28"/>
          <w:szCs w:val="28"/>
          <w:lang w:val="ru"/>
          <w14:ligatures w14:val="none"/>
        </w:rPr>
        <w:t>құралы</w:t>
      </w:r>
      <w:proofErr w:type="spellEnd"/>
      <w:r w:rsidRPr="00A61C41">
        <w:rPr>
          <w:rFonts w:ascii="Times New Roman" w:eastAsia="Arial" w:hAnsi="Times New Roman" w:cs="Times New Roman"/>
          <w:kern w:val="0"/>
          <w:sz w:val="28"/>
          <w:szCs w:val="28"/>
          <w:lang w:val="ru"/>
          <w14:ligatures w14:val="none"/>
        </w:rPr>
        <w:t>. 2000. -368с.</w:t>
      </w:r>
    </w:p>
    <w:p w14:paraId="2EE030A0" w14:textId="77777777" w:rsidR="00A61C41" w:rsidRPr="00A61C41" w:rsidRDefault="00A61C41" w:rsidP="00F64224">
      <w:pPr>
        <w:numPr>
          <w:ilvl w:val="0"/>
          <w:numId w:val="4"/>
        </w:numPr>
        <w:tabs>
          <w:tab w:val="left" w:pos="709"/>
          <w:tab w:val="left" w:pos="993"/>
          <w:tab w:val="left" w:pos="1276"/>
        </w:tabs>
        <w:ind w:left="0" w:firstLine="709"/>
        <w:contextualSpacing/>
        <w:jc w:val="both"/>
        <w:rPr>
          <w:rFonts w:ascii="Times New Roman" w:eastAsia="Arial" w:hAnsi="Times New Roman" w:cs="Times New Roman"/>
          <w:kern w:val="0"/>
          <w:sz w:val="28"/>
          <w:szCs w:val="28"/>
          <w:lang w:val="kk-KZ"/>
          <w14:ligatures w14:val="none"/>
        </w:rPr>
      </w:pPr>
      <w:proofErr w:type="spellStart"/>
      <w:r w:rsidRPr="00A61C41">
        <w:rPr>
          <w:rFonts w:ascii="Times New Roman" w:eastAsia="Arial" w:hAnsi="Times New Roman" w:cs="Times New Roman"/>
          <w:kern w:val="0"/>
          <w:sz w:val="28"/>
          <w:szCs w:val="28"/>
          <w:lang w:val="ru"/>
          <w14:ligatures w14:val="none"/>
        </w:rPr>
        <w:t>Жүсіпқалиева</w:t>
      </w:r>
      <w:proofErr w:type="spellEnd"/>
      <w:r w:rsidRPr="00A61C41">
        <w:rPr>
          <w:rFonts w:ascii="Times New Roman" w:eastAsia="Arial" w:hAnsi="Times New Roman" w:cs="Times New Roman"/>
          <w:kern w:val="0"/>
          <w:sz w:val="28"/>
          <w:szCs w:val="28"/>
          <w:lang w:val="ru"/>
          <w14:ligatures w14:val="none"/>
        </w:rPr>
        <w:t xml:space="preserve"> Ғ.Қ., </w:t>
      </w:r>
      <w:proofErr w:type="spellStart"/>
      <w:r w:rsidRPr="00A61C41">
        <w:rPr>
          <w:rFonts w:ascii="Times New Roman" w:eastAsia="Arial" w:hAnsi="Times New Roman" w:cs="Times New Roman"/>
          <w:kern w:val="0"/>
          <w:sz w:val="28"/>
          <w:szCs w:val="28"/>
          <w:lang w:val="ru"/>
          <w14:ligatures w14:val="none"/>
        </w:rPr>
        <w:t>Джумашева</w:t>
      </w:r>
      <w:proofErr w:type="spellEnd"/>
      <w:r w:rsidRPr="00A61C41">
        <w:rPr>
          <w:rFonts w:ascii="Times New Roman" w:eastAsia="Arial" w:hAnsi="Times New Roman" w:cs="Times New Roman"/>
          <w:kern w:val="0"/>
          <w:sz w:val="28"/>
          <w:szCs w:val="28"/>
          <w:lang w:val="ru"/>
          <w14:ligatures w14:val="none"/>
        </w:rPr>
        <w:t xml:space="preserve"> А.А., </w:t>
      </w:r>
      <w:proofErr w:type="spellStart"/>
      <w:r w:rsidRPr="00A61C41">
        <w:rPr>
          <w:rFonts w:ascii="Times New Roman" w:eastAsia="Arial" w:hAnsi="Times New Roman" w:cs="Times New Roman"/>
          <w:kern w:val="0"/>
          <w:sz w:val="28"/>
          <w:szCs w:val="28"/>
          <w:lang w:val="ru"/>
          <w14:ligatures w14:val="none"/>
        </w:rPr>
        <w:t>Құбаева</w:t>
      </w:r>
      <w:proofErr w:type="spellEnd"/>
      <w:r w:rsidRPr="00A61C41">
        <w:rPr>
          <w:rFonts w:ascii="Times New Roman" w:eastAsia="Arial" w:hAnsi="Times New Roman" w:cs="Times New Roman"/>
          <w:kern w:val="0"/>
          <w:sz w:val="28"/>
          <w:szCs w:val="28"/>
          <w:lang w:val="ru"/>
          <w14:ligatures w14:val="none"/>
        </w:rPr>
        <w:t xml:space="preserve"> Б.С. </w:t>
      </w:r>
      <w:proofErr w:type="spellStart"/>
      <w:r w:rsidRPr="00A61C41">
        <w:rPr>
          <w:rFonts w:ascii="Times New Roman" w:eastAsia="Arial" w:hAnsi="Times New Roman" w:cs="Times New Roman"/>
          <w:kern w:val="0"/>
          <w:sz w:val="28"/>
          <w:szCs w:val="28"/>
          <w:lang w:val="ru"/>
          <w14:ligatures w14:val="none"/>
        </w:rPr>
        <w:t>Мектепте</w:t>
      </w:r>
      <w:proofErr w:type="spellEnd"/>
      <w:r w:rsidRPr="00A61C41">
        <w:rPr>
          <w:rFonts w:ascii="Times New Roman" w:eastAsia="Arial" w:hAnsi="Times New Roman" w:cs="Times New Roman"/>
          <w:kern w:val="0"/>
          <w:sz w:val="28"/>
          <w:szCs w:val="28"/>
          <w:lang w:val="ru"/>
          <w14:ligatures w14:val="none"/>
        </w:rPr>
        <w:t xml:space="preserve"> физика </w:t>
      </w:r>
      <w:proofErr w:type="spellStart"/>
      <w:r w:rsidRPr="00A61C41">
        <w:rPr>
          <w:rFonts w:ascii="Times New Roman" w:eastAsia="Arial" w:hAnsi="Times New Roman" w:cs="Times New Roman"/>
          <w:kern w:val="0"/>
          <w:sz w:val="28"/>
          <w:szCs w:val="28"/>
          <w:lang w:val="ru"/>
          <w14:ligatures w14:val="none"/>
        </w:rPr>
        <w:t>курсын</w:t>
      </w:r>
      <w:proofErr w:type="spellEnd"/>
      <w:r w:rsidRPr="00A61C41">
        <w:rPr>
          <w:rFonts w:ascii="Times New Roman" w:eastAsia="Arial" w:hAnsi="Times New Roman" w:cs="Times New Roman"/>
          <w:kern w:val="0"/>
          <w:sz w:val="28"/>
          <w:szCs w:val="28"/>
          <w:lang w:val="ru"/>
          <w14:ligatures w14:val="none"/>
        </w:rPr>
        <w:t xml:space="preserve"> </w:t>
      </w:r>
      <w:proofErr w:type="spellStart"/>
      <w:r w:rsidRPr="00A61C41">
        <w:rPr>
          <w:rFonts w:ascii="Times New Roman" w:eastAsia="Arial" w:hAnsi="Times New Roman" w:cs="Times New Roman"/>
          <w:kern w:val="0"/>
          <w:sz w:val="28"/>
          <w:szCs w:val="28"/>
          <w:lang w:val="ru"/>
          <w14:ligatures w14:val="none"/>
        </w:rPr>
        <w:t>оқытудың</w:t>
      </w:r>
      <w:proofErr w:type="spellEnd"/>
      <w:r w:rsidRPr="00A61C41">
        <w:rPr>
          <w:rFonts w:ascii="Times New Roman" w:eastAsia="Arial" w:hAnsi="Times New Roman" w:cs="Times New Roman"/>
          <w:kern w:val="0"/>
          <w:sz w:val="28"/>
          <w:szCs w:val="28"/>
          <w:lang w:val="ru"/>
          <w14:ligatures w14:val="none"/>
        </w:rPr>
        <w:t xml:space="preserve"> </w:t>
      </w:r>
      <w:proofErr w:type="spellStart"/>
      <w:r w:rsidRPr="00A61C41">
        <w:rPr>
          <w:rFonts w:ascii="Times New Roman" w:eastAsia="Arial" w:hAnsi="Times New Roman" w:cs="Times New Roman"/>
          <w:kern w:val="0"/>
          <w:sz w:val="28"/>
          <w:szCs w:val="28"/>
          <w:lang w:val="ru"/>
          <w14:ligatures w14:val="none"/>
        </w:rPr>
        <w:t>теориясы</w:t>
      </w:r>
      <w:proofErr w:type="spellEnd"/>
      <w:r w:rsidRPr="00A61C41">
        <w:rPr>
          <w:rFonts w:ascii="Times New Roman" w:eastAsia="Arial" w:hAnsi="Times New Roman" w:cs="Times New Roman"/>
          <w:kern w:val="0"/>
          <w:sz w:val="28"/>
          <w:szCs w:val="28"/>
          <w:lang w:val="ru"/>
          <w14:ligatures w14:val="none"/>
        </w:rPr>
        <w:t xml:space="preserve"> мен </w:t>
      </w:r>
      <w:proofErr w:type="spellStart"/>
      <w:r w:rsidRPr="00A61C41">
        <w:rPr>
          <w:rFonts w:ascii="Times New Roman" w:eastAsia="Arial" w:hAnsi="Times New Roman" w:cs="Times New Roman"/>
          <w:kern w:val="0"/>
          <w:sz w:val="28"/>
          <w:szCs w:val="28"/>
          <w:lang w:val="ru"/>
          <w14:ligatures w14:val="none"/>
        </w:rPr>
        <w:t>әдістемесі</w:t>
      </w:r>
      <w:proofErr w:type="spellEnd"/>
      <w:r w:rsidRPr="00A61C41">
        <w:rPr>
          <w:rFonts w:ascii="Times New Roman" w:eastAsia="Arial" w:hAnsi="Times New Roman" w:cs="Times New Roman"/>
          <w:kern w:val="0"/>
          <w:sz w:val="28"/>
          <w:szCs w:val="28"/>
          <w:lang w:val="ru"/>
          <w14:ligatures w14:val="none"/>
        </w:rPr>
        <w:t xml:space="preserve">. </w:t>
      </w:r>
      <w:proofErr w:type="spellStart"/>
      <w:r w:rsidRPr="00A61C41">
        <w:rPr>
          <w:rFonts w:ascii="Times New Roman" w:eastAsia="Arial" w:hAnsi="Times New Roman" w:cs="Times New Roman"/>
          <w:kern w:val="0"/>
          <w:sz w:val="28"/>
          <w:szCs w:val="28"/>
          <w:lang w:val="ru"/>
          <w14:ligatures w14:val="none"/>
        </w:rPr>
        <w:t>Оқу</w:t>
      </w:r>
      <w:proofErr w:type="spellEnd"/>
      <w:r w:rsidRPr="00A61C41">
        <w:rPr>
          <w:rFonts w:ascii="Times New Roman" w:eastAsia="Arial" w:hAnsi="Times New Roman" w:cs="Times New Roman"/>
          <w:kern w:val="0"/>
          <w:sz w:val="28"/>
          <w:szCs w:val="28"/>
          <w:lang w:val="ru"/>
          <w14:ligatures w14:val="none"/>
        </w:rPr>
        <w:t xml:space="preserve"> </w:t>
      </w:r>
      <w:proofErr w:type="spellStart"/>
      <w:r w:rsidRPr="00A61C41">
        <w:rPr>
          <w:rFonts w:ascii="Times New Roman" w:eastAsia="Arial" w:hAnsi="Times New Roman" w:cs="Times New Roman"/>
          <w:kern w:val="0"/>
          <w:sz w:val="28"/>
          <w:szCs w:val="28"/>
          <w:lang w:val="ru"/>
          <w14:ligatures w14:val="none"/>
        </w:rPr>
        <w:t>құралы</w:t>
      </w:r>
      <w:proofErr w:type="spellEnd"/>
      <w:r w:rsidRPr="00A61C41">
        <w:rPr>
          <w:rFonts w:ascii="Times New Roman" w:eastAsia="Arial" w:hAnsi="Times New Roman" w:cs="Times New Roman"/>
          <w:kern w:val="0"/>
          <w:sz w:val="28"/>
          <w:szCs w:val="28"/>
          <w:lang w:val="ru"/>
          <w14:ligatures w14:val="none"/>
        </w:rPr>
        <w:t xml:space="preserve">. Орал: </w:t>
      </w:r>
      <w:proofErr w:type="spellStart"/>
      <w:r w:rsidRPr="00A61C41">
        <w:rPr>
          <w:rFonts w:ascii="Times New Roman" w:eastAsia="Arial" w:hAnsi="Times New Roman" w:cs="Times New Roman"/>
          <w:kern w:val="0"/>
          <w:sz w:val="28"/>
          <w:szCs w:val="28"/>
          <w:lang w:val="ru"/>
          <w14:ligatures w14:val="none"/>
        </w:rPr>
        <w:t>М.Өтемісов</w:t>
      </w:r>
      <w:proofErr w:type="spellEnd"/>
      <w:r w:rsidRPr="00A61C41">
        <w:rPr>
          <w:rFonts w:ascii="Times New Roman" w:eastAsia="Arial" w:hAnsi="Times New Roman" w:cs="Times New Roman"/>
          <w:kern w:val="0"/>
          <w:sz w:val="28"/>
          <w:szCs w:val="28"/>
          <w:lang w:val="ru"/>
          <w14:ligatures w14:val="none"/>
        </w:rPr>
        <w:t xml:space="preserve"> </w:t>
      </w:r>
      <w:proofErr w:type="spellStart"/>
      <w:r w:rsidRPr="00A61C41">
        <w:rPr>
          <w:rFonts w:ascii="Times New Roman" w:eastAsia="Arial" w:hAnsi="Times New Roman" w:cs="Times New Roman"/>
          <w:kern w:val="0"/>
          <w:sz w:val="28"/>
          <w:szCs w:val="28"/>
          <w:lang w:val="ru"/>
          <w14:ligatures w14:val="none"/>
        </w:rPr>
        <w:t>атындағы</w:t>
      </w:r>
      <w:proofErr w:type="spellEnd"/>
      <w:r w:rsidRPr="00A61C41">
        <w:rPr>
          <w:rFonts w:ascii="Times New Roman" w:eastAsia="Arial" w:hAnsi="Times New Roman" w:cs="Times New Roman"/>
          <w:kern w:val="0"/>
          <w:sz w:val="28"/>
          <w:szCs w:val="28"/>
          <w:lang w:val="ru"/>
          <w14:ligatures w14:val="none"/>
        </w:rPr>
        <w:t xml:space="preserve"> БҚМУ </w:t>
      </w:r>
      <w:proofErr w:type="spellStart"/>
      <w:r w:rsidRPr="00A61C41">
        <w:rPr>
          <w:rFonts w:ascii="Times New Roman" w:eastAsia="Arial" w:hAnsi="Times New Roman" w:cs="Times New Roman"/>
          <w:kern w:val="0"/>
          <w:sz w:val="28"/>
          <w:szCs w:val="28"/>
          <w:lang w:val="ru"/>
          <w14:ligatures w14:val="none"/>
        </w:rPr>
        <w:t>редакциялық</w:t>
      </w:r>
      <w:proofErr w:type="spellEnd"/>
      <w:r w:rsidRPr="00A61C41">
        <w:rPr>
          <w:rFonts w:ascii="Times New Roman" w:eastAsia="Arial" w:hAnsi="Times New Roman" w:cs="Times New Roman"/>
          <w:kern w:val="0"/>
          <w:sz w:val="28"/>
          <w:szCs w:val="28"/>
          <w:lang w:val="ru"/>
          <w14:ligatures w14:val="none"/>
        </w:rPr>
        <w:t xml:space="preserve"> </w:t>
      </w:r>
      <w:proofErr w:type="spellStart"/>
      <w:r w:rsidRPr="00A61C41">
        <w:rPr>
          <w:rFonts w:ascii="Times New Roman" w:eastAsia="Arial" w:hAnsi="Times New Roman" w:cs="Times New Roman"/>
          <w:kern w:val="0"/>
          <w:sz w:val="28"/>
          <w:szCs w:val="28"/>
          <w:lang w:val="ru"/>
          <w14:ligatures w14:val="none"/>
        </w:rPr>
        <w:t>баспа</w:t>
      </w:r>
      <w:proofErr w:type="spellEnd"/>
      <w:r w:rsidRPr="00A61C41">
        <w:rPr>
          <w:rFonts w:ascii="Times New Roman" w:eastAsia="Arial" w:hAnsi="Times New Roman" w:cs="Times New Roman"/>
          <w:kern w:val="0"/>
          <w:sz w:val="28"/>
          <w:szCs w:val="28"/>
          <w:lang w:val="ru"/>
          <w14:ligatures w14:val="none"/>
        </w:rPr>
        <w:t xml:space="preserve"> </w:t>
      </w:r>
      <w:proofErr w:type="spellStart"/>
      <w:r w:rsidRPr="00A61C41">
        <w:rPr>
          <w:rFonts w:ascii="Times New Roman" w:eastAsia="Arial" w:hAnsi="Times New Roman" w:cs="Times New Roman"/>
          <w:kern w:val="0"/>
          <w:sz w:val="28"/>
          <w:szCs w:val="28"/>
          <w:lang w:val="ru"/>
          <w14:ligatures w14:val="none"/>
        </w:rPr>
        <w:t>орталығы</w:t>
      </w:r>
      <w:proofErr w:type="spellEnd"/>
      <w:r w:rsidRPr="00A61C41">
        <w:rPr>
          <w:rFonts w:ascii="Times New Roman" w:eastAsia="Arial" w:hAnsi="Times New Roman" w:cs="Times New Roman"/>
          <w:kern w:val="0"/>
          <w:sz w:val="28"/>
          <w:szCs w:val="28"/>
          <w:lang w:val="ru"/>
          <w14:ligatures w14:val="none"/>
        </w:rPr>
        <w:t>, 2012. – 195 б</w:t>
      </w:r>
      <w:r w:rsidRPr="00A61C41">
        <w:rPr>
          <w:rFonts w:ascii="Times New Roman" w:eastAsia="Arial" w:hAnsi="Times New Roman" w:cs="Times New Roman"/>
          <w:kern w:val="0"/>
          <w:sz w:val="28"/>
          <w:szCs w:val="28"/>
          <w:lang w:val="kk-KZ"/>
          <w14:ligatures w14:val="none"/>
        </w:rPr>
        <w:t xml:space="preserve">. </w:t>
      </w:r>
    </w:p>
    <w:p w14:paraId="69B62CA9" w14:textId="77777777" w:rsidR="00A61C41" w:rsidRPr="00A61C41" w:rsidRDefault="00A61C41" w:rsidP="00F64224">
      <w:pPr>
        <w:tabs>
          <w:tab w:val="left" w:pos="709"/>
          <w:tab w:val="left" w:pos="993"/>
          <w:tab w:val="left" w:pos="1276"/>
        </w:tabs>
        <w:ind w:firstLine="709"/>
        <w:contextualSpacing/>
        <w:jc w:val="both"/>
        <w:rPr>
          <w:rFonts w:ascii="Times New Roman" w:eastAsia="Arial" w:hAnsi="Times New Roman" w:cs="Times New Roman"/>
          <w:kern w:val="0"/>
          <w:sz w:val="28"/>
          <w:szCs w:val="28"/>
          <w:lang w:val="kk-KZ"/>
          <w14:ligatures w14:val="none"/>
        </w:rPr>
      </w:pPr>
      <w:r w:rsidRPr="00A61C41">
        <w:rPr>
          <w:rFonts w:ascii="Times New Roman" w:eastAsia="Arial" w:hAnsi="Times New Roman" w:cs="Times New Roman"/>
          <w:kern w:val="0"/>
          <w:sz w:val="28"/>
          <w:szCs w:val="28"/>
          <w:lang w:val="kk-KZ"/>
          <w14:ligatures w14:val="none"/>
        </w:rPr>
        <w:t>3. Акитай Б.Е. Физиканы оқыту теориясы мен əдістемелік негіздері : оқу құралы / Акитай Б.Е. - Алматы: Нур-Принт, 2015. - 236 c. - ISBN 9965-29-013-Х.</w:t>
      </w:r>
    </w:p>
    <w:p w14:paraId="0CDC34A0" w14:textId="77777777" w:rsidR="00A61C41" w:rsidRPr="00A61C41" w:rsidRDefault="00A61C41" w:rsidP="00F64224">
      <w:pPr>
        <w:tabs>
          <w:tab w:val="left" w:pos="709"/>
          <w:tab w:val="left" w:pos="993"/>
          <w:tab w:val="left" w:pos="1276"/>
        </w:tabs>
        <w:ind w:firstLine="709"/>
        <w:contextualSpacing/>
        <w:jc w:val="both"/>
        <w:rPr>
          <w:rFonts w:ascii="Times New Roman" w:eastAsia="Arial" w:hAnsi="Times New Roman" w:cs="Times New Roman"/>
          <w:kern w:val="0"/>
          <w:sz w:val="28"/>
          <w:szCs w:val="28"/>
          <w:lang w:val="ru"/>
          <w14:ligatures w14:val="none"/>
        </w:rPr>
      </w:pPr>
      <w:r w:rsidRPr="00A61C41">
        <w:rPr>
          <w:rFonts w:ascii="Times New Roman" w:eastAsia="Arial" w:hAnsi="Times New Roman" w:cs="Times New Roman"/>
          <w:kern w:val="0"/>
          <w:sz w:val="28"/>
          <w:szCs w:val="28"/>
          <w:lang w:val="kk-KZ"/>
          <w14:ligatures w14:val="none"/>
        </w:rPr>
        <w:t xml:space="preserve">4. </w:t>
      </w:r>
      <w:r w:rsidRPr="00A61C41">
        <w:rPr>
          <w:rFonts w:ascii="Times New Roman" w:eastAsia="Arial" w:hAnsi="Times New Roman" w:cs="Times New Roman"/>
          <w:kern w:val="0"/>
          <w:sz w:val="28"/>
          <w:szCs w:val="28"/>
          <w:lang w:val="ru"/>
          <w14:ligatures w14:val="none"/>
        </w:rPr>
        <w:t>Бугаев А.И. Методика преподавания физики в СШ. М.: Просвещение, 1981. Гл. 1-П. С.-99.</w:t>
      </w:r>
    </w:p>
    <w:p w14:paraId="76DBA0CF" w14:textId="77777777" w:rsidR="00A61C41" w:rsidRPr="00A61C41" w:rsidRDefault="00A61C41" w:rsidP="00F64224">
      <w:pPr>
        <w:tabs>
          <w:tab w:val="left" w:pos="709"/>
          <w:tab w:val="left" w:pos="993"/>
          <w:tab w:val="left" w:pos="1276"/>
        </w:tabs>
        <w:ind w:firstLine="709"/>
        <w:contextualSpacing/>
        <w:jc w:val="both"/>
        <w:rPr>
          <w:rFonts w:ascii="Times New Roman" w:eastAsia="Arial" w:hAnsi="Times New Roman" w:cs="Times New Roman"/>
          <w:kern w:val="0"/>
          <w:sz w:val="28"/>
          <w:szCs w:val="28"/>
          <w:lang w:val="kk-KZ"/>
          <w14:ligatures w14:val="none"/>
        </w:rPr>
      </w:pPr>
      <w:r w:rsidRPr="00A61C41">
        <w:rPr>
          <w:rFonts w:ascii="Times New Roman" w:eastAsia="Arial" w:hAnsi="Times New Roman" w:cs="Times New Roman"/>
          <w:kern w:val="0"/>
          <w:sz w:val="28"/>
          <w:szCs w:val="28"/>
          <w:lang w:val="kk-KZ"/>
          <w14:ligatures w14:val="none"/>
        </w:rPr>
        <w:t xml:space="preserve">5. </w:t>
      </w:r>
      <w:r w:rsidRPr="00A61C41">
        <w:rPr>
          <w:rFonts w:ascii="Times New Roman" w:eastAsia="Arial" w:hAnsi="Times New Roman" w:cs="Times New Roman"/>
          <w:kern w:val="0"/>
          <w:sz w:val="28"/>
          <w:szCs w:val="28"/>
          <w:lang w:val="ru"/>
          <w14:ligatures w14:val="none"/>
        </w:rPr>
        <w:t xml:space="preserve">Гладышева Н.К., </w:t>
      </w:r>
      <w:proofErr w:type="spellStart"/>
      <w:r w:rsidRPr="00A61C41">
        <w:rPr>
          <w:rFonts w:ascii="Times New Roman" w:eastAsia="Arial" w:hAnsi="Times New Roman" w:cs="Times New Roman"/>
          <w:kern w:val="0"/>
          <w:sz w:val="28"/>
          <w:szCs w:val="28"/>
          <w:lang w:val="ru"/>
          <w14:ligatures w14:val="none"/>
        </w:rPr>
        <w:t>Нурминский</w:t>
      </w:r>
      <w:proofErr w:type="spellEnd"/>
      <w:r w:rsidRPr="00A61C41">
        <w:rPr>
          <w:rFonts w:ascii="Times New Roman" w:eastAsia="Arial" w:hAnsi="Times New Roman" w:cs="Times New Roman"/>
          <w:kern w:val="0"/>
          <w:sz w:val="28"/>
          <w:szCs w:val="28"/>
          <w:lang w:val="ru"/>
          <w14:ligatures w14:val="none"/>
        </w:rPr>
        <w:t xml:space="preserve"> И.И. Методика преподавания физики в 8-9 классах общеобразовательных учреждений. М.: Просвещение, 2001. Г. І. С.3-20</w:t>
      </w:r>
      <w:r w:rsidRPr="00A61C41">
        <w:rPr>
          <w:rFonts w:ascii="Times New Roman" w:eastAsia="Arial" w:hAnsi="Times New Roman" w:cs="Times New Roman"/>
          <w:kern w:val="0"/>
          <w:sz w:val="28"/>
          <w:szCs w:val="28"/>
          <w:lang w:val="kk-KZ"/>
          <w14:ligatures w14:val="none"/>
        </w:rPr>
        <w:t>.</w:t>
      </w:r>
    </w:p>
    <w:p w14:paraId="62B5185D" w14:textId="77777777" w:rsidR="00A61C41" w:rsidRPr="00A61C41" w:rsidRDefault="00A61C41" w:rsidP="00F64224">
      <w:pPr>
        <w:tabs>
          <w:tab w:val="left" w:pos="709"/>
          <w:tab w:val="left" w:pos="993"/>
          <w:tab w:val="left" w:pos="1276"/>
        </w:tabs>
        <w:ind w:firstLine="709"/>
        <w:contextualSpacing/>
        <w:jc w:val="both"/>
        <w:rPr>
          <w:rFonts w:ascii="Times New Roman" w:eastAsia="Arial" w:hAnsi="Times New Roman" w:cs="Times New Roman"/>
          <w:kern w:val="0"/>
          <w:sz w:val="28"/>
          <w:szCs w:val="28"/>
          <w:lang w:val="kk-KZ"/>
          <w14:ligatures w14:val="none"/>
        </w:rPr>
      </w:pPr>
      <w:r w:rsidRPr="00A61C41">
        <w:rPr>
          <w:rFonts w:ascii="Times New Roman" w:eastAsia="Arial" w:hAnsi="Times New Roman" w:cs="Times New Roman"/>
          <w:kern w:val="0"/>
          <w:sz w:val="28"/>
          <w:szCs w:val="28"/>
          <w:lang w:val="kk-KZ"/>
          <w14:ligatures w14:val="none"/>
        </w:rPr>
        <w:t xml:space="preserve">6. Құдайқұлов М., Жанабергенов К. Орта мектепте физиканы оқыту әдістемесі. Алматы: Рауан, 1998. </w:t>
      </w:r>
    </w:p>
    <w:p w14:paraId="1B7DB83B" w14:textId="77777777" w:rsidR="00515B15" w:rsidRPr="00515B15" w:rsidRDefault="00515B15" w:rsidP="00F64224">
      <w:pPr>
        <w:ind w:firstLine="709"/>
        <w:jc w:val="both"/>
        <w:rPr>
          <w:rFonts w:ascii="Times New Roman" w:hAnsi="Times New Roman" w:cs="Times New Roman"/>
          <w:sz w:val="28"/>
          <w:szCs w:val="28"/>
          <w:lang w:val="kk-KZ"/>
        </w:rPr>
      </w:pPr>
    </w:p>
    <w:p w14:paraId="4111648F" w14:textId="77777777" w:rsidR="00515B15" w:rsidRPr="00515B15" w:rsidRDefault="00515B15" w:rsidP="00F64224">
      <w:pPr>
        <w:ind w:firstLine="709"/>
        <w:jc w:val="both"/>
        <w:rPr>
          <w:rFonts w:ascii="Times New Roman" w:hAnsi="Times New Roman" w:cs="Times New Roman"/>
          <w:sz w:val="28"/>
          <w:szCs w:val="28"/>
          <w:lang w:val="kk-KZ"/>
        </w:rPr>
      </w:pPr>
      <w:r w:rsidRPr="00515B15">
        <w:rPr>
          <w:rFonts w:ascii="Times New Roman" w:hAnsi="Times New Roman" w:cs="Times New Roman"/>
          <w:b/>
          <w:bCs/>
          <w:sz w:val="28"/>
          <w:szCs w:val="28"/>
          <w:lang w:val="kk-KZ"/>
        </w:rPr>
        <w:t>Студенттердің өзіндік жұмысына тапсырма:</w:t>
      </w:r>
      <w:r w:rsidRPr="00515B15">
        <w:rPr>
          <w:rFonts w:ascii="Times New Roman" w:hAnsi="Times New Roman" w:cs="Times New Roman"/>
          <w:sz w:val="28"/>
          <w:szCs w:val="28"/>
          <w:lang w:val="kk-KZ"/>
        </w:rPr>
        <w:t xml:space="preserve"> "Жазбаша бақылау" жұмыстарының әр түріне бақылау жұмыстарын семинарлық сабаққа дайындап келу (сыныпты, тақырыпты өз қалауынша алуларына болады).</w:t>
      </w:r>
    </w:p>
    <w:p w14:paraId="67B1F0DC" w14:textId="7EA28BCB" w:rsidR="00D13527" w:rsidRPr="00515B15" w:rsidRDefault="00D13527" w:rsidP="00F64224">
      <w:pPr>
        <w:ind w:firstLine="709"/>
        <w:jc w:val="both"/>
        <w:rPr>
          <w:rFonts w:ascii="Times New Roman" w:hAnsi="Times New Roman" w:cs="Times New Roman"/>
          <w:sz w:val="28"/>
          <w:szCs w:val="28"/>
          <w:lang w:val="kk-KZ"/>
        </w:rPr>
      </w:pPr>
    </w:p>
    <w:sectPr w:rsidR="00D13527" w:rsidRPr="00515B15" w:rsidSect="00515B15">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64A02"/>
    <w:multiLevelType w:val="hybridMultilevel"/>
    <w:tmpl w:val="41E41A36"/>
    <w:lvl w:ilvl="0" w:tplc="12E060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8C93A68"/>
    <w:multiLevelType w:val="hybridMultilevel"/>
    <w:tmpl w:val="E3F6F712"/>
    <w:lvl w:ilvl="0" w:tplc="0F86F75C">
      <w:numFmt w:val="bullet"/>
      <w:lvlText w:val="-"/>
      <w:lvlJc w:val="left"/>
      <w:pPr>
        <w:ind w:left="478" w:hanging="185"/>
      </w:pPr>
      <w:rPr>
        <w:rFonts w:ascii="Times New Roman" w:eastAsia="Times New Roman" w:hAnsi="Times New Roman" w:cs="Times New Roman" w:hint="default"/>
        <w:w w:val="99"/>
        <w:sz w:val="32"/>
        <w:szCs w:val="32"/>
        <w:lang w:val="kk-KZ" w:eastAsia="en-US" w:bidi="ar-SA"/>
      </w:rPr>
    </w:lvl>
    <w:lvl w:ilvl="1" w:tplc="3152681E">
      <w:numFmt w:val="bullet"/>
      <w:lvlText w:val="•"/>
      <w:lvlJc w:val="left"/>
      <w:pPr>
        <w:ind w:left="1454" w:hanging="185"/>
      </w:pPr>
      <w:rPr>
        <w:rFonts w:hint="default"/>
        <w:lang w:val="kk-KZ" w:eastAsia="en-US" w:bidi="ar-SA"/>
      </w:rPr>
    </w:lvl>
    <w:lvl w:ilvl="2" w:tplc="D48A38C6">
      <w:numFmt w:val="bullet"/>
      <w:lvlText w:val="•"/>
      <w:lvlJc w:val="left"/>
      <w:pPr>
        <w:ind w:left="2429" w:hanging="185"/>
      </w:pPr>
      <w:rPr>
        <w:rFonts w:hint="default"/>
        <w:lang w:val="kk-KZ" w:eastAsia="en-US" w:bidi="ar-SA"/>
      </w:rPr>
    </w:lvl>
    <w:lvl w:ilvl="3" w:tplc="9224D2D2">
      <w:numFmt w:val="bullet"/>
      <w:lvlText w:val="•"/>
      <w:lvlJc w:val="left"/>
      <w:pPr>
        <w:ind w:left="3403" w:hanging="185"/>
      </w:pPr>
      <w:rPr>
        <w:rFonts w:hint="default"/>
        <w:lang w:val="kk-KZ" w:eastAsia="en-US" w:bidi="ar-SA"/>
      </w:rPr>
    </w:lvl>
    <w:lvl w:ilvl="4" w:tplc="79B82C54">
      <w:numFmt w:val="bullet"/>
      <w:lvlText w:val="•"/>
      <w:lvlJc w:val="left"/>
      <w:pPr>
        <w:ind w:left="4378" w:hanging="185"/>
      </w:pPr>
      <w:rPr>
        <w:rFonts w:hint="default"/>
        <w:lang w:val="kk-KZ" w:eastAsia="en-US" w:bidi="ar-SA"/>
      </w:rPr>
    </w:lvl>
    <w:lvl w:ilvl="5" w:tplc="F8CEAEA8">
      <w:numFmt w:val="bullet"/>
      <w:lvlText w:val="•"/>
      <w:lvlJc w:val="left"/>
      <w:pPr>
        <w:ind w:left="5353" w:hanging="185"/>
      </w:pPr>
      <w:rPr>
        <w:rFonts w:hint="default"/>
        <w:lang w:val="kk-KZ" w:eastAsia="en-US" w:bidi="ar-SA"/>
      </w:rPr>
    </w:lvl>
    <w:lvl w:ilvl="6" w:tplc="EFDC8630">
      <w:numFmt w:val="bullet"/>
      <w:lvlText w:val="•"/>
      <w:lvlJc w:val="left"/>
      <w:pPr>
        <w:ind w:left="6327" w:hanging="185"/>
      </w:pPr>
      <w:rPr>
        <w:rFonts w:hint="default"/>
        <w:lang w:val="kk-KZ" w:eastAsia="en-US" w:bidi="ar-SA"/>
      </w:rPr>
    </w:lvl>
    <w:lvl w:ilvl="7" w:tplc="7C94D5EA">
      <w:numFmt w:val="bullet"/>
      <w:lvlText w:val="•"/>
      <w:lvlJc w:val="left"/>
      <w:pPr>
        <w:ind w:left="7302" w:hanging="185"/>
      </w:pPr>
      <w:rPr>
        <w:rFonts w:hint="default"/>
        <w:lang w:val="kk-KZ" w:eastAsia="en-US" w:bidi="ar-SA"/>
      </w:rPr>
    </w:lvl>
    <w:lvl w:ilvl="8" w:tplc="27D6B8F0">
      <w:numFmt w:val="bullet"/>
      <w:lvlText w:val="•"/>
      <w:lvlJc w:val="left"/>
      <w:pPr>
        <w:ind w:left="8277" w:hanging="185"/>
      </w:pPr>
      <w:rPr>
        <w:rFonts w:hint="default"/>
        <w:lang w:val="kk-KZ" w:eastAsia="en-US" w:bidi="ar-SA"/>
      </w:rPr>
    </w:lvl>
  </w:abstractNum>
  <w:abstractNum w:abstractNumId="2" w15:restartNumberingAfterBreak="0">
    <w:nsid w:val="21340D1E"/>
    <w:multiLevelType w:val="hybridMultilevel"/>
    <w:tmpl w:val="BAB2D3A2"/>
    <w:lvl w:ilvl="0" w:tplc="9A74F8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61E6769"/>
    <w:multiLevelType w:val="hybridMultilevel"/>
    <w:tmpl w:val="EEEC998A"/>
    <w:lvl w:ilvl="0" w:tplc="B922F40C">
      <w:start w:val="1"/>
      <w:numFmt w:val="decimal"/>
      <w:lvlText w:val="%1."/>
      <w:lvlJc w:val="left"/>
      <w:pPr>
        <w:ind w:left="478" w:hanging="540"/>
        <w:jc w:val="right"/>
      </w:pPr>
      <w:rPr>
        <w:rFonts w:ascii="Times New Roman" w:eastAsia="Times New Roman" w:hAnsi="Times New Roman" w:cs="Times New Roman" w:hint="default"/>
        <w:w w:val="99"/>
        <w:sz w:val="32"/>
        <w:szCs w:val="32"/>
        <w:lang w:val="kk-KZ" w:eastAsia="en-US" w:bidi="ar-SA"/>
      </w:rPr>
    </w:lvl>
    <w:lvl w:ilvl="1" w:tplc="39501940">
      <w:numFmt w:val="bullet"/>
      <w:lvlText w:val="•"/>
      <w:lvlJc w:val="left"/>
      <w:pPr>
        <w:ind w:left="1454" w:hanging="540"/>
      </w:pPr>
      <w:rPr>
        <w:rFonts w:hint="default"/>
        <w:lang w:val="kk-KZ" w:eastAsia="en-US" w:bidi="ar-SA"/>
      </w:rPr>
    </w:lvl>
    <w:lvl w:ilvl="2" w:tplc="06CAC572">
      <w:numFmt w:val="bullet"/>
      <w:lvlText w:val="•"/>
      <w:lvlJc w:val="left"/>
      <w:pPr>
        <w:ind w:left="2429" w:hanging="540"/>
      </w:pPr>
      <w:rPr>
        <w:rFonts w:hint="default"/>
        <w:lang w:val="kk-KZ" w:eastAsia="en-US" w:bidi="ar-SA"/>
      </w:rPr>
    </w:lvl>
    <w:lvl w:ilvl="3" w:tplc="54B2CC2E">
      <w:numFmt w:val="bullet"/>
      <w:lvlText w:val="•"/>
      <w:lvlJc w:val="left"/>
      <w:pPr>
        <w:ind w:left="3403" w:hanging="540"/>
      </w:pPr>
      <w:rPr>
        <w:rFonts w:hint="default"/>
        <w:lang w:val="kk-KZ" w:eastAsia="en-US" w:bidi="ar-SA"/>
      </w:rPr>
    </w:lvl>
    <w:lvl w:ilvl="4" w:tplc="BACCA6D0">
      <w:numFmt w:val="bullet"/>
      <w:lvlText w:val="•"/>
      <w:lvlJc w:val="left"/>
      <w:pPr>
        <w:ind w:left="4378" w:hanging="540"/>
      </w:pPr>
      <w:rPr>
        <w:rFonts w:hint="default"/>
        <w:lang w:val="kk-KZ" w:eastAsia="en-US" w:bidi="ar-SA"/>
      </w:rPr>
    </w:lvl>
    <w:lvl w:ilvl="5" w:tplc="0032E770">
      <w:numFmt w:val="bullet"/>
      <w:lvlText w:val="•"/>
      <w:lvlJc w:val="left"/>
      <w:pPr>
        <w:ind w:left="5353" w:hanging="540"/>
      </w:pPr>
      <w:rPr>
        <w:rFonts w:hint="default"/>
        <w:lang w:val="kk-KZ" w:eastAsia="en-US" w:bidi="ar-SA"/>
      </w:rPr>
    </w:lvl>
    <w:lvl w:ilvl="6" w:tplc="721AE784">
      <w:numFmt w:val="bullet"/>
      <w:lvlText w:val="•"/>
      <w:lvlJc w:val="left"/>
      <w:pPr>
        <w:ind w:left="6327" w:hanging="540"/>
      </w:pPr>
      <w:rPr>
        <w:rFonts w:hint="default"/>
        <w:lang w:val="kk-KZ" w:eastAsia="en-US" w:bidi="ar-SA"/>
      </w:rPr>
    </w:lvl>
    <w:lvl w:ilvl="7" w:tplc="2FC04B8C">
      <w:numFmt w:val="bullet"/>
      <w:lvlText w:val="•"/>
      <w:lvlJc w:val="left"/>
      <w:pPr>
        <w:ind w:left="7302" w:hanging="540"/>
      </w:pPr>
      <w:rPr>
        <w:rFonts w:hint="default"/>
        <w:lang w:val="kk-KZ" w:eastAsia="en-US" w:bidi="ar-SA"/>
      </w:rPr>
    </w:lvl>
    <w:lvl w:ilvl="8" w:tplc="C3A4EB4E">
      <w:numFmt w:val="bullet"/>
      <w:lvlText w:val="•"/>
      <w:lvlJc w:val="left"/>
      <w:pPr>
        <w:ind w:left="8277" w:hanging="540"/>
      </w:pPr>
      <w:rPr>
        <w:rFonts w:hint="default"/>
        <w:lang w:val="kk-KZ" w:eastAsia="en-US" w:bidi="ar-SA"/>
      </w:rPr>
    </w:lvl>
  </w:abstractNum>
  <w:abstractNum w:abstractNumId="4" w15:restartNumberingAfterBreak="0">
    <w:nsid w:val="514753B1"/>
    <w:multiLevelType w:val="hybridMultilevel"/>
    <w:tmpl w:val="012E817E"/>
    <w:lvl w:ilvl="0" w:tplc="20B65BD8">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581B4A5C"/>
    <w:multiLevelType w:val="hybridMultilevel"/>
    <w:tmpl w:val="74E04B78"/>
    <w:lvl w:ilvl="0" w:tplc="336C2E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5F64570B"/>
    <w:multiLevelType w:val="hybridMultilevel"/>
    <w:tmpl w:val="E41457A0"/>
    <w:lvl w:ilvl="0" w:tplc="0BF867C2">
      <w:start w:val="1"/>
      <w:numFmt w:val="decimal"/>
      <w:lvlText w:val="%1."/>
      <w:lvlJc w:val="left"/>
      <w:pPr>
        <w:ind w:left="1069" w:hanging="360"/>
      </w:pPr>
      <w:rPr>
        <w:rFonts w:hint="default"/>
        <w:b/>
        <w:bC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6"/>
  </w:num>
  <w:num w:numId="3">
    <w:abstractNumId w:val="3"/>
  </w:num>
  <w:num w:numId="4">
    <w:abstractNumId w:val="5"/>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576"/>
    <w:rsid w:val="000164F6"/>
    <w:rsid w:val="000310F6"/>
    <w:rsid w:val="000419E9"/>
    <w:rsid w:val="000520CF"/>
    <w:rsid w:val="000532FF"/>
    <w:rsid w:val="0006053C"/>
    <w:rsid w:val="00066D7B"/>
    <w:rsid w:val="00082BDD"/>
    <w:rsid w:val="00086CF1"/>
    <w:rsid w:val="000B1C02"/>
    <w:rsid w:val="000B6670"/>
    <w:rsid w:val="000C0892"/>
    <w:rsid w:val="000F6F4A"/>
    <w:rsid w:val="0010000B"/>
    <w:rsid w:val="001048C4"/>
    <w:rsid w:val="00105F62"/>
    <w:rsid w:val="00120AB4"/>
    <w:rsid w:val="00160E7B"/>
    <w:rsid w:val="00177129"/>
    <w:rsid w:val="00191576"/>
    <w:rsid w:val="001A7CDF"/>
    <w:rsid w:val="001B56DE"/>
    <w:rsid w:val="001C052D"/>
    <w:rsid w:val="001D2555"/>
    <w:rsid w:val="001E1EF9"/>
    <w:rsid w:val="001F6E7D"/>
    <w:rsid w:val="00210C7A"/>
    <w:rsid w:val="0021519C"/>
    <w:rsid w:val="0021568B"/>
    <w:rsid w:val="00221A16"/>
    <w:rsid w:val="002235BE"/>
    <w:rsid w:val="002500BA"/>
    <w:rsid w:val="00264431"/>
    <w:rsid w:val="002707CE"/>
    <w:rsid w:val="00282D0D"/>
    <w:rsid w:val="00283253"/>
    <w:rsid w:val="00293E95"/>
    <w:rsid w:val="002B039C"/>
    <w:rsid w:val="002C61AD"/>
    <w:rsid w:val="002C714F"/>
    <w:rsid w:val="002F005D"/>
    <w:rsid w:val="003120C6"/>
    <w:rsid w:val="003145DD"/>
    <w:rsid w:val="003171B1"/>
    <w:rsid w:val="003214E1"/>
    <w:rsid w:val="00322F1F"/>
    <w:rsid w:val="00342E8B"/>
    <w:rsid w:val="0034329A"/>
    <w:rsid w:val="00357012"/>
    <w:rsid w:val="0036543A"/>
    <w:rsid w:val="00366C6F"/>
    <w:rsid w:val="00370F22"/>
    <w:rsid w:val="00382F92"/>
    <w:rsid w:val="003B7E6E"/>
    <w:rsid w:val="003C3D30"/>
    <w:rsid w:val="003D0CD1"/>
    <w:rsid w:val="003E763D"/>
    <w:rsid w:val="00425F10"/>
    <w:rsid w:val="00454C2D"/>
    <w:rsid w:val="00467F07"/>
    <w:rsid w:val="00480085"/>
    <w:rsid w:val="00490117"/>
    <w:rsid w:val="00491A70"/>
    <w:rsid w:val="004A04D3"/>
    <w:rsid w:val="004A5A6B"/>
    <w:rsid w:val="004A76C5"/>
    <w:rsid w:val="004D47AB"/>
    <w:rsid w:val="004E7CAC"/>
    <w:rsid w:val="005061C3"/>
    <w:rsid w:val="0050639F"/>
    <w:rsid w:val="0050731F"/>
    <w:rsid w:val="00510CA3"/>
    <w:rsid w:val="00515B15"/>
    <w:rsid w:val="005310FD"/>
    <w:rsid w:val="00567EE8"/>
    <w:rsid w:val="0057268C"/>
    <w:rsid w:val="005950BB"/>
    <w:rsid w:val="005956C1"/>
    <w:rsid w:val="005A6709"/>
    <w:rsid w:val="005B162F"/>
    <w:rsid w:val="005E4371"/>
    <w:rsid w:val="005E77A7"/>
    <w:rsid w:val="005F20F0"/>
    <w:rsid w:val="00600BC3"/>
    <w:rsid w:val="00602775"/>
    <w:rsid w:val="00611D17"/>
    <w:rsid w:val="00615080"/>
    <w:rsid w:val="00642C11"/>
    <w:rsid w:val="00674F15"/>
    <w:rsid w:val="00681BDC"/>
    <w:rsid w:val="00681C85"/>
    <w:rsid w:val="00697E37"/>
    <w:rsid w:val="006A1845"/>
    <w:rsid w:val="006A34C1"/>
    <w:rsid w:val="006A4344"/>
    <w:rsid w:val="006A462F"/>
    <w:rsid w:val="006A5583"/>
    <w:rsid w:val="006B4CEA"/>
    <w:rsid w:val="006B78D3"/>
    <w:rsid w:val="006C00E2"/>
    <w:rsid w:val="006E4492"/>
    <w:rsid w:val="006F49DA"/>
    <w:rsid w:val="006F7160"/>
    <w:rsid w:val="0070582F"/>
    <w:rsid w:val="00725D59"/>
    <w:rsid w:val="00751B61"/>
    <w:rsid w:val="007943BF"/>
    <w:rsid w:val="007B099B"/>
    <w:rsid w:val="007E7D7B"/>
    <w:rsid w:val="007F08DD"/>
    <w:rsid w:val="00816DC5"/>
    <w:rsid w:val="008218E6"/>
    <w:rsid w:val="00870D82"/>
    <w:rsid w:val="008945FA"/>
    <w:rsid w:val="008C3D98"/>
    <w:rsid w:val="008C4474"/>
    <w:rsid w:val="00907711"/>
    <w:rsid w:val="00923999"/>
    <w:rsid w:val="009251DF"/>
    <w:rsid w:val="00935BD4"/>
    <w:rsid w:val="009422B0"/>
    <w:rsid w:val="00950ABB"/>
    <w:rsid w:val="00976317"/>
    <w:rsid w:val="00976FD5"/>
    <w:rsid w:val="0098712B"/>
    <w:rsid w:val="009A1690"/>
    <w:rsid w:val="009C7389"/>
    <w:rsid w:val="009D2AA8"/>
    <w:rsid w:val="00A0196D"/>
    <w:rsid w:val="00A50636"/>
    <w:rsid w:val="00A52530"/>
    <w:rsid w:val="00A61C41"/>
    <w:rsid w:val="00A84EA9"/>
    <w:rsid w:val="00B02175"/>
    <w:rsid w:val="00B1613D"/>
    <w:rsid w:val="00B476A6"/>
    <w:rsid w:val="00B47D8F"/>
    <w:rsid w:val="00B90BAB"/>
    <w:rsid w:val="00BA02D0"/>
    <w:rsid w:val="00BA72A7"/>
    <w:rsid w:val="00BE0944"/>
    <w:rsid w:val="00C0457E"/>
    <w:rsid w:val="00C26D36"/>
    <w:rsid w:val="00C704F4"/>
    <w:rsid w:val="00C7408D"/>
    <w:rsid w:val="00C75372"/>
    <w:rsid w:val="00C8625B"/>
    <w:rsid w:val="00CA6C10"/>
    <w:rsid w:val="00CA742E"/>
    <w:rsid w:val="00CB1A24"/>
    <w:rsid w:val="00CD02C7"/>
    <w:rsid w:val="00CD134A"/>
    <w:rsid w:val="00CD1B30"/>
    <w:rsid w:val="00CD3153"/>
    <w:rsid w:val="00CD55FC"/>
    <w:rsid w:val="00D13527"/>
    <w:rsid w:val="00D16A47"/>
    <w:rsid w:val="00D242C8"/>
    <w:rsid w:val="00D27E36"/>
    <w:rsid w:val="00D42D41"/>
    <w:rsid w:val="00D55FDE"/>
    <w:rsid w:val="00D72AEF"/>
    <w:rsid w:val="00D9273E"/>
    <w:rsid w:val="00D96969"/>
    <w:rsid w:val="00DA6DA7"/>
    <w:rsid w:val="00DA7BD5"/>
    <w:rsid w:val="00DC006B"/>
    <w:rsid w:val="00DD39A2"/>
    <w:rsid w:val="00DD7BD2"/>
    <w:rsid w:val="00DE285E"/>
    <w:rsid w:val="00E0781C"/>
    <w:rsid w:val="00E20DEB"/>
    <w:rsid w:val="00E64340"/>
    <w:rsid w:val="00E73AA3"/>
    <w:rsid w:val="00E755B3"/>
    <w:rsid w:val="00E84D6F"/>
    <w:rsid w:val="00E9065E"/>
    <w:rsid w:val="00E95CF7"/>
    <w:rsid w:val="00E95DFE"/>
    <w:rsid w:val="00E9773A"/>
    <w:rsid w:val="00EC0D33"/>
    <w:rsid w:val="00ED1CC3"/>
    <w:rsid w:val="00F15409"/>
    <w:rsid w:val="00F3747C"/>
    <w:rsid w:val="00F50120"/>
    <w:rsid w:val="00F63F3C"/>
    <w:rsid w:val="00F64224"/>
    <w:rsid w:val="00F9606F"/>
    <w:rsid w:val="00FB38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56AE4"/>
  <w15:chartTrackingRefBased/>
  <w15:docId w15:val="{DEA2EEED-2D1E-0F44-98F0-2E6CC37AD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ru-RU" w:eastAsia="ru-RU"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F20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Grid Table Light"/>
    <w:basedOn w:val="a1"/>
    <w:uiPriority w:val="40"/>
    <w:rsid w:val="002500B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5">
    <w:name w:val="Placeholder Text"/>
    <w:basedOn w:val="a0"/>
    <w:uiPriority w:val="99"/>
    <w:semiHidden/>
    <w:rsid w:val="0098712B"/>
    <w:rPr>
      <w:color w:val="808080"/>
    </w:rPr>
  </w:style>
  <w:style w:type="paragraph" w:styleId="a6">
    <w:name w:val="List Paragraph"/>
    <w:basedOn w:val="a"/>
    <w:uiPriority w:val="34"/>
    <w:qFormat/>
    <w:rsid w:val="00515B15"/>
    <w:pPr>
      <w:ind w:left="720"/>
      <w:contextualSpacing/>
    </w:pPr>
  </w:style>
  <w:style w:type="table" w:customStyle="1" w:styleId="TableNormal">
    <w:name w:val="Table Normal"/>
    <w:uiPriority w:val="2"/>
    <w:semiHidden/>
    <w:unhideWhenUsed/>
    <w:qFormat/>
    <w:rsid w:val="00515B15"/>
    <w:pPr>
      <w:widowControl w:val="0"/>
      <w:autoSpaceDE w:val="0"/>
      <w:autoSpaceDN w:val="0"/>
    </w:pPr>
    <w:rPr>
      <w:rFonts w:eastAsia="Calibri"/>
      <w:kern w:val="0"/>
      <w:lang w:val="en-US" w:eastAsia="en-US"/>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59FBE2-962A-4957-844A-11D982E5F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22</Pages>
  <Words>8173</Words>
  <Characters>46591</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Бахытбекұлы Диас</dc:creator>
  <cp:keywords/>
  <dc:description/>
  <cp:lastModifiedBy>Аралбаева Гульнара Мырзахановна</cp:lastModifiedBy>
  <cp:revision>7</cp:revision>
  <dcterms:created xsi:type="dcterms:W3CDTF">2024-10-20T09:44:00Z</dcterms:created>
  <dcterms:modified xsi:type="dcterms:W3CDTF">2024-10-20T10:13:00Z</dcterms:modified>
</cp:coreProperties>
</file>