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0" w:rsidRDefault="00524640" w:rsidP="00D41DE2">
      <w:pPr>
        <w:pStyle w:val="Defaul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Лабораториялық жұмыс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kk-KZ"/>
        </w:rPr>
        <w:t xml:space="preserve"> 5</w:t>
      </w:r>
    </w:p>
    <w:p w:rsidR="00524640" w:rsidRDefault="00524640" w:rsidP="00D41DE2">
      <w:pPr>
        <w:pStyle w:val="Default"/>
        <w:ind w:firstLine="709"/>
        <w:jc w:val="center"/>
        <w:rPr>
          <w:b/>
          <w:sz w:val="28"/>
          <w:szCs w:val="28"/>
          <w:lang w:val="kk-KZ"/>
        </w:rPr>
      </w:pPr>
    </w:p>
    <w:p w:rsidR="00524640" w:rsidRPr="00524640" w:rsidRDefault="00524640" w:rsidP="00D41DE2">
      <w:pPr>
        <w:pStyle w:val="Default"/>
        <w:ind w:firstLine="709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</w:t>
      </w:r>
      <w:r w:rsidRPr="00524640">
        <w:rPr>
          <w:b/>
          <w:sz w:val="28"/>
          <w:szCs w:val="28"/>
          <w:lang w:val="kk-KZ"/>
        </w:rPr>
        <w:t>Тесттік нормалар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</w:p>
    <w:p w:rsidR="00524640" w:rsidRPr="00524640" w:rsidRDefault="00524640" w:rsidP="00524640">
      <w:pPr>
        <w:pStyle w:val="Default"/>
        <w:ind w:firstLine="709"/>
        <w:rPr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 xml:space="preserve">Мақсаты: </w:t>
      </w:r>
      <w:r w:rsidRPr="00524640">
        <w:rPr>
          <w:bCs/>
          <w:color w:val="auto"/>
          <w:sz w:val="28"/>
          <w:szCs w:val="28"/>
          <w:lang w:val="kk-KZ"/>
        </w:rPr>
        <w:t>Тесттік нормаларды меңгеру,  тест</w:t>
      </w:r>
      <w:r>
        <w:rPr>
          <w:bCs/>
          <w:color w:val="auto"/>
          <w:sz w:val="28"/>
          <w:szCs w:val="28"/>
          <w:lang w:val="kk-KZ"/>
        </w:rPr>
        <w:t>ті</w:t>
      </w:r>
      <w:r w:rsidRPr="00524640">
        <w:rPr>
          <w:bCs/>
          <w:color w:val="auto"/>
          <w:sz w:val="28"/>
          <w:szCs w:val="28"/>
          <w:lang w:val="kk-KZ"/>
        </w:rPr>
        <w:t xml:space="preserve"> жүргізуге қойылатын талаптарды игеру, тест стандарттарының қағидасын түсіну</w:t>
      </w:r>
      <w:r w:rsidR="000D0AAF">
        <w:rPr>
          <w:bCs/>
          <w:color w:val="auto"/>
          <w:sz w:val="28"/>
          <w:szCs w:val="28"/>
          <w:lang w:val="kk-KZ"/>
        </w:rPr>
        <w:t>.</w:t>
      </w:r>
      <w:r w:rsidRPr="00524640">
        <w:rPr>
          <w:bCs/>
          <w:color w:val="auto"/>
          <w:sz w:val="28"/>
          <w:szCs w:val="28"/>
          <w:lang w:val="kk-KZ"/>
        </w:rPr>
        <w:t xml:space="preserve"> </w:t>
      </w:r>
    </w:p>
    <w:p w:rsidR="00524640" w:rsidRDefault="00524640" w:rsidP="00524640">
      <w:pPr>
        <w:pStyle w:val="Default"/>
        <w:ind w:firstLine="709"/>
        <w:rPr>
          <w:b/>
          <w:bCs/>
          <w:color w:val="auto"/>
          <w:sz w:val="28"/>
          <w:szCs w:val="28"/>
          <w:lang w:val="kk-KZ"/>
        </w:rPr>
      </w:pPr>
    </w:p>
    <w:p w:rsidR="003D2086" w:rsidRDefault="003D2086" w:rsidP="003D2086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 xml:space="preserve">Әдістемелік нұсқау: </w:t>
      </w:r>
      <w:r w:rsidRPr="00524640">
        <w:rPr>
          <w:bCs/>
          <w:color w:val="auto"/>
          <w:sz w:val="28"/>
          <w:szCs w:val="28"/>
          <w:lang w:val="kk-KZ"/>
        </w:rPr>
        <w:t>Тесттік нормалар,  тест</w:t>
      </w:r>
      <w:r>
        <w:rPr>
          <w:bCs/>
          <w:color w:val="auto"/>
          <w:sz w:val="28"/>
          <w:szCs w:val="28"/>
          <w:lang w:val="kk-KZ"/>
        </w:rPr>
        <w:t>ті</w:t>
      </w:r>
      <w:r w:rsidRPr="00524640">
        <w:rPr>
          <w:bCs/>
          <w:color w:val="auto"/>
          <w:sz w:val="28"/>
          <w:szCs w:val="28"/>
          <w:lang w:val="kk-KZ"/>
        </w:rPr>
        <w:t xml:space="preserve"> жүргізуге қойылатын талаптар, тест стандарттары</w:t>
      </w:r>
      <w:r>
        <w:rPr>
          <w:bCs/>
          <w:color w:val="auto"/>
          <w:sz w:val="28"/>
          <w:szCs w:val="28"/>
          <w:lang w:val="kk-KZ"/>
        </w:rPr>
        <w:t xml:space="preserve"> бойынша төмендегі ақпараттар негізінде Инфографика құрастырыңыз.</w:t>
      </w:r>
    </w:p>
    <w:p w:rsidR="003D2086" w:rsidRDefault="003D2086" w:rsidP="00524640">
      <w:pPr>
        <w:pStyle w:val="Default"/>
        <w:ind w:firstLine="709"/>
        <w:rPr>
          <w:b/>
          <w:bCs/>
          <w:color w:val="auto"/>
          <w:sz w:val="28"/>
          <w:szCs w:val="28"/>
          <w:lang w:val="kk-KZ"/>
        </w:rPr>
      </w:pPr>
    </w:p>
    <w:p w:rsidR="00524640" w:rsidRPr="00524640" w:rsidRDefault="00524640" w:rsidP="00524640">
      <w:pPr>
        <w:pStyle w:val="Default"/>
        <w:ind w:firstLine="709"/>
        <w:rPr>
          <w:b/>
          <w:color w:val="auto"/>
          <w:sz w:val="28"/>
          <w:szCs w:val="28"/>
          <w:lang w:val="kk-KZ"/>
        </w:rPr>
      </w:pPr>
      <w:r w:rsidRPr="00524640">
        <w:rPr>
          <w:b/>
          <w:bCs/>
          <w:color w:val="auto"/>
          <w:sz w:val="28"/>
          <w:szCs w:val="28"/>
          <w:lang w:val="kk-KZ"/>
        </w:rPr>
        <w:t xml:space="preserve">Тестті жүргізуге қойылатын талаптар: 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 xml:space="preserve">Өндіріс, білім, медициналық түрлі салада психодиагностикалық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дістемені қолдануды талап ететін т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жірибелік психологиялық зерттеудің кең тарауы аталмыш практиканың қадағалануы жөнінде мэселе туындатады.</w:t>
      </w:r>
    </w:p>
    <w:p w:rsid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</w:p>
    <w:p w:rsidR="00524640" w:rsidRPr="00524640" w:rsidRDefault="00524640" w:rsidP="00524640">
      <w:pPr>
        <w:pStyle w:val="Default"/>
        <w:ind w:firstLine="709"/>
        <w:jc w:val="both"/>
        <w:rPr>
          <w:b/>
          <w:color w:val="auto"/>
          <w:sz w:val="28"/>
          <w:szCs w:val="28"/>
          <w:lang w:val="kk-KZ"/>
        </w:rPr>
      </w:pPr>
      <w:r w:rsidRPr="00524640">
        <w:rPr>
          <w:b/>
          <w:color w:val="auto"/>
          <w:sz w:val="28"/>
          <w:szCs w:val="28"/>
          <w:lang w:val="kk-KZ"/>
        </w:rPr>
        <w:t>1.ӨЛШЕУШІ ӘДІС (ТЕСТ) келесі талапқа сай болуы тиіс: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 xml:space="preserve">а)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дістеменің мақсаты, заты және қолданылу аясы нақты тұжырымдалынып алынуы керек. Әлеу</w:t>
      </w:r>
      <w:r>
        <w:rPr>
          <w:color w:val="auto"/>
          <w:sz w:val="28"/>
          <w:szCs w:val="28"/>
          <w:lang w:val="kk-KZ"/>
        </w:rPr>
        <w:t>м</w:t>
      </w:r>
      <w:r w:rsidRPr="00524640">
        <w:rPr>
          <w:color w:val="auto"/>
          <w:sz w:val="28"/>
          <w:szCs w:val="28"/>
          <w:lang w:val="kk-KZ"/>
        </w:rPr>
        <w:t>еттік орта, не қоғамдық</w:t>
      </w:r>
      <w:r>
        <w:rPr>
          <w:color w:val="auto"/>
          <w:sz w:val="28"/>
          <w:szCs w:val="28"/>
          <w:lang w:val="kk-KZ"/>
        </w:rPr>
        <w:t xml:space="preserve"> </w:t>
      </w:r>
      <w:r w:rsidRPr="00524640">
        <w:rPr>
          <w:color w:val="auto"/>
          <w:sz w:val="28"/>
          <w:szCs w:val="28"/>
          <w:lang w:val="kk-KZ"/>
        </w:rPr>
        <w:t>тәжірибе саласы (өндіріс, медицина, отбасылық өмір т.б.) және сыналушының ерекшелігін (жынысы, жасы, білімі, кәсіби. тәжірибесі, лауазымы) қамтитын қолданыс аясы нақты айқындалуы тиіс.</w:t>
      </w:r>
    </w:p>
    <w:p w:rsidR="00524640" w:rsidRPr="00D507D2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b/>
          <w:color w:val="auto"/>
          <w:sz w:val="28"/>
          <w:szCs w:val="28"/>
          <w:lang w:val="kk-KZ"/>
        </w:rPr>
        <w:t>Нәтижені қолдану мақсаты:</w:t>
      </w:r>
      <w:r w:rsidRPr="00524640">
        <w:rPr>
          <w:color w:val="auto"/>
          <w:sz w:val="28"/>
          <w:szCs w:val="28"/>
          <w:lang w:val="kk-KZ"/>
        </w:rPr>
        <w:t xml:space="preserve"> кәсіби әрекет табыстылығын болжау, психологиялық араласуды жүзеге асыру, құқыктық, әкімшілік шешім қабылдау. </w:t>
      </w:r>
      <w:r w:rsidRPr="00D507D2">
        <w:rPr>
          <w:color w:val="auto"/>
          <w:sz w:val="28"/>
          <w:szCs w:val="28"/>
          <w:lang w:val="kk-KZ"/>
        </w:rPr>
        <w:t>Ұжымның тұрактылығын болжау үшін және т.б. нақтылануы керек;</w:t>
      </w:r>
    </w:p>
    <w:p w:rsidR="00524640" w:rsidRPr="00D507D2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ә</w:t>
      </w:r>
      <w:r w:rsidRPr="00D507D2">
        <w:rPr>
          <w:color w:val="auto"/>
          <w:sz w:val="28"/>
          <w:szCs w:val="28"/>
          <w:lang w:val="kk-KZ"/>
        </w:rPr>
        <w:t>) Жүргізу анықталуы арнайы психологиялық білімі жоқ лаборант, не ЭВМ-де тапсыру үшін, алгоритм түрінде берілуі тиіс;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б) өңдеуді анық</w:t>
      </w:r>
      <w:proofErr w:type="gramStart"/>
      <w:r w:rsidRPr="00524640">
        <w:rPr>
          <w:color w:val="auto"/>
          <w:sz w:val="28"/>
          <w:szCs w:val="28"/>
        </w:rPr>
        <w:t>тау</w:t>
      </w:r>
      <w:proofErr w:type="gramEnd"/>
      <w:r w:rsidRPr="00524640">
        <w:rPr>
          <w:color w:val="auto"/>
          <w:sz w:val="28"/>
          <w:szCs w:val="28"/>
        </w:rPr>
        <w:t>ға есептеудің ж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</w:rPr>
        <w:t xml:space="preserve">не </w:t>
      </w:r>
      <w:proofErr w:type="spellStart"/>
      <w:r w:rsidRPr="00524640">
        <w:rPr>
          <w:color w:val="auto"/>
          <w:sz w:val="28"/>
          <w:szCs w:val="28"/>
        </w:rPr>
        <w:t>тесттік</w:t>
      </w:r>
      <w:proofErr w:type="spellEnd"/>
      <w:r w:rsidRPr="00524640">
        <w:rPr>
          <w:color w:val="auto"/>
          <w:sz w:val="28"/>
          <w:szCs w:val="28"/>
        </w:rPr>
        <w:t xml:space="preserve"> ұпайдың стандарттық және статистикалық </w:t>
      </w:r>
      <w:proofErr w:type="spellStart"/>
      <w:r w:rsidRPr="00524640">
        <w:rPr>
          <w:color w:val="auto"/>
          <w:sz w:val="28"/>
          <w:szCs w:val="28"/>
        </w:rPr>
        <w:t>жагынан</w:t>
      </w:r>
      <w:proofErr w:type="spellEnd"/>
      <w:r w:rsidRPr="00524640">
        <w:rPr>
          <w:color w:val="auto"/>
          <w:sz w:val="28"/>
          <w:szCs w:val="28"/>
        </w:rPr>
        <w:t xml:space="preserve"> негізделген 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дісі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кіруі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керек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в) </w:t>
      </w:r>
      <w:proofErr w:type="spellStart"/>
      <w:r w:rsidRPr="00524640">
        <w:rPr>
          <w:color w:val="auto"/>
          <w:sz w:val="28"/>
          <w:szCs w:val="28"/>
        </w:rPr>
        <w:t>тесттік</w:t>
      </w:r>
      <w:proofErr w:type="spellEnd"/>
      <w:r w:rsidRPr="00524640">
        <w:rPr>
          <w:color w:val="auto"/>
          <w:sz w:val="28"/>
          <w:szCs w:val="28"/>
        </w:rPr>
        <w:t xml:space="preserve"> шкаланың репрезентативтілігі, </w:t>
      </w:r>
      <w:proofErr w:type="spellStart"/>
      <w:r w:rsidRPr="00524640">
        <w:rPr>
          <w:color w:val="auto"/>
          <w:sz w:val="28"/>
          <w:szCs w:val="28"/>
        </w:rPr>
        <w:t>сенімділігі</w:t>
      </w:r>
      <w:proofErr w:type="spellEnd"/>
      <w:r w:rsidRPr="00524640">
        <w:rPr>
          <w:color w:val="auto"/>
          <w:sz w:val="28"/>
          <w:szCs w:val="28"/>
        </w:rPr>
        <w:t xml:space="preserve"> және </w:t>
      </w:r>
      <w:proofErr w:type="spellStart"/>
      <w:r w:rsidRPr="00524640">
        <w:rPr>
          <w:color w:val="auto"/>
          <w:sz w:val="28"/>
          <w:szCs w:val="28"/>
        </w:rPr>
        <w:t>валидтілігі</w:t>
      </w:r>
      <w:proofErr w:type="spellEnd"/>
      <w:r w:rsidRPr="00524640">
        <w:rPr>
          <w:color w:val="auto"/>
          <w:sz w:val="28"/>
          <w:szCs w:val="28"/>
        </w:rPr>
        <w:t xml:space="preserve"> қолданылатын сала </w:t>
      </w:r>
      <w:proofErr w:type="spellStart"/>
      <w:r w:rsidRPr="00524640">
        <w:rPr>
          <w:color w:val="auto"/>
          <w:sz w:val="28"/>
          <w:szCs w:val="28"/>
        </w:rPr>
        <w:t>аясында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тексерілуі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524640">
        <w:rPr>
          <w:color w:val="auto"/>
          <w:sz w:val="28"/>
          <w:szCs w:val="28"/>
        </w:rPr>
        <w:t>тиіс</w:t>
      </w:r>
      <w:proofErr w:type="spellEnd"/>
      <w:proofErr w:type="gram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г) өзіндік </w:t>
      </w:r>
      <w:proofErr w:type="spellStart"/>
      <w:r w:rsidRPr="00524640">
        <w:rPr>
          <w:color w:val="auto"/>
          <w:sz w:val="28"/>
          <w:szCs w:val="28"/>
        </w:rPr>
        <w:t>есепке</w:t>
      </w:r>
      <w:proofErr w:type="spellEnd"/>
      <w:r w:rsidRPr="00524640">
        <w:rPr>
          <w:color w:val="auto"/>
          <w:sz w:val="28"/>
          <w:szCs w:val="28"/>
        </w:rPr>
        <w:t xml:space="preserve"> негізделген анықтау жал</w:t>
      </w:r>
      <w:r>
        <w:rPr>
          <w:color w:val="auto"/>
          <w:sz w:val="28"/>
          <w:szCs w:val="28"/>
          <w:lang w:val="kk-KZ"/>
        </w:rPr>
        <w:t>ғ</w:t>
      </w:r>
      <w:r w:rsidRPr="00524640">
        <w:rPr>
          <w:color w:val="auto"/>
          <w:sz w:val="28"/>
          <w:szCs w:val="28"/>
        </w:rPr>
        <w:t xml:space="preserve">ан </w:t>
      </w:r>
      <w:proofErr w:type="spellStart"/>
      <w:r w:rsidRPr="00524640">
        <w:rPr>
          <w:color w:val="auto"/>
          <w:sz w:val="28"/>
          <w:szCs w:val="28"/>
        </w:rPr>
        <w:t>хаттаманы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автоматты</w:t>
      </w:r>
      <w:proofErr w:type="spellEnd"/>
      <w:r w:rsidRPr="00524640">
        <w:rPr>
          <w:color w:val="auto"/>
          <w:sz w:val="28"/>
          <w:szCs w:val="28"/>
        </w:rPr>
        <w:t xml:space="preserve"> түрде анықтап </w:t>
      </w:r>
      <w:proofErr w:type="spellStart"/>
      <w:r w:rsidRPr="00524640">
        <w:rPr>
          <w:color w:val="auto"/>
          <w:sz w:val="28"/>
          <w:szCs w:val="28"/>
        </w:rPr>
        <w:t>отыратын</w:t>
      </w:r>
      <w:proofErr w:type="spellEnd"/>
      <w:r w:rsidRPr="00524640">
        <w:rPr>
          <w:color w:val="auto"/>
          <w:sz w:val="28"/>
          <w:szCs w:val="28"/>
        </w:rPr>
        <w:t xml:space="preserve">, шынайылықты кадағалайтын құралмен қамтамасыз </w:t>
      </w:r>
      <w:proofErr w:type="spellStart"/>
      <w:r w:rsidRPr="00524640">
        <w:rPr>
          <w:color w:val="auto"/>
          <w:sz w:val="28"/>
          <w:szCs w:val="28"/>
        </w:rPr>
        <w:t>етілуі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керек</w:t>
      </w:r>
      <w:proofErr w:type="spellEnd"/>
      <w:r w:rsidRPr="00524640">
        <w:rPr>
          <w:color w:val="auto"/>
          <w:sz w:val="28"/>
          <w:szCs w:val="28"/>
        </w:rPr>
        <w:t>.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524640">
        <w:rPr>
          <w:color w:val="auto"/>
          <w:sz w:val="28"/>
          <w:szCs w:val="28"/>
        </w:rPr>
        <w:t>д</w:t>
      </w:r>
      <w:proofErr w:type="spellEnd"/>
      <w:r w:rsidRPr="00524640">
        <w:rPr>
          <w:color w:val="auto"/>
          <w:sz w:val="28"/>
          <w:szCs w:val="28"/>
        </w:rPr>
        <w:t xml:space="preserve">) басты әдістемелік </w:t>
      </w:r>
      <w:r>
        <w:rPr>
          <w:color w:val="auto"/>
          <w:sz w:val="28"/>
          <w:szCs w:val="28"/>
          <w:lang w:val="kk-KZ"/>
        </w:rPr>
        <w:t>ұ</w:t>
      </w:r>
      <w:proofErr w:type="spellStart"/>
      <w:r w:rsidRPr="00524640">
        <w:rPr>
          <w:color w:val="auto"/>
          <w:sz w:val="28"/>
          <w:szCs w:val="28"/>
        </w:rPr>
        <w:t>йым</w:t>
      </w:r>
      <w:proofErr w:type="spellEnd"/>
      <w:r w:rsidRPr="00524640">
        <w:rPr>
          <w:color w:val="auto"/>
          <w:sz w:val="28"/>
          <w:szCs w:val="28"/>
        </w:rPr>
        <w:t xml:space="preserve">, тест бойынша жиналған мәліметті сақтап, барлық </w:t>
      </w:r>
      <w:proofErr w:type="spellStart"/>
      <w:r w:rsidRPr="00524640">
        <w:rPr>
          <w:color w:val="auto"/>
          <w:sz w:val="28"/>
          <w:szCs w:val="28"/>
        </w:rPr>
        <w:t>стандартты</w:t>
      </w:r>
      <w:proofErr w:type="spellEnd"/>
      <w:r w:rsidRPr="00524640">
        <w:rPr>
          <w:color w:val="auto"/>
          <w:sz w:val="28"/>
          <w:szCs w:val="28"/>
        </w:rPr>
        <w:t xml:space="preserve"> әдістемені уақытпен </w:t>
      </w:r>
      <w:proofErr w:type="spellStart"/>
      <w:r w:rsidRPr="00524640">
        <w:rPr>
          <w:color w:val="auto"/>
          <w:sz w:val="28"/>
          <w:szCs w:val="28"/>
        </w:rPr>
        <w:t>тексеруі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524640">
        <w:rPr>
          <w:color w:val="auto"/>
          <w:sz w:val="28"/>
          <w:szCs w:val="28"/>
        </w:rPr>
        <w:t>тиіс</w:t>
      </w:r>
      <w:proofErr w:type="spellEnd"/>
      <w:proofErr w:type="gramEnd"/>
      <w:r w:rsidRPr="00524640">
        <w:rPr>
          <w:color w:val="auto"/>
          <w:sz w:val="28"/>
          <w:szCs w:val="28"/>
        </w:rPr>
        <w:t>.</w:t>
      </w:r>
    </w:p>
    <w:p w:rsidR="00524640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</w:p>
    <w:p w:rsidR="00524640" w:rsidRPr="00524640" w:rsidRDefault="00524640" w:rsidP="00524640">
      <w:pPr>
        <w:pStyle w:val="Default"/>
        <w:ind w:firstLine="709"/>
        <w:rPr>
          <w:b/>
          <w:color w:val="auto"/>
          <w:sz w:val="28"/>
          <w:szCs w:val="28"/>
          <w:lang w:val="kk-KZ"/>
        </w:rPr>
      </w:pPr>
      <w:r w:rsidRPr="00524640">
        <w:rPr>
          <w:b/>
          <w:color w:val="auto"/>
          <w:sz w:val="28"/>
          <w:szCs w:val="28"/>
          <w:lang w:val="kk-KZ"/>
        </w:rPr>
        <w:t>2. ЭКСПЕРТТІК ӘДІС келесі талапқа негізделеді: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 xml:space="preserve">а)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дістеменің мақсаты, заты және қолданылу аясы нақты т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>жырымдалынып алынуы керек. Қосымша н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>сқауга эксперттен талап етілетін квалификация да қосылады;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) арнайы сынақтан өткізілген әдістемені жүргізу нұсқауының болуы, кейбір мәліметке (тест, сурет, аудио-, не видео басылым т.б.) қатысты эксперт оларды ұстануы мүмкін;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lastRenderedPageBreak/>
        <w:t>б) өзге экспертке қорытынды нәтижені қайта тексеруге мүмкіндік беретін бірнеше кезеңнен тұратын нәтижені өңдеу анықтауының болуы;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>в) қолданушы - өңдеушінің қалыпты зерттеуді қайта жүргізуге</w:t>
      </w:r>
      <w:r>
        <w:rPr>
          <w:color w:val="auto"/>
          <w:sz w:val="28"/>
          <w:szCs w:val="28"/>
          <w:lang w:val="kk-KZ"/>
        </w:rPr>
        <w:t xml:space="preserve"> </w:t>
      </w:r>
      <w:r w:rsidRPr="00524640">
        <w:rPr>
          <w:color w:val="auto"/>
          <w:sz w:val="28"/>
          <w:szCs w:val="28"/>
          <w:lang w:val="kk-KZ"/>
        </w:rPr>
        <w:t>мүмкіндігі болуы керек;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 xml:space="preserve">г) басты 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>йым қолданушыны дайындау және қайта дайындықты кажет ететін мәліметті жинауы.</w:t>
      </w:r>
    </w:p>
    <w:p w:rsidR="00524640" w:rsidRPr="00D507D2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>Аталмыш талап сақталынбаса кез келген әдістеме к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 xml:space="preserve">сіби психо- диагностикалық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 xml:space="preserve">дістеме болып саналмайды. Әдістемелер басты 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 xml:space="preserve">йымда аттестациядан өтуі тиіс, міндетіне аттестацияланған </w:t>
      </w:r>
      <w:r>
        <w:rPr>
          <w:color w:val="auto"/>
          <w:sz w:val="28"/>
          <w:szCs w:val="28"/>
          <w:lang w:val="kk-KZ"/>
        </w:rPr>
        <w:t>п</w:t>
      </w:r>
      <w:r w:rsidRPr="00524640">
        <w:rPr>
          <w:color w:val="auto"/>
          <w:sz w:val="28"/>
          <w:szCs w:val="28"/>
          <w:lang w:val="kk-KZ"/>
        </w:rPr>
        <w:t>сиходиагностикалық әдістеме кітапханасын қ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 xml:space="preserve">ру жатады. Аттестациядан өтпеген барлық нұсқаушы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дебиет т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 xml:space="preserve">жірибелі психологияда қолданылуға жарамсыз болып табылады. </w:t>
      </w:r>
      <w:r w:rsidRPr="00D507D2">
        <w:rPr>
          <w:color w:val="auto"/>
          <w:sz w:val="28"/>
          <w:szCs w:val="28"/>
          <w:lang w:val="kk-KZ"/>
        </w:rPr>
        <w:t>Бұл аттестацияланбаған әдістеме</w:t>
      </w:r>
      <w:r>
        <w:rPr>
          <w:color w:val="auto"/>
          <w:sz w:val="28"/>
          <w:szCs w:val="28"/>
          <w:lang w:val="kk-KZ"/>
        </w:rPr>
        <w:t>н</w:t>
      </w:r>
      <w:r w:rsidRPr="00D507D2">
        <w:rPr>
          <w:color w:val="auto"/>
          <w:sz w:val="28"/>
          <w:szCs w:val="28"/>
          <w:lang w:val="kk-KZ"/>
        </w:rPr>
        <w:t>і зерттеу мақсатында қолданылу мүмкіндігінен айырмайды.</w:t>
      </w:r>
    </w:p>
    <w:p w:rsidR="00524640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</w:p>
    <w:p w:rsidR="00524640" w:rsidRPr="00524640" w:rsidRDefault="00524640" w:rsidP="00524640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24640">
        <w:rPr>
          <w:b/>
          <w:color w:val="auto"/>
          <w:sz w:val="28"/>
          <w:szCs w:val="28"/>
          <w:lang w:val="kk-KZ"/>
        </w:rPr>
        <w:t xml:space="preserve">Кәсіби психологқа </w:t>
      </w:r>
      <w:r w:rsidRPr="00524640">
        <w:rPr>
          <w:b/>
          <w:bCs/>
          <w:color w:val="auto"/>
          <w:sz w:val="28"/>
          <w:szCs w:val="28"/>
          <w:lang w:val="kk-KZ"/>
        </w:rPr>
        <w:t xml:space="preserve">тест стандарттарының қағидасын түсіну үшін </w:t>
      </w:r>
      <w:r w:rsidRPr="00524640">
        <w:rPr>
          <w:b/>
          <w:color w:val="auto"/>
          <w:sz w:val="28"/>
          <w:szCs w:val="28"/>
          <w:lang w:val="kk-KZ"/>
        </w:rPr>
        <w:t xml:space="preserve">сан алуан талап қойылады. </w:t>
      </w:r>
      <w:r w:rsidRPr="00524640">
        <w:rPr>
          <w:b/>
          <w:color w:val="auto"/>
          <w:sz w:val="28"/>
          <w:szCs w:val="28"/>
        </w:rPr>
        <w:t>Психолог: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а) психодиагностиканың жалпы теориялық-әдістемелік </w:t>
      </w:r>
      <w:proofErr w:type="spellStart"/>
      <w:r w:rsidRPr="00524640">
        <w:rPr>
          <w:color w:val="auto"/>
          <w:sz w:val="28"/>
          <w:szCs w:val="28"/>
        </w:rPr>
        <w:t>принципін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іс</w:t>
      </w:r>
      <w:proofErr w:type="spellEnd"/>
      <w:r w:rsidRPr="00524640">
        <w:rPr>
          <w:color w:val="auto"/>
          <w:sz w:val="28"/>
          <w:szCs w:val="28"/>
        </w:rPr>
        <w:t xml:space="preserve"> жүзінде қолдана </w:t>
      </w:r>
      <w:proofErr w:type="spellStart"/>
      <w:r w:rsidRPr="00524640">
        <w:rPr>
          <w:color w:val="auto"/>
          <w:sz w:val="28"/>
          <w:szCs w:val="28"/>
        </w:rPr>
        <w:t>білуі</w:t>
      </w:r>
      <w:proofErr w:type="spellEnd"/>
      <w:r w:rsidRPr="00524640">
        <w:rPr>
          <w:color w:val="auto"/>
          <w:sz w:val="28"/>
          <w:szCs w:val="28"/>
        </w:rPr>
        <w:t xml:space="preserve">. Ол </w:t>
      </w:r>
      <w:proofErr w:type="spellStart"/>
      <w:r w:rsidRPr="00524640">
        <w:rPr>
          <w:color w:val="auto"/>
          <w:sz w:val="28"/>
          <w:szCs w:val="28"/>
        </w:rPr>
        <w:t>психометрика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дифференциалды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негізін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gramStart"/>
      <w:r w:rsidRPr="00524640">
        <w:rPr>
          <w:color w:val="auto"/>
          <w:sz w:val="28"/>
          <w:szCs w:val="28"/>
        </w:rPr>
        <w:t>меңгеру</w:t>
      </w:r>
      <w:proofErr w:type="gramEnd"/>
      <w:r w:rsidRPr="00524640">
        <w:rPr>
          <w:color w:val="auto"/>
          <w:sz w:val="28"/>
          <w:szCs w:val="28"/>
        </w:rPr>
        <w:t xml:space="preserve">, осы ағымдағы әдістемелік әдебиет </w:t>
      </w:r>
      <w:proofErr w:type="spellStart"/>
      <w:r w:rsidRPr="00524640">
        <w:rPr>
          <w:color w:val="auto"/>
          <w:sz w:val="28"/>
          <w:szCs w:val="28"/>
        </w:rPr>
        <w:t>картотекасы</w:t>
      </w:r>
      <w:proofErr w:type="spellEnd"/>
      <w:r w:rsidRPr="00524640">
        <w:rPr>
          <w:color w:val="auto"/>
          <w:sz w:val="28"/>
          <w:szCs w:val="28"/>
        </w:rPr>
        <w:t xml:space="preserve"> мен </w:t>
      </w:r>
      <w:proofErr w:type="spellStart"/>
      <w:r w:rsidRPr="00524640">
        <w:rPr>
          <w:color w:val="auto"/>
          <w:sz w:val="28"/>
          <w:szCs w:val="28"/>
        </w:rPr>
        <w:t>библиотекасынан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хабардар</w:t>
      </w:r>
      <w:proofErr w:type="spellEnd"/>
      <w:r w:rsidRPr="00524640">
        <w:rPr>
          <w:color w:val="auto"/>
          <w:sz w:val="28"/>
          <w:szCs w:val="28"/>
        </w:rPr>
        <w:t xml:space="preserve"> болу, кез келген әдістемені өз бетінше жүргізуі </w:t>
      </w:r>
      <w:proofErr w:type="spellStart"/>
      <w:r w:rsidRPr="00524640">
        <w:rPr>
          <w:color w:val="auto"/>
          <w:sz w:val="28"/>
          <w:szCs w:val="28"/>
        </w:rPr>
        <w:t>тиіс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ә) </w:t>
      </w:r>
      <w:proofErr w:type="spellStart"/>
      <w:r w:rsidRPr="00524640">
        <w:rPr>
          <w:color w:val="auto"/>
          <w:sz w:val="28"/>
          <w:szCs w:val="28"/>
        </w:rPr>
        <w:t>тестілеу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негізінде</w:t>
      </w:r>
      <w:proofErr w:type="spellEnd"/>
      <w:r w:rsidRPr="00524640">
        <w:rPr>
          <w:color w:val="auto"/>
          <w:sz w:val="28"/>
          <w:szCs w:val="28"/>
        </w:rPr>
        <w:t xml:space="preserve"> қабылданатын </w:t>
      </w:r>
      <w:proofErr w:type="spellStart"/>
      <w:r w:rsidRPr="00524640">
        <w:rPr>
          <w:color w:val="auto"/>
          <w:sz w:val="28"/>
          <w:szCs w:val="28"/>
        </w:rPr>
        <w:t>шешімге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жауапты</w:t>
      </w:r>
      <w:proofErr w:type="spellEnd"/>
      <w:r w:rsidRPr="00524640">
        <w:rPr>
          <w:color w:val="auto"/>
          <w:sz w:val="28"/>
          <w:szCs w:val="28"/>
        </w:rPr>
        <w:t xml:space="preserve">, сондай-ақ, әдістеменің репрезентативтілігі мен </w:t>
      </w:r>
      <w:proofErr w:type="spellStart"/>
      <w:r w:rsidRPr="00524640">
        <w:rPr>
          <w:color w:val="auto"/>
          <w:sz w:val="28"/>
          <w:szCs w:val="28"/>
        </w:rPr>
        <w:t>валидтілігіне</w:t>
      </w:r>
      <w:proofErr w:type="spellEnd"/>
      <w:r w:rsidRPr="00524640">
        <w:rPr>
          <w:color w:val="auto"/>
          <w:sz w:val="28"/>
          <w:szCs w:val="28"/>
        </w:rPr>
        <w:t xml:space="preserve"> с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йкес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келуін</w:t>
      </w:r>
      <w:proofErr w:type="spellEnd"/>
      <w:r w:rsidRPr="00524640">
        <w:rPr>
          <w:color w:val="auto"/>
          <w:sz w:val="28"/>
          <w:szCs w:val="28"/>
        </w:rPr>
        <w:t xml:space="preserve"> қамтамасыз </w:t>
      </w:r>
      <w:proofErr w:type="spellStart"/>
      <w:r w:rsidRPr="00524640">
        <w:rPr>
          <w:color w:val="auto"/>
          <w:sz w:val="28"/>
          <w:szCs w:val="28"/>
        </w:rPr>
        <w:t>етуі</w:t>
      </w:r>
      <w:proofErr w:type="spellEnd"/>
      <w:r w:rsidRPr="00524640">
        <w:rPr>
          <w:color w:val="auto"/>
          <w:sz w:val="28"/>
          <w:szCs w:val="28"/>
        </w:rPr>
        <w:t xml:space="preserve">, кәсіби </w:t>
      </w:r>
      <w:proofErr w:type="spellStart"/>
      <w:r w:rsidRPr="00524640">
        <w:rPr>
          <w:color w:val="auto"/>
          <w:sz w:val="28"/>
          <w:szCs w:val="28"/>
        </w:rPr>
        <w:t>емес</w:t>
      </w:r>
      <w:proofErr w:type="spellEnd"/>
      <w:r w:rsidRPr="00524640">
        <w:rPr>
          <w:color w:val="auto"/>
          <w:sz w:val="28"/>
          <w:szCs w:val="28"/>
        </w:rPr>
        <w:t xml:space="preserve"> маманның </w:t>
      </w:r>
      <w:proofErr w:type="spellStart"/>
      <w:r w:rsidRPr="00524640">
        <w:rPr>
          <w:color w:val="auto"/>
          <w:sz w:val="28"/>
          <w:szCs w:val="28"/>
        </w:rPr>
        <w:t>жіберуі</w:t>
      </w:r>
      <w:proofErr w:type="spellEnd"/>
      <w:r w:rsidRPr="00524640">
        <w:rPr>
          <w:color w:val="auto"/>
          <w:sz w:val="28"/>
          <w:szCs w:val="28"/>
        </w:rPr>
        <w:t xml:space="preserve"> мүмкін қателіктің алдын </w:t>
      </w:r>
      <w:proofErr w:type="gramStart"/>
      <w:r w:rsidRPr="00524640">
        <w:rPr>
          <w:color w:val="auto"/>
          <w:sz w:val="28"/>
          <w:szCs w:val="28"/>
        </w:rPr>
        <w:t>алу</w:t>
      </w:r>
      <w:proofErr w:type="gramEnd"/>
      <w:r w:rsidRPr="00524640">
        <w:rPr>
          <w:color w:val="auto"/>
          <w:sz w:val="28"/>
          <w:szCs w:val="28"/>
        </w:rPr>
        <w:t xml:space="preserve">ға </w:t>
      </w:r>
      <w:proofErr w:type="spellStart"/>
      <w:r w:rsidRPr="00524640">
        <w:rPr>
          <w:color w:val="auto"/>
          <w:sz w:val="28"/>
          <w:szCs w:val="28"/>
        </w:rPr>
        <w:t>міндетгі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б) К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сіби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gramStart"/>
      <w:r w:rsidRPr="00524640">
        <w:rPr>
          <w:color w:val="auto"/>
          <w:sz w:val="28"/>
          <w:szCs w:val="28"/>
        </w:rPr>
        <w:t>маман</w:t>
      </w:r>
      <w:proofErr w:type="gramEnd"/>
      <w:r w:rsidRPr="00524640">
        <w:rPr>
          <w:color w:val="auto"/>
          <w:sz w:val="28"/>
          <w:szCs w:val="28"/>
        </w:rPr>
        <w:t xml:space="preserve">ға </w:t>
      </w:r>
      <w:proofErr w:type="spellStart"/>
      <w:r w:rsidRPr="00524640">
        <w:rPr>
          <w:color w:val="auto"/>
          <w:sz w:val="28"/>
          <w:szCs w:val="28"/>
        </w:rPr>
        <w:t>психодиагностиканы</w:t>
      </w:r>
      <w:proofErr w:type="spellEnd"/>
      <w:r w:rsidRPr="00524640">
        <w:rPr>
          <w:color w:val="auto"/>
          <w:sz w:val="28"/>
          <w:szCs w:val="28"/>
        </w:rPr>
        <w:t xml:space="preserve"> жүргізуде </w:t>
      </w:r>
      <w:proofErr w:type="spellStart"/>
      <w:r w:rsidRPr="00524640">
        <w:rPr>
          <w:color w:val="auto"/>
          <w:sz w:val="28"/>
          <w:szCs w:val="28"/>
        </w:rPr>
        <w:t>хаттаманы</w:t>
      </w:r>
      <w:proofErr w:type="spellEnd"/>
      <w:r w:rsidRPr="00524640">
        <w:rPr>
          <w:color w:val="auto"/>
          <w:sz w:val="28"/>
          <w:szCs w:val="28"/>
        </w:rPr>
        <w:t xml:space="preserve"> кәсіби-этикалық </w:t>
      </w:r>
      <w:proofErr w:type="spellStart"/>
      <w:r w:rsidRPr="00524640">
        <w:rPr>
          <w:color w:val="auto"/>
          <w:sz w:val="28"/>
          <w:szCs w:val="28"/>
        </w:rPr>
        <w:t>принципті</w:t>
      </w:r>
      <w:proofErr w:type="spellEnd"/>
      <w:r w:rsidRPr="00524640">
        <w:rPr>
          <w:color w:val="auto"/>
          <w:sz w:val="28"/>
          <w:szCs w:val="28"/>
        </w:rPr>
        <w:t xml:space="preserve"> сақтай, психолог мүддесіне </w:t>
      </w:r>
      <w:proofErr w:type="spellStart"/>
      <w:r w:rsidRPr="00524640">
        <w:rPr>
          <w:color w:val="auto"/>
          <w:sz w:val="28"/>
          <w:szCs w:val="28"/>
        </w:rPr>
        <w:t>сэйкес</w:t>
      </w:r>
      <w:proofErr w:type="spellEnd"/>
      <w:r w:rsidRPr="00524640">
        <w:rPr>
          <w:color w:val="auto"/>
          <w:sz w:val="28"/>
          <w:szCs w:val="28"/>
        </w:rPr>
        <w:t xml:space="preserve"> қолдануға </w:t>
      </w:r>
      <w:proofErr w:type="spellStart"/>
      <w:r w:rsidRPr="00524640">
        <w:rPr>
          <w:color w:val="auto"/>
          <w:sz w:val="28"/>
          <w:szCs w:val="28"/>
        </w:rPr>
        <w:t>міндетті</w:t>
      </w:r>
      <w:proofErr w:type="spellEnd"/>
      <w:r w:rsidRPr="00524640">
        <w:rPr>
          <w:color w:val="auto"/>
          <w:sz w:val="28"/>
          <w:szCs w:val="28"/>
        </w:rPr>
        <w:t>.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Психолог өзге </w:t>
      </w:r>
      <w:proofErr w:type="gramStart"/>
      <w:r w:rsidRPr="00524640">
        <w:rPr>
          <w:color w:val="auto"/>
          <w:sz w:val="28"/>
          <w:szCs w:val="28"/>
        </w:rPr>
        <w:t>маман</w:t>
      </w:r>
      <w:proofErr w:type="gramEnd"/>
      <w:r w:rsidRPr="00524640">
        <w:rPr>
          <w:color w:val="auto"/>
          <w:sz w:val="28"/>
          <w:szCs w:val="28"/>
        </w:rPr>
        <w:t xml:space="preserve">ға қарағанда </w:t>
      </w:r>
      <w:proofErr w:type="spellStart"/>
      <w:r w:rsidRPr="00524640">
        <w:rPr>
          <w:color w:val="auto"/>
          <w:sz w:val="28"/>
          <w:szCs w:val="28"/>
        </w:rPr>
        <w:t>эдістемелік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деректі</w:t>
      </w:r>
      <w:proofErr w:type="spellEnd"/>
      <w:r w:rsidRPr="00524640">
        <w:rPr>
          <w:color w:val="auto"/>
          <w:sz w:val="28"/>
          <w:szCs w:val="28"/>
        </w:rPr>
        <w:t xml:space="preserve"> жеке кәсіби </w:t>
      </w:r>
      <w:proofErr w:type="spellStart"/>
      <w:r w:rsidRPr="00524640">
        <w:rPr>
          <w:color w:val="auto"/>
          <w:sz w:val="28"/>
          <w:szCs w:val="28"/>
        </w:rPr>
        <w:t>меншік</w:t>
      </w:r>
      <w:proofErr w:type="spellEnd"/>
      <w:r w:rsidRPr="00524640">
        <w:rPr>
          <w:color w:val="auto"/>
          <w:sz w:val="28"/>
          <w:szCs w:val="28"/>
        </w:rPr>
        <w:t xml:space="preserve"> ретінде алуға қүқылы. Психолог стандартталған және стандартталмаған әді</w:t>
      </w:r>
      <w:proofErr w:type="gramStart"/>
      <w:r w:rsidRPr="00524640">
        <w:rPr>
          <w:color w:val="auto"/>
          <w:sz w:val="28"/>
          <w:szCs w:val="28"/>
        </w:rPr>
        <w:t>ст</w:t>
      </w:r>
      <w:proofErr w:type="gramEnd"/>
      <w:r w:rsidRPr="00524640">
        <w:rPr>
          <w:color w:val="auto"/>
          <w:sz w:val="28"/>
          <w:szCs w:val="28"/>
        </w:rPr>
        <w:t xml:space="preserve">і, дербес </w:t>
      </w:r>
      <w:proofErr w:type="spellStart"/>
      <w:r w:rsidRPr="00524640">
        <w:rPr>
          <w:color w:val="auto"/>
          <w:sz w:val="28"/>
          <w:szCs w:val="28"/>
        </w:rPr>
        <w:t>экспертті</w:t>
      </w:r>
      <w:proofErr w:type="spellEnd"/>
      <w:r w:rsidRPr="00524640">
        <w:rPr>
          <w:color w:val="auto"/>
          <w:sz w:val="28"/>
          <w:szCs w:val="28"/>
        </w:rPr>
        <w:t xml:space="preserve"> баға беру т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сілін</w:t>
      </w:r>
      <w:proofErr w:type="spellEnd"/>
      <w:r w:rsidRPr="00524640">
        <w:rPr>
          <w:color w:val="auto"/>
          <w:sz w:val="28"/>
          <w:szCs w:val="28"/>
        </w:rPr>
        <w:t xml:space="preserve"> қолдана отырып, диагноз </w:t>
      </w:r>
      <w:proofErr w:type="spellStart"/>
      <w:r w:rsidRPr="00524640">
        <w:rPr>
          <w:color w:val="auto"/>
          <w:sz w:val="28"/>
          <w:szCs w:val="28"/>
        </w:rPr>
        <w:t>сенімділігін</w:t>
      </w:r>
      <w:proofErr w:type="spellEnd"/>
      <w:r w:rsidRPr="00524640">
        <w:rPr>
          <w:color w:val="auto"/>
          <w:sz w:val="28"/>
          <w:szCs w:val="28"/>
        </w:rPr>
        <w:t xml:space="preserve"> қамтамасыз етеді;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в) әдістемені таңдауда жеке қалауы мен </w:t>
      </w:r>
      <w:proofErr w:type="spellStart"/>
      <w:r w:rsidRPr="00524640">
        <w:rPr>
          <w:color w:val="auto"/>
          <w:sz w:val="28"/>
          <w:szCs w:val="28"/>
        </w:rPr>
        <w:t>ой-пікі</w:t>
      </w:r>
      <w:proofErr w:type="gramStart"/>
      <w:r w:rsidRPr="00524640">
        <w:rPr>
          <w:color w:val="auto"/>
          <w:sz w:val="28"/>
          <w:szCs w:val="28"/>
        </w:rPr>
        <w:t>р</w:t>
      </w:r>
      <w:proofErr w:type="gramEnd"/>
      <w:r w:rsidRPr="00524640">
        <w:rPr>
          <w:color w:val="auto"/>
          <w:sz w:val="28"/>
          <w:szCs w:val="28"/>
        </w:rPr>
        <w:t>іне</w:t>
      </w:r>
      <w:proofErr w:type="spellEnd"/>
      <w:r w:rsidRPr="00524640">
        <w:rPr>
          <w:color w:val="auto"/>
          <w:sz w:val="28"/>
          <w:szCs w:val="28"/>
        </w:rPr>
        <w:t xml:space="preserve"> сүйенбей, аз шығын жүмсай отырып, </w:t>
      </w:r>
      <w:proofErr w:type="spellStart"/>
      <w:r w:rsidRPr="00524640">
        <w:rPr>
          <w:color w:val="auto"/>
          <w:sz w:val="28"/>
          <w:szCs w:val="28"/>
        </w:rPr>
        <w:t>тиімді</w:t>
      </w:r>
      <w:proofErr w:type="spellEnd"/>
      <w:r w:rsidRPr="00524640">
        <w:rPr>
          <w:color w:val="auto"/>
          <w:sz w:val="28"/>
          <w:szCs w:val="28"/>
        </w:rPr>
        <w:t xml:space="preserve"> нәтиже </w:t>
      </w:r>
      <w:proofErr w:type="spellStart"/>
      <w:r w:rsidRPr="00524640">
        <w:rPr>
          <w:color w:val="auto"/>
          <w:sz w:val="28"/>
          <w:szCs w:val="28"/>
        </w:rPr>
        <w:t>алуды</w:t>
      </w:r>
      <w:proofErr w:type="spellEnd"/>
      <w:r w:rsidRPr="00524640">
        <w:rPr>
          <w:color w:val="auto"/>
          <w:sz w:val="28"/>
          <w:szCs w:val="28"/>
        </w:rPr>
        <w:t xml:space="preserve"> көздеуі </w:t>
      </w:r>
      <w:proofErr w:type="spellStart"/>
      <w:r w:rsidRPr="00524640">
        <w:rPr>
          <w:color w:val="auto"/>
          <w:sz w:val="28"/>
          <w:szCs w:val="28"/>
        </w:rPr>
        <w:t>тиіс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г) әдістемені қолданумен қоса, </w:t>
      </w:r>
      <w:proofErr w:type="spellStart"/>
      <w:r w:rsidRPr="00524640">
        <w:rPr>
          <w:color w:val="auto"/>
          <w:sz w:val="28"/>
          <w:szCs w:val="28"/>
        </w:rPr>
        <w:t>берілген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салад^ы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тиімділігі</w:t>
      </w:r>
      <w:proofErr w:type="spellEnd"/>
      <w:r w:rsidRPr="00524640">
        <w:rPr>
          <w:color w:val="auto"/>
          <w:sz w:val="28"/>
          <w:szCs w:val="28"/>
        </w:rPr>
        <w:t xml:space="preserve"> бойынша жиналған </w:t>
      </w:r>
      <w:proofErr w:type="spellStart"/>
      <w:r w:rsidRPr="00524640">
        <w:rPr>
          <w:color w:val="auto"/>
          <w:sz w:val="28"/>
          <w:szCs w:val="28"/>
        </w:rPr>
        <w:t>деректі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талдай</w:t>
      </w:r>
      <w:proofErr w:type="spellEnd"/>
      <w:r w:rsidRPr="00524640">
        <w:rPr>
          <w:color w:val="auto"/>
          <w:sz w:val="28"/>
          <w:szCs w:val="28"/>
        </w:rPr>
        <w:t xml:space="preserve"> отырып, ғылым</w:t>
      </w:r>
      <w:proofErr w:type="gramStart"/>
      <w:r w:rsidRPr="00524640">
        <w:rPr>
          <w:color w:val="auto"/>
          <w:sz w:val="28"/>
          <w:szCs w:val="28"/>
        </w:rPr>
        <w:t>и-</w:t>
      </w:r>
      <w:proofErr w:type="gramEnd"/>
      <w:r w:rsidRPr="00524640">
        <w:rPr>
          <w:color w:val="auto"/>
          <w:sz w:val="28"/>
          <w:szCs w:val="28"/>
        </w:rPr>
        <w:t>әдістемелік ж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</w:rPr>
        <w:t xml:space="preserve">мыс жүргізуі </w:t>
      </w:r>
      <w:proofErr w:type="spellStart"/>
      <w:r w:rsidRPr="00524640">
        <w:rPr>
          <w:color w:val="auto"/>
          <w:sz w:val="28"/>
          <w:szCs w:val="28"/>
        </w:rPr>
        <w:t>тиіс</w:t>
      </w:r>
      <w:proofErr w:type="spellEnd"/>
      <w:r w:rsidRPr="00524640">
        <w:rPr>
          <w:color w:val="auto"/>
          <w:sz w:val="28"/>
          <w:szCs w:val="28"/>
        </w:rPr>
        <w:t>.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жірибелік</w:t>
      </w:r>
      <w:proofErr w:type="spellEnd"/>
      <w:r w:rsidRPr="00524640">
        <w:rPr>
          <w:color w:val="auto"/>
          <w:sz w:val="28"/>
          <w:szCs w:val="28"/>
        </w:rPr>
        <w:t xml:space="preserve"> мекемеде қызмет ететін психологтың басты </w:t>
      </w:r>
      <w:proofErr w:type="spellStart"/>
      <w:r w:rsidRPr="00524640">
        <w:rPr>
          <w:color w:val="auto"/>
          <w:sz w:val="28"/>
          <w:szCs w:val="28"/>
        </w:rPr>
        <w:t>міндетіне</w:t>
      </w:r>
      <w:proofErr w:type="spellEnd"/>
      <w:r w:rsidRPr="00524640">
        <w:rPr>
          <w:color w:val="auto"/>
          <w:sz w:val="28"/>
          <w:szCs w:val="28"/>
        </w:rPr>
        <w:t xml:space="preserve">, ғылыми-эдістемелік жұмысты жүргізу, зерттеу </w:t>
      </w:r>
      <w:proofErr w:type="spellStart"/>
      <w:r w:rsidRPr="00524640">
        <w:rPr>
          <w:color w:val="auto"/>
          <w:sz w:val="28"/>
          <w:szCs w:val="28"/>
        </w:rPr>
        <w:t>кіреді</w:t>
      </w:r>
      <w:proofErr w:type="spellEnd"/>
      <w:r w:rsidRPr="00524640">
        <w:rPr>
          <w:color w:val="auto"/>
          <w:sz w:val="28"/>
          <w:szCs w:val="28"/>
        </w:rPr>
        <w:t xml:space="preserve">. Осы қызметінде психолог басты әдістемелік </w:t>
      </w:r>
      <w:r>
        <w:rPr>
          <w:color w:val="auto"/>
          <w:sz w:val="28"/>
          <w:szCs w:val="28"/>
          <w:lang w:val="kk-KZ"/>
        </w:rPr>
        <w:t>ұ</w:t>
      </w:r>
      <w:proofErr w:type="spellStart"/>
      <w:r w:rsidRPr="00524640">
        <w:rPr>
          <w:color w:val="auto"/>
          <w:sz w:val="28"/>
          <w:szCs w:val="28"/>
        </w:rPr>
        <w:t>йыммен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жедел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байланыста</w:t>
      </w:r>
      <w:proofErr w:type="spellEnd"/>
      <w:r w:rsidRPr="00524640">
        <w:rPr>
          <w:color w:val="auto"/>
          <w:sz w:val="28"/>
          <w:szCs w:val="28"/>
        </w:rPr>
        <w:t xml:space="preserve"> болады, оған (ұйым) </w:t>
      </w:r>
      <w:proofErr w:type="spellStart"/>
      <w:r w:rsidRPr="00524640">
        <w:rPr>
          <w:color w:val="auto"/>
          <w:sz w:val="28"/>
          <w:szCs w:val="28"/>
        </w:rPr>
        <w:t>хаттама</w:t>
      </w:r>
      <w:proofErr w:type="spellEnd"/>
      <w:r w:rsidRPr="00524640">
        <w:rPr>
          <w:color w:val="auto"/>
          <w:sz w:val="28"/>
          <w:szCs w:val="28"/>
        </w:rPr>
        <w:t xml:space="preserve"> көшірмесін өткізі</w:t>
      </w:r>
      <w:proofErr w:type="gramStart"/>
      <w:r w:rsidRPr="00524640">
        <w:rPr>
          <w:color w:val="auto"/>
          <w:sz w:val="28"/>
          <w:szCs w:val="28"/>
        </w:rPr>
        <w:t>п</w:t>
      </w:r>
      <w:proofErr w:type="gramEnd"/>
      <w:r w:rsidRPr="00524640">
        <w:rPr>
          <w:color w:val="auto"/>
          <w:sz w:val="28"/>
          <w:szCs w:val="28"/>
        </w:rPr>
        <w:t xml:space="preserve">, нұсқаушы </w:t>
      </w:r>
      <w:r>
        <w:rPr>
          <w:color w:val="auto"/>
          <w:sz w:val="28"/>
          <w:szCs w:val="28"/>
          <w:lang w:val="kk-KZ"/>
        </w:rPr>
        <w:t>ә</w:t>
      </w:r>
      <w:proofErr w:type="spellStart"/>
      <w:r w:rsidRPr="00524640">
        <w:rPr>
          <w:color w:val="auto"/>
          <w:sz w:val="28"/>
          <w:szCs w:val="28"/>
        </w:rPr>
        <w:t>дістемелік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дерек</w:t>
      </w:r>
      <w:proofErr w:type="spellEnd"/>
      <w:r w:rsidRPr="00524640">
        <w:rPr>
          <w:color w:val="auto"/>
          <w:sz w:val="28"/>
          <w:szCs w:val="28"/>
        </w:rPr>
        <w:t xml:space="preserve"> алады;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proofErr w:type="gramStart"/>
      <w:r w:rsidRPr="00524640">
        <w:rPr>
          <w:color w:val="auto"/>
          <w:sz w:val="28"/>
          <w:szCs w:val="28"/>
        </w:rPr>
        <w:t xml:space="preserve">ғ) зерттеудің </w:t>
      </w:r>
      <w:proofErr w:type="spellStart"/>
      <w:r w:rsidRPr="00524640">
        <w:rPr>
          <w:color w:val="auto"/>
          <w:sz w:val="28"/>
          <w:szCs w:val="28"/>
        </w:rPr>
        <w:t>стандартты</w:t>
      </w:r>
      <w:proofErr w:type="spellEnd"/>
      <w:r w:rsidRPr="00524640">
        <w:rPr>
          <w:color w:val="auto"/>
          <w:sz w:val="28"/>
          <w:szCs w:val="28"/>
        </w:rPr>
        <w:t xml:space="preserve"> әдістемесін жүргізу ү</w:t>
      </w:r>
      <w:r>
        <w:rPr>
          <w:color w:val="auto"/>
          <w:sz w:val="28"/>
          <w:szCs w:val="28"/>
          <w:lang w:val="kk-KZ"/>
        </w:rPr>
        <w:t>ш</w:t>
      </w:r>
      <w:proofErr w:type="spellStart"/>
      <w:r w:rsidRPr="00524640">
        <w:rPr>
          <w:color w:val="auto"/>
          <w:sz w:val="28"/>
          <w:szCs w:val="28"/>
        </w:rPr>
        <w:t>ін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kk-KZ"/>
        </w:rPr>
        <w:t>барлық талаптың</w:t>
      </w:r>
      <w:r w:rsidRPr="00524640"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</w:rPr>
        <w:t xml:space="preserve">қият </w:t>
      </w:r>
      <w:proofErr w:type="spellStart"/>
      <w:r w:rsidRPr="00524640">
        <w:rPr>
          <w:color w:val="auto"/>
          <w:sz w:val="28"/>
          <w:szCs w:val="28"/>
        </w:rPr>
        <w:t>орындалуын</w:t>
      </w:r>
      <w:proofErr w:type="spellEnd"/>
      <w:r w:rsidRPr="00524640">
        <w:rPr>
          <w:color w:val="auto"/>
          <w:sz w:val="28"/>
          <w:szCs w:val="28"/>
        </w:rPr>
        <w:t xml:space="preserve"> қамтамас</w:t>
      </w:r>
      <w:r>
        <w:rPr>
          <w:color w:val="auto"/>
          <w:sz w:val="28"/>
          <w:szCs w:val="28"/>
          <w:lang w:val="kk-KZ"/>
        </w:rPr>
        <w:t>ыз етуі керек.</w:t>
      </w:r>
      <w:proofErr w:type="gramEnd"/>
      <w:r>
        <w:rPr>
          <w:color w:val="auto"/>
          <w:sz w:val="28"/>
          <w:szCs w:val="28"/>
          <w:lang w:val="kk-KZ"/>
        </w:rPr>
        <w:t xml:space="preserve"> Интерп</w:t>
      </w:r>
      <w:r w:rsidRPr="00524640">
        <w:rPr>
          <w:color w:val="auto"/>
          <w:sz w:val="28"/>
          <w:szCs w:val="28"/>
          <w:lang w:val="kk-KZ"/>
        </w:rPr>
        <w:t xml:space="preserve">ретация, болжам жасау қатаң түрде әдістемелік нұсқауга сәйкес жүргізіледі. Психолог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дістемені жүргізуде белгілі бір мерзімде қабылданған стандарттан ауытқи алмайды. Әдістемені қолдану бойынша барлық нұсқау мен ұсынысты психолог әдістемелік орталыққа жібереді ж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не әдістемені қайта қарастыруда оларды ескеруді талап етеді;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lastRenderedPageBreak/>
        <w:t>д) жеке сенім негізінде сыналушыдан алынган психодиагностикалық м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ліметтің құпиялылы</w:t>
      </w:r>
      <w:r>
        <w:rPr>
          <w:color w:val="auto"/>
          <w:sz w:val="28"/>
          <w:szCs w:val="28"/>
          <w:lang w:val="kk-KZ"/>
        </w:rPr>
        <w:t>ғ</w:t>
      </w:r>
      <w:r w:rsidRPr="00524640">
        <w:rPr>
          <w:color w:val="auto"/>
          <w:sz w:val="28"/>
          <w:szCs w:val="28"/>
          <w:lang w:val="kk-KZ"/>
        </w:rPr>
        <w:t>ын қамтамасыз етуі керек. Психолог міндетті түрде сыналушыны өзіне қатысты жасалатын қорытындыны кім және не үшін қолданатыны жөнінде хабар етеді. Психолог психологиялық диагностика негізінде қандай шешім қабылдануы мүмкіндігі жөнінде сыналушыдан жасырмайды;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>е) кәсіби сырды құпия сақтауы тиіс: құқылы емес азаматқа психодиагностикалық істі жүргізуді тапсырмау</w:t>
      </w:r>
      <w:r>
        <w:rPr>
          <w:color w:val="auto"/>
          <w:sz w:val="28"/>
          <w:szCs w:val="28"/>
          <w:lang w:val="kk-KZ"/>
        </w:rPr>
        <w:t>ғ</w:t>
      </w:r>
      <w:r w:rsidRPr="00524640">
        <w:rPr>
          <w:color w:val="auto"/>
          <w:sz w:val="28"/>
          <w:szCs w:val="28"/>
          <w:lang w:val="kk-KZ"/>
        </w:rPr>
        <w:t>а, н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>сқаушы деректі бермеуге, қайсыбір психодиагностикалық әдістеменің сырын сыналушыға ашпау</w:t>
      </w:r>
      <w:r>
        <w:rPr>
          <w:color w:val="auto"/>
          <w:sz w:val="28"/>
          <w:szCs w:val="28"/>
          <w:lang w:val="kk-KZ"/>
        </w:rPr>
        <w:t>ғ</w:t>
      </w:r>
      <w:r w:rsidRPr="00524640">
        <w:rPr>
          <w:color w:val="auto"/>
          <w:sz w:val="28"/>
          <w:szCs w:val="28"/>
          <w:lang w:val="kk-KZ"/>
        </w:rPr>
        <w:t>а тиіс;</w:t>
      </w:r>
    </w:p>
    <w:p w:rsidR="00524640" w:rsidRPr="00524640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 xml:space="preserve">ж) психодиагностиканың қалыпты (аныктаулы және этикалық) принципінің бұзылғанын байқаған жағдайда психологтар қауымдастық 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 xml:space="preserve">йымына, не орталық, не аймақтық органдарына хабарлауы керек. Интерпретация беруде арнайы білімді талап етпейтін, теориялық және психометриялық жағынан негізделген жеке 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дістемені психологиямен аралас ж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>мыс жасайтын салада қолданады: мұғалім, д</w:t>
      </w:r>
      <w:r>
        <w:rPr>
          <w:color w:val="auto"/>
          <w:sz w:val="28"/>
          <w:szCs w:val="28"/>
          <w:lang w:val="kk-KZ"/>
        </w:rPr>
        <w:t>ә</w:t>
      </w:r>
      <w:r w:rsidRPr="00524640">
        <w:rPr>
          <w:color w:val="auto"/>
          <w:sz w:val="28"/>
          <w:szCs w:val="28"/>
          <w:lang w:val="kk-KZ"/>
        </w:rPr>
        <w:t>рігер, әлеуметтанушы, инженер, экономист және т.б.</w:t>
      </w:r>
    </w:p>
    <w:p w:rsidR="00524640" w:rsidRPr="00D507D2" w:rsidRDefault="00524640" w:rsidP="00524640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524640">
        <w:rPr>
          <w:color w:val="auto"/>
          <w:sz w:val="28"/>
          <w:szCs w:val="28"/>
          <w:lang w:val="kk-KZ"/>
        </w:rPr>
        <w:t>Келтірілген барлық талап психолог ж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  <w:lang w:val="kk-KZ"/>
        </w:rPr>
        <w:t xml:space="preserve">мысында қабылданған халықаралық кәсіби - этикалық стандартқа сәйкес келеді. </w:t>
      </w:r>
      <w:r w:rsidRPr="00D507D2">
        <w:rPr>
          <w:color w:val="auto"/>
          <w:sz w:val="28"/>
          <w:szCs w:val="28"/>
          <w:lang w:val="kk-KZ"/>
        </w:rPr>
        <w:t>Аталмыш стандарттың негізгі идеясы келесі қысқа принциптерде түжырымдауға болады:</w:t>
      </w:r>
    </w:p>
    <w:p w:rsidR="00524640" w:rsidRPr="00D507D2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  <w:r w:rsidRPr="00D507D2">
        <w:rPr>
          <w:color w:val="auto"/>
          <w:sz w:val="28"/>
          <w:szCs w:val="28"/>
          <w:lang w:val="kk-KZ"/>
        </w:rPr>
        <w:t>1) жауапкершілік;</w:t>
      </w:r>
    </w:p>
    <w:p w:rsidR="00524640" w:rsidRPr="00D507D2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  <w:r w:rsidRPr="00D507D2">
        <w:rPr>
          <w:color w:val="auto"/>
          <w:sz w:val="28"/>
          <w:szCs w:val="28"/>
          <w:lang w:val="kk-KZ"/>
        </w:rPr>
        <w:t>2) біліктілік;</w:t>
      </w:r>
    </w:p>
    <w:p w:rsidR="00524640" w:rsidRPr="00D507D2" w:rsidRDefault="00524640" w:rsidP="00524640">
      <w:pPr>
        <w:pStyle w:val="Default"/>
        <w:ind w:firstLine="709"/>
        <w:rPr>
          <w:color w:val="auto"/>
          <w:sz w:val="28"/>
          <w:szCs w:val="28"/>
          <w:lang w:val="kk-KZ"/>
        </w:rPr>
      </w:pPr>
      <w:r w:rsidRPr="00D507D2">
        <w:rPr>
          <w:color w:val="auto"/>
          <w:sz w:val="28"/>
          <w:szCs w:val="28"/>
          <w:lang w:val="kk-KZ"/>
        </w:rPr>
        <w:t>з) этикалық және заң қ</w:t>
      </w:r>
      <w:r>
        <w:rPr>
          <w:color w:val="auto"/>
          <w:sz w:val="28"/>
          <w:szCs w:val="28"/>
          <w:lang w:val="kk-KZ"/>
        </w:rPr>
        <w:t>ұ</w:t>
      </w:r>
      <w:r w:rsidRPr="00D507D2">
        <w:rPr>
          <w:color w:val="auto"/>
          <w:sz w:val="28"/>
          <w:szCs w:val="28"/>
          <w:lang w:val="kk-KZ"/>
        </w:rPr>
        <w:t>қықтары;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4) </w:t>
      </w:r>
      <w:proofErr w:type="spellStart"/>
      <w:r w:rsidRPr="00524640">
        <w:rPr>
          <w:color w:val="auto"/>
          <w:sz w:val="28"/>
          <w:szCs w:val="28"/>
        </w:rPr>
        <w:t>психологияны</w:t>
      </w:r>
      <w:proofErr w:type="spellEnd"/>
      <w:r w:rsidRPr="00524640">
        <w:rPr>
          <w:color w:val="auto"/>
          <w:sz w:val="28"/>
          <w:szCs w:val="28"/>
        </w:rPr>
        <w:t xml:space="preserve"> </w:t>
      </w:r>
      <w:proofErr w:type="spellStart"/>
      <w:r w:rsidRPr="00524640">
        <w:rPr>
          <w:color w:val="auto"/>
          <w:sz w:val="28"/>
          <w:szCs w:val="28"/>
        </w:rPr>
        <w:t>сауатты</w:t>
      </w:r>
      <w:proofErr w:type="spellEnd"/>
      <w:r w:rsidRPr="00524640">
        <w:rPr>
          <w:color w:val="auto"/>
          <w:sz w:val="28"/>
          <w:szCs w:val="28"/>
        </w:rPr>
        <w:t xml:space="preserve"> түрде </w:t>
      </w:r>
      <w:proofErr w:type="spellStart"/>
      <w:r w:rsidRPr="00524640">
        <w:rPr>
          <w:color w:val="auto"/>
          <w:sz w:val="28"/>
          <w:szCs w:val="28"/>
        </w:rPr>
        <w:t>таныту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5) қ</w:t>
      </w:r>
      <w:r>
        <w:rPr>
          <w:color w:val="auto"/>
          <w:sz w:val="28"/>
          <w:szCs w:val="28"/>
          <w:lang w:val="kk-KZ"/>
        </w:rPr>
        <w:t>ұ</w:t>
      </w:r>
      <w:r w:rsidRPr="00524640">
        <w:rPr>
          <w:color w:val="auto"/>
          <w:sz w:val="28"/>
          <w:szCs w:val="28"/>
        </w:rPr>
        <w:t>пиялылық;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6) клиенттің </w:t>
      </w:r>
      <w:proofErr w:type="spellStart"/>
      <w:r w:rsidRPr="00524640">
        <w:rPr>
          <w:color w:val="auto"/>
          <w:sz w:val="28"/>
          <w:szCs w:val="28"/>
        </w:rPr>
        <w:t>табыстылы</w:t>
      </w:r>
      <w:proofErr w:type="spellEnd"/>
      <w:r>
        <w:rPr>
          <w:color w:val="auto"/>
          <w:sz w:val="28"/>
          <w:szCs w:val="28"/>
          <w:lang w:val="kk-KZ"/>
        </w:rPr>
        <w:t>ғ</w:t>
      </w:r>
      <w:proofErr w:type="spellStart"/>
      <w:r w:rsidRPr="00524640">
        <w:rPr>
          <w:color w:val="auto"/>
          <w:sz w:val="28"/>
          <w:szCs w:val="28"/>
        </w:rPr>
        <w:t>ы</w:t>
      </w:r>
      <w:proofErr w:type="spellEnd"/>
      <w:r w:rsidRPr="00524640">
        <w:rPr>
          <w:color w:val="auto"/>
          <w:sz w:val="28"/>
          <w:szCs w:val="28"/>
        </w:rPr>
        <w:t>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7) </w:t>
      </w:r>
      <w:proofErr w:type="gramStart"/>
      <w:r w:rsidRPr="00524640">
        <w:rPr>
          <w:color w:val="auto"/>
          <w:sz w:val="28"/>
          <w:szCs w:val="28"/>
        </w:rPr>
        <w:t>к</w:t>
      </w:r>
      <w:proofErr w:type="gramEnd"/>
      <w:r w:rsidRPr="00524640">
        <w:rPr>
          <w:color w:val="auto"/>
          <w:sz w:val="28"/>
          <w:szCs w:val="28"/>
        </w:rPr>
        <w:t>әсіби кооперация;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 xml:space="preserve">8) зерттеу мақсаты жөнінде клиенттің </w:t>
      </w:r>
      <w:proofErr w:type="gramStart"/>
      <w:r w:rsidRPr="00524640">
        <w:rPr>
          <w:color w:val="auto"/>
          <w:sz w:val="28"/>
          <w:szCs w:val="28"/>
        </w:rPr>
        <w:t>хабар</w:t>
      </w:r>
      <w:proofErr w:type="gramEnd"/>
      <w:r w:rsidRPr="00524640">
        <w:rPr>
          <w:color w:val="auto"/>
          <w:sz w:val="28"/>
          <w:szCs w:val="28"/>
        </w:rPr>
        <w:t xml:space="preserve"> болуы;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9) зерттеудің моральд</w:t>
      </w:r>
      <w:proofErr w:type="gramStart"/>
      <w:r w:rsidRPr="00524640">
        <w:rPr>
          <w:color w:val="auto"/>
          <w:sz w:val="28"/>
          <w:szCs w:val="28"/>
        </w:rPr>
        <w:t>і-</w:t>
      </w:r>
      <w:proofErr w:type="gramEnd"/>
      <w:r w:rsidRPr="00524640">
        <w:rPr>
          <w:color w:val="auto"/>
          <w:sz w:val="28"/>
          <w:szCs w:val="28"/>
        </w:rPr>
        <w:t>жағымды мәні;</w:t>
      </w:r>
    </w:p>
    <w:p w:rsidR="00524640" w:rsidRPr="00524640" w:rsidRDefault="00524640" w:rsidP="00524640">
      <w:pPr>
        <w:pStyle w:val="Default"/>
        <w:ind w:firstLine="709"/>
        <w:rPr>
          <w:color w:val="auto"/>
          <w:sz w:val="28"/>
          <w:szCs w:val="28"/>
        </w:rPr>
      </w:pPr>
      <w:r w:rsidRPr="00524640">
        <w:rPr>
          <w:color w:val="auto"/>
          <w:sz w:val="28"/>
          <w:szCs w:val="28"/>
        </w:rPr>
        <w:t>10) азаматтық және үлтжандылық.</w:t>
      </w:r>
    </w:p>
    <w:p w:rsidR="00524640" w:rsidRDefault="00524640" w:rsidP="00524640">
      <w:pPr>
        <w:ind w:firstLine="709"/>
        <w:rPr>
          <w:szCs w:val="28"/>
          <w:lang w:val="kk-KZ"/>
        </w:rPr>
      </w:pPr>
    </w:p>
    <w:p w:rsidR="00524640" w:rsidRDefault="00524640" w:rsidP="00524640">
      <w:pPr>
        <w:ind w:firstLine="709"/>
        <w:jc w:val="both"/>
        <w:rPr>
          <w:szCs w:val="28"/>
          <w:lang w:val="kk-KZ"/>
        </w:rPr>
      </w:pPr>
      <w:r w:rsidRPr="00524640">
        <w:rPr>
          <w:szCs w:val="28"/>
          <w:lang w:val="kk-KZ"/>
        </w:rPr>
        <w:t>Т</w:t>
      </w:r>
      <w:r>
        <w:rPr>
          <w:szCs w:val="28"/>
          <w:lang w:val="kk-KZ"/>
        </w:rPr>
        <w:t>ә</w:t>
      </w:r>
      <w:r w:rsidRPr="00524640">
        <w:rPr>
          <w:szCs w:val="28"/>
          <w:lang w:val="kk-KZ"/>
        </w:rPr>
        <w:t>жірибелі-психолог ж</w:t>
      </w:r>
      <w:r>
        <w:rPr>
          <w:szCs w:val="28"/>
          <w:lang w:val="kk-KZ"/>
        </w:rPr>
        <w:t>ұ</w:t>
      </w:r>
      <w:r w:rsidRPr="00524640">
        <w:rPr>
          <w:szCs w:val="28"/>
          <w:lang w:val="kk-KZ"/>
        </w:rPr>
        <w:t>мысының мазмұны психодиагностика арқылы негізделіп, яғни бала және ересек психологиясын зерттеуд</w:t>
      </w:r>
      <w:r>
        <w:rPr>
          <w:szCs w:val="28"/>
          <w:lang w:val="kk-KZ"/>
        </w:rPr>
        <w:t>е</w:t>
      </w:r>
      <w:r w:rsidRPr="00524640">
        <w:rPr>
          <w:szCs w:val="28"/>
          <w:lang w:val="kk-KZ"/>
        </w:rPr>
        <w:t>, мінез-қүлқын бағалау, алын</w:t>
      </w:r>
      <w:r>
        <w:rPr>
          <w:szCs w:val="28"/>
          <w:lang w:val="kk-KZ"/>
        </w:rPr>
        <w:t>ғ</w:t>
      </w:r>
      <w:r w:rsidRPr="00524640">
        <w:rPr>
          <w:szCs w:val="28"/>
          <w:lang w:val="kk-KZ"/>
        </w:rPr>
        <w:t>ан сенімді мәліметке сүйене отырып, оларға тән психологиялық мінездеме беру</w:t>
      </w:r>
      <w:r>
        <w:rPr>
          <w:szCs w:val="28"/>
          <w:lang w:val="kk-KZ"/>
        </w:rPr>
        <w:t xml:space="preserve"> болып табылады</w:t>
      </w:r>
      <w:r w:rsidRPr="00524640">
        <w:rPr>
          <w:szCs w:val="28"/>
          <w:lang w:val="kk-KZ"/>
        </w:rPr>
        <w:t xml:space="preserve">. Кәсіби әрекеттің бұл түрімен айналысатын психолог, психодиагностикалық зерттеудің тәжірибеде қолданылуын </w:t>
      </w:r>
      <w:r>
        <w:rPr>
          <w:szCs w:val="28"/>
          <w:lang w:val="kk-KZ"/>
        </w:rPr>
        <w:t>ғ</w:t>
      </w:r>
      <w:r w:rsidRPr="00524640">
        <w:rPr>
          <w:szCs w:val="28"/>
          <w:lang w:val="kk-KZ"/>
        </w:rPr>
        <w:t>ана біліп қоймай, сонымен қатар</w:t>
      </w:r>
      <w:r>
        <w:rPr>
          <w:szCs w:val="28"/>
          <w:lang w:val="kk-KZ"/>
        </w:rPr>
        <w:t>,</w:t>
      </w:r>
      <w:r w:rsidRPr="00524640">
        <w:rPr>
          <w:szCs w:val="28"/>
          <w:lang w:val="kk-KZ"/>
        </w:rPr>
        <w:t xml:space="preserve"> оны негіздеу және жетілдіру теориясын білу қажет. </w:t>
      </w:r>
      <w:r w:rsidRPr="00D41DE2">
        <w:rPr>
          <w:szCs w:val="28"/>
          <w:lang w:val="kk-KZ"/>
        </w:rPr>
        <w:t>Диагностикамен айналысатын психолог қажет бол</w:t>
      </w:r>
      <w:r w:rsidR="00D41DE2">
        <w:rPr>
          <w:szCs w:val="28"/>
          <w:lang w:val="kk-KZ"/>
        </w:rPr>
        <w:t>ғ</w:t>
      </w:r>
      <w:r w:rsidRPr="00D41DE2">
        <w:rPr>
          <w:szCs w:val="28"/>
          <w:lang w:val="kk-KZ"/>
        </w:rPr>
        <w:t xml:space="preserve">ан жағдайда зерттеу әдісін бейімдей, қайта жасап, </w:t>
      </w:r>
      <w:r w:rsidR="00D41DE2">
        <w:rPr>
          <w:szCs w:val="28"/>
          <w:lang w:val="kk-KZ"/>
        </w:rPr>
        <w:t>т</w:t>
      </w:r>
      <w:r w:rsidRPr="00D41DE2">
        <w:rPr>
          <w:szCs w:val="28"/>
          <w:lang w:val="kk-KZ"/>
        </w:rPr>
        <w:t>ексере білуі шарт. Әдістің сенімділік ж</w:t>
      </w:r>
      <w:r w:rsidR="00D41DE2">
        <w:rPr>
          <w:szCs w:val="28"/>
          <w:lang w:val="kk-KZ"/>
        </w:rPr>
        <w:t>ә</w:t>
      </w:r>
      <w:r w:rsidRPr="00D41DE2">
        <w:rPr>
          <w:szCs w:val="28"/>
          <w:lang w:val="kk-KZ"/>
        </w:rPr>
        <w:t>не беріктілік ғылыми ба</w:t>
      </w:r>
      <w:r w:rsidR="00D41DE2">
        <w:rPr>
          <w:szCs w:val="28"/>
          <w:lang w:val="kk-KZ"/>
        </w:rPr>
        <w:t>ғ</w:t>
      </w:r>
      <w:r w:rsidRPr="00D41DE2">
        <w:rPr>
          <w:szCs w:val="28"/>
          <w:lang w:val="kk-KZ"/>
        </w:rPr>
        <w:t>алау т</w:t>
      </w:r>
      <w:r w:rsidR="00D41DE2">
        <w:rPr>
          <w:szCs w:val="28"/>
          <w:lang w:val="kk-KZ"/>
        </w:rPr>
        <w:t>ә</w:t>
      </w:r>
      <w:r w:rsidRPr="00D41DE2">
        <w:rPr>
          <w:szCs w:val="28"/>
          <w:lang w:val="kk-KZ"/>
        </w:rPr>
        <w:t>сілін шартты түрде меңгеруі қажет.</w:t>
      </w:r>
    </w:p>
    <w:p w:rsidR="00D507D2" w:rsidRDefault="00D507D2" w:rsidP="00524640">
      <w:pPr>
        <w:ind w:firstLine="709"/>
        <w:jc w:val="both"/>
        <w:rPr>
          <w:szCs w:val="28"/>
          <w:lang w:val="kk-KZ"/>
        </w:rPr>
      </w:pPr>
    </w:p>
    <w:p w:rsidR="00D507D2" w:rsidRDefault="00D507D2" w:rsidP="00524640">
      <w:pPr>
        <w:ind w:firstLine="709"/>
        <w:jc w:val="both"/>
        <w:rPr>
          <w:szCs w:val="28"/>
          <w:lang w:val="kk-KZ"/>
        </w:rPr>
      </w:pPr>
    </w:p>
    <w:p w:rsidR="00D507D2" w:rsidRDefault="00D507D2" w:rsidP="00524640">
      <w:pPr>
        <w:ind w:firstLine="709"/>
        <w:jc w:val="both"/>
        <w:rPr>
          <w:szCs w:val="28"/>
          <w:lang w:val="kk-KZ"/>
        </w:rPr>
      </w:pPr>
    </w:p>
    <w:p w:rsidR="00D507D2" w:rsidRPr="002607E6" w:rsidRDefault="00D507D2" w:rsidP="00D507D2">
      <w:pPr>
        <w:spacing w:line="360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lastRenderedPageBreak/>
        <w:t>Ұсынылаты</w:t>
      </w:r>
      <w:r w:rsidRPr="002607E6">
        <w:rPr>
          <w:b/>
          <w:szCs w:val="28"/>
          <w:lang w:val="kk-KZ"/>
        </w:rPr>
        <w:t>н әдебиеттер: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kk-KZ"/>
        </w:rPr>
      </w:pPr>
      <w:r w:rsidRPr="00B13C2D">
        <w:rPr>
          <w:i/>
          <w:iCs/>
          <w:color w:val="000000"/>
          <w:sz w:val="28"/>
          <w:szCs w:val="28"/>
          <w:lang w:val="kk-KZ"/>
        </w:rPr>
        <w:t>Яньшин, П. В. </w:t>
      </w:r>
      <w:r w:rsidRPr="00B13C2D">
        <w:rPr>
          <w:color w:val="000000"/>
          <w:sz w:val="28"/>
          <w:szCs w:val="28"/>
          <w:lang w:val="kk-KZ"/>
        </w:rPr>
        <w:t> </w:t>
      </w:r>
      <w:r w:rsidRPr="00B13C2D">
        <w:rPr>
          <w:color w:val="000000"/>
          <w:sz w:val="28"/>
          <w:szCs w:val="28"/>
        </w:rPr>
        <w:t>Клиническая психодиагностика личности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П. В. </w:t>
      </w:r>
      <w:proofErr w:type="spellStart"/>
      <w:r w:rsidRPr="00B13C2D">
        <w:rPr>
          <w:color w:val="000000"/>
          <w:sz w:val="28"/>
          <w:szCs w:val="28"/>
        </w:rPr>
        <w:t>Яньшин</w:t>
      </w:r>
      <w:proofErr w:type="spellEnd"/>
      <w:r w:rsidRPr="00B13C2D">
        <w:rPr>
          <w:color w:val="000000"/>
          <w:sz w:val="28"/>
          <w:szCs w:val="28"/>
        </w:rPr>
        <w:t xml:space="preserve">. — 3-е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327 </w:t>
      </w:r>
      <w:proofErr w:type="gramStart"/>
      <w:r w:rsidRPr="00B13C2D">
        <w:rPr>
          <w:color w:val="000000"/>
          <w:sz w:val="28"/>
          <w:szCs w:val="28"/>
        </w:rPr>
        <w:t>с</w:t>
      </w:r>
      <w:proofErr w:type="gramEnd"/>
      <w:r w:rsidRPr="00B13C2D">
        <w:rPr>
          <w:color w:val="000000"/>
          <w:sz w:val="28"/>
          <w:szCs w:val="28"/>
        </w:rPr>
        <w:t>. 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  <w:shd w:val="clear" w:color="auto" w:fill="FFFFFF"/>
        </w:rPr>
        <w:t>, Д. М. </w:t>
      </w:r>
      <w:r w:rsidRPr="00B13C2D">
        <w:rPr>
          <w:color w:val="000000"/>
          <w:sz w:val="28"/>
          <w:szCs w:val="28"/>
          <w:shd w:val="clear" w:color="auto" w:fill="FFFFFF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М. Г. 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Рамендик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139 с. — (Высшее образование). — ISBN 978-5-534-07265-5.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</w:rPr>
        <w:t>Психодиагностика. Теория и практика в 2 ч. Часть 1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учебник для вузов / М. К. Акимова [и др.] 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</w:rPr>
        <w:t>перераб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301 с. — (Высшее образование). — ISBN 978-5-9916-9948-8. — Текст</w:t>
      </w:r>
      <w:proofErr w:type="gramStart"/>
      <w:r w:rsidRPr="00B13C2D">
        <w:rPr>
          <w:color w:val="000000"/>
          <w:sz w:val="28"/>
          <w:szCs w:val="28"/>
        </w:rPr>
        <w:t xml:space="preserve"> :</w:t>
      </w:r>
      <w:proofErr w:type="gramEnd"/>
      <w:r w:rsidRPr="00B13C2D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 xml:space="preserve"> [сайт]. — URL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13C2D">
        <w:rPr>
          <w:i/>
          <w:iCs/>
          <w:color w:val="000000"/>
          <w:sz w:val="28"/>
          <w:szCs w:val="28"/>
        </w:rPr>
        <w:t>Рамендик</w:t>
      </w:r>
      <w:proofErr w:type="spellEnd"/>
      <w:r w:rsidRPr="00B13C2D">
        <w:rPr>
          <w:i/>
          <w:iCs/>
          <w:color w:val="000000"/>
          <w:sz w:val="28"/>
          <w:szCs w:val="28"/>
        </w:rPr>
        <w:t>, Д. М. </w:t>
      </w:r>
      <w:r w:rsidRPr="00B13C2D">
        <w:rPr>
          <w:color w:val="000000"/>
          <w:sz w:val="28"/>
          <w:szCs w:val="28"/>
        </w:rPr>
        <w:t> Практикум по психодиагностике</w:t>
      </w:r>
      <w:proofErr w:type="gramStart"/>
      <w:r w:rsidRPr="00B13C2D">
        <w:rPr>
          <w:color w:val="000000"/>
          <w:sz w:val="28"/>
          <w:szCs w:val="28"/>
        </w:rPr>
        <w:t> :</w:t>
      </w:r>
      <w:proofErr w:type="gramEnd"/>
      <w:r w:rsidRPr="00B13C2D">
        <w:rPr>
          <w:color w:val="000000"/>
          <w:sz w:val="28"/>
          <w:szCs w:val="28"/>
        </w:rPr>
        <w:t xml:space="preserve"> учебное пособие для вузов / Д. М.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>, М. Г. </w:t>
      </w:r>
      <w:proofErr w:type="spellStart"/>
      <w:r w:rsidRPr="00B13C2D">
        <w:rPr>
          <w:color w:val="000000"/>
          <w:sz w:val="28"/>
          <w:szCs w:val="28"/>
        </w:rPr>
        <w:t>Рамендик</w:t>
      </w:r>
      <w:proofErr w:type="spellEnd"/>
      <w:r w:rsidRPr="00B13C2D">
        <w:rPr>
          <w:color w:val="000000"/>
          <w:sz w:val="28"/>
          <w:szCs w:val="28"/>
        </w:rPr>
        <w:t xml:space="preserve">. — 2-е изд., </w:t>
      </w:r>
      <w:proofErr w:type="spellStart"/>
      <w:r w:rsidRPr="00B13C2D">
        <w:rPr>
          <w:color w:val="000000"/>
          <w:sz w:val="28"/>
          <w:szCs w:val="28"/>
        </w:rPr>
        <w:t>испр</w:t>
      </w:r>
      <w:proofErr w:type="spellEnd"/>
      <w:r w:rsidRPr="00B13C2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13C2D">
        <w:rPr>
          <w:color w:val="000000"/>
          <w:sz w:val="28"/>
          <w:szCs w:val="28"/>
        </w:rPr>
        <w:t>Юрайт</w:t>
      </w:r>
      <w:proofErr w:type="spellEnd"/>
      <w:r w:rsidRPr="00B13C2D">
        <w:rPr>
          <w:color w:val="000000"/>
          <w:sz w:val="28"/>
          <w:szCs w:val="28"/>
        </w:rPr>
        <w:t>, 2020. — 139 с. — (Высшее образование). — ISBN 978-5-534-07265-5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>Психодиагностика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учебник и практикум для вузов / А. Н. Кошелева [и др.] ; под редакцией А. Н. Кошелевой, В. В. Хороших. — Москва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B13C2D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373 с. — (Высшее образование). — ISBN 978-5-534-00775-6.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B13C2D">
        <w:rPr>
          <w:color w:val="000000"/>
          <w:sz w:val="28"/>
          <w:szCs w:val="28"/>
          <w:shd w:val="clear" w:color="auto" w:fill="FFFFFF"/>
        </w:rPr>
        <w:t xml:space="preserve">Психодиагностика. Теория и практика в 2 ч. Часть 1: учебник для вузов / М. К. Акимова [и др.]; под редакцией М. К. Акимовой, М. К. Акимовой. — 4-е изд.,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2020. — 301 с. — (Высшее образование). — ISBN 978-5-9916-9948-8.</w:t>
      </w:r>
    </w:p>
    <w:p w:rsidR="00D507D2" w:rsidRPr="00B13C2D" w:rsidRDefault="00D507D2" w:rsidP="00D507D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B13C2D">
        <w:rPr>
          <w:sz w:val="28"/>
          <w:szCs w:val="28"/>
          <w:lang w:val="kk-KZ"/>
        </w:rPr>
        <w:t xml:space="preserve">В. Дружинин. Экспериментальная психология. </w:t>
      </w:r>
      <w:r w:rsidRPr="00B13C2D">
        <w:rPr>
          <w:color w:val="000000"/>
          <w:sz w:val="28"/>
          <w:szCs w:val="28"/>
          <w:shd w:val="clear" w:color="auto" w:fill="FFFFFF"/>
        </w:rPr>
        <w:t xml:space="preserve">Москва: Издательство </w:t>
      </w:r>
      <w:proofErr w:type="spellStart"/>
      <w:r w:rsidRPr="00B13C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13C2D">
        <w:rPr>
          <w:color w:val="000000"/>
          <w:sz w:val="28"/>
          <w:szCs w:val="28"/>
          <w:shd w:val="clear" w:color="auto" w:fill="FFFFFF"/>
        </w:rPr>
        <w:t>, 20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18</w:t>
      </w:r>
      <w:r w:rsidRPr="00B13C2D">
        <w:rPr>
          <w:color w:val="000000"/>
          <w:sz w:val="28"/>
          <w:szCs w:val="28"/>
          <w:shd w:val="clear" w:color="auto" w:fill="FFFFFF"/>
        </w:rPr>
        <w:t>. — 30</w:t>
      </w:r>
      <w:r w:rsidRPr="00B13C2D">
        <w:rPr>
          <w:color w:val="000000"/>
          <w:sz w:val="28"/>
          <w:szCs w:val="28"/>
          <w:shd w:val="clear" w:color="auto" w:fill="FFFFFF"/>
          <w:lang w:val="kk-KZ"/>
        </w:rPr>
        <w:t>9</w:t>
      </w:r>
      <w:r w:rsidRPr="00B13C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13C2D"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D507D2" w:rsidRPr="00B13C2D" w:rsidRDefault="00D507D2" w:rsidP="00D507D2">
      <w:pPr>
        <w:spacing w:line="360" w:lineRule="auto"/>
        <w:ind w:firstLine="720"/>
        <w:jc w:val="both"/>
        <w:rPr>
          <w:szCs w:val="28"/>
          <w:lang w:val="kk-KZ"/>
        </w:rPr>
      </w:pPr>
    </w:p>
    <w:p w:rsidR="00D507D2" w:rsidRPr="00D41DE2" w:rsidRDefault="00D507D2" w:rsidP="00524640">
      <w:pPr>
        <w:ind w:firstLine="709"/>
        <w:jc w:val="both"/>
        <w:rPr>
          <w:szCs w:val="28"/>
          <w:lang w:val="kk-KZ"/>
        </w:rPr>
      </w:pPr>
    </w:p>
    <w:sectPr w:rsidR="00D507D2" w:rsidRPr="00D41DE2" w:rsidSect="006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080"/>
    <w:multiLevelType w:val="hybridMultilevel"/>
    <w:tmpl w:val="229E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24640"/>
    <w:rsid w:val="000D0AAF"/>
    <w:rsid w:val="00353120"/>
    <w:rsid w:val="003D2086"/>
    <w:rsid w:val="00524640"/>
    <w:rsid w:val="006A0DE1"/>
    <w:rsid w:val="00C57031"/>
    <w:rsid w:val="00D41DE2"/>
    <w:rsid w:val="00D5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D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2024-09-29T23:31:00Z</dcterms:created>
  <dcterms:modified xsi:type="dcterms:W3CDTF">2024-09-30T00:10:00Z</dcterms:modified>
</cp:coreProperties>
</file>