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54C504" w14:textId="15B88954" w:rsidR="004F57A8" w:rsidRPr="004F57A8" w:rsidRDefault="004F57A8" w:rsidP="004F57A8">
      <w:pPr>
        <w:spacing w:before="4"/>
        <w:ind w:left="539"/>
        <w:rPr>
          <w:b/>
          <w:sz w:val="28"/>
          <w:szCs w:val="24"/>
        </w:rPr>
      </w:pPr>
      <w:r w:rsidRPr="004F57A8">
        <w:rPr>
          <w:b/>
          <w:sz w:val="28"/>
          <w:szCs w:val="24"/>
        </w:rPr>
        <w:t>2-дәріс. Психологиялық</w:t>
      </w:r>
      <w:r w:rsidRPr="004F57A8">
        <w:rPr>
          <w:b/>
          <w:spacing w:val="-1"/>
          <w:sz w:val="28"/>
          <w:szCs w:val="24"/>
        </w:rPr>
        <w:t xml:space="preserve"> </w:t>
      </w:r>
      <w:r w:rsidRPr="004F57A8">
        <w:rPr>
          <w:b/>
          <w:sz w:val="28"/>
          <w:szCs w:val="24"/>
        </w:rPr>
        <w:t>кеңес</w:t>
      </w:r>
      <w:r w:rsidRPr="004F57A8">
        <w:rPr>
          <w:b/>
          <w:spacing w:val="-1"/>
          <w:sz w:val="28"/>
          <w:szCs w:val="24"/>
        </w:rPr>
        <w:t xml:space="preserve"> </w:t>
      </w:r>
      <w:r w:rsidRPr="004F57A8">
        <w:rPr>
          <w:b/>
          <w:sz w:val="28"/>
          <w:szCs w:val="24"/>
        </w:rPr>
        <w:t>беруді</w:t>
      </w:r>
      <w:r>
        <w:rPr>
          <w:b/>
          <w:sz w:val="28"/>
          <w:szCs w:val="24"/>
        </w:rPr>
        <w:t>ң</w:t>
      </w:r>
      <w:r w:rsidRPr="004F57A8">
        <w:rPr>
          <w:b/>
          <w:sz w:val="28"/>
          <w:szCs w:val="24"/>
        </w:rPr>
        <w:t xml:space="preserve"> қолдану</w:t>
      </w:r>
      <w:r w:rsidRPr="004F57A8">
        <w:rPr>
          <w:b/>
          <w:spacing w:val="-1"/>
          <w:sz w:val="28"/>
          <w:szCs w:val="24"/>
        </w:rPr>
        <w:t xml:space="preserve"> </w:t>
      </w:r>
      <w:r w:rsidRPr="004F57A8">
        <w:rPr>
          <w:b/>
          <w:sz w:val="28"/>
          <w:szCs w:val="24"/>
        </w:rPr>
        <w:t>аясы</w:t>
      </w:r>
    </w:p>
    <w:p w14:paraId="2D0120D2" w14:textId="77777777" w:rsidR="004F57A8" w:rsidRDefault="004F57A8" w:rsidP="004F57A8">
      <w:pPr>
        <w:spacing w:before="4"/>
        <w:ind w:left="539"/>
        <w:rPr>
          <w:b/>
          <w:sz w:val="24"/>
        </w:rPr>
      </w:pPr>
    </w:p>
    <w:p w14:paraId="5B1733CC" w14:textId="77777777" w:rsidR="004F57A8" w:rsidRDefault="004F57A8" w:rsidP="004F57A8">
      <w:pPr>
        <w:pStyle w:val="a5"/>
        <w:numPr>
          <w:ilvl w:val="0"/>
          <w:numId w:val="23"/>
        </w:numPr>
        <w:tabs>
          <w:tab w:val="left" w:pos="1245"/>
          <w:tab w:val="left" w:pos="1246"/>
        </w:tabs>
        <w:spacing w:before="2"/>
        <w:rPr>
          <w:b/>
          <w:sz w:val="24"/>
        </w:rPr>
      </w:pPr>
      <w:r>
        <w:rPr>
          <w:b/>
          <w:sz w:val="24"/>
        </w:rPr>
        <w:t>Психологиялық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кеңес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берудің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қолдану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бағыттары</w:t>
      </w:r>
    </w:p>
    <w:p w14:paraId="242AF101" w14:textId="77777777" w:rsidR="004F57A8" w:rsidRDefault="004F57A8" w:rsidP="004F57A8">
      <w:pPr>
        <w:pStyle w:val="a5"/>
        <w:numPr>
          <w:ilvl w:val="0"/>
          <w:numId w:val="23"/>
        </w:numPr>
        <w:tabs>
          <w:tab w:val="left" w:pos="1245"/>
          <w:tab w:val="left" w:pos="1246"/>
        </w:tabs>
        <w:rPr>
          <w:b/>
          <w:sz w:val="24"/>
        </w:rPr>
      </w:pPr>
      <w:r>
        <w:rPr>
          <w:b/>
          <w:sz w:val="24"/>
        </w:rPr>
        <w:t>Психологиялық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кеңес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беру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зерттеулері</w:t>
      </w:r>
    </w:p>
    <w:p w14:paraId="1E6C6950" w14:textId="77777777" w:rsidR="004F57A8" w:rsidRDefault="004F57A8" w:rsidP="004F57A8">
      <w:pPr>
        <w:pStyle w:val="a5"/>
        <w:numPr>
          <w:ilvl w:val="0"/>
          <w:numId w:val="23"/>
        </w:numPr>
        <w:tabs>
          <w:tab w:val="left" w:pos="1245"/>
          <w:tab w:val="left" w:pos="1246"/>
        </w:tabs>
        <w:spacing w:before="2" w:line="272" w:lineRule="exact"/>
        <w:rPr>
          <w:b/>
          <w:sz w:val="24"/>
        </w:rPr>
      </w:pPr>
      <w:r>
        <w:rPr>
          <w:b/>
          <w:sz w:val="24"/>
        </w:rPr>
        <w:t>Психологиялық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кеңес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беру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принциптері</w:t>
      </w:r>
    </w:p>
    <w:p w14:paraId="4010F383" w14:textId="77777777" w:rsidR="004F57A8" w:rsidRDefault="004F57A8" w:rsidP="004F57A8">
      <w:pPr>
        <w:pStyle w:val="a3"/>
        <w:ind w:right="263" w:firstLine="720"/>
      </w:pPr>
      <w:r>
        <w:t>Психологиялық кеңес</w:t>
      </w:r>
      <w:r>
        <w:rPr>
          <w:spacing w:val="1"/>
        </w:rPr>
        <w:t xml:space="preserve"> </w:t>
      </w:r>
      <w:r>
        <w:t>беру адамның</w:t>
      </w:r>
      <w:r>
        <w:rPr>
          <w:spacing w:val="1"/>
        </w:rPr>
        <w:t xml:space="preserve"> </w:t>
      </w:r>
      <w:r>
        <w:t>психикалық және</w:t>
      </w:r>
      <w:r>
        <w:rPr>
          <w:spacing w:val="1"/>
        </w:rPr>
        <w:t xml:space="preserve"> </w:t>
      </w:r>
      <w:r>
        <w:t>физикалық жағдайларын</w:t>
      </w:r>
      <w:r>
        <w:rPr>
          <w:spacing w:val="1"/>
        </w:rPr>
        <w:t xml:space="preserve"> </w:t>
      </w:r>
      <w:r>
        <w:rPr>
          <w:spacing w:val="-1"/>
        </w:rPr>
        <w:t>жақсарту</w:t>
      </w:r>
      <w:r>
        <w:rPr>
          <w:spacing w:val="-22"/>
        </w:rPr>
        <w:t xml:space="preserve"> </w:t>
      </w:r>
      <w:r>
        <w:rPr>
          <w:spacing w:val="-1"/>
        </w:rPr>
        <w:t>мақсатында</w:t>
      </w:r>
      <w:r>
        <w:rPr>
          <w:spacing w:val="-13"/>
        </w:rPr>
        <w:t xml:space="preserve"> </w:t>
      </w:r>
      <w:r>
        <w:rPr>
          <w:spacing w:val="-1"/>
        </w:rPr>
        <w:t>немесе</w:t>
      </w:r>
      <w:r>
        <w:rPr>
          <w:spacing w:val="-13"/>
        </w:rPr>
        <w:t xml:space="preserve"> </w:t>
      </w:r>
      <w:r>
        <w:t>емдеу</w:t>
      </w:r>
      <w:r>
        <w:rPr>
          <w:spacing w:val="-22"/>
        </w:rPr>
        <w:t xml:space="preserve"> </w:t>
      </w:r>
      <w:r>
        <w:t>мақсатында,</w:t>
      </w:r>
      <w:r>
        <w:rPr>
          <w:spacing w:val="-15"/>
        </w:rPr>
        <w:t xml:space="preserve"> </w:t>
      </w:r>
      <w:r>
        <w:t>оның</w:t>
      </w:r>
      <w:r>
        <w:rPr>
          <w:spacing w:val="-16"/>
        </w:rPr>
        <w:t xml:space="preserve"> </w:t>
      </w:r>
      <w:r>
        <w:t>психикасына</w:t>
      </w:r>
      <w:r>
        <w:rPr>
          <w:spacing w:val="-13"/>
        </w:rPr>
        <w:t xml:space="preserve"> </w:t>
      </w:r>
      <w:r>
        <w:t>белгілі</w:t>
      </w:r>
      <w:r>
        <w:rPr>
          <w:spacing w:val="-22"/>
        </w:rPr>
        <w:t xml:space="preserve"> </w:t>
      </w:r>
      <w:r>
        <w:t>бір</w:t>
      </w:r>
      <w:r>
        <w:rPr>
          <w:spacing w:val="-12"/>
        </w:rPr>
        <w:t xml:space="preserve"> </w:t>
      </w:r>
      <w:r>
        <w:t>құралдармен</w:t>
      </w:r>
      <w:r>
        <w:rPr>
          <w:spacing w:val="-58"/>
        </w:rPr>
        <w:t xml:space="preserve"> </w:t>
      </w:r>
      <w:r>
        <w:t>жоспарлы ісер ету жүйесі. Психикалық әсер етуді маман сөздер пауза, мимика, ритмдер,</w:t>
      </w:r>
      <w:r>
        <w:rPr>
          <w:spacing w:val="1"/>
        </w:rPr>
        <w:t xml:space="preserve"> </w:t>
      </w:r>
      <w:r>
        <w:rPr>
          <w:spacing w:val="-1"/>
        </w:rPr>
        <w:t>музыка</w:t>
      </w:r>
      <w:r>
        <w:rPr>
          <w:spacing w:val="-13"/>
        </w:rPr>
        <w:t xml:space="preserve"> </w:t>
      </w:r>
      <w:r>
        <w:rPr>
          <w:spacing w:val="-1"/>
        </w:rPr>
        <w:t>және</w:t>
      </w:r>
      <w:r>
        <w:rPr>
          <w:spacing w:val="-13"/>
        </w:rPr>
        <w:t xml:space="preserve"> </w:t>
      </w:r>
      <w:r>
        <w:rPr>
          <w:spacing w:val="-1"/>
        </w:rPr>
        <w:t>т.б.</w:t>
      </w:r>
      <w:r>
        <w:rPr>
          <w:spacing w:val="-15"/>
        </w:rPr>
        <w:t xml:space="preserve"> </w:t>
      </w:r>
      <w:r>
        <w:rPr>
          <w:spacing w:val="-1"/>
        </w:rPr>
        <w:t>вербалды</w:t>
      </w:r>
      <w:r>
        <w:rPr>
          <w:spacing w:val="-11"/>
        </w:rPr>
        <w:t xml:space="preserve"> </w:t>
      </w:r>
      <w:r>
        <w:rPr>
          <w:spacing w:val="-1"/>
        </w:rPr>
        <w:t>вербалды</w:t>
      </w:r>
      <w:r>
        <w:rPr>
          <w:spacing w:val="-11"/>
        </w:rPr>
        <w:t xml:space="preserve"> </w:t>
      </w:r>
      <w:r>
        <w:rPr>
          <w:spacing w:val="-1"/>
        </w:rPr>
        <w:t>емс</w:t>
      </w:r>
      <w:r>
        <w:rPr>
          <w:spacing w:val="-13"/>
        </w:rPr>
        <w:t xml:space="preserve"> </w:t>
      </w:r>
      <w:r>
        <w:rPr>
          <w:spacing w:val="-1"/>
        </w:rPr>
        <w:t>құралдар</w:t>
      </w:r>
      <w:r>
        <w:rPr>
          <w:spacing w:val="-12"/>
        </w:rPr>
        <w:t xml:space="preserve"> </w:t>
      </w:r>
      <w:r>
        <w:t>арқылы</w:t>
      </w:r>
      <w:r>
        <w:rPr>
          <w:spacing w:val="-11"/>
        </w:rPr>
        <w:t xml:space="preserve"> </w:t>
      </w:r>
      <w:r>
        <w:t>жүзеге</w:t>
      </w:r>
      <w:r>
        <w:rPr>
          <w:spacing w:val="-13"/>
        </w:rPr>
        <w:t xml:space="preserve"> </w:t>
      </w:r>
      <w:r>
        <w:t>асырады.</w:t>
      </w:r>
      <w:r>
        <w:rPr>
          <w:spacing w:val="-7"/>
        </w:rPr>
        <w:t xml:space="preserve"> </w:t>
      </w:r>
      <w:r>
        <w:t>Психологиялық</w:t>
      </w:r>
      <w:r>
        <w:rPr>
          <w:spacing w:val="-57"/>
        </w:rPr>
        <w:t xml:space="preserve"> </w:t>
      </w:r>
      <w:r>
        <w:t>кеңес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пациент</w:t>
      </w:r>
      <w:r>
        <w:rPr>
          <w:spacing w:val="1"/>
        </w:rPr>
        <w:t xml:space="preserve"> </w:t>
      </w:r>
      <w:r>
        <w:t>бойында</w:t>
      </w:r>
      <w:r>
        <w:rPr>
          <w:spacing w:val="1"/>
        </w:rPr>
        <w:t xml:space="preserve"> </w:t>
      </w:r>
      <w:r>
        <w:t>адамдармен</w:t>
      </w:r>
      <w:r>
        <w:rPr>
          <w:spacing w:val="1"/>
        </w:rPr>
        <w:t xml:space="preserve"> </w:t>
      </w:r>
      <w:r>
        <w:t>адекватты</w:t>
      </w:r>
      <w:r>
        <w:rPr>
          <w:spacing w:val="1"/>
        </w:rPr>
        <w:t xml:space="preserve"> </w:t>
      </w:r>
      <w:r>
        <w:t>қарым</w:t>
      </w:r>
      <w:r>
        <w:rPr>
          <w:spacing w:val="1"/>
        </w:rPr>
        <w:t>-</w:t>
      </w:r>
      <w:r>
        <w:t>қатынас</w:t>
      </w:r>
      <w:r>
        <w:rPr>
          <w:spacing w:val="1"/>
        </w:rPr>
        <w:t xml:space="preserve"> </w:t>
      </w:r>
      <w:r>
        <w:t>құруға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қатынастарға</w:t>
      </w:r>
      <w:r>
        <w:rPr>
          <w:spacing w:val="2"/>
        </w:rPr>
        <w:t xml:space="preserve"> </w:t>
      </w:r>
      <w:r>
        <w:t>қажетті</w:t>
      </w:r>
      <w:r>
        <w:rPr>
          <w:spacing w:val="-8"/>
        </w:rPr>
        <w:t xml:space="preserve"> </w:t>
      </w:r>
      <w:r>
        <w:t>бағытта</w:t>
      </w:r>
      <w:r>
        <w:rPr>
          <w:spacing w:val="5"/>
        </w:rPr>
        <w:t xml:space="preserve"> </w:t>
      </w:r>
      <w:r>
        <w:t>ісер</w:t>
      </w:r>
      <w:r>
        <w:rPr>
          <w:spacing w:val="1"/>
        </w:rPr>
        <w:t xml:space="preserve"> </w:t>
      </w:r>
      <w:r>
        <w:t>ету</w:t>
      </w:r>
      <w:r>
        <w:rPr>
          <w:spacing w:val="-9"/>
        </w:rPr>
        <w:t xml:space="preserve"> </w:t>
      </w:r>
      <w:r>
        <w:t>қабілеттерін</w:t>
      </w:r>
      <w:r>
        <w:rPr>
          <w:spacing w:val="2"/>
        </w:rPr>
        <w:t xml:space="preserve"> </w:t>
      </w:r>
      <w:r>
        <w:t>дамытуға</w:t>
      </w:r>
      <w:r>
        <w:rPr>
          <w:spacing w:val="1"/>
        </w:rPr>
        <w:t xml:space="preserve"> </w:t>
      </w:r>
      <w:r>
        <w:t>көмектеседі.</w:t>
      </w:r>
    </w:p>
    <w:p w14:paraId="655AAD13" w14:textId="77777777" w:rsidR="004F57A8" w:rsidRDefault="004F57A8" w:rsidP="004F57A8">
      <w:pPr>
        <w:pStyle w:val="a3"/>
        <w:ind w:right="265" w:firstLine="720"/>
      </w:pPr>
      <w:r>
        <w:t>Психологиялық кеңес беру - ic шаралардың, адамның психикасына ықпал етудің</w:t>
      </w:r>
      <w:r>
        <w:rPr>
          <w:spacing w:val="1"/>
        </w:rPr>
        <w:t xml:space="preserve"> </w:t>
      </w:r>
      <w:r>
        <w:t>жүйесі,</w:t>
      </w:r>
      <w:r>
        <w:rPr>
          <w:spacing w:val="1"/>
        </w:rPr>
        <w:t xml:space="preserve"> </w:t>
      </w:r>
      <w:r>
        <w:t>психологиялық көмектің</w:t>
      </w:r>
      <w:r>
        <w:rPr>
          <w:spacing w:val="1"/>
        </w:rPr>
        <w:t xml:space="preserve"> </w:t>
      </w:r>
      <w:r>
        <w:t>бip</w:t>
      </w:r>
      <w:r>
        <w:rPr>
          <w:spacing w:val="1"/>
        </w:rPr>
        <w:t xml:space="preserve"> </w:t>
      </w:r>
      <w:r>
        <w:t>түpi,</w:t>
      </w:r>
      <w:r>
        <w:rPr>
          <w:spacing w:val="1"/>
        </w:rPr>
        <w:t xml:space="preserve"> </w:t>
      </w:r>
      <w:r>
        <w:t>сондай-ақ</w:t>
      </w:r>
      <w:r>
        <w:rPr>
          <w:spacing w:val="1"/>
        </w:rPr>
        <w:t xml:space="preserve"> </w:t>
      </w:r>
      <w:r>
        <w:t>сәйкес</w:t>
      </w:r>
      <w:r>
        <w:rPr>
          <w:spacing w:val="1"/>
        </w:rPr>
        <w:t xml:space="preserve"> </w:t>
      </w:r>
      <w:r>
        <w:t>проблемаларды зерттейтін</w:t>
      </w:r>
      <w:r>
        <w:rPr>
          <w:spacing w:val="1"/>
        </w:rPr>
        <w:t xml:space="preserve"> </w:t>
      </w:r>
      <w:r>
        <w:t>дәрігерлік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практикалық</w:t>
      </w:r>
      <w:r>
        <w:rPr>
          <w:spacing w:val="1"/>
        </w:rPr>
        <w:t xml:space="preserve"> </w:t>
      </w:r>
      <w:r>
        <w:t>психологияның</w:t>
      </w:r>
      <w:r>
        <w:rPr>
          <w:spacing w:val="1"/>
        </w:rPr>
        <w:t xml:space="preserve"> </w:t>
      </w:r>
      <w:r>
        <w:t>саласы.</w:t>
      </w:r>
      <w:r>
        <w:rPr>
          <w:spacing w:val="1"/>
        </w:rPr>
        <w:t xml:space="preserve"> </w:t>
      </w:r>
      <w:r>
        <w:t>Психологиялық</w:t>
      </w:r>
      <w:r>
        <w:rPr>
          <w:spacing w:val="1"/>
        </w:rPr>
        <w:t xml:space="preserve"> </w:t>
      </w:r>
      <w:r>
        <w:t>кеңес</w:t>
      </w:r>
      <w:r>
        <w:rPr>
          <w:spacing w:val="1"/>
        </w:rPr>
        <w:t xml:space="preserve"> </w:t>
      </w:r>
      <w:r>
        <w:t>беруны</w:t>
      </w:r>
      <w:r>
        <w:rPr>
          <w:spacing w:val="1"/>
        </w:rPr>
        <w:t xml:space="preserve"> </w:t>
      </w:r>
      <w:r>
        <w:t>психологиялық құралдармен жүйке-психикалық және психосоматикалық ауруларды және</w:t>
      </w:r>
      <w:r>
        <w:rPr>
          <w:spacing w:val="1"/>
        </w:rPr>
        <w:t xml:space="preserve"> </w:t>
      </w:r>
      <w:r>
        <w:t>адамның (науқастың) бұзылыстарын емдеуді білдіретін дәрігерлік және дені сау адамға</w:t>
      </w:r>
      <w:r>
        <w:rPr>
          <w:spacing w:val="1"/>
        </w:rPr>
        <w:t xml:space="preserve"> </w:t>
      </w:r>
      <w:r>
        <w:rPr>
          <w:spacing w:val="-1"/>
        </w:rPr>
        <w:t>(клиентке)</w:t>
      </w:r>
      <w:r>
        <w:rPr>
          <w:spacing w:val="-10"/>
        </w:rPr>
        <w:t xml:space="preserve"> </w:t>
      </w:r>
      <w:r>
        <w:rPr>
          <w:spacing w:val="-1"/>
        </w:rPr>
        <w:t>бағдарланған</w:t>
      </w:r>
      <w:r>
        <w:rPr>
          <w:spacing w:val="-11"/>
        </w:rPr>
        <w:t xml:space="preserve"> </w:t>
      </w:r>
      <w:r>
        <w:rPr>
          <w:spacing w:val="-1"/>
        </w:rPr>
        <w:t>әрі</w:t>
      </w:r>
      <w:r>
        <w:rPr>
          <w:spacing w:val="-21"/>
        </w:rPr>
        <w:t xml:space="preserve"> </w:t>
      </w:r>
      <w:r>
        <w:rPr>
          <w:spacing w:val="-1"/>
        </w:rPr>
        <w:t>оның</w:t>
      </w:r>
      <w:r>
        <w:rPr>
          <w:spacing w:val="-11"/>
        </w:rPr>
        <w:t xml:space="preserve"> </w:t>
      </w:r>
      <w:r>
        <w:rPr>
          <w:spacing w:val="-1"/>
        </w:rPr>
        <w:t>психологиялық</w:t>
      </w:r>
      <w:r>
        <w:rPr>
          <w:spacing w:val="-13"/>
        </w:rPr>
        <w:t xml:space="preserve"> </w:t>
      </w:r>
      <w:r>
        <w:t>қиыншылықтарын</w:t>
      </w:r>
      <w:r>
        <w:rPr>
          <w:spacing w:val="-11"/>
        </w:rPr>
        <w:t xml:space="preserve"> </w:t>
      </w:r>
      <w:r>
        <w:t>жеңумен</w:t>
      </w:r>
      <w:r>
        <w:rPr>
          <w:spacing w:val="-11"/>
        </w:rPr>
        <w:t xml:space="preserve"> </w:t>
      </w:r>
      <w:r>
        <w:t>айналысатын</w:t>
      </w:r>
      <w:r>
        <w:rPr>
          <w:spacing w:val="-57"/>
        </w:rPr>
        <w:t xml:space="preserve"> </w:t>
      </w:r>
      <w:r>
        <w:t>дәрігерлік</w:t>
      </w:r>
      <w:r>
        <w:rPr>
          <w:spacing w:val="-1"/>
        </w:rPr>
        <w:t xml:space="preserve"> </w:t>
      </w:r>
      <w:r>
        <w:t>емес</w:t>
      </w:r>
      <w:r>
        <w:rPr>
          <w:spacing w:val="1"/>
        </w:rPr>
        <w:t xml:space="preserve"> </w:t>
      </w:r>
      <w:r>
        <w:t>деп</w:t>
      </w:r>
      <w:r>
        <w:rPr>
          <w:spacing w:val="3"/>
        </w:rPr>
        <w:t xml:space="preserve"> </w:t>
      </w:r>
      <w:r>
        <w:t>екіге бөледі.</w:t>
      </w:r>
    </w:p>
    <w:p w14:paraId="62AE8C7D" w14:textId="77777777" w:rsidR="004F57A8" w:rsidRDefault="004F57A8" w:rsidP="004F57A8">
      <w:pPr>
        <w:pStyle w:val="a3"/>
        <w:spacing w:before="1"/>
        <w:ind w:right="263" w:firstLine="720"/>
      </w:pPr>
      <w:r>
        <w:t>Психологиялық</w:t>
      </w:r>
      <w:r>
        <w:rPr>
          <w:spacing w:val="-8"/>
        </w:rPr>
        <w:t xml:space="preserve"> </w:t>
      </w:r>
      <w:r>
        <w:t>кеңес</w:t>
      </w:r>
      <w:r>
        <w:rPr>
          <w:spacing w:val="-7"/>
        </w:rPr>
        <w:t xml:space="preserve"> </w:t>
      </w:r>
      <w:r>
        <w:t>беру</w:t>
      </w:r>
      <w:r>
        <w:rPr>
          <w:spacing w:val="-13"/>
        </w:rPr>
        <w:t xml:space="preserve"> </w:t>
      </w:r>
      <w:r>
        <w:t>мен</w:t>
      </w:r>
      <w:r>
        <w:rPr>
          <w:spacing w:val="-5"/>
        </w:rPr>
        <w:t xml:space="preserve"> </w:t>
      </w:r>
      <w:r>
        <w:t>психокорреция</w:t>
      </w:r>
      <w:r>
        <w:rPr>
          <w:spacing w:val="-15"/>
        </w:rPr>
        <w:t xml:space="preserve"> </w:t>
      </w:r>
      <w:r>
        <w:t>жайлы</w:t>
      </w:r>
      <w:r>
        <w:rPr>
          <w:spacing w:val="-9"/>
        </w:rPr>
        <w:t xml:space="preserve"> </w:t>
      </w:r>
      <w:r>
        <w:t>түсініктер</w:t>
      </w:r>
      <w:r>
        <w:rPr>
          <w:spacing w:val="-3"/>
        </w:rPr>
        <w:t xml:space="preserve"> </w:t>
      </w:r>
      <w:r>
        <w:t>уакыт</w:t>
      </w:r>
      <w:r>
        <w:rPr>
          <w:spacing w:val="-5"/>
        </w:rPr>
        <w:t xml:space="preserve"> </w:t>
      </w:r>
      <w:r>
        <w:t>өткен</w:t>
      </w:r>
      <w:r>
        <w:rPr>
          <w:spacing w:val="-6"/>
        </w:rPr>
        <w:t xml:space="preserve"> </w:t>
      </w:r>
      <w:r>
        <w:t>сайын</w:t>
      </w:r>
      <w:r>
        <w:rPr>
          <w:spacing w:val="-57"/>
        </w:rPr>
        <w:t xml:space="preserve"> </w:t>
      </w:r>
      <w:r>
        <w:t>өзгеруде.</w:t>
      </w:r>
      <w:r>
        <w:rPr>
          <w:spacing w:val="1"/>
        </w:rPr>
        <w:t xml:space="preserve"> </w:t>
      </w:r>
      <w:r>
        <w:t>Психокорреция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психиканың</w:t>
      </w:r>
      <w:r>
        <w:rPr>
          <w:spacing w:val="1"/>
        </w:rPr>
        <w:t xml:space="preserve"> </w:t>
      </w:r>
      <w:r>
        <w:t>дамуы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кызмет</w:t>
      </w:r>
      <w:r>
        <w:rPr>
          <w:spacing w:val="1"/>
        </w:rPr>
        <w:t xml:space="preserve"> </w:t>
      </w:r>
      <w:r>
        <w:t>етуіндегі</w:t>
      </w:r>
      <w:r>
        <w:rPr>
          <w:spacing w:val="1"/>
        </w:rPr>
        <w:t xml:space="preserve"> </w:t>
      </w:r>
      <w:r>
        <w:t>қалыптыдан</w:t>
      </w:r>
      <w:r>
        <w:rPr>
          <w:spacing w:val="1"/>
        </w:rPr>
        <w:t xml:space="preserve"> </w:t>
      </w:r>
      <w:r>
        <w:t>қайсыбір</w:t>
      </w:r>
      <w:r>
        <w:rPr>
          <w:spacing w:val="1"/>
        </w:rPr>
        <w:t xml:space="preserve"> </w:t>
      </w:r>
      <w:r>
        <w:t>жағымсыз</w:t>
      </w:r>
      <w:r>
        <w:rPr>
          <w:spacing w:val="1"/>
        </w:rPr>
        <w:t xml:space="preserve"> </w:t>
      </w:r>
      <w:r>
        <w:t>ауытқуларды,</w:t>
      </w:r>
      <w:r>
        <w:rPr>
          <w:spacing w:val="1"/>
        </w:rPr>
        <w:t xml:space="preserve"> </w:t>
      </w:r>
      <w:r>
        <w:t>мінез-құлықтық,</w:t>
      </w:r>
      <w:r>
        <w:rPr>
          <w:spacing w:val="1"/>
        </w:rPr>
        <w:t xml:space="preserve"> </w:t>
      </w:r>
      <w:r>
        <w:t>эмоциялы,</w:t>
      </w:r>
      <w:r>
        <w:rPr>
          <w:spacing w:val="1"/>
        </w:rPr>
        <w:t xml:space="preserve"> </w:t>
      </w:r>
      <w:r>
        <w:t>танымдық,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болмаса</w:t>
      </w:r>
      <w:r>
        <w:rPr>
          <w:spacing w:val="1"/>
        </w:rPr>
        <w:t xml:space="preserve"> </w:t>
      </w:r>
      <w:r>
        <w:t>адамға</w:t>
      </w:r>
      <w:r>
        <w:rPr>
          <w:spacing w:val="1"/>
        </w:rPr>
        <w:t xml:space="preserve"> </w:t>
      </w:r>
      <w:r>
        <w:t>психологиялық,</w:t>
      </w:r>
      <w:r>
        <w:rPr>
          <w:spacing w:val="1"/>
        </w:rPr>
        <w:t xml:space="preserve"> </w:t>
      </w:r>
      <w:r>
        <w:t>проблемаларды</w:t>
      </w:r>
      <w:r>
        <w:rPr>
          <w:spacing w:val="1"/>
        </w:rPr>
        <w:t xml:space="preserve"> </w:t>
      </w:r>
      <w:r>
        <w:t>тудыратын</w:t>
      </w:r>
      <w:r>
        <w:rPr>
          <w:spacing w:val="1"/>
        </w:rPr>
        <w:t xml:space="preserve"> </w:t>
      </w:r>
      <w:r>
        <w:t>басқа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көріністерді</w:t>
      </w:r>
      <w:r>
        <w:rPr>
          <w:spacing w:val="1"/>
        </w:rPr>
        <w:t xml:space="preserve"> </w:t>
      </w:r>
      <w:r>
        <w:t>бәсеңдетуді</w:t>
      </w:r>
      <w:r>
        <w:rPr>
          <w:spacing w:val="1"/>
        </w:rPr>
        <w:t xml:space="preserve"> </w:t>
      </w:r>
      <w:r>
        <w:t>немесе жоюды</w:t>
      </w:r>
      <w:r>
        <w:rPr>
          <w:spacing w:val="2"/>
        </w:rPr>
        <w:t xml:space="preserve"> </w:t>
      </w:r>
      <w:r>
        <w:t>мақсат</w:t>
      </w:r>
      <w:r>
        <w:rPr>
          <w:spacing w:val="1"/>
        </w:rPr>
        <w:t xml:space="preserve"> </w:t>
      </w:r>
      <w:r>
        <w:t>еткен,</w:t>
      </w:r>
      <w:r>
        <w:rPr>
          <w:spacing w:val="-1"/>
        </w:rPr>
        <w:t xml:space="preserve"> </w:t>
      </w:r>
      <w:r>
        <w:t>адамның</w:t>
      </w:r>
      <w:r>
        <w:rPr>
          <w:spacing w:val="-3"/>
        </w:rPr>
        <w:t xml:space="preserve"> </w:t>
      </w:r>
      <w:r>
        <w:t>психикасына белсенді</w:t>
      </w:r>
      <w:r>
        <w:rPr>
          <w:spacing w:val="-8"/>
        </w:rPr>
        <w:t xml:space="preserve"> </w:t>
      </w:r>
      <w:r>
        <w:t>ықпал</w:t>
      </w:r>
      <w:r>
        <w:rPr>
          <w:spacing w:val="2"/>
        </w:rPr>
        <w:t xml:space="preserve"> </w:t>
      </w:r>
      <w:r>
        <w:t>ету.</w:t>
      </w:r>
    </w:p>
    <w:p w14:paraId="5D508867" w14:textId="77777777" w:rsidR="004F57A8" w:rsidRDefault="004F57A8" w:rsidP="004F57A8">
      <w:pPr>
        <w:pStyle w:val="a3"/>
        <w:ind w:right="260" w:firstLine="710"/>
      </w:pPr>
      <w:r>
        <w:t>Ол</w:t>
      </w:r>
      <w:r>
        <w:rPr>
          <w:spacing w:val="1"/>
        </w:rPr>
        <w:t xml:space="preserve"> </w:t>
      </w:r>
      <w:r>
        <w:t>практикалық</w:t>
      </w:r>
      <w:r>
        <w:rPr>
          <w:spacing w:val="1"/>
        </w:rPr>
        <w:t xml:space="preserve"> </w:t>
      </w:r>
      <w:r>
        <w:t>тәжірибенің</w:t>
      </w:r>
      <w:r>
        <w:rPr>
          <w:spacing w:val="1"/>
        </w:rPr>
        <w:t xml:space="preserve"> </w:t>
      </w:r>
      <w:r>
        <w:t>жинақталуымен,</w:t>
      </w:r>
      <w:r>
        <w:rPr>
          <w:spacing w:val="1"/>
        </w:rPr>
        <w:t xml:space="preserve"> </w:t>
      </w:r>
      <w:r>
        <w:t>сондай-ақ</w:t>
      </w:r>
      <w:r>
        <w:rPr>
          <w:spacing w:val="1"/>
        </w:rPr>
        <w:t xml:space="preserve"> </w:t>
      </w:r>
      <w:r>
        <w:t>практикалық</w:t>
      </w:r>
      <w:r>
        <w:rPr>
          <w:spacing w:val="1"/>
        </w:rPr>
        <w:t xml:space="preserve"> </w:t>
      </w:r>
      <w:r>
        <w:t>психологияның</w:t>
      </w:r>
      <w:r>
        <w:rPr>
          <w:spacing w:val="1"/>
        </w:rPr>
        <w:t xml:space="preserve"> </w:t>
      </w:r>
      <w:r>
        <w:t>теориялық</w:t>
      </w:r>
      <w:r>
        <w:rPr>
          <w:spacing w:val="1"/>
        </w:rPr>
        <w:t xml:space="preserve"> </w:t>
      </w:r>
      <w:r>
        <w:t>негіздерінің</w:t>
      </w:r>
      <w:r>
        <w:rPr>
          <w:spacing w:val="1"/>
        </w:rPr>
        <w:t xml:space="preserve"> </w:t>
      </w:r>
      <w:r>
        <w:t>дамуымен</w:t>
      </w:r>
      <w:r>
        <w:rPr>
          <w:spacing w:val="1"/>
        </w:rPr>
        <w:t xml:space="preserve"> </w:t>
      </w:r>
      <w:r>
        <w:t>анықталады.</w:t>
      </w:r>
      <w:r>
        <w:rPr>
          <w:spacing w:val="1"/>
        </w:rPr>
        <w:t xml:space="preserve"> </w:t>
      </w:r>
      <w:r>
        <w:t>Кейбір</w:t>
      </w:r>
      <w:r>
        <w:rPr>
          <w:spacing w:val="1"/>
        </w:rPr>
        <w:t xml:space="preserve"> </w:t>
      </w:r>
      <w:r>
        <w:t>авторлар</w:t>
      </w:r>
      <w:r>
        <w:rPr>
          <w:spacing w:val="-57"/>
        </w:rPr>
        <w:t xml:space="preserve"> </w:t>
      </w:r>
      <w:r>
        <w:t>психологиялық</w:t>
      </w:r>
      <w:r>
        <w:rPr>
          <w:spacing w:val="1"/>
        </w:rPr>
        <w:t xml:space="preserve"> </w:t>
      </w:r>
      <w:r>
        <w:t>кеңес</w:t>
      </w:r>
      <w:r>
        <w:rPr>
          <w:spacing w:val="1"/>
        </w:rPr>
        <w:t xml:space="preserve"> </w:t>
      </w:r>
      <w:r>
        <w:t>берудің</w:t>
      </w:r>
      <w:r>
        <w:rPr>
          <w:spacing w:val="1"/>
        </w:rPr>
        <w:t xml:space="preserve"> </w:t>
      </w:r>
      <w:r>
        <w:t>нeriзi</w:t>
      </w:r>
      <w:r>
        <w:rPr>
          <w:spacing w:val="1"/>
        </w:rPr>
        <w:t xml:space="preserve"> </w:t>
      </w:r>
      <w:r>
        <w:t>жайлы</w:t>
      </w:r>
      <w:r>
        <w:rPr>
          <w:spacing w:val="1"/>
        </w:rPr>
        <w:t xml:space="preserve"> </w:t>
      </w:r>
      <w:r>
        <w:t>көзқарастардың</w:t>
      </w:r>
      <w:r>
        <w:rPr>
          <w:spacing w:val="1"/>
        </w:rPr>
        <w:t xml:space="preserve"> </w:t>
      </w:r>
      <w:r>
        <w:t>динамикасын</w:t>
      </w:r>
      <w:r>
        <w:rPr>
          <w:spacing w:val="1"/>
        </w:rPr>
        <w:t xml:space="preserve"> </w:t>
      </w:r>
      <w:r>
        <w:t>кайсыбір</w:t>
      </w:r>
      <w:r>
        <w:rPr>
          <w:spacing w:val="1"/>
        </w:rPr>
        <w:t xml:space="preserve"> </w:t>
      </w:r>
      <w:r>
        <w:t>психотерапевтік</w:t>
      </w:r>
      <w:r>
        <w:rPr>
          <w:spacing w:val="1"/>
        </w:rPr>
        <w:t xml:space="preserve"> </w:t>
      </w:r>
      <w:r>
        <w:t>жүйенің</w:t>
      </w:r>
      <w:r>
        <w:rPr>
          <w:spacing w:val="1"/>
        </w:rPr>
        <w:t xml:space="preserve"> </w:t>
      </w:r>
      <w:r>
        <w:t>негізінде</w:t>
      </w:r>
      <w:r>
        <w:rPr>
          <w:spacing w:val="1"/>
        </w:rPr>
        <w:t xml:space="preserve"> </w:t>
      </w:r>
      <w:r>
        <w:t>жатқан</w:t>
      </w:r>
      <w:r>
        <w:rPr>
          <w:spacing w:val="1"/>
        </w:rPr>
        <w:t xml:space="preserve"> </w:t>
      </w:r>
      <w:r>
        <w:t>тұлға</w:t>
      </w:r>
      <w:r>
        <w:rPr>
          <w:spacing w:val="1"/>
        </w:rPr>
        <w:t xml:space="preserve"> </w:t>
      </w:r>
      <w:r>
        <w:t>түжырымдамасының</w:t>
      </w:r>
      <w:r>
        <w:rPr>
          <w:spacing w:val="1"/>
        </w:rPr>
        <w:t xml:space="preserve"> </w:t>
      </w:r>
      <w:r>
        <w:t>өзгерісімен</w:t>
      </w:r>
      <w:r>
        <w:rPr>
          <w:spacing w:val="1"/>
        </w:rPr>
        <w:t xml:space="preserve"> </w:t>
      </w:r>
      <w:r>
        <w:t>байланыстырады. Ол тұжырымдамалар, сонымен бipre психологиялық кеңес беру жайлы</w:t>
      </w:r>
      <w:r>
        <w:rPr>
          <w:spacing w:val="1"/>
        </w:rPr>
        <w:t xml:space="preserve"> </w:t>
      </w:r>
      <w:r>
        <w:t>түсініктерде соңғы</w:t>
      </w:r>
      <w:r>
        <w:rPr>
          <w:spacing w:val="-2"/>
        </w:rPr>
        <w:t xml:space="preserve"> </w:t>
      </w:r>
      <w:r>
        <w:t>жүз</w:t>
      </w:r>
      <w:r>
        <w:rPr>
          <w:spacing w:val="-3"/>
        </w:rPr>
        <w:t xml:space="preserve"> </w:t>
      </w:r>
      <w:r>
        <w:t>жыл</w:t>
      </w:r>
      <w:r>
        <w:rPr>
          <w:spacing w:val="1"/>
        </w:rPr>
        <w:t xml:space="preserve"> </w:t>
      </w:r>
      <w:r>
        <w:t>көлемінде дамудың</w:t>
      </w:r>
      <w:r>
        <w:rPr>
          <w:spacing w:val="3"/>
        </w:rPr>
        <w:t xml:space="preserve"> </w:t>
      </w:r>
      <w:r>
        <w:t>үш</w:t>
      </w:r>
      <w:r>
        <w:rPr>
          <w:spacing w:val="-2"/>
        </w:rPr>
        <w:t xml:space="preserve"> </w:t>
      </w:r>
      <w:r>
        <w:t>кезеңін</w:t>
      </w:r>
      <w:r>
        <w:rPr>
          <w:spacing w:val="2"/>
        </w:rPr>
        <w:t xml:space="preserve"> </w:t>
      </w:r>
      <w:r>
        <w:t>кешірді.</w:t>
      </w:r>
    </w:p>
    <w:p w14:paraId="758DADF5" w14:textId="77777777" w:rsidR="004F57A8" w:rsidRDefault="004F57A8" w:rsidP="004F57A8">
      <w:pPr>
        <w:pStyle w:val="a3"/>
        <w:ind w:right="268" w:firstLine="710"/>
      </w:pPr>
      <w:r>
        <w:t>Ерте кезеңде науқас жағдайлардың құрбаны болып, емдеудің барысында енжар</w:t>
      </w:r>
      <w:r>
        <w:rPr>
          <w:spacing w:val="1"/>
        </w:rPr>
        <w:t xml:space="preserve"> </w:t>
      </w:r>
      <w:r>
        <w:t>қалуы</w:t>
      </w:r>
      <w:r>
        <w:rPr>
          <w:spacing w:val="1"/>
        </w:rPr>
        <w:t xml:space="preserve"> </w:t>
      </w:r>
      <w:r>
        <w:t>тиіс</w:t>
      </w:r>
      <w:r>
        <w:rPr>
          <w:spacing w:val="1"/>
        </w:rPr>
        <w:t xml:space="preserve"> </w:t>
      </w:r>
      <w:r>
        <w:t>деп</w:t>
      </w:r>
      <w:r>
        <w:rPr>
          <w:spacing w:val="1"/>
        </w:rPr>
        <w:t xml:space="preserve"> </w:t>
      </w:r>
      <w:r>
        <w:t>есептелінген.</w:t>
      </w:r>
      <w:r>
        <w:rPr>
          <w:spacing w:val="1"/>
        </w:rPr>
        <w:t xml:space="preserve"> </w:t>
      </w:r>
      <w:r>
        <w:t>Фрейд</w:t>
      </w:r>
      <w:r>
        <w:rPr>
          <w:spacing w:val="1"/>
        </w:rPr>
        <w:t xml:space="preserve"> </w:t>
      </w:r>
      <w:r>
        <w:t>тұлғаның</w:t>
      </w:r>
      <w:r>
        <w:rPr>
          <w:spacing w:val="1"/>
        </w:rPr>
        <w:t xml:space="preserve"> </w:t>
      </w:r>
      <w:r>
        <w:t>өте</w:t>
      </w:r>
      <w:r>
        <w:rPr>
          <w:spacing w:val="1"/>
        </w:rPr>
        <w:t xml:space="preserve"> </w:t>
      </w:r>
      <w:r>
        <w:t>ерте</w:t>
      </w:r>
      <w:r>
        <w:rPr>
          <w:spacing w:val="1"/>
        </w:rPr>
        <w:t xml:space="preserve"> </w:t>
      </w:r>
      <w:r>
        <w:t>балалық</w:t>
      </w:r>
      <w:r>
        <w:rPr>
          <w:spacing w:val="1"/>
        </w:rPr>
        <w:t xml:space="preserve"> </w:t>
      </w:r>
      <w:r>
        <w:t>шақта</w:t>
      </w:r>
      <w:r>
        <w:rPr>
          <w:spacing w:val="1"/>
        </w:rPr>
        <w:t xml:space="preserve"> </w:t>
      </w:r>
      <w:r>
        <w:t>соңғы</w:t>
      </w:r>
      <w:r>
        <w:rPr>
          <w:spacing w:val="1"/>
        </w:rPr>
        <w:t xml:space="preserve"> </w:t>
      </w:r>
      <w:r>
        <w:t>рет</w:t>
      </w:r>
      <w:r>
        <w:rPr>
          <w:spacing w:val="1"/>
        </w:rPr>
        <w:t xml:space="preserve"> </w:t>
      </w:r>
      <w:r>
        <w:t>қалыптасып, кейінгі өмірінің барысында адамдардың қылықтары тұлғаның тереңдігінде</w:t>
      </w:r>
      <w:r>
        <w:rPr>
          <w:spacing w:val="1"/>
        </w:rPr>
        <w:t xml:space="preserve"> </w:t>
      </w:r>
      <w:r>
        <w:t>жатқандарының</w:t>
      </w:r>
      <w:r>
        <w:rPr>
          <w:spacing w:val="1"/>
        </w:rPr>
        <w:t xml:space="preserve"> </w:t>
      </w:r>
      <w:r>
        <w:t>тек сыртқы</w:t>
      </w:r>
      <w:r>
        <w:rPr>
          <w:spacing w:val="1"/>
        </w:rPr>
        <w:t xml:space="preserve"> </w:t>
      </w:r>
      <w:r>
        <w:t>көpiнici деп</w:t>
      </w:r>
      <w:r>
        <w:rPr>
          <w:spacing w:val="1"/>
        </w:rPr>
        <w:t xml:space="preserve"> </w:t>
      </w:r>
      <w:r>
        <w:t>тұжырымдаған.</w:t>
      </w:r>
      <w:r>
        <w:rPr>
          <w:spacing w:val="1"/>
        </w:rPr>
        <w:t xml:space="preserve"> </w:t>
      </w:r>
      <w:r>
        <w:t>Бала</w:t>
      </w:r>
      <w:r>
        <w:rPr>
          <w:spacing w:val="1"/>
        </w:rPr>
        <w:t xml:space="preserve"> </w:t>
      </w:r>
      <w:r>
        <w:t>балалық шағында тұлға</w:t>
      </w:r>
      <w:r>
        <w:rPr>
          <w:spacing w:val="1"/>
        </w:rPr>
        <w:t xml:space="preserve"> </w:t>
      </w:r>
      <w:r>
        <w:t>қалыптасуының енжар обьектісі ғана болғандықтан, психологиялық кеңес беру барысында</w:t>
      </w:r>
      <w:r>
        <w:rPr>
          <w:spacing w:val="-57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сол</w:t>
      </w:r>
      <w:r>
        <w:rPr>
          <w:spacing w:val="1"/>
        </w:rPr>
        <w:t xml:space="preserve"> </w:t>
      </w:r>
      <w:r>
        <w:t>қалпында</w:t>
      </w:r>
      <w:r>
        <w:rPr>
          <w:spacing w:val="1"/>
        </w:rPr>
        <w:t xml:space="preserve"> </w:t>
      </w:r>
      <w:r>
        <w:t>қалуы</w:t>
      </w:r>
      <w:r>
        <w:rPr>
          <w:spacing w:val="1"/>
        </w:rPr>
        <w:t xml:space="preserve"> </w:t>
      </w:r>
      <w:r>
        <w:t>тиіс</w:t>
      </w:r>
      <w:r>
        <w:rPr>
          <w:spacing w:val="1"/>
        </w:rPr>
        <w:t xml:space="preserve"> </w:t>
      </w:r>
      <w:r>
        <w:t>деп</w:t>
      </w:r>
      <w:r>
        <w:rPr>
          <w:spacing w:val="1"/>
        </w:rPr>
        <w:t xml:space="preserve"> </w:t>
      </w:r>
      <w:r>
        <w:t>есептелінген.</w:t>
      </w:r>
      <w:r>
        <w:rPr>
          <w:spacing w:val="1"/>
        </w:rPr>
        <w:t xml:space="preserve"> </w:t>
      </w:r>
      <w:r>
        <w:t>Психотерапевт</w:t>
      </w:r>
      <w:r>
        <w:rPr>
          <w:spacing w:val="1"/>
        </w:rPr>
        <w:t xml:space="preserve"> </w:t>
      </w:r>
      <w:r>
        <w:t>науқастың</w:t>
      </w:r>
      <w:r>
        <w:rPr>
          <w:spacing w:val="1"/>
        </w:rPr>
        <w:t xml:space="preserve"> </w:t>
      </w:r>
      <w:r>
        <w:t>сауығуына</w:t>
      </w:r>
      <w:r>
        <w:rPr>
          <w:spacing w:val="1"/>
        </w:rPr>
        <w:t xml:space="preserve"> </w:t>
      </w:r>
      <w:r>
        <w:t>жауапты</w:t>
      </w:r>
      <w:r>
        <w:rPr>
          <w:spacing w:val="1"/>
        </w:rPr>
        <w:t xml:space="preserve"> </w:t>
      </w:r>
      <w:r>
        <w:t>жалғыз</w:t>
      </w:r>
      <w:r>
        <w:rPr>
          <w:spacing w:val="1"/>
        </w:rPr>
        <w:t xml:space="preserve"> </w:t>
      </w:r>
      <w:r>
        <w:t>адам</w:t>
      </w:r>
      <w:r>
        <w:rPr>
          <w:spacing w:val="1"/>
        </w:rPr>
        <w:t xml:space="preserve"> </w:t>
      </w:r>
      <w:r>
        <w:t>болып</w:t>
      </w:r>
      <w:r>
        <w:rPr>
          <w:spacing w:val="1"/>
        </w:rPr>
        <w:t xml:space="preserve"> </w:t>
      </w:r>
      <w:r>
        <w:t>табылады.</w:t>
      </w:r>
      <w:r>
        <w:rPr>
          <w:spacing w:val="1"/>
        </w:rPr>
        <w:t xml:space="preserve"> </w:t>
      </w:r>
      <w:r>
        <w:t>Фрейд</w:t>
      </w:r>
      <w:r>
        <w:rPr>
          <w:spacing w:val="1"/>
        </w:rPr>
        <w:t xml:space="preserve"> </w:t>
      </w:r>
      <w:r>
        <w:t>психотерапевті</w:t>
      </w:r>
      <w:r>
        <w:rPr>
          <w:spacing w:val="1"/>
        </w:rPr>
        <w:t xml:space="preserve"> </w:t>
      </w:r>
      <w:r>
        <w:t>хирургпен,</w:t>
      </w:r>
      <w:r>
        <w:rPr>
          <w:spacing w:val="1"/>
        </w:rPr>
        <w:t xml:space="preserve"> </w:t>
      </w:r>
      <w:r>
        <w:t>науқасты</w:t>
      </w:r>
      <w:r>
        <w:rPr>
          <w:spacing w:val="1"/>
        </w:rPr>
        <w:t xml:space="preserve"> </w:t>
      </w:r>
      <w:r>
        <w:t>операциялық</w:t>
      </w:r>
      <w:r>
        <w:rPr>
          <w:spacing w:val="1"/>
        </w:rPr>
        <w:t xml:space="preserve"> </w:t>
      </w:r>
      <w:r>
        <w:t>үстелде</w:t>
      </w:r>
      <w:r>
        <w:rPr>
          <w:spacing w:val="1"/>
        </w:rPr>
        <w:t xml:space="preserve"> </w:t>
      </w:r>
      <w:r>
        <w:t>жатқан</w:t>
      </w:r>
      <w:r>
        <w:rPr>
          <w:spacing w:val="1"/>
        </w:rPr>
        <w:t xml:space="preserve"> </w:t>
      </w:r>
      <w:r>
        <w:t>аурумен</w:t>
      </w:r>
      <w:r>
        <w:rPr>
          <w:spacing w:val="1"/>
        </w:rPr>
        <w:t xml:space="preserve"> </w:t>
      </w:r>
      <w:r>
        <w:t>салыстырады.</w:t>
      </w:r>
      <w:r>
        <w:rPr>
          <w:spacing w:val="1"/>
        </w:rPr>
        <w:t xml:space="preserve"> </w:t>
      </w:r>
      <w:r>
        <w:t>Науқастың</w:t>
      </w:r>
      <w:r>
        <w:rPr>
          <w:spacing w:val="1"/>
        </w:rPr>
        <w:t xml:space="preserve"> </w:t>
      </w:r>
      <w:r>
        <w:t>өз</w:t>
      </w:r>
      <w:r>
        <w:rPr>
          <w:spacing w:val="1"/>
        </w:rPr>
        <w:t xml:space="preserve"> </w:t>
      </w:r>
      <w:r>
        <w:t>түлғасын</w:t>
      </w:r>
      <w:r>
        <w:rPr>
          <w:spacing w:val="1"/>
        </w:rPr>
        <w:t xml:space="preserve"> </w:t>
      </w:r>
      <w:r>
        <w:t>өзгерту</w:t>
      </w:r>
      <w:r>
        <w:rPr>
          <w:spacing w:val="1"/>
        </w:rPr>
        <w:t xml:space="preserve"> </w:t>
      </w:r>
      <w:r>
        <w:t>әрекеттері, тәуліктің барысын сағат тілдерінің айналу бағытына ықпал ету арқылы өзгерту</w:t>
      </w:r>
      <w:r>
        <w:rPr>
          <w:spacing w:val="-57"/>
        </w:rPr>
        <w:t xml:space="preserve"> </w:t>
      </w:r>
      <w:r>
        <w:t>әркеттеріндей</w:t>
      </w:r>
      <w:r>
        <w:rPr>
          <w:spacing w:val="1"/>
        </w:rPr>
        <w:t xml:space="preserve"> </w:t>
      </w:r>
      <w:r>
        <w:t>мағынасыз.</w:t>
      </w:r>
      <w:r>
        <w:rPr>
          <w:spacing w:val="1"/>
        </w:rPr>
        <w:t xml:space="preserve"> </w:t>
      </w:r>
      <w:r>
        <w:t>Алайда,</w:t>
      </w:r>
      <w:r>
        <w:rPr>
          <w:spacing w:val="1"/>
        </w:rPr>
        <w:t xml:space="preserve"> </w:t>
      </w:r>
      <w:r>
        <w:t>психотерапевтер</w:t>
      </w:r>
      <w:r>
        <w:rPr>
          <w:spacing w:val="1"/>
        </w:rPr>
        <w:t xml:space="preserve"> </w:t>
      </w:r>
      <w:r>
        <w:t>науқасты</w:t>
      </w:r>
      <w:r>
        <w:rPr>
          <w:spacing w:val="1"/>
        </w:rPr>
        <w:t xml:space="preserve"> </w:t>
      </w:r>
      <w:r>
        <w:t>терапияның</w:t>
      </w:r>
      <w:r>
        <w:rPr>
          <w:spacing w:val="1"/>
        </w:rPr>
        <w:t xml:space="preserve"> </w:t>
      </w:r>
      <w:r>
        <w:t>тек</w:t>
      </w:r>
      <w:r>
        <w:rPr>
          <w:spacing w:val="1"/>
        </w:rPr>
        <w:t xml:space="preserve"> </w:t>
      </w:r>
      <w:r>
        <w:t>енжар</w:t>
      </w:r>
      <w:r>
        <w:rPr>
          <w:spacing w:val="1"/>
        </w:rPr>
        <w:t xml:space="preserve"> </w:t>
      </w:r>
      <w:r>
        <w:t>қатысушысы</w:t>
      </w:r>
      <w:r>
        <w:rPr>
          <w:spacing w:val="1"/>
        </w:rPr>
        <w:t xml:space="preserve"> </w:t>
      </w:r>
      <w:r>
        <w:t>деп есептеп,</w:t>
      </w:r>
      <w:r>
        <w:rPr>
          <w:spacing w:val="-4"/>
        </w:rPr>
        <w:t xml:space="preserve"> </w:t>
      </w:r>
      <w:r>
        <w:t>өздеріне</w:t>
      </w:r>
      <w:r>
        <w:rPr>
          <w:spacing w:val="-2"/>
        </w:rPr>
        <w:t xml:space="preserve"> </w:t>
      </w:r>
      <w:r>
        <w:t>мойындарына</w:t>
      </w:r>
      <w:r>
        <w:rPr>
          <w:spacing w:val="-2"/>
        </w:rPr>
        <w:t xml:space="preserve"> </w:t>
      </w:r>
      <w:r>
        <w:t>тым</w:t>
      </w:r>
      <w:r>
        <w:rPr>
          <w:spacing w:val="-4"/>
        </w:rPr>
        <w:t xml:space="preserve"> </w:t>
      </w:r>
      <w:r>
        <w:t>ауыр</w:t>
      </w:r>
      <w:r>
        <w:rPr>
          <w:spacing w:val="-1"/>
        </w:rPr>
        <w:t xml:space="preserve"> </w:t>
      </w:r>
      <w:r>
        <w:t>жүкті</w:t>
      </w:r>
      <w:r>
        <w:rPr>
          <w:spacing w:val="-9"/>
        </w:rPr>
        <w:t xml:space="preserve"> </w:t>
      </w:r>
      <w:r>
        <w:t>алғандары анықталды.</w:t>
      </w:r>
    </w:p>
    <w:p w14:paraId="57578856" w14:textId="77777777" w:rsidR="004F57A8" w:rsidRDefault="004F57A8" w:rsidP="004F57A8">
      <w:pPr>
        <w:sectPr w:rsidR="004F57A8" w:rsidSect="004F57A8">
          <w:pgSz w:w="11910" w:h="16840"/>
          <w:pgMar w:top="1040" w:right="580" w:bottom="280" w:left="1160" w:header="720" w:footer="720" w:gutter="0"/>
          <w:cols w:space="720"/>
        </w:sectPr>
      </w:pPr>
    </w:p>
    <w:p w14:paraId="541640A7" w14:textId="77777777" w:rsidR="004F57A8" w:rsidRDefault="004F57A8" w:rsidP="004F57A8">
      <w:pPr>
        <w:pStyle w:val="a3"/>
        <w:spacing w:before="66"/>
        <w:ind w:right="259"/>
      </w:pPr>
      <w:r>
        <w:lastRenderedPageBreak/>
        <w:t>Динамикалық психологиялық кеңес берудің</w:t>
      </w:r>
      <w:r>
        <w:rPr>
          <w:spacing w:val="1"/>
        </w:rPr>
        <w:t xml:space="preserve"> </w:t>
      </w:r>
      <w:r>
        <w:t>негізі болып санасыздық</w:t>
      </w:r>
      <w:r>
        <w:rPr>
          <w:spacing w:val="1"/>
        </w:rPr>
        <w:t xml:space="preserve"> </w:t>
      </w:r>
      <w:r>
        <w:t>тұжырымдамасына</w:t>
      </w:r>
      <w:r>
        <w:rPr>
          <w:spacing w:val="1"/>
        </w:rPr>
        <w:t xml:space="preserve"> </w:t>
      </w:r>
      <w:r>
        <w:t>негізделген</w:t>
      </w:r>
      <w:r>
        <w:rPr>
          <w:spacing w:val="1"/>
        </w:rPr>
        <w:t xml:space="preserve"> </w:t>
      </w:r>
      <w:r>
        <w:t>тұлғаның</w:t>
      </w:r>
      <w:r>
        <w:rPr>
          <w:spacing w:val="1"/>
        </w:rPr>
        <w:t xml:space="preserve"> </w:t>
      </w:r>
      <w:r>
        <w:t>психикалық</w:t>
      </w:r>
      <w:r>
        <w:rPr>
          <w:spacing w:val="1"/>
        </w:rPr>
        <w:t xml:space="preserve"> </w:t>
      </w:r>
      <w:r>
        <w:t>өмірі</w:t>
      </w:r>
      <w:r>
        <w:rPr>
          <w:spacing w:val="1"/>
        </w:rPr>
        <w:t xml:space="preserve"> </w:t>
      </w:r>
      <w:r>
        <w:t>динамикасының</w:t>
      </w:r>
      <w:r>
        <w:rPr>
          <w:spacing w:val="1"/>
        </w:rPr>
        <w:t xml:space="preserve"> </w:t>
      </w:r>
      <w:r>
        <w:t>түсінігіне</w:t>
      </w:r>
      <w:r>
        <w:rPr>
          <w:spacing w:val="1"/>
        </w:rPr>
        <w:t xml:space="preserve"> </w:t>
      </w:r>
      <w:r>
        <w:t>қол</w:t>
      </w:r>
      <w:r>
        <w:rPr>
          <w:spacing w:val="1"/>
        </w:rPr>
        <w:t xml:space="preserve"> </w:t>
      </w:r>
      <w:r>
        <w:t>жеткізу болып</w:t>
      </w:r>
      <w:r>
        <w:rPr>
          <w:spacing w:val="1"/>
        </w:rPr>
        <w:t xml:space="preserve"> </w:t>
      </w:r>
      <w:r>
        <w:rPr>
          <w:spacing w:val="-1"/>
        </w:rPr>
        <w:t xml:space="preserve">табылады. Динамикалық (психодинамикалық) </w:t>
      </w:r>
      <w:r>
        <w:t>психологиялық кеңес беру инсайт-терапияға</w:t>
      </w:r>
      <w:r>
        <w:rPr>
          <w:spacing w:val="-57"/>
        </w:rPr>
        <w:t xml:space="preserve"> </w:t>
      </w:r>
      <w:r>
        <w:t>негізделген психоаналитикалық психологиялық кеңес беру эксплоративті психологиялық</w:t>
      </w:r>
      <w:r>
        <w:rPr>
          <w:spacing w:val="1"/>
        </w:rPr>
        <w:t xml:space="preserve"> </w:t>
      </w:r>
      <w:r>
        <w:t>кеңес беру</w:t>
      </w:r>
      <w:r>
        <w:rPr>
          <w:spacing w:val="-2"/>
        </w:rPr>
        <w:t xml:space="preserve"> </w:t>
      </w:r>
      <w:r>
        <w:t>деген</w:t>
      </w:r>
      <w:r>
        <w:rPr>
          <w:spacing w:val="3"/>
        </w:rPr>
        <w:t xml:space="preserve"> </w:t>
      </w:r>
      <w:r>
        <w:t>аттармен</w:t>
      </w:r>
      <w:r>
        <w:rPr>
          <w:spacing w:val="2"/>
        </w:rPr>
        <w:t xml:space="preserve"> </w:t>
      </w:r>
      <w:r>
        <w:t>кеңінен</w:t>
      </w:r>
      <w:r>
        <w:rPr>
          <w:spacing w:val="3"/>
        </w:rPr>
        <w:t xml:space="preserve"> </w:t>
      </w:r>
      <w:r>
        <w:t>таралған.</w:t>
      </w:r>
    </w:p>
    <w:p w14:paraId="74BB38B5" w14:textId="77777777" w:rsidR="004F57A8" w:rsidRDefault="004F57A8" w:rsidP="004F57A8">
      <w:pPr>
        <w:pStyle w:val="a3"/>
        <w:spacing w:before="4"/>
        <w:ind w:right="258" w:firstLine="706"/>
      </w:pPr>
      <w:r>
        <w:t>Динамикалық психологиялық кеңес беру Фрейдтің классикалық психоанализінен</w:t>
      </w:r>
      <w:r>
        <w:rPr>
          <w:spacing w:val="1"/>
        </w:rPr>
        <w:t xml:space="preserve"> </w:t>
      </w:r>
      <w:r>
        <w:rPr>
          <w:spacing w:val="-1"/>
        </w:rPr>
        <w:t>бастау</w:t>
      </w:r>
      <w:r>
        <w:rPr>
          <w:spacing w:val="-17"/>
        </w:rPr>
        <w:t xml:space="preserve"> </w:t>
      </w:r>
      <w:r>
        <w:rPr>
          <w:spacing w:val="-1"/>
        </w:rPr>
        <w:t>алады.</w:t>
      </w:r>
      <w:r>
        <w:rPr>
          <w:spacing w:val="-5"/>
        </w:rPr>
        <w:t xml:space="preserve"> </w:t>
      </w:r>
      <w:r>
        <w:rPr>
          <w:spacing w:val="-1"/>
        </w:rPr>
        <w:t>Адам</w:t>
      </w:r>
      <w:r>
        <w:rPr>
          <w:spacing w:val="-5"/>
        </w:rPr>
        <w:t xml:space="preserve"> </w:t>
      </w:r>
      <w:r>
        <w:rPr>
          <w:spacing w:val="-1"/>
        </w:rPr>
        <w:t>табиғатының</w:t>
      </w:r>
      <w:r>
        <w:rPr>
          <w:spacing w:val="-11"/>
        </w:rPr>
        <w:t xml:space="preserve"> </w:t>
      </w:r>
      <w:r>
        <w:rPr>
          <w:spacing w:val="-1"/>
        </w:rPr>
        <w:t>түсінігін</w:t>
      </w:r>
      <w:r>
        <w:rPr>
          <w:spacing w:val="-6"/>
        </w:rPr>
        <w:t xml:space="preserve"> </w:t>
      </w:r>
      <w:r>
        <w:rPr>
          <w:spacing w:val="-1"/>
        </w:rPr>
        <w:t>және</w:t>
      </w:r>
      <w:r>
        <w:rPr>
          <w:spacing w:val="-12"/>
        </w:rPr>
        <w:t xml:space="preserve"> </w:t>
      </w:r>
      <w:r>
        <w:rPr>
          <w:spacing w:val="-1"/>
        </w:rPr>
        <w:t>оның</w:t>
      </w:r>
      <w:r>
        <w:rPr>
          <w:spacing w:val="-11"/>
        </w:rPr>
        <w:t xml:space="preserve"> </w:t>
      </w:r>
      <w:r>
        <w:rPr>
          <w:spacing w:val="-1"/>
        </w:rPr>
        <w:t>ауруларын</w:t>
      </w:r>
      <w:r>
        <w:rPr>
          <w:spacing w:val="-6"/>
        </w:rPr>
        <w:t xml:space="preserve"> </w:t>
      </w:r>
      <w:r>
        <w:t>анықтайтын</w:t>
      </w:r>
      <w:r>
        <w:rPr>
          <w:spacing w:val="-10"/>
        </w:rPr>
        <w:t xml:space="preserve"> </w:t>
      </w:r>
      <w:r>
        <w:t>динамикалық</w:t>
      </w:r>
      <w:r>
        <w:rPr>
          <w:spacing w:val="-58"/>
        </w:rPr>
        <w:t xml:space="preserve"> </w:t>
      </w:r>
      <w:r>
        <w:t>психологиялық</w:t>
      </w:r>
      <w:r>
        <w:rPr>
          <w:spacing w:val="1"/>
        </w:rPr>
        <w:t xml:space="preserve"> </w:t>
      </w:r>
      <w:r>
        <w:t>кеңес</w:t>
      </w:r>
      <w:r>
        <w:rPr>
          <w:spacing w:val="1"/>
        </w:rPr>
        <w:t xml:space="preserve"> </w:t>
      </w:r>
      <w:r>
        <w:t>беруға</w:t>
      </w:r>
      <w:r>
        <w:rPr>
          <w:spacing w:val="1"/>
        </w:rPr>
        <w:t xml:space="preserve"> </w:t>
      </w:r>
      <w:r>
        <w:t>сәйкес</w:t>
      </w:r>
      <w:r>
        <w:rPr>
          <w:spacing w:val="1"/>
        </w:rPr>
        <w:t xml:space="preserve"> </w:t>
      </w:r>
      <w:r>
        <w:t>барлық</w:t>
      </w:r>
      <w:r>
        <w:rPr>
          <w:spacing w:val="1"/>
        </w:rPr>
        <w:t xml:space="preserve"> </w:t>
      </w:r>
      <w:r>
        <w:t>психикалық</w:t>
      </w:r>
      <w:r>
        <w:rPr>
          <w:spacing w:val="1"/>
        </w:rPr>
        <w:t xml:space="preserve"> </w:t>
      </w:r>
      <w:r>
        <w:t>феномендер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интрапсихикалық күштердің</w:t>
      </w:r>
      <w:r>
        <w:rPr>
          <w:spacing w:val="1"/>
        </w:rPr>
        <w:t xml:space="preserve"> </w:t>
      </w:r>
      <w:r>
        <w:t>өзара</w:t>
      </w:r>
      <w:r>
        <w:rPr>
          <w:spacing w:val="1"/>
        </w:rPr>
        <w:t xml:space="preserve"> </w:t>
      </w:r>
      <w:r>
        <w:t>іс-әрекеті мен</w:t>
      </w:r>
      <w:r>
        <w:rPr>
          <w:spacing w:val="1"/>
        </w:rPr>
        <w:t xml:space="preserve"> </w:t>
      </w:r>
      <w:r>
        <w:t>күресінің</w:t>
      </w:r>
      <w:r>
        <w:rPr>
          <w:spacing w:val="1"/>
        </w:rPr>
        <w:t xml:space="preserve"> </w:t>
      </w:r>
      <w:r>
        <w:t>нәтижесі болып</w:t>
      </w:r>
      <w:r>
        <w:rPr>
          <w:spacing w:val="1"/>
        </w:rPr>
        <w:t xml:space="preserve"> </w:t>
      </w:r>
      <w:r>
        <w:t>табылады.</w:t>
      </w:r>
      <w:r>
        <w:rPr>
          <w:spacing w:val="1"/>
        </w:rPr>
        <w:t xml:space="preserve"> </w:t>
      </w:r>
      <w:r>
        <w:t>Инстинктер қақтығыстарының теориясына сәйкес Фрейд невроздардың пайда болуына</w:t>
      </w:r>
      <w:r>
        <w:rPr>
          <w:spacing w:val="1"/>
        </w:rPr>
        <w:t xml:space="preserve"> </w:t>
      </w:r>
      <w:r>
        <w:t>қатысатын осы</w:t>
      </w:r>
      <w:r>
        <w:rPr>
          <w:spacing w:val="1"/>
        </w:rPr>
        <w:t xml:space="preserve"> </w:t>
      </w:r>
      <w:r>
        <w:t>күрестегі негізгі күштерді былай</w:t>
      </w:r>
      <w:r>
        <w:rPr>
          <w:spacing w:val="1"/>
        </w:rPr>
        <w:t xml:space="preserve"> </w:t>
      </w:r>
      <w:r>
        <w:t>деп</w:t>
      </w:r>
      <w:r>
        <w:rPr>
          <w:spacing w:val="1"/>
        </w:rPr>
        <w:t xml:space="preserve"> </w:t>
      </w:r>
      <w:r>
        <w:t>сипаттайды:</w:t>
      </w:r>
      <w:r>
        <w:rPr>
          <w:spacing w:val="1"/>
        </w:rPr>
        <w:t xml:space="preserve"> </w:t>
      </w:r>
      <w:r>
        <w:t>«Адамзат</w:t>
      </w:r>
      <w:r>
        <w:rPr>
          <w:spacing w:val="1"/>
        </w:rPr>
        <w:t xml:space="preserve"> </w:t>
      </w:r>
      <w:r>
        <w:t>инстинкті</w:t>
      </w:r>
      <w:r>
        <w:rPr>
          <w:spacing w:val="1"/>
        </w:rPr>
        <w:t xml:space="preserve"> </w:t>
      </w:r>
      <w:r>
        <w:t>өмірдің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оларға</w:t>
      </w:r>
      <w:r>
        <w:rPr>
          <w:spacing w:val="1"/>
        </w:rPr>
        <w:t xml:space="preserve"> </w:t>
      </w:r>
      <w:r>
        <w:t>қасарысудың</w:t>
      </w:r>
      <w:r>
        <w:rPr>
          <w:spacing w:val="1"/>
        </w:rPr>
        <w:t xml:space="preserve"> </w:t>
      </w:r>
      <w:r>
        <w:t>талаптары</w:t>
      </w:r>
      <w:r>
        <w:rPr>
          <w:spacing w:val="1"/>
        </w:rPr>
        <w:t xml:space="preserve"> </w:t>
      </w:r>
      <w:r>
        <w:t>арасындағы</w:t>
      </w:r>
      <w:r>
        <w:rPr>
          <w:spacing w:val="1"/>
        </w:rPr>
        <w:t xml:space="preserve"> </w:t>
      </w:r>
      <w:r>
        <w:t>интра-психикалық</w:t>
      </w:r>
      <w:r>
        <w:rPr>
          <w:spacing w:val="1"/>
        </w:rPr>
        <w:t xml:space="preserve"> </w:t>
      </w:r>
      <w:r>
        <w:t>даудың</w:t>
      </w:r>
      <w:r>
        <w:rPr>
          <w:spacing w:val="1"/>
        </w:rPr>
        <w:t xml:space="preserve"> </w:t>
      </w:r>
      <w:r>
        <w:t>нәтижесінде ауруға шалдығады». Невроздардың этиологиясын ол табиғатынан сексуалды</w:t>
      </w:r>
      <w:r>
        <w:rPr>
          <w:spacing w:val="1"/>
        </w:rPr>
        <w:t xml:space="preserve"> </w:t>
      </w:r>
      <w:r>
        <w:t>деп</w:t>
      </w:r>
      <w:r>
        <w:rPr>
          <w:spacing w:val="2"/>
        </w:rPr>
        <w:t xml:space="preserve"> </w:t>
      </w:r>
      <w:r>
        <w:t>санады.</w:t>
      </w:r>
    </w:p>
    <w:p w14:paraId="4D7B6320" w14:textId="77777777" w:rsidR="004F57A8" w:rsidRDefault="004F57A8" w:rsidP="004F57A8">
      <w:pPr>
        <w:pStyle w:val="a3"/>
        <w:ind w:right="264" w:firstLine="706"/>
      </w:pPr>
      <w:r>
        <w:t>Динамикалық</w:t>
      </w:r>
      <w:r>
        <w:rPr>
          <w:spacing w:val="-10"/>
        </w:rPr>
        <w:t xml:space="preserve"> </w:t>
      </w:r>
      <w:r>
        <w:t>психологиядағы</w:t>
      </w:r>
      <w:r>
        <w:rPr>
          <w:spacing w:val="-12"/>
        </w:rPr>
        <w:t xml:space="preserve"> </w:t>
      </w:r>
      <w:r>
        <w:t>терапиялық</w:t>
      </w:r>
      <w:r>
        <w:rPr>
          <w:spacing w:val="-14"/>
        </w:rPr>
        <w:t xml:space="preserve"> </w:t>
      </w:r>
      <w:r>
        <w:t>өзгерістер</w:t>
      </w:r>
      <w:r>
        <w:rPr>
          <w:spacing w:val="-9"/>
        </w:rPr>
        <w:t xml:space="preserve"> </w:t>
      </w:r>
      <w:r>
        <w:t>мен</w:t>
      </w:r>
      <w:r>
        <w:rPr>
          <w:spacing w:val="-8"/>
        </w:rPr>
        <w:t xml:space="preserve"> </w:t>
      </w:r>
      <w:r>
        <w:t>емдік</w:t>
      </w:r>
      <w:r>
        <w:rPr>
          <w:spacing w:val="-10"/>
        </w:rPr>
        <w:t xml:space="preserve"> </w:t>
      </w:r>
      <w:r>
        <w:t>процестердің</w:t>
      </w:r>
      <w:r>
        <w:rPr>
          <w:spacing w:val="-8"/>
        </w:rPr>
        <w:t xml:space="preserve"> </w:t>
      </w:r>
      <w:r>
        <w:t>соңғы</w:t>
      </w:r>
      <w:r>
        <w:rPr>
          <w:spacing w:val="-58"/>
        </w:rPr>
        <w:t xml:space="preserve"> </w:t>
      </w:r>
      <w:r>
        <w:t>мақсатында санасыздық ұғыну болады. Бұл психотерапевт емделушіде санасыздықтың</w:t>
      </w:r>
      <w:r>
        <w:rPr>
          <w:spacing w:val="1"/>
        </w:rPr>
        <w:t xml:space="preserve"> </w:t>
      </w:r>
      <w:r>
        <w:t>пайда болуын және түсінігін жеңілдетеді дегенді білдіреді. Динамикалық психотерапевт</w:t>
      </w:r>
      <w:r>
        <w:rPr>
          <w:spacing w:val="1"/>
        </w:rPr>
        <w:t xml:space="preserve"> </w:t>
      </w:r>
      <w:r>
        <w:t>емделушіде</w:t>
      </w:r>
      <w:r>
        <w:rPr>
          <w:spacing w:val="1"/>
        </w:rPr>
        <w:t xml:space="preserve"> </w:t>
      </w:r>
      <w:r>
        <w:t>басым</w:t>
      </w:r>
      <w:r>
        <w:rPr>
          <w:spacing w:val="1"/>
        </w:rPr>
        <w:t xml:space="preserve"> </w:t>
      </w:r>
      <w:r>
        <w:t>сексуалды</w:t>
      </w:r>
      <w:r>
        <w:rPr>
          <w:spacing w:val="1"/>
        </w:rPr>
        <w:t xml:space="preserve"> </w:t>
      </w:r>
      <w:r>
        <w:t>солғын</w:t>
      </w:r>
      <w:r>
        <w:rPr>
          <w:spacing w:val="1"/>
        </w:rPr>
        <w:t xml:space="preserve"> </w:t>
      </w:r>
      <w:r>
        <w:t>мазмұнын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оған</w:t>
      </w:r>
      <w:r>
        <w:rPr>
          <w:spacing w:val="1"/>
        </w:rPr>
        <w:t xml:space="preserve"> </w:t>
      </w:r>
      <w:r>
        <w:t>қасарысу</w:t>
      </w:r>
      <w:r>
        <w:rPr>
          <w:spacing w:val="1"/>
        </w:rPr>
        <w:t xml:space="preserve"> </w:t>
      </w:r>
      <w:r>
        <w:t>әдістерін</w:t>
      </w:r>
      <w:r>
        <w:rPr>
          <w:spacing w:val="1"/>
        </w:rPr>
        <w:t xml:space="preserve"> </w:t>
      </w:r>
      <w:r>
        <w:t>ашу</w:t>
      </w:r>
      <w:r>
        <w:rPr>
          <w:spacing w:val="1"/>
        </w:rPr>
        <w:t xml:space="preserve"> </w:t>
      </w:r>
      <w:r>
        <w:t>жолдарын іздейді. Ол бұған ақырын түсіндіру және психикалық құбылыстардың тарихи</w:t>
      </w:r>
      <w:r>
        <w:rPr>
          <w:spacing w:val="1"/>
        </w:rPr>
        <w:t xml:space="preserve"> </w:t>
      </w:r>
      <w:r>
        <w:t>мәнін шешу арқылы қол жеткізеді. Аталған емделудің тұжырымдамасы тұлғаның</w:t>
      </w:r>
      <w:r>
        <w:rPr>
          <w:spacing w:val="1"/>
        </w:rPr>
        <w:t xml:space="preserve"> </w:t>
      </w:r>
      <w:r>
        <w:t>толық</w:t>
      </w:r>
      <w:r>
        <w:rPr>
          <w:spacing w:val="1"/>
        </w:rPr>
        <w:t xml:space="preserve"> </w:t>
      </w:r>
      <w:r>
        <w:t>қайта құрылуына мүмкіндік беретінін білдіреді. Тұлғаның соңғы интеграциясы Эгоның Ид</w:t>
      </w:r>
      <w:r>
        <w:rPr>
          <w:spacing w:val="-57"/>
        </w:rPr>
        <w:t xml:space="preserve"> </w:t>
      </w:r>
      <w:r>
        <w:t>импульсіне</w:t>
      </w:r>
      <w:r>
        <w:rPr>
          <w:spacing w:val="1"/>
        </w:rPr>
        <w:t xml:space="preserve"> </w:t>
      </w:r>
      <w:r>
        <w:t>билігін</w:t>
      </w:r>
      <w:r>
        <w:rPr>
          <w:spacing w:val="1"/>
        </w:rPr>
        <w:t xml:space="preserve"> </w:t>
      </w:r>
      <w:r>
        <w:t>білдіреді.</w:t>
      </w:r>
      <w:r>
        <w:rPr>
          <w:spacing w:val="1"/>
        </w:rPr>
        <w:t xml:space="preserve"> </w:t>
      </w:r>
      <w:r>
        <w:t>Динамикалық</w:t>
      </w:r>
      <w:r>
        <w:rPr>
          <w:spacing w:val="1"/>
        </w:rPr>
        <w:t xml:space="preserve"> </w:t>
      </w:r>
      <w:r>
        <w:t>психологиялық</w:t>
      </w:r>
      <w:r>
        <w:rPr>
          <w:spacing w:val="1"/>
        </w:rPr>
        <w:t xml:space="preserve"> </w:t>
      </w:r>
      <w:r>
        <w:t>кеңес</w:t>
      </w:r>
      <w:r>
        <w:rPr>
          <w:spacing w:val="1"/>
        </w:rPr>
        <w:t xml:space="preserve"> </w:t>
      </w:r>
      <w:r>
        <w:t>беру терапиялық</w:t>
      </w:r>
      <w:r>
        <w:rPr>
          <w:spacing w:val="1"/>
        </w:rPr>
        <w:t xml:space="preserve"> </w:t>
      </w:r>
      <w:r>
        <w:t>іс-</w:t>
      </w:r>
      <w:r>
        <w:rPr>
          <w:spacing w:val="1"/>
        </w:rPr>
        <w:t xml:space="preserve"> </w:t>
      </w:r>
      <w:r>
        <w:t>әрекеті табиғатының орталығы болып психотерапевт пен емделушінің арасындағы ерекше</w:t>
      </w:r>
      <w:r>
        <w:rPr>
          <w:spacing w:val="-57"/>
        </w:rPr>
        <w:t xml:space="preserve"> </w:t>
      </w:r>
      <w:r>
        <w:t>қарым-қатынасқа абайлап</w:t>
      </w:r>
      <w:r>
        <w:rPr>
          <w:spacing w:val="3"/>
        </w:rPr>
        <w:t xml:space="preserve"> </w:t>
      </w:r>
      <w:r>
        <w:t>назар</w:t>
      </w:r>
      <w:r>
        <w:rPr>
          <w:spacing w:val="1"/>
        </w:rPr>
        <w:t xml:space="preserve"> </w:t>
      </w:r>
      <w:r>
        <w:t>аудару</w:t>
      </w:r>
      <w:r>
        <w:rPr>
          <w:spacing w:val="-8"/>
        </w:rPr>
        <w:t xml:space="preserve"> </w:t>
      </w:r>
      <w:r>
        <w:t>болып</w:t>
      </w:r>
      <w:r>
        <w:rPr>
          <w:spacing w:val="-2"/>
        </w:rPr>
        <w:t xml:space="preserve"> </w:t>
      </w:r>
      <w:r>
        <w:t>табылады.</w:t>
      </w:r>
    </w:p>
    <w:p w14:paraId="1196A7B5" w14:textId="77777777" w:rsidR="004F57A8" w:rsidRDefault="004F57A8" w:rsidP="004F57A8">
      <w:pPr>
        <w:pStyle w:val="a3"/>
        <w:spacing w:line="242" w:lineRule="auto"/>
        <w:ind w:right="268" w:firstLine="706"/>
      </w:pPr>
      <w:r>
        <w:t>Динамикалық психологиялық кеңес беру осы бағыттағы көптеген шетелдік және</w:t>
      </w:r>
      <w:r>
        <w:rPr>
          <w:spacing w:val="1"/>
        </w:rPr>
        <w:t xml:space="preserve"> </w:t>
      </w:r>
      <w:r>
        <w:t>отандық</w:t>
      </w:r>
      <w:r>
        <w:rPr>
          <w:spacing w:val="-5"/>
        </w:rPr>
        <w:t xml:space="preserve"> </w:t>
      </w:r>
      <w:r>
        <w:t>нұсқалармен</w:t>
      </w:r>
      <w:r>
        <w:rPr>
          <w:spacing w:val="3"/>
        </w:rPr>
        <w:t xml:space="preserve"> </w:t>
      </w:r>
      <w:r>
        <w:t>ұсынылған.</w:t>
      </w:r>
    </w:p>
    <w:p w14:paraId="5BAC7F81" w14:textId="77777777" w:rsidR="004F57A8" w:rsidRDefault="004F57A8" w:rsidP="004F57A8">
      <w:pPr>
        <w:pStyle w:val="a3"/>
        <w:ind w:right="267" w:firstLine="706"/>
      </w:pPr>
      <w:r>
        <w:t>Шетелде психодинамикалық бағыттың протатипі классикалық психоанализ болып</w:t>
      </w:r>
      <w:r>
        <w:rPr>
          <w:spacing w:val="1"/>
        </w:rPr>
        <w:t xml:space="preserve"> </w:t>
      </w:r>
      <w:r>
        <w:t>табылады,</w:t>
      </w:r>
      <w:r>
        <w:rPr>
          <w:spacing w:val="1"/>
        </w:rPr>
        <w:t xml:space="preserve"> </w:t>
      </w:r>
      <w:r>
        <w:t>ал</w:t>
      </w:r>
      <w:r>
        <w:rPr>
          <w:spacing w:val="1"/>
        </w:rPr>
        <w:t xml:space="preserve"> </w:t>
      </w:r>
      <w:r>
        <w:t>тәжірибеде</w:t>
      </w:r>
      <w:r>
        <w:rPr>
          <w:spacing w:val="1"/>
        </w:rPr>
        <w:t xml:space="preserve"> </w:t>
      </w:r>
      <w:r>
        <w:t>динамикалық</w:t>
      </w:r>
      <w:r>
        <w:rPr>
          <w:spacing w:val="1"/>
        </w:rPr>
        <w:t xml:space="preserve"> </w:t>
      </w:r>
      <w:r>
        <w:t>психологиялық</w:t>
      </w:r>
      <w:r>
        <w:rPr>
          <w:spacing w:val="1"/>
        </w:rPr>
        <w:t xml:space="preserve"> </w:t>
      </w:r>
      <w:r>
        <w:t>кеңес</w:t>
      </w:r>
      <w:r>
        <w:rPr>
          <w:spacing w:val="1"/>
        </w:rPr>
        <w:t xml:space="preserve"> </w:t>
      </w:r>
      <w:r>
        <w:t>берудің</w:t>
      </w:r>
      <w:r>
        <w:rPr>
          <w:spacing w:val="1"/>
        </w:rPr>
        <w:t xml:space="preserve"> </w:t>
      </w:r>
      <w:r>
        <w:t>нұсқасына</w:t>
      </w:r>
      <w:r>
        <w:rPr>
          <w:spacing w:val="1"/>
        </w:rPr>
        <w:t xml:space="preserve"> </w:t>
      </w:r>
      <w:r>
        <w:t>теоретикалық тұжырымдаманың айқын және жасырын модификациясы және Фрейдтің</w:t>
      </w:r>
      <w:r>
        <w:rPr>
          <w:spacing w:val="1"/>
        </w:rPr>
        <w:t xml:space="preserve"> </w:t>
      </w:r>
      <w:r>
        <w:t>техникалық</w:t>
      </w:r>
      <w:r>
        <w:rPr>
          <w:spacing w:val="1"/>
        </w:rPr>
        <w:t xml:space="preserve"> </w:t>
      </w:r>
      <w:r>
        <w:t>әдістері</w:t>
      </w:r>
      <w:r>
        <w:rPr>
          <w:spacing w:val="1"/>
        </w:rPr>
        <w:t xml:space="preserve"> </w:t>
      </w:r>
      <w:r>
        <w:t>жатады.</w:t>
      </w:r>
      <w:r>
        <w:rPr>
          <w:spacing w:val="1"/>
        </w:rPr>
        <w:t xml:space="preserve"> </w:t>
      </w:r>
      <w:r>
        <w:t>Оларға</w:t>
      </w:r>
      <w:r>
        <w:rPr>
          <w:spacing w:val="1"/>
        </w:rPr>
        <w:t xml:space="preserve"> </w:t>
      </w:r>
      <w:r>
        <w:t>тұлғааралық,</w:t>
      </w:r>
      <w:r>
        <w:rPr>
          <w:spacing w:val="1"/>
        </w:rPr>
        <w:t xml:space="preserve"> </w:t>
      </w:r>
      <w:r>
        <w:t>әлеуметтік,</w:t>
      </w:r>
      <w:r>
        <w:rPr>
          <w:spacing w:val="1"/>
        </w:rPr>
        <w:t xml:space="preserve"> </w:t>
      </w:r>
      <w:r>
        <w:t>этикалық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мәдени</w:t>
      </w:r>
      <w:r>
        <w:rPr>
          <w:spacing w:val="1"/>
        </w:rPr>
        <w:t xml:space="preserve"> </w:t>
      </w:r>
      <w:r>
        <w:t>саладағы биологиялық фокустардың жекелей және толықтай араласу әрекеттері жатады</w:t>
      </w:r>
      <w:r>
        <w:rPr>
          <w:spacing w:val="1"/>
        </w:rPr>
        <w:t xml:space="preserve"> </w:t>
      </w:r>
      <w:r>
        <w:t>(Адлердің жеке тұлғалық психологисы, Хорнидың характерлік сараптамасы, Саливанның</w:t>
      </w:r>
      <w:r>
        <w:rPr>
          <w:spacing w:val="1"/>
        </w:rPr>
        <w:t xml:space="preserve"> </w:t>
      </w:r>
      <w:r>
        <w:t>интер</w:t>
      </w:r>
      <w:r>
        <w:rPr>
          <w:spacing w:val="1"/>
        </w:rPr>
        <w:t xml:space="preserve"> </w:t>
      </w:r>
      <w:r>
        <w:t>персоналды</w:t>
      </w:r>
      <w:r>
        <w:rPr>
          <w:spacing w:val="1"/>
        </w:rPr>
        <w:t xml:space="preserve"> </w:t>
      </w:r>
      <w:r>
        <w:t>психологиялық</w:t>
      </w:r>
      <w:r>
        <w:rPr>
          <w:spacing w:val="1"/>
        </w:rPr>
        <w:t xml:space="preserve"> </w:t>
      </w:r>
      <w:r>
        <w:t>кеңес</w:t>
      </w:r>
      <w:r>
        <w:rPr>
          <w:spacing w:val="1"/>
        </w:rPr>
        <w:t xml:space="preserve"> </w:t>
      </w:r>
      <w:r>
        <w:t>берусы,</w:t>
      </w:r>
      <w:r>
        <w:rPr>
          <w:spacing w:val="1"/>
        </w:rPr>
        <w:t xml:space="preserve"> </w:t>
      </w:r>
      <w:r>
        <w:t>Фромның</w:t>
      </w:r>
      <w:r>
        <w:rPr>
          <w:spacing w:val="1"/>
        </w:rPr>
        <w:t xml:space="preserve"> </w:t>
      </w:r>
      <w:r>
        <w:t>гуманистік</w:t>
      </w:r>
      <w:r>
        <w:rPr>
          <w:spacing w:val="1"/>
        </w:rPr>
        <w:t xml:space="preserve"> </w:t>
      </w:r>
      <w:r>
        <w:t>психоанализі,</w:t>
      </w:r>
      <w:r>
        <w:rPr>
          <w:spacing w:val="1"/>
        </w:rPr>
        <w:t xml:space="preserve"> </w:t>
      </w:r>
      <w:r>
        <w:t>Фромм-Рейхманның</w:t>
      </w:r>
      <w:r>
        <w:rPr>
          <w:spacing w:val="1"/>
        </w:rPr>
        <w:t xml:space="preserve"> </w:t>
      </w:r>
      <w:r>
        <w:t>интенсивті</w:t>
      </w:r>
      <w:r>
        <w:rPr>
          <w:spacing w:val="1"/>
        </w:rPr>
        <w:t xml:space="preserve"> </w:t>
      </w:r>
      <w:r>
        <w:t>терапиясы,</w:t>
      </w:r>
      <w:r>
        <w:rPr>
          <w:spacing w:val="1"/>
        </w:rPr>
        <w:t xml:space="preserve"> </w:t>
      </w:r>
      <w:r>
        <w:t>Массерманның</w:t>
      </w:r>
      <w:r>
        <w:rPr>
          <w:spacing w:val="1"/>
        </w:rPr>
        <w:t xml:space="preserve"> </w:t>
      </w:r>
      <w:r>
        <w:t>биодинамикалық</w:t>
      </w:r>
      <w:r>
        <w:rPr>
          <w:spacing w:val="1"/>
        </w:rPr>
        <w:t xml:space="preserve"> </w:t>
      </w:r>
      <w:r>
        <w:t>тұжырымдамасы).</w:t>
      </w:r>
    </w:p>
    <w:p w14:paraId="03A44CE9" w14:textId="77777777" w:rsidR="004F57A8" w:rsidRDefault="004F57A8" w:rsidP="004F57A8">
      <w:pPr>
        <w:pStyle w:val="a3"/>
        <w:ind w:right="262" w:firstLine="706"/>
      </w:pPr>
      <w:r>
        <w:t>Осылайша, динамикалық психологиялық кеңес берудің</w:t>
      </w:r>
      <w:r>
        <w:rPr>
          <w:spacing w:val="1"/>
        </w:rPr>
        <w:t xml:space="preserve"> </w:t>
      </w:r>
      <w:r>
        <w:t>(Карас бойынша) негізгі</w:t>
      </w:r>
      <w:r>
        <w:rPr>
          <w:spacing w:val="1"/>
        </w:rPr>
        <w:t xml:space="preserve"> </w:t>
      </w:r>
      <w:r>
        <w:t>категориялары қысқаша мынадай түрде құрылады: санадан тыс қалатын ерте либидиозды</w:t>
      </w:r>
      <w:r>
        <w:rPr>
          <w:spacing w:val="1"/>
        </w:rPr>
        <w:t xml:space="preserve"> </w:t>
      </w:r>
      <w:r>
        <w:t>еліктеушілік</w:t>
      </w:r>
      <w:r>
        <w:rPr>
          <w:spacing w:val="1"/>
        </w:rPr>
        <w:t xml:space="preserve"> </w:t>
      </w:r>
      <w:r>
        <w:t>пен</w:t>
      </w:r>
      <w:r>
        <w:rPr>
          <w:spacing w:val="1"/>
        </w:rPr>
        <w:t xml:space="preserve"> </w:t>
      </w:r>
      <w:r>
        <w:t>тілек</w:t>
      </w:r>
      <w:r>
        <w:rPr>
          <w:spacing w:val="1"/>
        </w:rPr>
        <w:t xml:space="preserve"> </w:t>
      </w:r>
      <w:r>
        <w:t>аясындағы</w:t>
      </w:r>
      <w:r>
        <w:rPr>
          <w:spacing w:val="1"/>
        </w:rPr>
        <w:t xml:space="preserve"> </w:t>
      </w:r>
      <w:r>
        <w:t>кикілжіңнің</w:t>
      </w:r>
      <w:r>
        <w:rPr>
          <w:spacing w:val="1"/>
        </w:rPr>
        <w:t xml:space="preserve"> </w:t>
      </w:r>
      <w:r>
        <w:t>бар</w:t>
      </w:r>
      <w:r>
        <w:rPr>
          <w:spacing w:val="1"/>
        </w:rPr>
        <w:t xml:space="preserve"> </w:t>
      </w:r>
      <w:r>
        <w:t>болуын</w:t>
      </w:r>
      <w:r>
        <w:rPr>
          <w:spacing w:val="1"/>
        </w:rPr>
        <w:t xml:space="preserve"> </w:t>
      </w:r>
      <w:r>
        <w:t>мойындауға</w:t>
      </w:r>
      <w:r>
        <w:rPr>
          <w:spacing w:val="1"/>
        </w:rPr>
        <w:t xml:space="preserve"> </w:t>
      </w:r>
      <w:r>
        <w:t>негізделген</w:t>
      </w:r>
      <w:r>
        <w:rPr>
          <w:spacing w:val="1"/>
        </w:rPr>
        <w:t xml:space="preserve"> </w:t>
      </w:r>
      <w:r>
        <w:t>потологияның</w:t>
      </w:r>
      <w:r>
        <w:rPr>
          <w:spacing w:val="-3"/>
        </w:rPr>
        <w:t xml:space="preserve"> </w:t>
      </w:r>
      <w:r>
        <w:t>тұжырымдамасы.</w:t>
      </w:r>
    </w:p>
    <w:p w14:paraId="51274057" w14:textId="77777777" w:rsidR="004F57A8" w:rsidRDefault="004F57A8" w:rsidP="004F57A8">
      <w:pPr>
        <w:pStyle w:val="a3"/>
        <w:ind w:right="264" w:firstLine="706"/>
      </w:pPr>
      <w:r>
        <w:t>Психологиялық</w:t>
      </w:r>
      <w:r>
        <w:rPr>
          <w:spacing w:val="1"/>
        </w:rPr>
        <w:t xml:space="preserve"> </w:t>
      </w:r>
      <w:r>
        <w:t>кеңес</w:t>
      </w:r>
      <w:r>
        <w:rPr>
          <w:spacing w:val="1"/>
        </w:rPr>
        <w:t xml:space="preserve"> </w:t>
      </w:r>
      <w:r>
        <w:t>берудің</w:t>
      </w:r>
      <w:r>
        <w:rPr>
          <w:spacing w:val="1"/>
        </w:rPr>
        <w:t xml:space="preserve"> </w:t>
      </w:r>
      <w:r>
        <w:t>отандық</w:t>
      </w:r>
      <w:r>
        <w:rPr>
          <w:spacing w:val="1"/>
        </w:rPr>
        <w:t xml:space="preserve"> </w:t>
      </w:r>
      <w:r>
        <w:t>түрлерінен</w:t>
      </w:r>
      <w:r>
        <w:rPr>
          <w:spacing w:val="1"/>
        </w:rPr>
        <w:t xml:space="preserve"> </w:t>
      </w:r>
      <w:r>
        <w:t>динамикалық</w:t>
      </w:r>
      <w:r>
        <w:rPr>
          <w:spacing w:val="1"/>
        </w:rPr>
        <w:t xml:space="preserve"> </w:t>
      </w:r>
      <w:r>
        <w:t>бағытқа</w:t>
      </w:r>
      <w:r>
        <w:rPr>
          <w:spacing w:val="1"/>
        </w:rPr>
        <w:t xml:space="preserve"> </w:t>
      </w:r>
      <w:r>
        <w:t>Мясищевтің</w:t>
      </w:r>
      <w:r>
        <w:rPr>
          <w:spacing w:val="1"/>
        </w:rPr>
        <w:t xml:space="preserve"> </w:t>
      </w:r>
      <w:r>
        <w:t>потогендік</w:t>
      </w:r>
      <w:r>
        <w:rPr>
          <w:spacing w:val="1"/>
        </w:rPr>
        <w:t xml:space="preserve"> </w:t>
      </w:r>
      <w:r>
        <w:t>психологиялық</w:t>
      </w:r>
      <w:r>
        <w:rPr>
          <w:spacing w:val="1"/>
        </w:rPr>
        <w:t xml:space="preserve"> </w:t>
      </w:r>
      <w:r>
        <w:t>кеңес</w:t>
      </w:r>
      <w:r>
        <w:rPr>
          <w:spacing w:val="1"/>
        </w:rPr>
        <w:t xml:space="preserve"> </w:t>
      </w:r>
      <w:r>
        <w:t>берусы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Карвасарскийдың,</w:t>
      </w:r>
      <w:r>
        <w:rPr>
          <w:spacing w:val="1"/>
        </w:rPr>
        <w:t xml:space="preserve"> </w:t>
      </w:r>
      <w:r>
        <w:t>Иссуринаның,</w:t>
      </w:r>
      <w:r>
        <w:rPr>
          <w:spacing w:val="1"/>
        </w:rPr>
        <w:t xml:space="preserve"> </w:t>
      </w:r>
      <w:r>
        <w:t>Ташпыкованың</w:t>
      </w:r>
      <w:r>
        <w:rPr>
          <w:spacing w:val="1"/>
        </w:rPr>
        <w:t xml:space="preserve"> </w:t>
      </w:r>
      <w:r>
        <w:t>тұлғалық</w:t>
      </w:r>
      <w:r>
        <w:rPr>
          <w:spacing w:val="1"/>
        </w:rPr>
        <w:t xml:space="preserve"> </w:t>
      </w:r>
      <w:r>
        <w:t>бағдарланған</w:t>
      </w:r>
      <w:r>
        <w:rPr>
          <w:spacing w:val="1"/>
        </w:rPr>
        <w:t xml:space="preserve"> </w:t>
      </w:r>
      <w:r>
        <w:t>(қайта</w:t>
      </w:r>
      <w:r>
        <w:rPr>
          <w:spacing w:val="1"/>
        </w:rPr>
        <w:t xml:space="preserve"> </w:t>
      </w:r>
      <w:r>
        <w:t>қалпына</w:t>
      </w:r>
      <w:r>
        <w:rPr>
          <w:spacing w:val="1"/>
        </w:rPr>
        <w:t xml:space="preserve"> </w:t>
      </w:r>
      <w:r>
        <w:t>келтірілген)</w:t>
      </w:r>
      <w:r>
        <w:rPr>
          <w:spacing w:val="1"/>
        </w:rPr>
        <w:t xml:space="preserve"> </w:t>
      </w:r>
      <w:r>
        <w:t>психологиялық</w:t>
      </w:r>
      <w:r>
        <w:rPr>
          <w:spacing w:val="-1"/>
        </w:rPr>
        <w:t xml:space="preserve"> </w:t>
      </w:r>
      <w:r>
        <w:t>кеңес</w:t>
      </w:r>
      <w:r>
        <w:rPr>
          <w:spacing w:val="1"/>
        </w:rPr>
        <w:t xml:space="preserve"> </w:t>
      </w:r>
      <w:r>
        <w:t>берусын</w:t>
      </w:r>
      <w:r>
        <w:rPr>
          <w:spacing w:val="3"/>
        </w:rPr>
        <w:t xml:space="preserve"> </w:t>
      </w:r>
      <w:r>
        <w:t>жатқызамыз.</w:t>
      </w:r>
    </w:p>
    <w:p w14:paraId="69DC1E33" w14:textId="77777777" w:rsidR="004F57A8" w:rsidRDefault="004F57A8" w:rsidP="004F57A8">
      <w:pPr>
        <w:pStyle w:val="a3"/>
        <w:ind w:right="258" w:firstLine="710"/>
      </w:pPr>
      <w:r>
        <w:t>Осының</w:t>
      </w:r>
      <w:r>
        <w:rPr>
          <w:spacing w:val="1"/>
        </w:rPr>
        <w:t xml:space="preserve"> </w:t>
      </w:r>
      <w:r>
        <w:t>айшықталуы</w:t>
      </w:r>
      <w:r>
        <w:rPr>
          <w:spacing w:val="1"/>
        </w:rPr>
        <w:t xml:space="preserve"> </w:t>
      </w:r>
      <w:r>
        <w:t>психологиялық кеңес</w:t>
      </w:r>
      <w:r>
        <w:rPr>
          <w:spacing w:val="1"/>
        </w:rPr>
        <w:t xml:space="preserve"> </w:t>
      </w:r>
      <w:r>
        <w:t>берудің</w:t>
      </w:r>
      <w:r>
        <w:rPr>
          <w:spacing w:val="1"/>
        </w:rPr>
        <w:t xml:space="preserve"> </w:t>
      </w:r>
      <w:r>
        <w:t>ары</w:t>
      </w:r>
      <w:r>
        <w:rPr>
          <w:spacing w:val="1"/>
        </w:rPr>
        <w:t xml:space="preserve"> </w:t>
      </w:r>
      <w:r>
        <w:t>қарай</w:t>
      </w:r>
      <w:r>
        <w:rPr>
          <w:spacing w:val="1"/>
        </w:rPr>
        <w:t xml:space="preserve"> </w:t>
      </w:r>
      <w:r>
        <w:t>дамуына</w:t>
      </w:r>
      <w:r>
        <w:rPr>
          <w:spacing w:val="1"/>
        </w:rPr>
        <w:t xml:space="preserve"> </w:t>
      </w:r>
      <w:r>
        <w:t>түрткі</w:t>
      </w:r>
      <w:r>
        <w:rPr>
          <w:spacing w:val="1"/>
        </w:rPr>
        <w:t xml:space="preserve"> </w:t>
      </w:r>
      <w:r>
        <w:t>болды.</w:t>
      </w:r>
      <w:r>
        <w:rPr>
          <w:spacing w:val="1"/>
        </w:rPr>
        <w:t xml:space="preserve"> </w:t>
      </w:r>
      <w:r>
        <w:t>Карен</w:t>
      </w:r>
      <w:r>
        <w:rPr>
          <w:spacing w:val="1"/>
        </w:rPr>
        <w:t xml:space="preserve"> </w:t>
      </w:r>
      <w:r>
        <w:t>Хорни,</w:t>
      </w:r>
      <w:r>
        <w:rPr>
          <w:spacing w:val="1"/>
        </w:rPr>
        <w:t xml:space="preserve"> </w:t>
      </w:r>
      <w:r>
        <w:t>Гарри</w:t>
      </w:r>
      <w:r>
        <w:rPr>
          <w:spacing w:val="1"/>
        </w:rPr>
        <w:t xml:space="preserve"> </w:t>
      </w:r>
      <w:r>
        <w:t>Салливан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Эрих</w:t>
      </w:r>
      <w:r>
        <w:rPr>
          <w:spacing w:val="1"/>
        </w:rPr>
        <w:t xml:space="preserve"> </w:t>
      </w:r>
      <w:r>
        <w:t>Фромм</w:t>
      </w:r>
      <w:r>
        <w:rPr>
          <w:spacing w:val="1"/>
        </w:rPr>
        <w:t xml:space="preserve"> </w:t>
      </w:r>
      <w:r>
        <w:t>осы</w:t>
      </w:r>
      <w:r>
        <w:rPr>
          <w:spacing w:val="1"/>
        </w:rPr>
        <w:t xml:space="preserve"> </w:t>
      </w:r>
      <w:r>
        <w:t>сатының</w:t>
      </w:r>
      <w:r>
        <w:rPr>
          <w:spacing w:val="1"/>
        </w:rPr>
        <w:t xml:space="preserve"> </w:t>
      </w:r>
      <w:r>
        <w:t>орталық</w:t>
      </w:r>
      <w:r>
        <w:rPr>
          <w:spacing w:val="1"/>
        </w:rPr>
        <w:t xml:space="preserve"> </w:t>
      </w:r>
      <w:r>
        <w:t>фигураларына</w:t>
      </w:r>
      <w:r>
        <w:rPr>
          <w:spacing w:val="-7"/>
        </w:rPr>
        <w:t xml:space="preserve"> </w:t>
      </w:r>
      <w:r>
        <w:t>айналды.</w:t>
      </w:r>
      <w:r>
        <w:rPr>
          <w:spacing w:val="-8"/>
        </w:rPr>
        <w:t xml:space="preserve"> </w:t>
      </w:r>
      <w:r>
        <w:t>Бұл</w:t>
      </w:r>
      <w:r>
        <w:rPr>
          <w:spacing w:val="-15"/>
        </w:rPr>
        <w:t xml:space="preserve"> </w:t>
      </w:r>
      <w:r>
        <w:t>ғалымдар</w:t>
      </w:r>
      <w:r>
        <w:rPr>
          <w:spacing w:val="-11"/>
        </w:rPr>
        <w:t xml:space="preserve"> </w:t>
      </w:r>
      <w:r>
        <w:t>науқастың</w:t>
      </w:r>
      <w:r>
        <w:rPr>
          <w:spacing w:val="-10"/>
        </w:rPr>
        <w:t xml:space="preserve"> </w:t>
      </w:r>
      <w:r>
        <w:t>күнделікті</w:t>
      </w:r>
      <w:r>
        <w:rPr>
          <w:spacing w:val="-9"/>
        </w:rPr>
        <w:t xml:space="preserve"> </w:t>
      </w:r>
      <w:r>
        <w:t>белсенділігі</w:t>
      </w:r>
      <w:r>
        <w:rPr>
          <w:spacing w:val="-15"/>
        </w:rPr>
        <w:t xml:space="preserve"> </w:t>
      </w:r>
      <w:r>
        <w:t>оның</w:t>
      </w:r>
      <w:r>
        <w:rPr>
          <w:spacing w:val="-5"/>
        </w:rPr>
        <w:t xml:space="preserve"> </w:t>
      </w:r>
      <w:r>
        <w:t>iшкi</w:t>
      </w:r>
      <w:r>
        <w:rPr>
          <w:spacing w:val="-15"/>
        </w:rPr>
        <w:t xml:space="preserve"> </w:t>
      </w:r>
      <w:r>
        <w:t>күйінің</w:t>
      </w:r>
      <w:r>
        <w:rPr>
          <w:spacing w:val="-57"/>
        </w:rPr>
        <w:t xml:space="preserve"> </w:t>
      </w:r>
      <w:r>
        <w:t>көpiнiciнeн маңыздырак деген қорытындыға келді. Олар науқас тұлғасының қалыптасуына</w:t>
      </w:r>
      <w:r>
        <w:rPr>
          <w:spacing w:val="-57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дербес</w:t>
      </w:r>
      <w:r>
        <w:rPr>
          <w:spacing w:val="1"/>
        </w:rPr>
        <w:t xml:space="preserve"> </w:t>
      </w:r>
      <w:r>
        <w:t>әрекеттерінің</w:t>
      </w:r>
      <w:r>
        <w:rPr>
          <w:spacing w:val="1"/>
        </w:rPr>
        <w:t xml:space="preserve"> </w:t>
      </w:r>
      <w:r>
        <w:t>қуатты</w:t>
      </w:r>
      <w:r>
        <w:rPr>
          <w:spacing w:val="1"/>
        </w:rPr>
        <w:t xml:space="preserve"> </w:t>
      </w:r>
      <w:r>
        <w:t>ықпал</w:t>
      </w:r>
      <w:r>
        <w:rPr>
          <w:spacing w:val="1"/>
        </w:rPr>
        <w:t xml:space="preserve"> </w:t>
      </w:r>
      <w:r>
        <w:t>ететінің</w:t>
      </w:r>
      <w:r>
        <w:rPr>
          <w:spacing w:val="1"/>
        </w:rPr>
        <w:t xml:space="preserve"> </w:t>
      </w:r>
      <w:r>
        <w:t>тұжырымдады.</w:t>
      </w:r>
      <w:r>
        <w:rPr>
          <w:spacing w:val="1"/>
        </w:rPr>
        <w:t xml:space="preserve"> </w:t>
      </w:r>
      <w:r>
        <w:t>Науқастың</w:t>
      </w:r>
      <w:r>
        <w:rPr>
          <w:spacing w:val="1"/>
        </w:rPr>
        <w:t xml:space="preserve"> </w:t>
      </w:r>
      <w:r>
        <w:t>айналадағылармен</w:t>
      </w:r>
      <w:r>
        <w:rPr>
          <w:spacing w:val="1"/>
        </w:rPr>
        <w:t xml:space="preserve"> </w:t>
      </w:r>
      <w:r>
        <w:t>қарым-қатынастарының</w:t>
      </w:r>
      <w:r>
        <w:rPr>
          <w:spacing w:val="1"/>
        </w:rPr>
        <w:t xml:space="preserve"> </w:t>
      </w:r>
      <w:r>
        <w:t>сипаты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тұлғасына</w:t>
      </w:r>
      <w:r>
        <w:rPr>
          <w:spacing w:val="1"/>
        </w:rPr>
        <w:t xml:space="preserve"> </w:t>
      </w:r>
      <w:r>
        <w:t>ықпал</w:t>
      </w:r>
      <w:r>
        <w:rPr>
          <w:spacing w:val="1"/>
        </w:rPr>
        <w:t xml:space="preserve"> </w:t>
      </w:r>
      <w:r>
        <w:t>ететінің</w:t>
      </w:r>
      <w:r>
        <w:rPr>
          <w:spacing w:val="1"/>
        </w:rPr>
        <w:t xml:space="preserve"> </w:t>
      </w:r>
      <w:r>
        <w:t>тұжырымдайтын</w:t>
      </w:r>
      <w:r>
        <w:rPr>
          <w:spacing w:val="1"/>
        </w:rPr>
        <w:t xml:space="preserve"> </w:t>
      </w:r>
      <w:r>
        <w:t>теория</w:t>
      </w:r>
      <w:r>
        <w:rPr>
          <w:spacing w:val="1"/>
        </w:rPr>
        <w:t xml:space="preserve"> </w:t>
      </w:r>
      <w:r>
        <w:t>тұлғааралық</w:t>
      </w:r>
      <w:r>
        <w:rPr>
          <w:spacing w:val="1"/>
        </w:rPr>
        <w:t xml:space="preserve"> </w:t>
      </w:r>
      <w:r>
        <w:t>терапияда</w:t>
      </w:r>
      <w:r>
        <w:rPr>
          <w:spacing w:val="1"/>
        </w:rPr>
        <w:t xml:space="preserve"> </w:t>
      </w:r>
      <w:r>
        <w:t>кеңінен</w:t>
      </w:r>
      <w:r>
        <w:rPr>
          <w:spacing w:val="1"/>
        </w:rPr>
        <w:t xml:space="preserve"> </w:t>
      </w:r>
      <w:r>
        <w:t>өpic</w:t>
      </w:r>
      <w:r>
        <w:rPr>
          <w:spacing w:val="1"/>
        </w:rPr>
        <w:t xml:space="preserve"> </w:t>
      </w:r>
      <w:r>
        <w:t>алды.</w:t>
      </w:r>
      <w:r>
        <w:rPr>
          <w:spacing w:val="1"/>
        </w:rPr>
        <w:t xml:space="preserve"> </w:t>
      </w:r>
      <w:r>
        <w:t>Науқас</w:t>
      </w:r>
      <w:r>
        <w:rPr>
          <w:spacing w:val="1"/>
        </w:rPr>
        <w:t xml:space="preserve"> </w:t>
      </w:r>
      <w:r>
        <w:t>айналадағылардың махаббатына не жақтырмауына ие болады. Ол олардың өзіне деген</w:t>
      </w:r>
      <w:r>
        <w:rPr>
          <w:spacing w:val="1"/>
        </w:rPr>
        <w:t xml:space="preserve"> </w:t>
      </w:r>
      <w:r>
        <w:rPr>
          <w:spacing w:val="-1"/>
        </w:rPr>
        <w:t>қатынасына</w:t>
      </w:r>
      <w:r>
        <w:rPr>
          <w:spacing w:val="-13"/>
        </w:rPr>
        <w:t xml:space="preserve"> </w:t>
      </w:r>
      <w:r>
        <w:rPr>
          <w:spacing w:val="-1"/>
        </w:rPr>
        <w:t>жауап</w:t>
      </w:r>
      <w:r>
        <w:rPr>
          <w:spacing w:val="-12"/>
        </w:rPr>
        <w:t xml:space="preserve"> </w:t>
      </w:r>
      <w:r>
        <w:rPr>
          <w:spacing w:val="-1"/>
        </w:rPr>
        <w:t>береді.</w:t>
      </w:r>
      <w:r>
        <w:rPr>
          <w:spacing w:val="-10"/>
        </w:rPr>
        <w:t xml:space="preserve"> </w:t>
      </w:r>
      <w:r>
        <w:rPr>
          <w:spacing w:val="-1"/>
        </w:rPr>
        <w:t>Не</w:t>
      </w:r>
      <w:r>
        <w:rPr>
          <w:spacing w:val="-14"/>
        </w:rPr>
        <w:t xml:space="preserve"> </w:t>
      </w:r>
      <w:r>
        <w:rPr>
          <w:spacing w:val="-1"/>
        </w:rPr>
        <w:t>болмаса,</w:t>
      </w:r>
      <w:r>
        <w:rPr>
          <w:spacing w:val="-15"/>
        </w:rPr>
        <w:t xml:space="preserve"> </w:t>
      </w:r>
      <w:r>
        <w:t>ол</w:t>
      </w:r>
      <w:r>
        <w:rPr>
          <w:spacing w:val="-9"/>
        </w:rPr>
        <w:t xml:space="preserve"> </w:t>
      </w:r>
      <w:r>
        <w:t>өзіндік</w:t>
      </w:r>
      <w:r>
        <w:rPr>
          <w:spacing w:val="-13"/>
        </w:rPr>
        <w:t xml:space="preserve"> </w:t>
      </w:r>
      <w:r>
        <w:t>бағасы</w:t>
      </w:r>
      <w:r>
        <w:rPr>
          <w:spacing w:val="-11"/>
        </w:rPr>
        <w:t xml:space="preserve"> </w:t>
      </w:r>
      <w:r>
        <w:t>артқанда</w:t>
      </w:r>
      <w:r>
        <w:rPr>
          <w:spacing w:val="-13"/>
        </w:rPr>
        <w:t xml:space="preserve"> </w:t>
      </w:r>
      <w:r>
        <w:t>олардың</w:t>
      </w:r>
      <w:r>
        <w:rPr>
          <w:spacing w:val="-11"/>
        </w:rPr>
        <w:t xml:space="preserve"> </w:t>
      </w:r>
      <w:r>
        <w:t>арқауын</w:t>
      </w:r>
      <w:r>
        <w:rPr>
          <w:spacing w:val="-12"/>
        </w:rPr>
        <w:t xml:space="preserve"> </w:t>
      </w:r>
      <w:r>
        <w:t>сезінеді</w:t>
      </w:r>
    </w:p>
    <w:p w14:paraId="3C7F6724" w14:textId="77777777" w:rsidR="004F57A8" w:rsidRDefault="004F57A8" w:rsidP="004F57A8">
      <w:pPr>
        <w:sectPr w:rsidR="004F57A8" w:rsidSect="004F57A8">
          <w:pgSz w:w="11910" w:h="16840"/>
          <w:pgMar w:top="1040" w:right="580" w:bottom="280" w:left="1160" w:header="720" w:footer="720" w:gutter="0"/>
          <w:cols w:space="720"/>
        </w:sectPr>
      </w:pPr>
    </w:p>
    <w:p w14:paraId="7EA49708" w14:textId="77777777" w:rsidR="004F57A8" w:rsidRDefault="004F57A8" w:rsidP="004F57A8">
      <w:pPr>
        <w:pStyle w:val="a3"/>
        <w:spacing w:before="66" w:line="242" w:lineRule="auto"/>
        <w:ind w:right="259"/>
      </w:pPr>
      <w:r>
        <w:lastRenderedPageBreak/>
        <w:t>немесе адамдардың, оған деген жақтырмаушы қатынастарының нәтижесінде бөлектену</w:t>
      </w:r>
      <w:r>
        <w:rPr>
          <w:spacing w:val="1"/>
        </w:rPr>
        <w:t xml:space="preserve"> </w:t>
      </w:r>
      <w:r>
        <w:t>орын</w:t>
      </w:r>
      <w:r>
        <w:rPr>
          <w:spacing w:val="2"/>
        </w:rPr>
        <w:t xml:space="preserve"> </w:t>
      </w:r>
      <w:r>
        <w:t>алады.</w:t>
      </w:r>
    </w:p>
    <w:p w14:paraId="0B430EA3" w14:textId="77777777" w:rsidR="004F57A8" w:rsidRDefault="004F57A8" w:rsidP="004F57A8">
      <w:pPr>
        <w:spacing w:line="271" w:lineRule="exact"/>
        <w:ind w:left="539"/>
        <w:jc w:val="both"/>
        <w:rPr>
          <w:sz w:val="24"/>
        </w:rPr>
      </w:pPr>
      <w:r>
        <w:rPr>
          <w:b/>
          <w:sz w:val="24"/>
        </w:rPr>
        <w:t>Классикалық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психоанализ.</w:t>
      </w:r>
      <w:r>
        <w:rPr>
          <w:b/>
          <w:spacing w:val="5"/>
          <w:sz w:val="24"/>
        </w:rPr>
        <w:t xml:space="preserve"> </w:t>
      </w:r>
      <w:r>
        <w:rPr>
          <w:sz w:val="24"/>
        </w:rPr>
        <w:t>Бұл</w:t>
      </w:r>
      <w:r>
        <w:rPr>
          <w:spacing w:val="-6"/>
          <w:sz w:val="24"/>
        </w:rPr>
        <w:t xml:space="preserve"> </w:t>
      </w:r>
      <w:r>
        <w:rPr>
          <w:sz w:val="24"/>
        </w:rPr>
        <w:t>терминге:</w:t>
      </w:r>
    </w:p>
    <w:p w14:paraId="26953917" w14:textId="77777777" w:rsidR="004F57A8" w:rsidRDefault="004F57A8" w:rsidP="004F57A8">
      <w:pPr>
        <w:pStyle w:val="a5"/>
        <w:numPr>
          <w:ilvl w:val="1"/>
          <w:numId w:val="23"/>
        </w:numPr>
        <w:tabs>
          <w:tab w:val="left" w:pos="1692"/>
        </w:tabs>
        <w:spacing w:before="5" w:line="237" w:lineRule="auto"/>
        <w:ind w:right="281" w:firstLine="706"/>
        <w:jc w:val="both"/>
        <w:rPr>
          <w:sz w:val="24"/>
        </w:rPr>
      </w:pPr>
      <w:r>
        <w:rPr>
          <w:sz w:val="24"/>
        </w:rPr>
        <w:t>тұлғаның</w:t>
      </w:r>
      <w:r>
        <w:rPr>
          <w:spacing w:val="1"/>
          <w:sz w:val="24"/>
        </w:rPr>
        <w:t xml:space="preserve"> </w:t>
      </w:r>
      <w:r>
        <w:rPr>
          <w:sz w:val="24"/>
        </w:rPr>
        <w:t>даму</w:t>
      </w:r>
      <w:r>
        <w:rPr>
          <w:spacing w:val="1"/>
          <w:sz w:val="24"/>
        </w:rPr>
        <w:t xml:space="preserve"> </w:t>
      </w:r>
      <w:r>
        <w:rPr>
          <w:sz w:val="24"/>
        </w:rPr>
        <w:t>және</w:t>
      </w:r>
      <w:r>
        <w:rPr>
          <w:spacing w:val="1"/>
          <w:sz w:val="24"/>
        </w:rPr>
        <w:t xml:space="preserve"> </w:t>
      </w:r>
      <w:r>
        <w:rPr>
          <w:sz w:val="24"/>
        </w:rPr>
        <w:t>қалыптасу</w:t>
      </w:r>
      <w:r>
        <w:rPr>
          <w:spacing w:val="1"/>
          <w:sz w:val="24"/>
        </w:rPr>
        <w:t xml:space="preserve"> </w:t>
      </w:r>
      <w:r>
        <w:rPr>
          <w:sz w:val="24"/>
        </w:rPr>
        <w:t>детерминанты</w:t>
      </w:r>
      <w:r>
        <w:rPr>
          <w:spacing w:val="1"/>
          <w:sz w:val="24"/>
        </w:rPr>
        <w:t xml:space="preserve"> </w:t>
      </w:r>
      <w:r>
        <w:rPr>
          <w:sz w:val="24"/>
        </w:rPr>
        <w:t>ретінде</w:t>
      </w:r>
      <w:r>
        <w:rPr>
          <w:spacing w:val="1"/>
          <w:sz w:val="24"/>
        </w:rPr>
        <w:t xml:space="preserve"> </w:t>
      </w:r>
      <w:r>
        <w:rPr>
          <w:sz w:val="24"/>
        </w:rPr>
        <w:t>санасыздықты</w:t>
      </w:r>
      <w:r>
        <w:rPr>
          <w:spacing w:val="1"/>
          <w:sz w:val="24"/>
        </w:rPr>
        <w:t xml:space="preserve"> </w:t>
      </w:r>
      <w:r>
        <w:rPr>
          <w:sz w:val="24"/>
        </w:rPr>
        <w:t>қарастыратын</w:t>
      </w:r>
      <w:r>
        <w:rPr>
          <w:spacing w:val="4"/>
          <w:sz w:val="24"/>
        </w:rPr>
        <w:t xml:space="preserve"> </w:t>
      </w:r>
      <w:r>
        <w:rPr>
          <w:sz w:val="24"/>
        </w:rPr>
        <w:t>терең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психологияның</w:t>
      </w:r>
      <w:r>
        <w:rPr>
          <w:spacing w:val="-2"/>
          <w:sz w:val="24"/>
        </w:rPr>
        <w:t xml:space="preserve"> </w:t>
      </w:r>
      <w:r>
        <w:rPr>
          <w:sz w:val="24"/>
        </w:rPr>
        <w:t>бағыттары;</w:t>
      </w:r>
    </w:p>
    <w:p w14:paraId="45BBF1D6" w14:textId="77777777" w:rsidR="004F57A8" w:rsidRDefault="004F57A8" w:rsidP="004F57A8">
      <w:pPr>
        <w:pStyle w:val="a5"/>
        <w:numPr>
          <w:ilvl w:val="1"/>
          <w:numId w:val="23"/>
        </w:numPr>
        <w:tabs>
          <w:tab w:val="left" w:pos="1529"/>
        </w:tabs>
        <w:spacing w:before="6" w:line="237" w:lineRule="auto"/>
        <w:ind w:right="270" w:firstLine="706"/>
        <w:jc w:val="both"/>
        <w:rPr>
          <w:sz w:val="24"/>
        </w:rPr>
      </w:pPr>
      <w:r>
        <w:rPr>
          <w:sz w:val="24"/>
        </w:rPr>
        <w:t>аңғарылмаған түрткілерге негізделген адамның уайымдары мен іс-әрекеттерінің</w:t>
      </w:r>
      <w:r>
        <w:rPr>
          <w:spacing w:val="1"/>
          <w:sz w:val="24"/>
        </w:rPr>
        <w:t xml:space="preserve"> </w:t>
      </w:r>
      <w:r>
        <w:rPr>
          <w:sz w:val="24"/>
        </w:rPr>
        <w:t>пайда болу</w:t>
      </w:r>
      <w:r>
        <w:rPr>
          <w:spacing w:val="-8"/>
          <w:sz w:val="24"/>
        </w:rPr>
        <w:t xml:space="preserve"> </w:t>
      </w:r>
      <w:r>
        <w:rPr>
          <w:sz w:val="24"/>
        </w:rPr>
        <w:t>негізіндегі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психологиялық кеңес берулық жүйе.</w:t>
      </w:r>
    </w:p>
    <w:p w14:paraId="56396759" w14:textId="77777777" w:rsidR="004F57A8" w:rsidRDefault="004F57A8" w:rsidP="004F57A8">
      <w:pPr>
        <w:pStyle w:val="a3"/>
        <w:spacing w:before="4"/>
        <w:ind w:right="267" w:firstLine="706"/>
      </w:pPr>
      <w:r>
        <w:t>«Эго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Ид»</w:t>
      </w:r>
      <w:r>
        <w:rPr>
          <w:spacing w:val="1"/>
        </w:rPr>
        <w:t xml:space="preserve"> </w:t>
      </w:r>
      <w:r>
        <w:t>еңбегінде</w:t>
      </w:r>
      <w:r>
        <w:rPr>
          <w:spacing w:val="1"/>
        </w:rPr>
        <w:t xml:space="preserve"> </w:t>
      </w:r>
      <w:r>
        <w:t>Фрейд:</w:t>
      </w:r>
      <w:r>
        <w:rPr>
          <w:spacing w:val="1"/>
        </w:rPr>
        <w:t xml:space="preserve"> </w:t>
      </w:r>
      <w:r>
        <w:t>«Психоанализ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Эгоның</w:t>
      </w:r>
      <w:r>
        <w:rPr>
          <w:spacing w:val="1"/>
        </w:rPr>
        <w:t xml:space="preserve"> </w:t>
      </w:r>
      <w:r>
        <w:t>Идты</w:t>
      </w:r>
      <w:r>
        <w:rPr>
          <w:spacing w:val="1"/>
        </w:rPr>
        <w:t xml:space="preserve"> </w:t>
      </w:r>
      <w:r>
        <w:t>жеңуіне</w:t>
      </w:r>
      <w:r>
        <w:rPr>
          <w:spacing w:val="1"/>
        </w:rPr>
        <w:t xml:space="preserve"> </w:t>
      </w:r>
      <w:r>
        <w:t>қол</w:t>
      </w:r>
      <w:r>
        <w:rPr>
          <w:spacing w:val="1"/>
        </w:rPr>
        <w:t xml:space="preserve"> </w:t>
      </w:r>
      <w:r>
        <w:t>жеткізуге</w:t>
      </w:r>
      <w:r>
        <w:rPr>
          <w:spacing w:val="1"/>
        </w:rPr>
        <w:t xml:space="preserve"> </w:t>
      </w:r>
      <w:r>
        <w:t>мүмкіндік</w:t>
      </w:r>
      <w:r>
        <w:rPr>
          <w:spacing w:val="1"/>
        </w:rPr>
        <w:t xml:space="preserve"> </w:t>
      </w:r>
      <w:r>
        <w:t>беретін</w:t>
      </w:r>
      <w:r>
        <w:rPr>
          <w:spacing w:val="1"/>
        </w:rPr>
        <w:t xml:space="preserve"> </w:t>
      </w:r>
      <w:r>
        <w:t>құралы</w:t>
      </w:r>
      <w:r>
        <w:rPr>
          <w:spacing w:val="1"/>
        </w:rPr>
        <w:t xml:space="preserve"> </w:t>
      </w:r>
      <w:r>
        <w:t>деп</w:t>
      </w:r>
      <w:r>
        <w:rPr>
          <w:spacing w:val="1"/>
        </w:rPr>
        <w:t xml:space="preserve"> </w:t>
      </w:r>
      <w:r>
        <w:t>жазды.</w:t>
      </w:r>
      <w:r>
        <w:rPr>
          <w:spacing w:val="1"/>
        </w:rPr>
        <w:t xml:space="preserve"> </w:t>
      </w:r>
      <w:r>
        <w:t>Фрейд</w:t>
      </w:r>
      <w:r>
        <w:rPr>
          <w:spacing w:val="1"/>
        </w:rPr>
        <w:t xml:space="preserve"> </w:t>
      </w:r>
      <w:r>
        <w:t>психоанализдың</w:t>
      </w:r>
      <w:r>
        <w:rPr>
          <w:spacing w:val="1"/>
        </w:rPr>
        <w:t xml:space="preserve"> </w:t>
      </w:r>
      <w:r>
        <w:t>мақсаты</w:t>
      </w:r>
      <w:r>
        <w:rPr>
          <w:spacing w:val="1"/>
        </w:rPr>
        <w:t xml:space="preserve"> </w:t>
      </w:r>
      <w:r>
        <w:t>санасыздықты саналы қылу деп санады, ол «сараптаманың мақсаты – Эгоның қалыптасуы</w:t>
      </w:r>
      <w:r>
        <w:rPr>
          <w:spacing w:val="1"/>
        </w:rPr>
        <w:t xml:space="preserve"> </w:t>
      </w:r>
      <w:r>
        <w:t>үшін</w:t>
      </w:r>
      <w:r>
        <w:rPr>
          <w:spacing w:val="3"/>
        </w:rPr>
        <w:t xml:space="preserve"> </w:t>
      </w:r>
      <w:r>
        <w:t>жақсы</w:t>
      </w:r>
      <w:r>
        <w:rPr>
          <w:spacing w:val="3"/>
        </w:rPr>
        <w:t xml:space="preserve"> </w:t>
      </w:r>
      <w:r>
        <w:t>жағдайды</w:t>
      </w:r>
      <w:r>
        <w:rPr>
          <w:spacing w:val="2"/>
        </w:rPr>
        <w:t xml:space="preserve"> </w:t>
      </w:r>
      <w:r>
        <w:t>қамтамасыз</w:t>
      </w:r>
      <w:r>
        <w:rPr>
          <w:spacing w:val="-2"/>
        </w:rPr>
        <w:t xml:space="preserve"> </w:t>
      </w:r>
      <w:r>
        <w:t>ету»</w:t>
      </w:r>
      <w:r>
        <w:rPr>
          <w:spacing w:val="-3"/>
        </w:rPr>
        <w:t xml:space="preserve"> </w:t>
      </w:r>
      <w:r>
        <w:t>екенін</w:t>
      </w:r>
      <w:r>
        <w:rPr>
          <w:spacing w:val="2"/>
        </w:rPr>
        <w:t xml:space="preserve"> </w:t>
      </w:r>
      <w:r>
        <w:t>айтты.</w:t>
      </w:r>
    </w:p>
    <w:p w14:paraId="733E9B8B" w14:textId="77777777" w:rsidR="004F57A8" w:rsidRDefault="004F57A8" w:rsidP="004F57A8">
      <w:pPr>
        <w:pStyle w:val="a3"/>
        <w:spacing w:before="2" w:line="237" w:lineRule="auto"/>
        <w:ind w:right="266" w:firstLine="706"/>
      </w:pPr>
      <w:r>
        <w:t>Эго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ұйымдастырылмаған</w:t>
      </w:r>
      <w:r>
        <w:rPr>
          <w:spacing w:val="1"/>
        </w:rPr>
        <w:t xml:space="preserve"> </w:t>
      </w:r>
      <w:r>
        <w:t>Идке</w:t>
      </w:r>
      <w:r>
        <w:rPr>
          <w:spacing w:val="1"/>
        </w:rPr>
        <w:t xml:space="preserve"> </w:t>
      </w:r>
      <w:r>
        <w:t>қарама</w:t>
      </w:r>
      <w:r>
        <w:rPr>
          <w:spacing w:val="1"/>
        </w:rPr>
        <w:t xml:space="preserve"> </w:t>
      </w:r>
      <w:r>
        <w:t>қарсы</w:t>
      </w:r>
      <w:r>
        <w:rPr>
          <w:spacing w:val="1"/>
        </w:rPr>
        <w:t xml:space="preserve"> </w:t>
      </w:r>
      <w:r>
        <w:t>қойылған</w:t>
      </w:r>
      <w:r>
        <w:rPr>
          <w:spacing w:val="1"/>
        </w:rPr>
        <w:t xml:space="preserve"> </w:t>
      </w:r>
      <w:r>
        <w:t>психикалық</w:t>
      </w:r>
      <w:r>
        <w:rPr>
          <w:spacing w:val="1"/>
        </w:rPr>
        <w:t xml:space="preserve"> </w:t>
      </w:r>
      <w:r>
        <w:t>аппараттың</w:t>
      </w:r>
      <w:r>
        <w:rPr>
          <w:spacing w:val="27"/>
        </w:rPr>
        <w:t xml:space="preserve"> </w:t>
      </w:r>
      <w:r>
        <w:t>ұымдастырылған</w:t>
      </w:r>
      <w:r>
        <w:rPr>
          <w:spacing w:val="27"/>
        </w:rPr>
        <w:t xml:space="preserve"> </w:t>
      </w:r>
      <w:r>
        <w:t>бөлігіне</w:t>
      </w:r>
      <w:r>
        <w:rPr>
          <w:spacing w:val="30"/>
        </w:rPr>
        <w:t xml:space="preserve"> </w:t>
      </w:r>
      <w:r>
        <w:t>жататын</w:t>
      </w:r>
      <w:r>
        <w:rPr>
          <w:spacing w:val="31"/>
        </w:rPr>
        <w:t xml:space="preserve"> </w:t>
      </w:r>
      <w:r>
        <w:t>құрылымдық</w:t>
      </w:r>
      <w:r>
        <w:rPr>
          <w:spacing w:val="25"/>
        </w:rPr>
        <w:t xml:space="preserve"> </w:t>
      </w:r>
      <w:r>
        <w:t>және</w:t>
      </w:r>
      <w:r>
        <w:rPr>
          <w:spacing w:val="25"/>
        </w:rPr>
        <w:t xml:space="preserve"> </w:t>
      </w:r>
      <w:r>
        <w:t>топографиялық</w:t>
      </w:r>
      <w:r>
        <w:rPr>
          <w:spacing w:val="30"/>
        </w:rPr>
        <w:t xml:space="preserve"> </w:t>
      </w:r>
      <w:r>
        <w:t>ұғым.</w:t>
      </w:r>
    </w:p>
    <w:p w14:paraId="43E21802" w14:textId="77777777" w:rsidR="004F57A8" w:rsidRDefault="004F57A8" w:rsidP="004F57A8">
      <w:pPr>
        <w:pStyle w:val="a3"/>
        <w:spacing w:before="4" w:line="275" w:lineRule="exact"/>
      </w:pPr>
      <w:r>
        <w:t>«Эго</w:t>
      </w:r>
      <w:r>
        <w:rPr>
          <w:spacing w:val="2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бұл</w:t>
      </w:r>
      <w:r>
        <w:rPr>
          <w:spacing w:val="-2"/>
        </w:rPr>
        <w:t xml:space="preserve"> </w:t>
      </w:r>
      <w:r>
        <w:t>сыртқы</w:t>
      </w:r>
      <w:r>
        <w:rPr>
          <w:spacing w:val="-6"/>
        </w:rPr>
        <w:t xml:space="preserve"> </w:t>
      </w:r>
      <w:r>
        <w:t>әлемнің</w:t>
      </w:r>
      <w:r>
        <w:rPr>
          <w:spacing w:val="-1"/>
        </w:rPr>
        <w:t xml:space="preserve"> </w:t>
      </w:r>
      <w:r>
        <w:t>тікелей</w:t>
      </w:r>
      <w:r>
        <w:rPr>
          <w:spacing w:val="-2"/>
        </w:rPr>
        <w:t xml:space="preserve"> </w:t>
      </w:r>
      <w:r>
        <w:t>әсерімен</w:t>
      </w:r>
      <w:r>
        <w:rPr>
          <w:spacing w:val="-2"/>
        </w:rPr>
        <w:t xml:space="preserve"> </w:t>
      </w:r>
      <w:r>
        <w:t>өзгертілген</w:t>
      </w:r>
      <w:r>
        <w:rPr>
          <w:spacing w:val="-1"/>
        </w:rPr>
        <w:t xml:space="preserve"> </w:t>
      </w:r>
      <w:r>
        <w:t>Идтың</w:t>
      </w:r>
      <w:r>
        <w:rPr>
          <w:spacing w:val="-2"/>
        </w:rPr>
        <w:t xml:space="preserve"> </w:t>
      </w:r>
      <w:r>
        <w:t>бір</w:t>
      </w:r>
      <w:r>
        <w:rPr>
          <w:spacing w:val="-3"/>
        </w:rPr>
        <w:t xml:space="preserve"> </w:t>
      </w:r>
      <w:r>
        <w:t>бөлігі...»</w:t>
      </w:r>
    </w:p>
    <w:p w14:paraId="53BFEFF3" w14:textId="77777777" w:rsidR="004F57A8" w:rsidRDefault="004F57A8" w:rsidP="004F57A8">
      <w:pPr>
        <w:pStyle w:val="a3"/>
        <w:spacing w:line="242" w:lineRule="auto"/>
        <w:ind w:right="276" w:firstLine="706"/>
      </w:pPr>
      <w:r>
        <w:t>Классикалық психоанализге невроздардың психологиялық шығу тегінің теориясы</w:t>
      </w:r>
      <w:r>
        <w:rPr>
          <w:spacing w:val="1"/>
        </w:rPr>
        <w:t xml:space="preserve"> </w:t>
      </w:r>
      <w:r>
        <w:t>жатады.</w:t>
      </w:r>
      <w:r>
        <w:rPr>
          <w:spacing w:val="3"/>
        </w:rPr>
        <w:t xml:space="preserve"> </w:t>
      </w:r>
      <w:r>
        <w:t>Классикалық</w:t>
      </w:r>
      <w:r>
        <w:rPr>
          <w:spacing w:val="-1"/>
        </w:rPr>
        <w:t xml:space="preserve"> </w:t>
      </w:r>
      <w:r>
        <w:t>теорияда невроздардың</w:t>
      </w:r>
      <w:r>
        <w:rPr>
          <w:spacing w:val="3"/>
        </w:rPr>
        <w:t xml:space="preserve"> </w:t>
      </w:r>
      <w:r>
        <w:t>келесі</w:t>
      </w:r>
      <w:r>
        <w:rPr>
          <w:spacing w:val="-8"/>
        </w:rPr>
        <w:t xml:space="preserve"> </w:t>
      </w:r>
      <w:r>
        <w:t>түрлері</w:t>
      </w:r>
      <w:r>
        <w:rPr>
          <w:spacing w:val="-8"/>
        </w:rPr>
        <w:t xml:space="preserve"> </w:t>
      </w:r>
      <w:r>
        <w:t>ерекшеленеді:</w:t>
      </w:r>
    </w:p>
    <w:p w14:paraId="05651459" w14:textId="77777777" w:rsidR="004F57A8" w:rsidRDefault="004F57A8" w:rsidP="004F57A8">
      <w:pPr>
        <w:pStyle w:val="a5"/>
        <w:numPr>
          <w:ilvl w:val="0"/>
          <w:numId w:val="22"/>
        </w:numPr>
        <w:tabs>
          <w:tab w:val="left" w:pos="1577"/>
        </w:tabs>
        <w:spacing w:line="242" w:lineRule="auto"/>
        <w:ind w:right="273" w:firstLine="706"/>
        <w:rPr>
          <w:sz w:val="24"/>
        </w:rPr>
      </w:pPr>
      <w:r>
        <w:rPr>
          <w:sz w:val="24"/>
        </w:rPr>
        <w:t>Өткенге</w:t>
      </w:r>
      <w:r>
        <w:rPr>
          <w:spacing w:val="19"/>
          <w:sz w:val="24"/>
        </w:rPr>
        <w:t xml:space="preserve"> </w:t>
      </w:r>
      <w:r>
        <w:rPr>
          <w:sz w:val="24"/>
        </w:rPr>
        <w:t>жататын</w:t>
      </w:r>
      <w:r>
        <w:rPr>
          <w:spacing w:val="17"/>
          <w:sz w:val="24"/>
        </w:rPr>
        <w:t xml:space="preserve"> </w:t>
      </w:r>
      <w:r>
        <w:rPr>
          <w:sz w:val="24"/>
        </w:rPr>
        <w:t>және</w:t>
      </w:r>
      <w:r>
        <w:rPr>
          <w:spacing w:val="19"/>
          <w:sz w:val="24"/>
        </w:rPr>
        <w:t xml:space="preserve"> </w:t>
      </w:r>
      <w:r>
        <w:rPr>
          <w:sz w:val="24"/>
        </w:rPr>
        <w:t>тек</w:t>
      </w:r>
      <w:r>
        <w:rPr>
          <w:spacing w:val="23"/>
          <w:sz w:val="24"/>
        </w:rPr>
        <w:t xml:space="preserve"> </w:t>
      </w:r>
      <w:r>
        <w:rPr>
          <w:sz w:val="24"/>
        </w:rPr>
        <w:t>адам</w:t>
      </w:r>
      <w:r>
        <w:rPr>
          <w:spacing w:val="22"/>
          <w:sz w:val="24"/>
        </w:rPr>
        <w:t xml:space="preserve"> </w:t>
      </w:r>
      <w:r>
        <w:rPr>
          <w:sz w:val="24"/>
        </w:rPr>
        <w:t>мен</w:t>
      </w:r>
      <w:r>
        <w:rPr>
          <w:spacing w:val="21"/>
          <w:sz w:val="24"/>
        </w:rPr>
        <w:t xml:space="preserve"> </w:t>
      </w:r>
      <w:r>
        <w:rPr>
          <w:sz w:val="24"/>
        </w:rPr>
        <w:t>өмір</w:t>
      </w:r>
      <w:r>
        <w:rPr>
          <w:spacing w:val="25"/>
          <w:sz w:val="24"/>
        </w:rPr>
        <w:t xml:space="preserve"> </w:t>
      </w:r>
      <w:r>
        <w:rPr>
          <w:sz w:val="24"/>
        </w:rPr>
        <w:t>тарихының</w:t>
      </w:r>
      <w:r>
        <w:rPr>
          <w:spacing w:val="21"/>
          <w:sz w:val="24"/>
        </w:rPr>
        <w:t xml:space="preserve"> </w:t>
      </w:r>
      <w:r>
        <w:rPr>
          <w:sz w:val="24"/>
        </w:rPr>
        <w:t>терминдерімен</w:t>
      </w:r>
      <w:r>
        <w:rPr>
          <w:spacing w:val="26"/>
          <w:sz w:val="24"/>
        </w:rPr>
        <w:t xml:space="preserve"> </w:t>
      </w:r>
      <w:r>
        <w:rPr>
          <w:sz w:val="24"/>
        </w:rPr>
        <w:t>ғана</w:t>
      </w:r>
      <w:r>
        <w:rPr>
          <w:spacing w:val="-57"/>
          <w:sz w:val="24"/>
        </w:rPr>
        <w:t xml:space="preserve"> </w:t>
      </w:r>
      <w:r>
        <w:rPr>
          <w:sz w:val="24"/>
        </w:rPr>
        <w:t>түсіндірілетін</w:t>
      </w:r>
      <w:r>
        <w:rPr>
          <w:spacing w:val="-1"/>
          <w:sz w:val="24"/>
        </w:rPr>
        <w:t xml:space="preserve"> </w:t>
      </w:r>
      <w:r>
        <w:rPr>
          <w:sz w:val="24"/>
        </w:rPr>
        <w:t>себептермен шартталған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психоневроз.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Психоневроздың</w:t>
      </w:r>
      <w:r>
        <w:rPr>
          <w:spacing w:val="-5"/>
          <w:sz w:val="24"/>
        </w:rPr>
        <w:t xml:space="preserve"> </w:t>
      </w:r>
      <w:r>
        <w:rPr>
          <w:sz w:val="24"/>
        </w:rPr>
        <w:t>3</w:t>
      </w:r>
      <w:r>
        <w:rPr>
          <w:spacing w:val="-6"/>
          <w:sz w:val="24"/>
        </w:rPr>
        <w:t xml:space="preserve"> </w:t>
      </w:r>
      <w:r>
        <w:rPr>
          <w:sz w:val="24"/>
        </w:rPr>
        <w:t>түрі</w:t>
      </w:r>
      <w:r>
        <w:rPr>
          <w:spacing w:val="-10"/>
          <w:sz w:val="24"/>
        </w:rPr>
        <w:t xml:space="preserve"> </w:t>
      </w:r>
      <w:r>
        <w:rPr>
          <w:sz w:val="24"/>
        </w:rPr>
        <w:t>болады</w:t>
      </w:r>
      <w:r>
        <w:rPr>
          <w:spacing w:val="-1"/>
          <w:sz w:val="24"/>
        </w:rPr>
        <w:t xml:space="preserve"> </w:t>
      </w:r>
      <w:r>
        <w:rPr>
          <w:sz w:val="24"/>
        </w:rPr>
        <w:t>олар:</w:t>
      </w:r>
    </w:p>
    <w:p w14:paraId="11CA505C" w14:textId="77777777" w:rsidR="004F57A8" w:rsidRDefault="004F57A8" w:rsidP="004F57A8">
      <w:pPr>
        <w:pStyle w:val="a5"/>
        <w:numPr>
          <w:ilvl w:val="0"/>
          <w:numId w:val="21"/>
        </w:numPr>
        <w:tabs>
          <w:tab w:val="left" w:pos="1390"/>
        </w:tabs>
        <w:spacing w:line="271" w:lineRule="exact"/>
        <w:ind w:hanging="145"/>
        <w:rPr>
          <w:sz w:val="24"/>
        </w:rPr>
      </w:pPr>
      <w:r>
        <w:rPr>
          <w:sz w:val="24"/>
        </w:rPr>
        <w:t>истерикалық</w:t>
      </w:r>
      <w:r>
        <w:rPr>
          <w:spacing w:val="-6"/>
          <w:sz w:val="24"/>
        </w:rPr>
        <w:t xml:space="preserve"> </w:t>
      </w:r>
      <w:r>
        <w:rPr>
          <w:sz w:val="24"/>
        </w:rPr>
        <w:t>айырбастау;</w:t>
      </w:r>
    </w:p>
    <w:p w14:paraId="19798B7A" w14:textId="77777777" w:rsidR="004F57A8" w:rsidRDefault="004F57A8" w:rsidP="004F57A8">
      <w:pPr>
        <w:pStyle w:val="a5"/>
        <w:numPr>
          <w:ilvl w:val="0"/>
          <w:numId w:val="21"/>
        </w:numPr>
        <w:tabs>
          <w:tab w:val="left" w:pos="1390"/>
        </w:tabs>
        <w:ind w:hanging="145"/>
        <w:rPr>
          <w:sz w:val="24"/>
        </w:rPr>
      </w:pPr>
      <w:r>
        <w:rPr>
          <w:sz w:val="24"/>
        </w:rPr>
        <w:t>истерикалық</w:t>
      </w:r>
      <w:r>
        <w:rPr>
          <w:spacing w:val="-5"/>
          <w:sz w:val="24"/>
        </w:rPr>
        <w:t xml:space="preserve"> </w:t>
      </w:r>
      <w:r>
        <w:rPr>
          <w:sz w:val="24"/>
        </w:rPr>
        <w:t>қорқыныш</w:t>
      </w:r>
      <w:r>
        <w:rPr>
          <w:spacing w:val="-2"/>
          <w:sz w:val="24"/>
        </w:rPr>
        <w:t xml:space="preserve"> </w:t>
      </w:r>
      <w:r>
        <w:rPr>
          <w:sz w:val="24"/>
        </w:rPr>
        <w:t>(фобия);</w:t>
      </w:r>
    </w:p>
    <w:p w14:paraId="66E887AF" w14:textId="77777777" w:rsidR="004F57A8" w:rsidRDefault="004F57A8" w:rsidP="004F57A8">
      <w:pPr>
        <w:pStyle w:val="a5"/>
        <w:numPr>
          <w:ilvl w:val="0"/>
          <w:numId w:val="21"/>
        </w:numPr>
        <w:tabs>
          <w:tab w:val="left" w:pos="1390"/>
        </w:tabs>
        <w:ind w:hanging="145"/>
        <w:rPr>
          <w:sz w:val="24"/>
        </w:rPr>
      </w:pPr>
      <w:r>
        <w:rPr>
          <w:sz w:val="24"/>
        </w:rPr>
        <w:t>невроз</w:t>
      </w:r>
      <w:r>
        <w:rPr>
          <w:spacing w:val="-6"/>
          <w:sz w:val="24"/>
        </w:rPr>
        <w:t xml:space="preserve"> </w:t>
      </w:r>
      <w:r>
        <w:rPr>
          <w:sz w:val="24"/>
        </w:rPr>
        <w:t>жабысқақ</w:t>
      </w:r>
      <w:r>
        <w:rPr>
          <w:spacing w:val="-4"/>
          <w:sz w:val="24"/>
        </w:rPr>
        <w:t xml:space="preserve"> </w:t>
      </w:r>
      <w:r>
        <w:rPr>
          <w:sz w:val="24"/>
        </w:rPr>
        <w:t>жағдай.</w:t>
      </w:r>
    </w:p>
    <w:p w14:paraId="01AA1F8B" w14:textId="77777777" w:rsidR="004F57A8" w:rsidRDefault="004F57A8" w:rsidP="004F57A8">
      <w:pPr>
        <w:pStyle w:val="a3"/>
        <w:spacing w:line="237" w:lineRule="auto"/>
        <w:ind w:right="102" w:firstLine="706"/>
        <w:jc w:val="left"/>
      </w:pPr>
      <w:r>
        <w:t>Бұл</w:t>
      </w:r>
      <w:r>
        <w:rPr>
          <w:spacing w:val="1"/>
        </w:rPr>
        <w:t xml:space="preserve"> </w:t>
      </w:r>
      <w:r>
        <w:t>невроздардың</w:t>
      </w:r>
      <w:r>
        <w:rPr>
          <w:spacing w:val="1"/>
        </w:rPr>
        <w:t xml:space="preserve"> </w:t>
      </w:r>
      <w:r>
        <w:t>симптомдарын</w:t>
      </w:r>
      <w:r>
        <w:rPr>
          <w:spacing w:val="1"/>
        </w:rPr>
        <w:t xml:space="preserve"> </w:t>
      </w:r>
      <w:r>
        <w:t>Эго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Ид</w:t>
      </w:r>
      <w:r>
        <w:rPr>
          <w:spacing w:val="1"/>
        </w:rPr>
        <w:t xml:space="preserve"> </w:t>
      </w:r>
      <w:r>
        <w:t>арасындағы</w:t>
      </w:r>
      <w:r>
        <w:rPr>
          <w:spacing w:val="1"/>
        </w:rPr>
        <w:t xml:space="preserve"> </w:t>
      </w:r>
      <w:r>
        <w:t>кикілжің</w:t>
      </w:r>
      <w:r>
        <w:rPr>
          <w:spacing w:val="1"/>
        </w:rPr>
        <w:t xml:space="preserve"> </w:t>
      </w:r>
      <w:r>
        <w:t>ретінде</w:t>
      </w:r>
      <w:r>
        <w:rPr>
          <w:spacing w:val="-57"/>
        </w:rPr>
        <w:t xml:space="preserve"> </w:t>
      </w:r>
      <w:r>
        <w:t>түсіндіруге болады.</w:t>
      </w:r>
    </w:p>
    <w:p w14:paraId="7688B83D" w14:textId="77777777" w:rsidR="004F57A8" w:rsidRDefault="004F57A8" w:rsidP="004F57A8">
      <w:pPr>
        <w:pStyle w:val="a5"/>
        <w:numPr>
          <w:ilvl w:val="0"/>
          <w:numId w:val="22"/>
        </w:numPr>
        <w:tabs>
          <w:tab w:val="left" w:pos="1534"/>
        </w:tabs>
        <w:spacing w:before="4" w:line="240" w:lineRule="auto"/>
        <w:ind w:right="270" w:firstLine="706"/>
        <w:jc w:val="both"/>
        <w:rPr>
          <w:sz w:val="24"/>
        </w:rPr>
      </w:pPr>
      <w:r>
        <w:rPr>
          <w:sz w:val="24"/>
        </w:rPr>
        <w:t>Маңызды невроз осы шаққа қатысты және емделушінің сексуалды дағдылары</w:t>
      </w:r>
      <w:r>
        <w:rPr>
          <w:spacing w:val="1"/>
          <w:sz w:val="24"/>
        </w:rPr>
        <w:t xml:space="preserve"> </w:t>
      </w:r>
      <w:r>
        <w:rPr>
          <w:sz w:val="24"/>
        </w:rPr>
        <w:t>термминдерінде</w:t>
      </w:r>
      <w:r>
        <w:rPr>
          <w:spacing w:val="1"/>
          <w:sz w:val="24"/>
        </w:rPr>
        <w:t xml:space="preserve"> </w:t>
      </w:r>
      <w:r>
        <w:rPr>
          <w:sz w:val="24"/>
        </w:rPr>
        <w:t>түсіндірілетін</w:t>
      </w:r>
      <w:r>
        <w:rPr>
          <w:spacing w:val="1"/>
          <w:sz w:val="24"/>
        </w:rPr>
        <w:t xml:space="preserve"> </w:t>
      </w:r>
      <w:r>
        <w:rPr>
          <w:sz w:val="24"/>
        </w:rPr>
        <w:t>себептерге</w:t>
      </w:r>
      <w:r>
        <w:rPr>
          <w:spacing w:val="1"/>
          <w:sz w:val="24"/>
        </w:rPr>
        <w:t xml:space="preserve"> </w:t>
      </w:r>
      <w:r>
        <w:rPr>
          <w:sz w:val="24"/>
        </w:rPr>
        <w:t>негізделген.</w:t>
      </w:r>
      <w:r>
        <w:rPr>
          <w:spacing w:val="1"/>
          <w:sz w:val="24"/>
        </w:rPr>
        <w:t xml:space="preserve"> </w:t>
      </w:r>
      <w:r>
        <w:rPr>
          <w:sz w:val="24"/>
        </w:rPr>
        <w:t>Ол</w:t>
      </w:r>
      <w:r>
        <w:rPr>
          <w:spacing w:val="1"/>
          <w:sz w:val="24"/>
        </w:rPr>
        <w:t xml:space="preserve"> </w:t>
      </w:r>
      <w:r>
        <w:rPr>
          <w:sz w:val="24"/>
        </w:rPr>
        <w:t>жыныстық</w:t>
      </w:r>
      <w:r>
        <w:rPr>
          <w:spacing w:val="1"/>
          <w:sz w:val="24"/>
        </w:rPr>
        <w:t xml:space="preserve"> </w:t>
      </w:r>
      <w:r>
        <w:rPr>
          <w:sz w:val="24"/>
        </w:rPr>
        <w:t>қалыптасуда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физиологиялық</w:t>
      </w:r>
      <w:r>
        <w:rPr>
          <w:spacing w:val="-1"/>
          <w:sz w:val="24"/>
        </w:rPr>
        <w:t xml:space="preserve"> </w:t>
      </w:r>
      <w:r>
        <w:rPr>
          <w:sz w:val="24"/>
        </w:rPr>
        <w:t>салдардың</w:t>
      </w:r>
      <w:r>
        <w:rPr>
          <w:spacing w:val="3"/>
          <w:sz w:val="24"/>
        </w:rPr>
        <w:t xml:space="preserve"> </w:t>
      </w:r>
      <w:r>
        <w:rPr>
          <w:sz w:val="24"/>
        </w:rPr>
        <w:t>бұзылуы</w:t>
      </w:r>
      <w:r>
        <w:rPr>
          <w:spacing w:val="2"/>
          <w:sz w:val="24"/>
        </w:rPr>
        <w:t xml:space="preserve"> </w:t>
      </w:r>
      <w:r>
        <w:rPr>
          <w:sz w:val="24"/>
        </w:rPr>
        <w:t>болып</w:t>
      </w:r>
      <w:r>
        <w:rPr>
          <w:spacing w:val="-2"/>
          <w:sz w:val="24"/>
        </w:rPr>
        <w:t xml:space="preserve"> </w:t>
      </w:r>
      <w:r>
        <w:rPr>
          <w:sz w:val="24"/>
        </w:rPr>
        <w:t>табылады.</w:t>
      </w:r>
    </w:p>
    <w:p w14:paraId="7610E475" w14:textId="77777777" w:rsidR="004F57A8" w:rsidRDefault="004F57A8" w:rsidP="004F57A8">
      <w:pPr>
        <w:pStyle w:val="a5"/>
        <w:numPr>
          <w:ilvl w:val="0"/>
          <w:numId w:val="22"/>
        </w:numPr>
        <w:tabs>
          <w:tab w:val="left" w:pos="1567"/>
        </w:tabs>
        <w:spacing w:line="242" w:lineRule="auto"/>
        <w:ind w:right="270" w:firstLine="706"/>
        <w:jc w:val="both"/>
        <w:rPr>
          <w:sz w:val="24"/>
        </w:rPr>
      </w:pPr>
      <w:r>
        <w:rPr>
          <w:sz w:val="24"/>
        </w:rPr>
        <w:t>Нрациссикалық</w:t>
      </w:r>
      <w:r>
        <w:rPr>
          <w:spacing w:val="1"/>
          <w:sz w:val="24"/>
        </w:rPr>
        <w:t xml:space="preserve"> </w:t>
      </w:r>
      <w:r>
        <w:rPr>
          <w:sz w:val="24"/>
        </w:rPr>
        <w:t>невроз</w:t>
      </w:r>
      <w:r>
        <w:rPr>
          <w:spacing w:val="1"/>
          <w:sz w:val="24"/>
        </w:rPr>
        <w:t xml:space="preserve"> </w:t>
      </w:r>
      <w:r>
        <w:rPr>
          <w:sz w:val="24"/>
        </w:rPr>
        <w:t>емделушінің</w:t>
      </w:r>
      <w:r>
        <w:rPr>
          <w:spacing w:val="1"/>
          <w:sz w:val="24"/>
        </w:rPr>
        <w:t xml:space="preserve"> </w:t>
      </w:r>
      <w:r>
        <w:rPr>
          <w:sz w:val="24"/>
        </w:rPr>
        <w:t>тасымалдаудың</w:t>
      </w:r>
      <w:r>
        <w:rPr>
          <w:spacing w:val="1"/>
          <w:sz w:val="24"/>
        </w:rPr>
        <w:t xml:space="preserve"> </w:t>
      </w:r>
      <w:r>
        <w:rPr>
          <w:sz w:val="24"/>
        </w:rPr>
        <w:t>пайда</w:t>
      </w:r>
      <w:r>
        <w:rPr>
          <w:spacing w:val="1"/>
          <w:sz w:val="24"/>
        </w:rPr>
        <w:t xml:space="preserve"> </w:t>
      </w:r>
      <w:r>
        <w:rPr>
          <w:sz w:val="24"/>
        </w:rPr>
        <w:t>болуына</w:t>
      </w:r>
      <w:r>
        <w:rPr>
          <w:spacing w:val="1"/>
          <w:sz w:val="24"/>
        </w:rPr>
        <w:t xml:space="preserve"> </w:t>
      </w:r>
      <w:r>
        <w:rPr>
          <w:sz w:val="24"/>
        </w:rPr>
        <w:t>қабілеті</w:t>
      </w:r>
      <w:r>
        <w:rPr>
          <w:spacing w:val="1"/>
          <w:sz w:val="24"/>
        </w:rPr>
        <w:t xml:space="preserve"> </w:t>
      </w:r>
      <w:r>
        <w:rPr>
          <w:sz w:val="24"/>
        </w:rPr>
        <w:t>жетпейтін</w:t>
      </w:r>
      <w:r>
        <w:rPr>
          <w:spacing w:val="2"/>
          <w:sz w:val="24"/>
        </w:rPr>
        <w:t xml:space="preserve"> </w:t>
      </w:r>
      <w:r>
        <w:rPr>
          <w:sz w:val="24"/>
        </w:rPr>
        <w:t>невроздың</w:t>
      </w:r>
      <w:r>
        <w:rPr>
          <w:spacing w:val="3"/>
          <w:sz w:val="24"/>
        </w:rPr>
        <w:t xml:space="preserve"> </w:t>
      </w:r>
      <w:r>
        <w:rPr>
          <w:sz w:val="24"/>
        </w:rPr>
        <w:t>түрі.</w:t>
      </w:r>
    </w:p>
    <w:p w14:paraId="01196241" w14:textId="77777777" w:rsidR="004F57A8" w:rsidRDefault="004F57A8" w:rsidP="004F57A8">
      <w:pPr>
        <w:pStyle w:val="a5"/>
        <w:numPr>
          <w:ilvl w:val="0"/>
          <w:numId w:val="22"/>
        </w:numPr>
        <w:tabs>
          <w:tab w:val="left" w:pos="1491"/>
        </w:tabs>
        <w:spacing w:line="271" w:lineRule="exact"/>
        <w:ind w:left="1490" w:hanging="246"/>
        <w:jc w:val="both"/>
        <w:rPr>
          <w:sz w:val="24"/>
        </w:rPr>
      </w:pPr>
      <w:r>
        <w:rPr>
          <w:sz w:val="24"/>
        </w:rPr>
        <w:t>Мінез</w:t>
      </w:r>
      <w:r>
        <w:rPr>
          <w:spacing w:val="-3"/>
          <w:sz w:val="24"/>
        </w:rPr>
        <w:t xml:space="preserve"> </w:t>
      </w:r>
      <w:r>
        <w:rPr>
          <w:sz w:val="24"/>
        </w:rPr>
        <w:t>неврозы</w:t>
      </w:r>
      <w:r>
        <w:rPr>
          <w:spacing w:val="-2"/>
          <w:sz w:val="24"/>
        </w:rPr>
        <w:t xml:space="preserve"> </w:t>
      </w:r>
      <w:r>
        <w:rPr>
          <w:sz w:val="24"/>
        </w:rPr>
        <w:t>бұл</w:t>
      </w:r>
      <w:r>
        <w:rPr>
          <w:spacing w:val="-7"/>
          <w:sz w:val="24"/>
        </w:rPr>
        <w:t xml:space="preserve"> </w:t>
      </w:r>
      <w:r>
        <w:rPr>
          <w:sz w:val="24"/>
        </w:rPr>
        <w:t>жағдайда</w:t>
      </w:r>
      <w:r>
        <w:rPr>
          <w:spacing w:val="-4"/>
          <w:sz w:val="24"/>
        </w:rPr>
        <w:t xml:space="preserve"> </w:t>
      </w:r>
      <w:r>
        <w:rPr>
          <w:sz w:val="24"/>
        </w:rPr>
        <w:t>симптомдар</w:t>
      </w:r>
      <w:r>
        <w:rPr>
          <w:spacing w:val="-3"/>
          <w:sz w:val="24"/>
        </w:rPr>
        <w:t xml:space="preserve"> </w:t>
      </w:r>
      <w:r>
        <w:rPr>
          <w:sz w:val="24"/>
        </w:rPr>
        <w:t>мінез</w:t>
      </w:r>
      <w:r>
        <w:rPr>
          <w:spacing w:val="-2"/>
          <w:sz w:val="24"/>
        </w:rPr>
        <w:t xml:space="preserve"> </w:t>
      </w:r>
      <w:r>
        <w:rPr>
          <w:sz w:val="24"/>
        </w:rPr>
        <w:t>ерекшелігі</w:t>
      </w:r>
      <w:r>
        <w:rPr>
          <w:spacing w:val="-11"/>
          <w:sz w:val="24"/>
        </w:rPr>
        <w:t xml:space="preserve"> </w:t>
      </w:r>
      <w:r>
        <w:rPr>
          <w:sz w:val="24"/>
        </w:rPr>
        <w:t>болып</w:t>
      </w:r>
      <w:r>
        <w:rPr>
          <w:spacing w:val="-2"/>
          <w:sz w:val="24"/>
        </w:rPr>
        <w:t xml:space="preserve"> </w:t>
      </w:r>
      <w:r>
        <w:rPr>
          <w:sz w:val="24"/>
        </w:rPr>
        <w:t>табылады.</w:t>
      </w:r>
    </w:p>
    <w:p w14:paraId="45DB13EE" w14:textId="77777777" w:rsidR="004F57A8" w:rsidRDefault="004F57A8" w:rsidP="004F57A8">
      <w:pPr>
        <w:pStyle w:val="a5"/>
        <w:numPr>
          <w:ilvl w:val="0"/>
          <w:numId w:val="22"/>
        </w:numPr>
        <w:tabs>
          <w:tab w:val="left" w:pos="1491"/>
        </w:tabs>
        <w:ind w:left="1490" w:hanging="246"/>
        <w:jc w:val="both"/>
        <w:rPr>
          <w:sz w:val="24"/>
        </w:rPr>
      </w:pPr>
      <w:r>
        <w:rPr>
          <w:sz w:val="24"/>
        </w:rPr>
        <w:t>Зақымдалған</w:t>
      </w:r>
      <w:r>
        <w:rPr>
          <w:spacing w:val="-6"/>
          <w:sz w:val="24"/>
        </w:rPr>
        <w:t xml:space="preserve"> </w:t>
      </w:r>
      <w:r>
        <w:rPr>
          <w:sz w:val="24"/>
        </w:rPr>
        <w:t>невроз</w:t>
      </w:r>
      <w:r>
        <w:rPr>
          <w:spacing w:val="-5"/>
          <w:sz w:val="24"/>
        </w:rPr>
        <w:t xml:space="preserve"> </w:t>
      </w:r>
      <w:r>
        <w:rPr>
          <w:sz w:val="24"/>
        </w:rPr>
        <w:t>есенгіреу</w:t>
      </w:r>
      <w:r>
        <w:rPr>
          <w:spacing w:val="-6"/>
          <w:sz w:val="24"/>
        </w:rPr>
        <w:t xml:space="preserve"> </w:t>
      </w:r>
      <w:r>
        <w:rPr>
          <w:sz w:val="24"/>
        </w:rPr>
        <w:t>арқылы</w:t>
      </w:r>
      <w:r>
        <w:rPr>
          <w:spacing w:val="1"/>
          <w:sz w:val="24"/>
        </w:rPr>
        <w:t xml:space="preserve"> </w:t>
      </w:r>
      <w:r>
        <w:rPr>
          <w:sz w:val="24"/>
        </w:rPr>
        <w:t>пайда</w:t>
      </w:r>
      <w:r>
        <w:rPr>
          <w:spacing w:val="-7"/>
          <w:sz w:val="24"/>
        </w:rPr>
        <w:t xml:space="preserve"> </w:t>
      </w:r>
      <w:r>
        <w:rPr>
          <w:sz w:val="24"/>
        </w:rPr>
        <w:t>болады.</w:t>
      </w:r>
    </w:p>
    <w:p w14:paraId="009873C6" w14:textId="77777777" w:rsidR="004F57A8" w:rsidRDefault="004F57A8" w:rsidP="004F57A8">
      <w:pPr>
        <w:pStyle w:val="a5"/>
        <w:numPr>
          <w:ilvl w:val="0"/>
          <w:numId w:val="22"/>
        </w:numPr>
        <w:tabs>
          <w:tab w:val="left" w:pos="1428"/>
        </w:tabs>
        <w:spacing w:line="242" w:lineRule="auto"/>
        <w:ind w:right="268" w:firstLine="706"/>
        <w:jc w:val="both"/>
        <w:rPr>
          <w:sz w:val="24"/>
        </w:rPr>
      </w:pPr>
      <w:r>
        <w:rPr>
          <w:sz w:val="24"/>
        </w:rPr>
        <w:t>Психоанализ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барысында</w:t>
      </w:r>
      <w:r>
        <w:rPr>
          <w:spacing w:val="1"/>
          <w:sz w:val="24"/>
        </w:rPr>
        <w:t xml:space="preserve"> </w:t>
      </w:r>
      <w:r>
        <w:rPr>
          <w:sz w:val="24"/>
        </w:rPr>
        <w:t>дамитын</w:t>
      </w:r>
      <w:r>
        <w:rPr>
          <w:spacing w:val="1"/>
          <w:sz w:val="24"/>
        </w:rPr>
        <w:t xml:space="preserve"> </w:t>
      </w:r>
      <w:r>
        <w:rPr>
          <w:sz w:val="24"/>
        </w:rPr>
        <w:t>тасымалдау</w:t>
      </w:r>
      <w:r>
        <w:rPr>
          <w:spacing w:val="1"/>
          <w:sz w:val="24"/>
        </w:rPr>
        <w:t xml:space="preserve"> </w:t>
      </w:r>
      <w:r>
        <w:rPr>
          <w:sz w:val="24"/>
        </w:rPr>
        <w:t>неврозы</w:t>
      </w:r>
      <w:r>
        <w:rPr>
          <w:spacing w:val="1"/>
          <w:sz w:val="24"/>
        </w:rPr>
        <w:t xml:space="preserve"> </w:t>
      </w:r>
      <w:r>
        <w:rPr>
          <w:sz w:val="24"/>
        </w:rPr>
        <w:t>кезінде</w:t>
      </w:r>
      <w:r>
        <w:rPr>
          <w:spacing w:val="1"/>
          <w:sz w:val="24"/>
        </w:rPr>
        <w:t xml:space="preserve"> </w:t>
      </w:r>
      <w:r>
        <w:rPr>
          <w:sz w:val="24"/>
        </w:rPr>
        <w:t>емделуші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психоаналитикке аса</w:t>
      </w:r>
      <w:r>
        <w:rPr>
          <w:spacing w:val="1"/>
          <w:sz w:val="24"/>
        </w:rPr>
        <w:t xml:space="preserve"> </w:t>
      </w:r>
      <w:r>
        <w:rPr>
          <w:sz w:val="24"/>
        </w:rPr>
        <w:t>ерекше қызығушылық танытады.</w:t>
      </w:r>
    </w:p>
    <w:p w14:paraId="739E177E" w14:textId="77777777" w:rsidR="004F57A8" w:rsidRDefault="004F57A8" w:rsidP="004F57A8">
      <w:pPr>
        <w:pStyle w:val="a3"/>
        <w:ind w:right="275" w:firstLine="706"/>
      </w:pPr>
      <w:r>
        <w:t>Зигмунд Фрейд 1856 жылы Моравияда дүниеге келген. 4 жасынан бастап 30 жыл</w:t>
      </w:r>
      <w:r>
        <w:rPr>
          <w:spacing w:val="1"/>
        </w:rPr>
        <w:t xml:space="preserve"> </w:t>
      </w:r>
      <w:r>
        <w:t>шамасында</w:t>
      </w:r>
      <w:r>
        <w:rPr>
          <w:spacing w:val="1"/>
        </w:rPr>
        <w:t xml:space="preserve"> </w:t>
      </w:r>
      <w:r>
        <w:t>Вена</w:t>
      </w:r>
      <w:r>
        <w:rPr>
          <w:spacing w:val="1"/>
        </w:rPr>
        <w:t xml:space="preserve"> </w:t>
      </w:r>
      <w:r>
        <w:t>қаласында</w:t>
      </w:r>
      <w:r>
        <w:rPr>
          <w:spacing w:val="1"/>
        </w:rPr>
        <w:t xml:space="preserve"> </w:t>
      </w:r>
      <w:r>
        <w:t>өмір</w:t>
      </w:r>
      <w:r>
        <w:rPr>
          <w:spacing w:val="1"/>
        </w:rPr>
        <w:t xml:space="preserve"> </w:t>
      </w:r>
      <w:r>
        <w:t>сүрген.</w:t>
      </w:r>
      <w:r>
        <w:rPr>
          <w:spacing w:val="1"/>
        </w:rPr>
        <w:t xml:space="preserve"> </w:t>
      </w:r>
      <w:r>
        <w:t>1873</w:t>
      </w:r>
      <w:r>
        <w:rPr>
          <w:spacing w:val="1"/>
        </w:rPr>
        <w:t xml:space="preserve"> </w:t>
      </w:r>
      <w:r>
        <w:t>жылы</w:t>
      </w:r>
      <w:r>
        <w:rPr>
          <w:spacing w:val="1"/>
        </w:rPr>
        <w:t xml:space="preserve"> </w:t>
      </w:r>
      <w:r>
        <w:t>Вена</w:t>
      </w:r>
      <w:r>
        <w:rPr>
          <w:spacing w:val="1"/>
        </w:rPr>
        <w:t xml:space="preserve"> </w:t>
      </w:r>
      <w:r>
        <w:t>университетінің</w:t>
      </w:r>
      <w:r>
        <w:rPr>
          <w:spacing w:val="1"/>
        </w:rPr>
        <w:t xml:space="preserve"> </w:t>
      </w:r>
      <w:r>
        <w:t>медицина</w:t>
      </w:r>
      <w:r>
        <w:rPr>
          <w:spacing w:val="1"/>
        </w:rPr>
        <w:t xml:space="preserve"> </w:t>
      </w:r>
      <w:r>
        <w:t>факультетіне</w:t>
      </w:r>
      <w:r>
        <w:rPr>
          <w:spacing w:val="-1"/>
        </w:rPr>
        <w:t xml:space="preserve"> </w:t>
      </w:r>
      <w:r>
        <w:t>оқуға</w:t>
      </w:r>
      <w:r>
        <w:rPr>
          <w:spacing w:val="-1"/>
        </w:rPr>
        <w:t xml:space="preserve"> </w:t>
      </w:r>
      <w:r>
        <w:t>түседі</w:t>
      </w:r>
      <w:r>
        <w:rPr>
          <w:spacing w:val="-8"/>
        </w:rPr>
        <w:t xml:space="preserve"> </w:t>
      </w:r>
      <w:r>
        <w:t>және</w:t>
      </w:r>
      <w:r>
        <w:rPr>
          <w:spacing w:val="-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жылдан</w:t>
      </w:r>
      <w:r>
        <w:rPr>
          <w:spacing w:val="1"/>
        </w:rPr>
        <w:t xml:space="preserve"> </w:t>
      </w:r>
      <w:r>
        <w:t>кейін</w:t>
      </w:r>
      <w:r>
        <w:rPr>
          <w:spacing w:val="5"/>
        </w:rPr>
        <w:t xml:space="preserve"> </w:t>
      </w:r>
      <w:r>
        <w:t>медициналық</w:t>
      </w:r>
      <w:r>
        <w:rPr>
          <w:spacing w:val="-5"/>
        </w:rPr>
        <w:t xml:space="preserve"> </w:t>
      </w:r>
      <w:r>
        <w:t>оқу</w:t>
      </w:r>
      <w:r>
        <w:rPr>
          <w:spacing w:val="-10"/>
        </w:rPr>
        <w:t xml:space="preserve"> </w:t>
      </w:r>
      <w:r>
        <w:t>дәрежесін</w:t>
      </w:r>
      <w:r>
        <w:rPr>
          <w:spacing w:val="1"/>
        </w:rPr>
        <w:t xml:space="preserve"> </w:t>
      </w:r>
      <w:r>
        <w:t>алады.</w:t>
      </w:r>
    </w:p>
    <w:p w14:paraId="12F82F31" w14:textId="77777777" w:rsidR="004F57A8" w:rsidRDefault="004F57A8" w:rsidP="004F57A8">
      <w:pPr>
        <w:pStyle w:val="a3"/>
        <w:ind w:right="267" w:firstLine="706"/>
      </w:pPr>
      <w:r>
        <w:t>1885 жылы Вена университетінде сабақ береді. Өзінің алғашқы ғылыми жетекшісі</w:t>
      </w:r>
      <w:r>
        <w:rPr>
          <w:spacing w:val="1"/>
        </w:rPr>
        <w:t xml:space="preserve"> </w:t>
      </w:r>
      <w:r>
        <w:t>Брюктің қолдауымен Франциядағы Шаркода тағылымдамадан өтеді. Брейермен бірігіп</w:t>
      </w:r>
      <w:r>
        <w:rPr>
          <w:spacing w:val="1"/>
        </w:rPr>
        <w:t xml:space="preserve"> </w:t>
      </w:r>
      <w:r>
        <w:t>есіріктен емделудің катарсистік әдісін зерттейді. 1886 жылы алғаш рет «психоанализ»</w:t>
      </w:r>
      <w:r>
        <w:rPr>
          <w:spacing w:val="1"/>
        </w:rPr>
        <w:t xml:space="preserve"> </w:t>
      </w:r>
      <w:r>
        <w:t>терминін пайдаланып, содан бері осы саланың дамуына өзінің бүкіл ғұмырын арнады.</w:t>
      </w:r>
      <w:r>
        <w:rPr>
          <w:spacing w:val="1"/>
        </w:rPr>
        <w:t xml:space="preserve"> </w:t>
      </w:r>
      <w:r>
        <w:t>Оның шәкірттері атақты</w:t>
      </w:r>
      <w:r>
        <w:rPr>
          <w:spacing w:val="1"/>
        </w:rPr>
        <w:t xml:space="preserve"> </w:t>
      </w:r>
      <w:r>
        <w:t>Адлер,</w:t>
      </w:r>
      <w:r>
        <w:rPr>
          <w:spacing w:val="1"/>
        </w:rPr>
        <w:t xml:space="preserve"> </w:t>
      </w:r>
      <w:r>
        <w:t>Юнг, Ференци, Ранк, Абрахам,</w:t>
      </w:r>
      <w:r>
        <w:rPr>
          <w:spacing w:val="1"/>
        </w:rPr>
        <w:t xml:space="preserve"> </w:t>
      </w:r>
      <w:r>
        <w:t>Джонс және басқалар</w:t>
      </w:r>
      <w:r>
        <w:rPr>
          <w:spacing w:val="1"/>
        </w:rPr>
        <w:t xml:space="preserve"> </w:t>
      </w:r>
      <w:r>
        <w:t>болды.Фрейд</w:t>
      </w:r>
      <w:r>
        <w:rPr>
          <w:spacing w:val="-2"/>
        </w:rPr>
        <w:t xml:space="preserve"> </w:t>
      </w:r>
      <w:r>
        <w:t>психоанализдың</w:t>
      </w:r>
      <w:r>
        <w:rPr>
          <w:spacing w:val="2"/>
        </w:rPr>
        <w:t xml:space="preserve"> </w:t>
      </w:r>
      <w:r>
        <w:t>атасы</w:t>
      </w:r>
      <w:r>
        <w:rPr>
          <w:spacing w:val="-3"/>
        </w:rPr>
        <w:t xml:space="preserve"> </w:t>
      </w:r>
      <w:r>
        <w:t>яғни</w:t>
      </w:r>
      <w:r>
        <w:rPr>
          <w:spacing w:val="-3"/>
        </w:rPr>
        <w:t xml:space="preserve"> </w:t>
      </w:r>
      <w:r>
        <w:t>оның</w:t>
      </w:r>
      <w:r>
        <w:rPr>
          <w:spacing w:val="-4"/>
        </w:rPr>
        <w:t xml:space="preserve"> </w:t>
      </w:r>
      <w:r>
        <w:t>негізін</w:t>
      </w:r>
      <w:r>
        <w:rPr>
          <w:spacing w:val="2"/>
        </w:rPr>
        <w:t xml:space="preserve"> </w:t>
      </w:r>
      <w:r>
        <w:t>салушы</w:t>
      </w:r>
      <w:r>
        <w:rPr>
          <w:spacing w:val="1"/>
        </w:rPr>
        <w:t xml:space="preserve"> </w:t>
      </w:r>
      <w:r>
        <w:t>болып</w:t>
      </w:r>
      <w:r>
        <w:rPr>
          <w:spacing w:val="2"/>
        </w:rPr>
        <w:t xml:space="preserve"> </w:t>
      </w:r>
      <w:r>
        <w:t>табылды.</w:t>
      </w:r>
    </w:p>
    <w:p w14:paraId="563737E7" w14:textId="77777777" w:rsidR="004F57A8" w:rsidRDefault="004F57A8" w:rsidP="004F57A8">
      <w:pPr>
        <w:pStyle w:val="a3"/>
        <w:spacing w:line="275" w:lineRule="exact"/>
        <w:ind w:left="1245"/>
      </w:pPr>
      <w:r>
        <w:t>Негізгі</w:t>
      </w:r>
      <w:r>
        <w:rPr>
          <w:spacing w:val="-11"/>
        </w:rPr>
        <w:t xml:space="preserve"> </w:t>
      </w:r>
      <w:r>
        <w:t>еңбектері</w:t>
      </w:r>
      <w:r>
        <w:rPr>
          <w:spacing w:val="-2"/>
        </w:rPr>
        <w:t xml:space="preserve"> </w:t>
      </w:r>
      <w:r>
        <w:t>«Түс</w:t>
      </w:r>
      <w:r>
        <w:rPr>
          <w:spacing w:val="-3"/>
        </w:rPr>
        <w:t xml:space="preserve"> </w:t>
      </w:r>
      <w:r>
        <w:t>жору»</w:t>
      </w:r>
      <w:r>
        <w:rPr>
          <w:spacing w:val="-7"/>
        </w:rPr>
        <w:t xml:space="preserve"> </w:t>
      </w:r>
      <w:r>
        <w:t>(1900), «Қарапайм</w:t>
      </w:r>
      <w:r>
        <w:rPr>
          <w:spacing w:val="-1"/>
        </w:rPr>
        <w:t xml:space="preserve"> </w:t>
      </w:r>
      <w:r>
        <w:t>өмірдің</w:t>
      </w:r>
      <w:r>
        <w:rPr>
          <w:spacing w:val="-1"/>
        </w:rPr>
        <w:t xml:space="preserve"> </w:t>
      </w:r>
      <w:r>
        <w:t>психопотологиясы»</w:t>
      </w:r>
      <w:r>
        <w:rPr>
          <w:spacing w:val="-7"/>
        </w:rPr>
        <w:t xml:space="preserve"> </w:t>
      </w:r>
      <w:r>
        <w:t>(1901),</w:t>
      </w:r>
    </w:p>
    <w:p w14:paraId="1F686F3D" w14:textId="77777777" w:rsidR="004F57A8" w:rsidRDefault="004F57A8" w:rsidP="004F57A8">
      <w:pPr>
        <w:pStyle w:val="a3"/>
        <w:spacing w:line="242" w:lineRule="auto"/>
        <w:ind w:right="260"/>
      </w:pPr>
      <w:r>
        <w:t>«Психоанализ</w:t>
      </w:r>
      <w:r>
        <w:rPr>
          <w:spacing w:val="-9"/>
        </w:rPr>
        <w:t xml:space="preserve"> </w:t>
      </w:r>
      <w:r>
        <w:t>бойынша</w:t>
      </w:r>
      <w:r>
        <w:rPr>
          <w:spacing w:val="-11"/>
        </w:rPr>
        <w:t xml:space="preserve"> </w:t>
      </w:r>
      <w:r>
        <w:t>жалпы</w:t>
      </w:r>
      <w:r>
        <w:rPr>
          <w:spacing w:val="-8"/>
        </w:rPr>
        <w:t xml:space="preserve"> </w:t>
      </w:r>
      <w:r>
        <w:t>кіріспе</w:t>
      </w:r>
      <w:r>
        <w:rPr>
          <w:spacing w:val="-11"/>
        </w:rPr>
        <w:t xml:space="preserve"> </w:t>
      </w:r>
      <w:r>
        <w:t>лекциялар»</w:t>
      </w:r>
      <w:r>
        <w:rPr>
          <w:spacing w:val="-14"/>
        </w:rPr>
        <w:t xml:space="preserve"> </w:t>
      </w:r>
      <w:r>
        <w:t>(1917),</w:t>
      </w:r>
      <w:r>
        <w:rPr>
          <w:spacing w:val="-8"/>
        </w:rPr>
        <w:t xml:space="preserve"> </w:t>
      </w:r>
      <w:r>
        <w:t>«Психоанализ</w:t>
      </w:r>
      <w:r>
        <w:rPr>
          <w:spacing w:val="-13"/>
        </w:rPr>
        <w:t xml:space="preserve"> </w:t>
      </w:r>
      <w:r>
        <w:t>очеркі»</w:t>
      </w:r>
      <w:r>
        <w:rPr>
          <w:spacing w:val="-14"/>
        </w:rPr>
        <w:t xml:space="preserve"> </w:t>
      </w:r>
      <w:r>
        <w:t>бұл</w:t>
      </w:r>
      <w:r>
        <w:rPr>
          <w:spacing w:val="-9"/>
        </w:rPr>
        <w:t xml:space="preserve"> </w:t>
      </w:r>
      <w:r>
        <w:t>еңбегі</w:t>
      </w:r>
      <w:r>
        <w:rPr>
          <w:spacing w:val="-58"/>
        </w:rPr>
        <w:t xml:space="preserve"> </w:t>
      </w:r>
      <w:r>
        <w:t>ол</w:t>
      </w:r>
      <w:r>
        <w:rPr>
          <w:spacing w:val="-4"/>
        </w:rPr>
        <w:t xml:space="preserve"> </w:t>
      </w:r>
      <w:r>
        <w:t>дүниеден</w:t>
      </w:r>
      <w:r>
        <w:rPr>
          <w:spacing w:val="3"/>
        </w:rPr>
        <w:t xml:space="preserve"> </w:t>
      </w:r>
      <w:r>
        <w:t>өткен</w:t>
      </w:r>
      <w:r>
        <w:rPr>
          <w:spacing w:val="3"/>
        </w:rPr>
        <w:t xml:space="preserve"> </w:t>
      </w:r>
      <w:r>
        <w:t>соң</w:t>
      </w:r>
      <w:r>
        <w:rPr>
          <w:spacing w:val="-3"/>
        </w:rPr>
        <w:t xml:space="preserve"> </w:t>
      </w:r>
      <w:r>
        <w:t>яғни</w:t>
      </w:r>
      <w:r>
        <w:rPr>
          <w:spacing w:val="3"/>
        </w:rPr>
        <w:t xml:space="preserve"> </w:t>
      </w:r>
      <w:r>
        <w:t>1940</w:t>
      </w:r>
      <w:r>
        <w:rPr>
          <w:spacing w:val="-3"/>
        </w:rPr>
        <w:t xml:space="preserve"> </w:t>
      </w:r>
      <w:r>
        <w:t>жылы</w:t>
      </w:r>
      <w:r>
        <w:rPr>
          <w:spacing w:val="-2"/>
        </w:rPr>
        <w:t xml:space="preserve"> </w:t>
      </w:r>
      <w:r>
        <w:t>жарық</w:t>
      </w:r>
      <w:r>
        <w:rPr>
          <w:spacing w:val="-4"/>
        </w:rPr>
        <w:t xml:space="preserve"> </w:t>
      </w:r>
      <w:r>
        <w:t>көрді.</w:t>
      </w:r>
    </w:p>
    <w:p w14:paraId="0480343B" w14:textId="77777777" w:rsidR="004F57A8" w:rsidRDefault="004F57A8" w:rsidP="004F57A8">
      <w:pPr>
        <w:pStyle w:val="a3"/>
        <w:spacing w:line="271" w:lineRule="exact"/>
        <w:ind w:left="1245"/>
      </w:pPr>
      <w:r>
        <w:t>Фрейд</w:t>
      </w:r>
      <w:r>
        <w:rPr>
          <w:spacing w:val="-2"/>
        </w:rPr>
        <w:t xml:space="preserve"> </w:t>
      </w:r>
      <w:r>
        <w:t>1939</w:t>
      </w:r>
      <w:r>
        <w:rPr>
          <w:spacing w:val="-5"/>
        </w:rPr>
        <w:t xml:space="preserve"> </w:t>
      </w:r>
      <w:r>
        <w:t>жылы</w:t>
      </w:r>
      <w:r>
        <w:rPr>
          <w:spacing w:val="-2"/>
        </w:rPr>
        <w:t xml:space="preserve"> </w:t>
      </w:r>
      <w:r>
        <w:t>Англияда</w:t>
      </w:r>
      <w:r>
        <w:rPr>
          <w:spacing w:val="-1"/>
        </w:rPr>
        <w:t xml:space="preserve"> </w:t>
      </w:r>
      <w:r>
        <w:t>қайтыс болады.</w:t>
      </w:r>
    </w:p>
    <w:p w14:paraId="45607055" w14:textId="77777777" w:rsidR="004F57A8" w:rsidRDefault="004F57A8" w:rsidP="004F57A8">
      <w:pPr>
        <w:pStyle w:val="a3"/>
        <w:ind w:right="265" w:firstLine="710"/>
      </w:pPr>
      <w:r>
        <w:t>Карен</w:t>
      </w:r>
      <w:r>
        <w:rPr>
          <w:spacing w:val="1"/>
        </w:rPr>
        <w:t xml:space="preserve"> </w:t>
      </w:r>
      <w:r>
        <w:t>Хорни</w:t>
      </w:r>
      <w:r>
        <w:rPr>
          <w:spacing w:val="1"/>
        </w:rPr>
        <w:t xml:space="preserve"> </w:t>
      </w:r>
      <w:r>
        <w:t>науқастардың</w:t>
      </w:r>
      <w:r>
        <w:rPr>
          <w:spacing w:val="1"/>
        </w:rPr>
        <w:t xml:space="preserve"> </w:t>
      </w:r>
      <w:r>
        <w:t>балалық</w:t>
      </w:r>
      <w:r>
        <w:rPr>
          <w:spacing w:val="1"/>
        </w:rPr>
        <w:t xml:space="preserve"> </w:t>
      </w:r>
      <w:r>
        <w:t>шағында</w:t>
      </w:r>
      <w:r>
        <w:rPr>
          <w:spacing w:val="1"/>
        </w:rPr>
        <w:t xml:space="preserve"> </w:t>
      </w:r>
      <w:r>
        <w:t>сенімсіздікті</w:t>
      </w:r>
      <w:r>
        <w:rPr>
          <w:spacing w:val="1"/>
        </w:rPr>
        <w:t xml:space="preserve"> </w:t>
      </w:r>
      <w:r>
        <w:t>сезінуі,</w:t>
      </w:r>
      <w:r>
        <w:rPr>
          <w:spacing w:val="1"/>
        </w:rPr>
        <w:t xml:space="preserve"> </w:t>
      </w:r>
      <w:r>
        <w:t>олардың</w:t>
      </w:r>
      <w:r>
        <w:rPr>
          <w:spacing w:val="1"/>
        </w:rPr>
        <w:t xml:space="preserve"> </w:t>
      </w:r>
      <w:r>
        <w:t>кейіннен жағдайын одан бетер нашарлатуы мүмкін екендігін сипаттау үшін «кесірлі цикл»</w:t>
      </w:r>
      <w:r>
        <w:rPr>
          <w:spacing w:val="-57"/>
        </w:rPr>
        <w:t xml:space="preserve"> </w:t>
      </w:r>
      <w:r>
        <w:t>терминін еңгізеді. Ол адам меңгерілген шаблондарды ұстанып, мақтанады, сенімсіздікті</w:t>
      </w:r>
      <w:r>
        <w:rPr>
          <w:spacing w:val="1"/>
        </w:rPr>
        <w:t xml:space="preserve"> </w:t>
      </w:r>
      <w:r>
        <w:t>танытады</w:t>
      </w:r>
      <w:r>
        <w:rPr>
          <w:spacing w:val="1"/>
        </w:rPr>
        <w:t xml:space="preserve"> </w:t>
      </w:r>
      <w:r>
        <w:t>да,</w:t>
      </w:r>
      <w:r>
        <w:rPr>
          <w:spacing w:val="1"/>
        </w:rPr>
        <w:t xml:space="preserve"> </w:t>
      </w:r>
      <w:r>
        <w:t>ықтималды</w:t>
      </w:r>
      <w:r>
        <w:rPr>
          <w:spacing w:val="1"/>
        </w:rPr>
        <w:t xml:space="preserve"> </w:t>
      </w:r>
      <w:r>
        <w:t>достарын</w:t>
      </w:r>
      <w:r>
        <w:rPr>
          <w:spacing w:val="1"/>
        </w:rPr>
        <w:t xml:space="preserve"> </w:t>
      </w:r>
      <w:r>
        <w:t>алшақтатады.</w:t>
      </w:r>
      <w:r>
        <w:rPr>
          <w:spacing w:val="1"/>
        </w:rPr>
        <w:t xml:space="preserve"> </w:t>
      </w:r>
      <w:r>
        <w:t>Қатынастар</w:t>
      </w:r>
      <w:r>
        <w:rPr>
          <w:spacing w:val="1"/>
        </w:rPr>
        <w:t xml:space="preserve"> </w:t>
      </w:r>
      <w:r>
        <w:t>дамуының</w:t>
      </w:r>
      <w:r>
        <w:rPr>
          <w:spacing w:val="1"/>
        </w:rPr>
        <w:t xml:space="preserve"> </w:t>
      </w:r>
      <w:r>
        <w:t>кесірлі циклі</w:t>
      </w:r>
      <w:r>
        <w:rPr>
          <w:spacing w:val="1"/>
        </w:rPr>
        <w:t xml:space="preserve"> </w:t>
      </w:r>
      <w:r>
        <w:t>адамның өзіне деген төмен бағасын сақтап қалып, оның жағдайын біршама қиындатуы</w:t>
      </w:r>
      <w:r>
        <w:rPr>
          <w:spacing w:val="1"/>
        </w:rPr>
        <w:t xml:space="preserve"> </w:t>
      </w:r>
      <w:r>
        <w:t>мүмкін.</w:t>
      </w:r>
    </w:p>
    <w:p w14:paraId="1FC24FDD" w14:textId="77777777" w:rsidR="004F57A8" w:rsidRDefault="004F57A8" w:rsidP="004F57A8">
      <w:pPr>
        <w:sectPr w:rsidR="004F57A8" w:rsidSect="004F57A8">
          <w:pgSz w:w="11910" w:h="16840"/>
          <w:pgMar w:top="1040" w:right="580" w:bottom="280" w:left="1160" w:header="720" w:footer="720" w:gutter="0"/>
          <w:cols w:space="720"/>
        </w:sectPr>
      </w:pPr>
    </w:p>
    <w:p w14:paraId="7C7E82BC" w14:textId="77777777" w:rsidR="004F57A8" w:rsidRDefault="004F57A8" w:rsidP="004F57A8">
      <w:pPr>
        <w:pStyle w:val="a3"/>
        <w:spacing w:before="66"/>
        <w:ind w:right="271" w:firstLine="710"/>
      </w:pPr>
      <w:r>
        <w:lastRenderedPageBreak/>
        <w:t>Осы</w:t>
      </w:r>
      <w:r>
        <w:rPr>
          <w:spacing w:val="1"/>
        </w:rPr>
        <w:t xml:space="preserve"> </w:t>
      </w:r>
      <w:r>
        <w:t>теорияның</w:t>
      </w:r>
      <w:r>
        <w:rPr>
          <w:spacing w:val="1"/>
        </w:rPr>
        <w:t xml:space="preserve"> </w:t>
      </w:r>
      <w:r>
        <w:t>жақтастары</w:t>
      </w:r>
      <w:r>
        <w:rPr>
          <w:spacing w:val="1"/>
        </w:rPr>
        <w:t xml:space="preserve"> </w:t>
      </w:r>
      <w:r>
        <w:t>психотерапевтік</w:t>
      </w:r>
      <w:r>
        <w:rPr>
          <w:spacing w:val="1"/>
        </w:rPr>
        <w:t xml:space="preserve"> </w:t>
      </w:r>
      <w:r>
        <w:t>сеанстарды</w:t>
      </w:r>
      <w:r>
        <w:rPr>
          <w:spacing w:val="1"/>
        </w:rPr>
        <w:t xml:space="preserve"> </w:t>
      </w:r>
      <w:r>
        <w:t>науқас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уақытты</w:t>
      </w:r>
      <w:r>
        <w:rPr>
          <w:spacing w:val="1"/>
        </w:rPr>
        <w:t xml:space="preserve"> </w:t>
      </w:r>
      <w:r>
        <w:t>жағымды</w:t>
      </w:r>
      <w:r>
        <w:rPr>
          <w:spacing w:val="-3"/>
        </w:rPr>
        <w:t xml:space="preserve"> </w:t>
      </w:r>
      <w:r>
        <w:t>өткізу</w:t>
      </w:r>
      <w:r>
        <w:rPr>
          <w:spacing w:val="-13"/>
        </w:rPr>
        <w:t xml:space="preserve"> </w:t>
      </w:r>
      <w:r>
        <w:t>шарасына</w:t>
      </w:r>
      <w:r>
        <w:rPr>
          <w:spacing w:val="-5"/>
        </w:rPr>
        <w:t xml:space="preserve"> </w:t>
      </w:r>
      <w:r>
        <w:t>айналдыруға</w:t>
      </w:r>
      <w:r>
        <w:rPr>
          <w:spacing w:val="-4"/>
        </w:rPr>
        <w:t xml:space="preserve"> </w:t>
      </w:r>
      <w:r>
        <w:t>тырысқан.</w:t>
      </w:r>
      <w:r>
        <w:rPr>
          <w:spacing w:val="-2"/>
        </w:rPr>
        <w:t xml:space="preserve"> </w:t>
      </w:r>
      <w:r>
        <w:t>Психотерапевт</w:t>
      </w:r>
      <w:r>
        <w:rPr>
          <w:spacing w:val="-8"/>
        </w:rPr>
        <w:t xml:space="preserve"> </w:t>
      </w:r>
      <w:r>
        <w:t>науқасқа</w:t>
      </w:r>
      <w:r>
        <w:rPr>
          <w:spacing w:val="-4"/>
        </w:rPr>
        <w:t xml:space="preserve"> </w:t>
      </w:r>
      <w:r>
        <w:t>сенім,</w:t>
      </w:r>
      <w:r>
        <w:rPr>
          <w:spacing w:val="-2"/>
        </w:rPr>
        <w:t xml:space="preserve"> </w:t>
      </w:r>
      <w:r>
        <w:t>қоллдау</w:t>
      </w:r>
      <w:r>
        <w:rPr>
          <w:spacing w:val="-58"/>
        </w:rPr>
        <w:t xml:space="preserve"> </w:t>
      </w:r>
      <w:r>
        <w:t>және жылы қатынастарды танытуға тырысып, оның сол мақұлдауды қабылдап, өзінінің</w:t>
      </w:r>
      <w:r>
        <w:rPr>
          <w:spacing w:val="1"/>
        </w:rPr>
        <w:t xml:space="preserve"> </w:t>
      </w:r>
      <w:r>
        <w:t>сенімсіздігінің ақталмайтынына көзі жетіп, іштей жібіп, айналадағыларға басқаша қарай</w:t>
      </w:r>
      <w:r>
        <w:rPr>
          <w:spacing w:val="1"/>
        </w:rPr>
        <w:t xml:space="preserve"> </w:t>
      </w:r>
      <w:r>
        <w:t>бастайды</w:t>
      </w:r>
      <w:r>
        <w:rPr>
          <w:spacing w:val="1"/>
        </w:rPr>
        <w:t xml:space="preserve"> </w:t>
      </w:r>
      <w:r>
        <w:t>деп</w:t>
      </w:r>
      <w:r>
        <w:rPr>
          <w:spacing w:val="1"/>
        </w:rPr>
        <w:t xml:space="preserve"> </w:t>
      </w:r>
      <w:r>
        <w:t>болжайды.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өзіндік</w:t>
      </w:r>
      <w:r>
        <w:rPr>
          <w:spacing w:val="1"/>
        </w:rPr>
        <w:t xml:space="preserve"> </w:t>
      </w:r>
      <w:r>
        <w:t>бағасының</w:t>
      </w:r>
      <w:r>
        <w:rPr>
          <w:spacing w:val="1"/>
        </w:rPr>
        <w:t xml:space="preserve"> </w:t>
      </w:r>
      <w:r>
        <w:t>деңгейін</w:t>
      </w:r>
      <w:r>
        <w:rPr>
          <w:spacing w:val="1"/>
        </w:rPr>
        <w:t xml:space="preserve"> </w:t>
      </w:r>
      <w:r>
        <w:t>арттырып,</w:t>
      </w:r>
      <w:r>
        <w:rPr>
          <w:spacing w:val="1"/>
        </w:rPr>
        <w:t xml:space="preserve"> </w:t>
      </w:r>
      <w:r>
        <w:t>жағымды</w:t>
      </w:r>
      <w:r>
        <w:rPr>
          <w:spacing w:val="1"/>
        </w:rPr>
        <w:t xml:space="preserve"> </w:t>
      </w:r>
      <w:r>
        <w:t>өзгерістер</w:t>
      </w:r>
      <w:r>
        <w:rPr>
          <w:spacing w:val="2"/>
        </w:rPr>
        <w:t xml:space="preserve"> </w:t>
      </w:r>
      <w:r>
        <w:t>npоцеci</w:t>
      </w:r>
      <w:r>
        <w:rPr>
          <w:spacing w:val="-3"/>
        </w:rPr>
        <w:t xml:space="preserve"> </w:t>
      </w:r>
      <w:r>
        <w:t>іске</w:t>
      </w:r>
      <w:r>
        <w:rPr>
          <w:spacing w:val="1"/>
        </w:rPr>
        <w:t xml:space="preserve"> </w:t>
      </w:r>
      <w:r>
        <w:t>қосылады.</w:t>
      </w:r>
    </w:p>
    <w:p w14:paraId="1C6A6202" w14:textId="77777777" w:rsidR="004F57A8" w:rsidRDefault="004F57A8" w:rsidP="004F57A8">
      <w:pPr>
        <w:pStyle w:val="a3"/>
        <w:spacing w:before="1"/>
        <w:ind w:right="264" w:firstLine="710"/>
      </w:pPr>
      <w:r>
        <w:t>Терапевтер психотерапия дамуының үшінші сатысында науқастың мінез-қүлқына</w:t>
      </w:r>
      <w:r>
        <w:rPr>
          <w:spacing w:val="1"/>
        </w:rPr>
        <w:t xml:space="preserve"> </w:t>
      </w:r>
      <w:r>
        <w:t>едәуір</w:t>
      </w:r>
      <w:r>
        <w:rPr>
          <w:spacing w:val="1"/>
        </w:rPr>
        <w:t xml:space="preserve"> </w:t>
      </w:r>
      <w:r>
        <w:t>үлкен</w:t>
      </w:r>
      <w:r>
        <w:rPr>
          <w:spacing w:val="1"/>
        </w:rPr>
        <w:t xml:space="preserve"> </w:t>
      </w:r>
      <w:r>
        <w:t>мән</w:t>
      </w:r>
      <w:r>
        <w:rPr>
          <w:spacing w:val="1"/>
        </w:rPr>
        <w:t xml:space="preserve"> </w:t>
      </w:r>
      <w:r>
        <w:t>береді.</w:t>
      </w:r>
      <w:r>
        <w:rPr>
          <w:spacing w:val="1"/>
        </w:rPr>
        <w:t xml:space="preserve"> </w:t>
      </w:r>
      <w:r>
        <w:t>Науқас</w:t>
      </w:r>
      <w:r>
        <w:rPr>
          <w:spacing w:val="1"/>
        </w:rPr>
        <w:t xml:space="preserve"> </w:t>
      </w:r>
      <w:r>
        <w:t>тұлғасына</w:t>
      </w:r>
      <w:r>
        <w:rPr>
          <w:spacing w:val="1"/>
        </w:rPr>
        <w:t xml:space="preserve"> </w:t>
      </w:r>
      <w:r>
        <w:t>өте</w:t>
      </w:r>
      <w:r>
        <w:rPr>
          <w:spacing w:val="1"/>
        </w:rPr>
        <w:t xml:space="preserve"> </w:t>
      </w:r>
      <w:r>
        <w:t>қатты</w:t>
      </w:r>
      <w:r>
        <w:rPr>
          <w:spacing w:val="1"/>
        </w:rPr>
        <w:t xml:space="preserve"> </w:t>
      </w:r>
      <w:r>
        <w:t>ықпал</w:t>
      </w:r>
      <w:r>
        <w:rPr>
          <w:spacing w:val="1"/>
        </w:rPr>
        <w:t xml:space="preserve"> </w:t>
      </w:r>
      <w:r>
        <w:t>етеді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өзінің</w:t>
      </w:r>
      <w:r>
        <w:rPr>
          <w:spacing w:val="1"/>
        </w:rPr>
        <w:t xml:space="preserve"> </w:t>
      </w:r>
      <w:r>
        <w:t>келбетін</w:t>
      </w:r>
      <w:r>
        <w:rPr>
          <w:spacing w:val="1"/>
        </w:rPr>
        <w:t xml:space="preserve"> </w:t>
      </w:r>
      <w:r>
        <w:t>жақсартып, оған айналадағылардың жауап беру -бермеулеріне қарамастан мінез-құлқы</w:t>
      </w:r>
      <w:r>
        <w:rPr>
          <w:spacing w:val="1"/>
        </w:rPr>
        <w:t xml:space="preserve"> </w:t>
      </w:r>
      <w:r>
        <w:t>өзіне</w:t>
      </w:r>
      <w:r>
        <w:rPr>
          <w:spacing w:val="1"/>
        </w:rPr>
        <w:t xml:space="preserve"> </w:t>
      </w:r>
      <w:r>
        <w:t>ықпал</w:t>
      </w:r>
      <w:r>
        <w:rPr>
          <w:spacing w:val="1"/>
        </w:rPr>
        <w:t xml:space="preserve"> </w:t>
      </w:r>
      <w:r>
        <w:t>ете</w:t>
      </w:r>
      <w:r>
        <w:rPr>
          <w:spacing w:val="1"/>
        </w:rPr>
        <w:t xml:space="preserve"> </w:t>
      </w:r>
      <w:r>
        <w:t>бастайды.</w:t>
      </w:r>
      <w:r>
        <w:rPr>
          <w:spacing w:val="1"/>
        </w:rPr>
        <w:t xml:space="preserve"> </w:t>
      </w:r>
      <w:r>
        <w:t>Олар</w:t>
      </w:r>
      <w:r>
        <w:rPr>
          <w:spacing w:val="1"/>
        </w:rPr>
        <w:t xml:space="preserve"> </w:t>
      </w:r>
      <w:r>
        <w:t>тұлғаның</w:t>
      </w:r>
      <w:r>
        <w:rPr>
          <w:spacing w:val="1"/>
        </w:rPr>
        <w:t xml:space="preserve"> </w:t>
      </w:r>
      <w:r>
        <w:t>бүкіл</w:t>
      </w:r>
      <w:r>
        <w:rPr>
          <w:spacing w:val="1"/>
        </w:rPr>
        <w:t xml:space="preserve"> </w:t>
      </w:r>
      <w:r>
        <w:t>өмip</w:t>
      </w:r>
      <w:r>
        <w:rPr>
          <w:spacing w:val="1"/>
        </w:rPr>
        <w:t xml:space="preserve"> </w:t>
      </w:r>
      <w:r>
        <w:t>барысында</w:t>
      </w:r>
      <w:r>
        <w:rPr>
          <w:spacing w:val="1"/>
        </w:rPr>
        <w:t xml:space="preserve"> </w:t>
      </w:r>
      <w:r>
        <w:t>үздіксіз</w:t>
      </w:r>
      <w:r>
        <w:rPr>
          <w:spacing w:val="1"/>
        </w:rPr>
        <w:t xml:space="preserve"> </w:t>
      </w:r>
      <w:r>
        <w:t>дамитынын</w:t>
      </w:r>
      <w:r>
        <w:rPr>
          <w:spacing w:val="1"/>
        </w:rPr>
        <w:t xml:space="preserve"> </w:t>
      </w:r>
      <w:r>
        <w:t>айтады. Терапия адамның өмip және өзі жайлы түсініктерін қалайша өңдеп, мүлдем жаңа</w:t>
      </w:r>
      <w:r>
        <w:rPr>
          <w:spacing w:val="1"/>
        </w:rPr>
        <w:t xml:space="preserve"> </w:t>
      </w:r>
      <w:r>
        <w:t>көзқарасты қалыптастырудың жаңа тәсілдерін, яғни нақты мағынада өз бетінше сауығу</w:t>
      </w:r>
      <w:r>
        <w:rPr>
          <w:spacing w:val="1"/>
        </w:rPr>
        <w:t xml:space="preserve"> </w:t>
      </w:r>
      <w:r>
        <w:t>тәсілдерін</w:t>
      </w:r>
      <w:r>
        <w:rPr>
          <w:spacing w:val="1"/>
        </w:rPr>
        <w:t xml:space="preserve"> </w:t>
      </w:r>
      <w:r>
        <w:t>қалайша</w:t>
      </w:r>
      <w:r>
        <w:rPr>
          <w:spacing w:val="1"/>
        </w:rPr>
        <w:t xml:space="preserve"> </w:t>
      </w:r>
      <w:r>
        <w:t>ашатының</w:t>
      </w:r>
      <w:r>
        <w:rPr>
          <w:spacing w:val="1"/>
        </w:rPr>
        <w:t xml:space="preserve"> </w:t>
      </w:r>
      <w:r>
        <w:t>көруге</w:t>
      </w:r>
      <w:r>
        <w:rPr>
          <w:spacing w:val="1"/>
        </w:rPr>
        <w:t xml:space="preserve"> </w:t>
      </w:r>
      <w:r>
        <w:t>көмектесуі</w:t>
      </w:r>
      <w:r>
        <w:rPr>
          <w:spacing w:val="1"/>
        </w:rPr>
        <w:t xml:space="preserve"> </w:t>
      </w:r>
      <w:r>
        <w:t>қажет.</w:t>
      </w:r>
      <w:r>
        <w:rPr>
          <w:spacing w:val="1"/>
        </w:rPr>
        <w:t xml:space="preserve"> </w:t>
      </w:r>
      <w:r>
        <w:t>Терапияның</w:t>
      </w:r>
      <w:r>
        <w:rPr>
          <w:spacing w:val="1"/>
        </w:rPr>
        <w:t xml:space="preserve"> </w:t>
      </w:r>
      <w:r>
        <w:t>ендігі мақсаты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науқастың</w:t>
      </w:r>
      <w:r>
        <w:rPr>
          <w:spacing w:val="2"/>
        </w:rPr>
        <w:t xml:space="preserve"> </w:t>
      </w:r>
      <w:r>
        <w:t>өздігінен</w:t>
      </w:r>
      <w:r>
        <w:rPr>
          <w:spacing w:val="3"/>
        </w:rPr>
        <w:t xml:space="preserve"> </w:t>
      </w:r>
      <w:r>
        <w:t>сауығуына көмектесу.</w:t>
      </w:r>
    </w:p>
    <w:p w14:paraId="383E9602" w14:textId="77777777" w:rsidR="004F57A8" w:rsidRDefault="004F57A8" w:rsidP="004F57A8">
      <w:pPr>
        <w:pStyle w:val="a3"/>
        <w:spacing w:before="1"/>
        <w:ind w:right="271" w:firstLine="710"/>
      </w:pPr>
      <w:r>
        <w:t>Бұл тұрғының науқастарға барлығынан да жақсы көмектесетінін тұжырымдайды.</w:t>
      </w:r>
      <w:r>
        <w:rPr>
          <w:spacing w:val="1"/>
        </w:rPr>
        <w:t xml:space="preserve"> </w:t>
      </w:r>
      <w:r>
        <w:t>Психотерапевт</w:t>
      </w:r>
      <w:r>
        <w:rPr>
          <w:spacing w:val="1"/>
        </w:rPr>
        <w:t xml:space="preserve"> </w:t>
      </w:r>
      <w:r>
        <w:t>науқастың</w:t>
      </w:r>
      <w:r>
        <w:rPr>
          <w:spacing w:val="1"/>
        </w:rPr>
        <w:t xml:space="preserve"> </w:t>
      </w:r>
      <w:r>
        <w:t>сезімдер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өмipді</w:t>
      </w:r>
      <w:r>
        <w:rPr>
          <w:spacing w:val="1"/>
        </w:rPr>
        <w:t xml:space="preserve"> </w:t>
      </w:r>
      <w:r>
        <w:t>қабылдаудың</w:t>
      </w:r>
      <w:r>
        <w:rPr>
          <w:spacing w:val="1"/>
        </w:rPr>
        <w:t xml:space="preserve"> </w:t>
      </w:r>
      <w:r>
        <w:t>ерекшеліктерін</w:t>
      </w:r>
      <w:r>
        <w:rPr>
          <w:spacing w:val="1"/>
        </w:rPr>
        <w:t xml:space="preserve"> </w:t>
      </w:r>
      <w:r>
        <w:t>түсінуге</w:t>
      </w:r>
      <w:r>
        <w:rPr>
          <w:spacing w:val="1"/>
        </w:rPr>
        <w:t xml:space="preserve"> </w:t>
      </w:r>
      <w:r>
        <w:t>көмектесіп</w:t>
      </w:r>
      <w:r>
        <w:rPr>
          <w:spacing w:val="1"/>
        </w:rPr>
        <w:t xml:space="preserve"> </w:t>
      </w:r>
      <w:r>
        <w:t>ғана</w:t>
      </w:r>
      <w:r>
        <w:rPr>
          <w:spacing w:val="1"/>
        </w:rPr>
        <w:t xml:space="preserve"> </w:t>
      </w:r>
      <w:r>
        <w:t>қоймай,</w:t>
      </w:r>
      <w:r>
        <w:rPr>
          <w:spacing w:val="1"/>
        </w:rPr>
        <w:t xml:space="preserve"> </w:t>
      </w:r>
      <w:r>
        <w:t>науқастың</w:t>
      </w:r>
      <w:r>
        <w:rPr>
          <w:spacing w:val="1"/>
        </w:rPr>
        <w:t xml:space="preserve"> </w:t>
      </w:r>
      <w:r>
        <w:t>өзi</w:t>
      </w:r>
      <w:r>
        <w:rPr>
          <w:spacing w:val="1"/>
        </w:rPr>
        <w:t xml:space="preserve"> </w:t>
      </w:r>
      <w:r>
        <w:t>жүзеге</w:t>
      </w:r>
      <w:r>
        <w:rPr>
          <w:spacing w:val="1"/>
        </w:rPr>
        <w:t xml:space="preserve"> </w:t>
      </w:r>
      <w:r>
        <w:t>асыратын</w:t>
      </w:r>
      <w:r>
        <w:rPr>
          <w:spacing w:val="1"/>
        </w:rPr>
        <w:t xml:space="preserve"> </w:t>
      </w:r>
      <w:r>
        <w:t>сипаттамалардың</w:t>
      </w:r>
      <w:r>
        <w:rPr>
          <w:spacing w:val="1"/>
        </w:rPr>
        <w:t xml:space="preserve"> </w:t>
      </w:r>
      <w:r>
        <w:t>жаңаруын</w:t>
      </w:r>
      <w:r>
        <w:rPr>
          <w:spacing w:val="1"/>
        </w:rPr>
        <w:t xml:space="preserve"> </w:t>
      </w:r>
      <w:r>
        <w:t>қабылдауға да</w:t>
      </w:r>
      <w:r>
        <w:rPr>
          <w:spacing w:val="1"/>
        </w:rPr>
        <w:t xml:space="preserve"> </w:t>
      </w:r>
      <w:r>
        <w:t>көмектеседі.</w:t>
      </w:r>
    </w:p>
    <w:p w14:paraId="540D95CE" w14:textId="77777777" w:rsidR="004F57A8" w:rsidRDefault="004F57A8" w:rsidP="004F57A8">
      <w:pPr>
        <w:pStyle w:val="a3"/>
        <w:ind w:right="261" w:firstLine="710"/>
      </w:pPr>
      <w:r>
        <w:t>Әдебиетте</w:t>
      </w:r>
      <w:r>
        <w:rPr>
          <w:spacing w:val="-7"/>
        </w:rPr>
        <w:t xml:space="preserve"> </w:t>
      </w:r>
      <w:r>
        <w:t>«психологиялық</w:t>
      </w:r>
      <w:r>
        <w:rPr>
          <w:spacing w:val="-12"/>
        </w:rPr>
        <w:t xml:space="preserve"> </w:t>
      </w:r>
      <w:r>
        <w:t>кеңес</w:t>
      </w:r>
      <w:r>
        <w:rPr>
          <w:spacing w:val="-12"/>
        </w:rPr>
        <w:t xml:space="preserve"> </w:t>
      </w:r>
      <w:r>
        <w:t>беру»</w:t>
      </w:r>
      <w:r>
        <w:rPr>
          <w:spacing w:val="-11"/>
        </w:rPr>
        <w:t xml:space="preserve"> </w:t>
      </w:r>
      <w:r>
        <w:t>ұғымының</w:t>
      </w:r>
      <w:r>
        <w:rPr>
          <w:spacing w:val="-10"/>
        </w:rPr>
        <w:t xml:space="preserve"> </w:t>
      </w:r>
      <w:r>
        <w:t>көптеген</w:t>
      </w:r>
      <w:r>
        <w:rPr>
          <w:spacing w:val="-11"/>
        </w:rPr>
        <w:t xml:space="preserve"> </w:t>
      </w:r>
      <w:r>
        <w:t>анықтамалары</w:t>
      </w:r>
      <w:r>
        <w:rPr>
          <w:spacing w:val="-9"/>
        </w:rPr>
        <w:t xml:space="preserve"> </w:t>
      </w:r>
      <w:r>
        <w:t>бар.</w:t>
      </w:r>
      <w:r>
        <w:rPr>
          <w:spacing w:val="-9"/>
        </w:rPr>
        <w:t xml:space="preserve"> </w:t>
      </w:r>
      <w:r>
        <w:t>Бұл</w:t>
      </w:r>
      <w:r>
        <w:rPr>
          <w:spacing w:val="-58"/>
        </w:rPr>
        <w:t xml:space="preserve"> </w:t>
      </w:r>
      <w:r>
        <w:t>көптеген психотерапевтік бағыттар мен әдістердің болуымен байланысты. Чех ғылымы</w:t>
      </w:r>
      <w:r>
        <w:rPr>
          <w:spacing w:val="1"/>
        </w:rPr>
        <w:t xml:space="preserve"> </w:t>
      </w:r>
      <w:r>
        <w:t>Станислав</w:t>
      </w:r>
      <w:r>
        <w:rPr>
          <w:spacing w:val="1"/>
        </w:rPr>
        <w:t xml:space="preserve"> </w:t>
      </w:r>
      <w:r>
        <w:t>Кратохвилуға</w:t>
      </w:r>
      <w:r>
        <w:rPr>
          <w:spacing w:val="1"/>
        </w:rPr>
        <w:t xml:space="preserve"> </w:t>
      </w:r>
      <w:r>
        <w:t>тиесілі</w:t>
      </w:r>
      <w:r>
        <w:rPr>
          <w:spacing w:val="1"/>
        </w:rPr>
        <w:t xml:space="preserve"> </w:t>
      </w:r>
      <w:r>
        <w:t>ең</w:t>
      </w:r>
      <w:r>
        <w:rPr>
          <w:spacing w:val="1"/>
        </w:rPr>
        <w:t xml:space="preserve"> </w:t>
      </w:r>
      <w:r>
        <w:t>ортақ</w:t>
      </w:r>
      <w:r>
        <w:rPr>
          <w:spacing w:val="1"/>
        </w:rPr>
        <w:t xml:space="preserve"> </w:t>
      </w:r>
      <w:r>
        <w:t>анықтама</w:t>
      </w:r>
      <w:r>
        <w:rPr>
          <w:spacing w:val="1"/>
        </w:rPr>
        <w:t xml:space="preserve"> </w:t>
      </w:r>
      <w:r>
        <w:t>психологиялық</w:t>
      </w:r>
      <w:r>
        <w:rPr>
          <w:spacing w:val="1"/>
        </w:rPr>
        <w:t xml:space="preserve"> </w:t>
      </w:r>
      <w:r>
        <w:t>кеңес</w:t>
      </w:r>
      <w:r>
        <w:rPr>
          <w:spacing w:val="1"/>
        </w:rPr>
        <w:t xml:space="preserve"> </w:t>
      </w:r>
      <w:r>
        <w:t>берудің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психологиялық әдістердің көмегімен әртүрлі ауруларды емдеу екендігіне нұсқайды. Ол</w:t>
      </w:r>
      <w:r>
        <w:rPr>
          <w:spacing w:val="1"/>
        </w:rPr>
        <w:t xml:space="preserve"> </w:t>
      </w:r>
      <w:r>
        <w:rPr>
          <w:spacing w:val="-1"/>
        </w:rPr>
        <w:t>аурулар</w:t>
      </w:r>
      <w:r>
        <w:rPr>
          <w:spacing w:val="-9"/>
        </w:rPr>
        <w:t xml:space="preserve"> </w:t>
      </w:r>
      <w:r>
        <w:rPr>
          <w:spacing w:val="-1"/>
        </w:rPr>
        <w:t>психикалық</w:t>
      </w:r>
      <w:r>
        <w:rPr>
          <w:spacing w:val="-10"/>
        </w:rPr>
        <w:t xml:space="preserve"> </w:t>
      </w:r>
      <w:r>
        <w:rPr>
          <w:spacing w:val="-1"/>
        </w:rPr>
        <w:t>процестер</w:t>
      </w:r>
      <w:r>
        <w:rPr>
          <w:spacing w:val="-14"/>
        </w:rPr>
        <w:t xml:space="preserve"> </w:t>
      </w:r>
      <w:r>
        <w:rPr>
          <w:spacing w:val="-1"/>
        </w:rPr>
        <w:t>мен</w:t>
      </w:r>
      <w:r>
        <w:rPr>
          <w:spacing w:val="-12"/>
        </w:rPr>
        <w:t xml:space="preserve"> </w:t>
      </w:r>
      <w:r>
        <w:rPr>
          <w:spacing w:val="-1"/>
        </w:rPr>
        <w:t>тұлғаға,</w:t>
      </w:r>
      <w:r>
        <w:rPr>
          <w:spacing w:val="-11"/>
        </w:rPr>
        <w:t xml:space="preserve"> </w:t>
      </w:r>
      <w:r>
        <w:rPr>
          <w:spacing w:val="-1"/>
        </w:rPr>
        <w:t>сондай-ақ</w:t>
      </w:r>
      <w:r>
        <w:rPr>
          <w:spacing w:val="-9"/>
        </w:rPr>
        <w:t xml:space="preserve"> </w:t>
      </w:r>
      <w:r>
        <w:t>дене</w:t>
      </w:r>
      <w:r>
        <w:rPr>
          <w:spacing w:val="-10"/>
        </w:rPr>
        <w:t xml:space="preserve"> </w:t>
      </w:r>
      <w:r>
        <w:t>қызметтеріне</w:t>
      </w:r>
      <w:r>
        <w:rPr>
          <w:spacing w:val="-10"/>
        </w:rPr>
        <w:t xml:space="preserve"> </w:t>
      </w:r>
      <w:r>
        <w:t>де</w:t>
      </w:r>
      <w:r>
        <w:rPr>
          <w:spacing w:val="-10"/>
        </w:rPr>
        <w:t xml:space="preserve"> </w:t>
      </w:r>
      <w:r>
        <w:t>катысты</w:t>
      </w:r>
      <w:r>
        <w:rPr>
          <w:spacing w:val="-11"/>
        </w:rPr>
        <w:t xml:space="preserve"> </w:t>
      </w:r>
      <w:r>
        <w:t>болуы</w:t>
      </w:r>
      <w:r>
        <w:rPr>
          <w:spacing w:val="-57"/>
        </w:rPr>
        <w:t xml:space="preserve"> </w:t>
      </w:r>
      <w:r>
        <w:t>мүмкін.</w:t>
      </w:r>
      <w:r>
        <w:rPr>
          <w:spacing w:val="1"/>
        </w:rPr>
        <w:t xml:space="preserve"> </w:t>
      </w:r>
      <w:r>
        <w:t>Психологиялық</w:t>
      </w:r>
      <w:r>
        <w:rPr>
          <w:spacing w:val="1"/>
        </w:rPr>
        <w:t xml:space="preserve"> </w:t>
      </w:r>
      <w:r>
        <w:t>әдістерге</w:t>
      </w:r>
      <w:r>
        <w:rPr>
          <w:spacing w:val="1"/>
        </w:rPr>
        <w:t xml:space="preserve"> </w:t>
      </w:r>
      <w:r>
        <w:t>ең</w:t>
      </w:r>
      <w:r>
        <w:rPr>
          <w:spacing w:val="1"/>
        </w:rPr>
        <w:t xml:space="preserve"> </w:t>
      </w:r>
      <w:r>
        <w:t>алдымен,</w:t>
      </w:r>
      <w:r>
        <w:rPr>
          <w:spacing w:val="1"/>
        </w:rPr>
        <w:t xml:space="preserve"> </w:t>
      </w:r>
      <w:r>
        <w:t>сөйлеу-тілі</w:t>
      </w:r>
      <w:r>
        <w:rPr>
          <w:spacing w:val="1"/>
        </w:rPr>
        <w:t xml:space="preserve"> </w:t>
      </w:r>
      <w:r>
        <w:t>(үндемеу),</w:t>
      </w:r>
      <w:r>
        <w:rPr>
          <w:spacing w:val="1"/>
        </w:rPr>
        <w:t xml:space="preserve"> </w:t>
      </w:r>
      <w:r>
        <w:t>эмоциялық</w:t>
      </w:r>
      <w:r>
        <w:rPr>
          <w:spacing w:val="1"/>
        </w:rPr>
        <w:t xml:space="preserve"> </w:t>
      </w:r>
      <w:r>
        <w:t>қатынастар,</w:t>
      </w:r>
      <w:r>
        <w:rPr>
          <w:spacing w:val="2"/>
        </w:rPr>
        <w:t xml:space="preserve"> </w:t>
      </w:r>
      <w:r>
        <w:t>үйретудің</w:t>
      </w:r>
      <w:r>
        <w:rPr>
          <w:spacing w:val="1"/>
        </w:rPr>
        <w:t xml:space="preserve"> </w:t>
      </w:r>
      <w:r>
        <w:t>әрқилы</w:t>
      </w:r>
      <w:r>
        <w:rPr>
          <w:spacing w:val="2"/>
        </w:rPr>
        <w:t xml:space="preserve"> </w:t>
      </w:r>
      <w:r>
        <w:t>түрлері,</w:t>
      </w:r>
      <w:r>
        <w:rPr>
          <w:spacing w:val="2"/>
        </w:rPr>
        <w:t xml:space="preserve"> </w:t>
      </w:r>
      <w:r>
        <w:t>қоршаған</w:t>
      </w:r>
      <w:r>
        <w:rPr>
          <w:spacing w:val="-4"/>
        </w:rPr>
        <w:t xml:space="preserve"> </w:t>
      </w:r>
      <w:r>
        <w:t>ортамен</w:t>
      </w:r>
      <w:r>
        <w:rPr>
          <w:spacing w:val="-4"/>
        </w:rPr>
        <w:t xml:space="preserve"> </w:t>
      </w:r>
      <w:r>
        <w:t>манипуляциялау</w:t>
      </w:r>
      <w:r>
        <w:rPr>
          <w:spacing w:val="-5"/>
        </w:rPr>
        <w:t xml:space="preserve"> </w:t>
      </w:r>
      <w:r>
        <w:t>жатады.</w:t>
      </w:r>
    </w:p>
    <w:p w14:paraId="2838D9D4" w14:textId="77777777" w:rsidR="004F57A8" w:rsidRDefault="004F57A8" w:rsidP="004F57A8">
      <w:pPr>
        <w:pStyle w:val="a3"/>
        <w:ind w:left="0"/>
        <w:jc w:val="left"/>
        <w:rPr>
          <w:sz w:val="26"/>
        </w:rPr>
      </w:pPr>
    </w:p>
    <w:p w14:paraId="28095343" w14:textId="77777777" w:rsidR="004F57A8" w:rsidRDefault="004F57A8" w:rsidP="004F57A8">
      <w:pPr>
        <w:pStyle w:val="a3"/>
        <w:spacing w:before="6"/>
        <w:ind w:left="0"/>
        <w:jc w:val="left"/>
        <w:rPr>
          <w:sz w:val="20"/>
        </w:rPr>
      </w:pPr>
    </w:p>
    <w:p w14:paraId="08C81E38" w14:textId="77777777" w:rsidR="005C5523" w:rsidRDefault="005C5523"/>
    <w:sectPr w:rsidR="005C55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311028"/>
    <w:multiLevelType w:val="hybridMultilevel"/>
    <w:tmpl w:val="E6248314"/>
    <w:lvl w:ilvl="0" w:tplc="07A83AF2">
      <w:start w:val="1"/>
      <w:numFmt w:val="decimal"/>
      <w:lvlText w:val="%1."/>
      <w:lvlJc w:val="left"/>
      <w:pPr>
        <w:ind w:left="1245" w:hanging="70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kk-KZ" w:eastAsia="en-US" w:bidi="ar-SA"/>
      </w:rPr>
    </w:lvl>
    <w:lvl w:ilvl="1" w:tplc="B6B2770A">
      <w:start w:val="1"/>
      <w:numFmt w:val="decimal"/>
      <w:lvlText w:val="%2."/>
      <w:lvlJc w:val="left"/>
      <w:pPr>
        <w:ind w:left="539" w:hanging="3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2" w:tplc="31284A2A">
      <w:numFmt w:val="bullet"/>
      <w:lvlText w:val="•"/>
      <w:lvlJc w:val="left"/>
      <w:pPr>
        <w:ind w:left="2231" w:hanging="384"/>
      </w:pPr>
      <w:rPr>
        <w:rFonts w:hint="default"/>
        <w:lang w:val="kk-KZ" w:eastAsia="en-US" w:bidi="ar-SA"/>
      </w:rPr>
    </w:lvl>
    <w:lvl w:ilvl="3" w:tplc="BD68B3EA">
      <w:numFmt w:val="bullet"/>
      <w:lvlText w:val="•"/>
      <w:lvlJc w:val="left"/>
      <w:pPr>
        <w:ind w:left="3223" w:hanging="384"/>
      </w:pPr>
      <w:rPr>
        <w:rFonts w:hint="default"/>
        <w:lang w:val="kk-KZ" w:eastAsia="en-US" w:bidi="ar-SA"/>
      </w:rPr>
    </w:lvl>
    <w:lvl w:ilvl="4" w:tplc="9112DAC6">
      <w:numFmt w:val="bullet"/>
      <w:lvlText w:val="•"/>
      <w:lvlJc w:val="left"/>
      <w:pPr>
        <w:ind w:left="4214" w:hanging="384"/>
      </w:pPr>
      <w:rPr>
        <w:rFonts w:hint="default"/>
        <w:lang w:val="kk-KZ" w:eastAsia="en-US" w:bidi="ar-SA"/>
      </w:rPr>
    </w:lvl>
    <w:lvl w:ilvl="5" w:tplc="9E408396">
      <w:numFmt w:val="bullet"/>
      <w:lvlText w:val="•"/>
      <w:lvlJc w:val="left"/>
      <w:pPr>
        <w:ind w:left="5206" w:hanging="384"/>
      </w:pPr>
      <w:rPr>
        <w:rFonts w:hint="default"/>
        <w:lang w:val="kk-KZ" w:eastAsia="en-US" w:bidi="ar-SA"/>
      </w:rPr>
    </w:lvl>
    <w:lvl w:ilvl="6" w:tplc="BA96B9D0">
      <w:numFmt w:val="bullet"/>
      <w:lvlText w:val="•"/>
      <w:lvlJc w:val="left"/>
      <w:pPr>
        <w:ind w:left="6197" w:hanging="384"/>
      </w:pPr>
      <w:rPr>
        <w:rFonts w:hint="default"/>
        <w:lang w:val="kk-KZ" w:eastAsia="en-US" w:bidi="ar-SA"/>
      </w:rPr>
    </w:lvl>
    <w:lvl w:ilvl="7" w:tplc="ED6A8F6A">
      <w:numFmt w:val="bullet"/>
      <w:lvlText w:val="•"/>
      <w:lvlJc w:val="left"/>
      <w:pPr>
        <w:ind w:left="7189" w:hanging="384"/>
      </w:pPr>
      <w:rPr>
        <w:rFonts w:hint="default"/>
        <w:lang w:val="kk-KZ" w:eastAsia="en-US" w:bidi="ar-SA"/>
      </w:rPr>
    </w:lvl>
    <w:lvl w:ilvl="8" w:tplc="529EF970">
      <w:numFmt w:val="bullet"/>
      <w:lvlText w:val="•"/>
      <w:lvlJc w:val="left"/>
      <w:pPr>
        <w:ind w:left="8180" w:hanging="384"/>
      </w:pPr>
      <w:rPr>
        <w:rFonts w:hint="default"/>
        <w:lang w:val="kk-KZ" w:eastAsia="en-US" w:bidi="ar-SA"/>
      </w:rPr>
    </w:lvl>
  </w:abstractNum>
  <w:abstractNum w:abstractNumId="1" w15:restartNumberingAfterBreak="0">
    <w:nsid w:val="08C07107"/>
    <w:multiLevelType w:val="hybridMultilevel"/>
    <w:tmpl w:val="D292EC8E"/>
    <w:lvl w:ilvl="0" w:tplc="AEC2D268">
      <w:start w:val="1"/>
      <w:numFmt w:val="decimal"/>
      <w:lvlText w:val="%1."/>
      <w:lvlJc w:val="left"/>
      <w:pPr>
        <w:ind w:left="1245" w:hanging="70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kk-KZ" w:eastAsia="en-US" w:bidi="ar-SA"/>
      </w:rPr>
    </w:lvl>
    <w:lvl w:ilvl="1" w:tplc="A0F2114A">
      <w:numFmt w:val="bullet"/>
      <w:lvlText w:val=""/>
      <w:lvlJc w:val="left"/>
      <w:pPr>
        <w:ind w:left="1260" w:hanging="360"/>
      </w:pPr>
      <w:rPr>
        <w:rFonts w:ascii="Symbol" w:eastAsia="Symbol" w:hAnsi="Symbol" w:cs="Symbol" w:hint="default"/>
        <w:w w:val="100"/>
        <w:sz w:val="20"/>
        <w:szCs w:val="20"/>
        <w:lang w:val="kk-KZ" w:eastAsia="en-US" w:bidi="ar-SA"/>
      </w:rPr>
    </w:lvl>
    <w:lvl w:ilvl="2" w:tplc="BA469D74">
      <w:numFmt w:val="bullet"/>
      <w:lvlText w:val="•"/>
      <w:lvlJc w:val="left"/>
      <w:pPr>
        <w:ind w:left="2249" w:hanging="360"/>
      </w:pPr>
      <w:rPr>
        <w:rFonts w:hint="default"/>
        <w:lang w:val="kk-KZ" w:eastAsia="en-US" w:bidi="ar-SA"/>
      </w:rPr>
    </w:lvl>
    <w:lvl w:ilvl="3" w:tplc="DE307836">
      <w:numFmt w:val="bullet"/>
      <w:lvlText w:val="•"/>
      <w:lvlJc w:val="left"/>
      <w:pPr>
        <w:ind w:left="3238" w:hanging="360"/>
      </w:pPr>
      <w:rPr>
        <w:rFonts w:hint="default"/>
        <w:lang w:val="kk-KZ" w:eastAsia="en-US" w:bidi="ar-SA"/>
      </w:rPr>
    </w:lvl>
    <w:lvl w:ilvl="4" w:tplc="26D4FB9E">
      <w:numFmt w:val="bullet"/>
      <w:lvlText w:val="•"/>
      <w:lvlJc w:val="left"/>
      <w:pPr>
        <w:ind w:left="4228" w:hanging="360"/>
      </w:pPr>
      <w:rPr>
        <w:rFonts w:hint="default"/>
        <w:lang w:val="kk-KZ" w:eastAsia="en-US" w:bidi="ar-SA"/>
      </w:rPr>
    </w:lvl>
    <w:lvl w:ilvl="5" w:tplc="9B300956">
      <w:numFmt w:val="bullet"/>
      <w:lvlText w:val="•"/>
      <w:lvlJc w:val="left"/>
      <w:pPr>
        <w:ind w:left="5217" w:hanging="360"/>
      </w:pPr>
      <w:rPr>
        <w:rFonts w:hint="default"/>
        <w:lang w:val="kk-KZ" w:eastAsia="en-US" w:bidi="ar-SA"/>
      </w:rPr>
    </w:lvl>
    <w:lvl w:ilvl="6" w:tplc="707CD004">
      <w:numFmt w:val="bullet"/>
      <w:lvlText w:val="•"/>
      <w:lvlJc w:val="left"/>
      <w:pPr>
        <w:ind w:left="6206" w:hanging="360"/>
      </w:pPr>
      <w:rPr>
        <w:rFonts w:hint="default"/>
        <w:lang w:val="kk-KZ" w:eastAsia="en-US" w:bidi="ar-SA"/>
      </w:rPr>
    </w:lvl>
    <w:lvl w:ilvl="7" w:tplc="D7CE89BC">
      <w:numFmt w:val="bullet"/>
      <w:lvlText w:val="•"/>
      <w:lvlJc w:val="left"/>
      <w:pPr>
        <w:ind w:left="7196" w:hanging="360"/>
      </w:pPr>
      <w:rPr>
        <w:rFonts w:hint="default"/>
        <w:lang w:val="kk-KZ" w:eastAsia="en-US" w:bidi="ar-SA"/>
      </w:rPr>
    </w:lvl>
    <w:lvl w:ilvl="8" w:tplc="9678FE46">
      <w:numFmt w:val="bullet"/>
      <w:lvlText w:val="•"/>
      <w:lvlJc w:val="left"/>
      <w:pPr>
        <w:ind w:left="8185" w:hanging="360"/>
      </w:pPr>
      <w:rPr>
        <w:rFonts w:hint="default"/>
        <w:lang w:val="kk-KZ" w:eastAsia="en-US" w:bidi="ar-SA"/>
      </w:rPr>
    </w:lvl>
  </w:abstractNum>
  <w:abstractNum w:abstractNumId="2" w15:restartNumberingAfterBreak="0">
    <w:nsid w:val="0B642438"/>
    <w:multiLevelType w:val="hybridMultilevel"/>
    <w:tmpl w:val="74D69E24"/>
    <w:lvl w:ilvl="0" w:tplc="6D9693B8">
      <w:start w:val="1"/>
      <w:numFmt w:val="decimal"/>
      <w:lvlText w:val="%1."/>
      <w:lvlJc w:val="left"/>
      <w:pPr>
        <w:ind w:left="1245" w:hanging="70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kk-KZ" w:eastAsia="en-US" w:bidi="ar-SA"/>
      </w:rPr>
    </w:lvl>
    <w:lvl w:ilvl="1" w:tplc="9C0E6972">
      <w:start w:val="1"/>
      <w:numFmt w:val="decimal"/>
      <w:lvlText w:val="%2."/>
      <w:lvlJc w:val="left"/>
      <w:pPr>
        <w:ind w:left="1024" w:hanging="24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kk-KZ" w:eastAsia="en-US" w:bidi="ar-SA"/>
      </w:rPr>
    </w:lvl>
    <w:lvl w:ilvl="2" w:tplc="B830A1A0">
      <w:numFmt w:val="bullet"/>
      <w:lvlText w:val="•"/>
      <w:lvlJc w:val="left"/>
      <w:pPr>
        <w:ind w:left="2231" w:hanging="240"/>
      </w:pPr>
      <w:rPr>
        <w:rFonts w:hint="default"/>
        <w:lang w:val="kk-KZ" w:eastAsia="en-US" w:bidi="ar-SA"/>
      </w:rPr>
    </w:lvl>
    <w:lvl w:ilvl="3" w:tplc="F9F6D65C">
      <w:numFmt w:val="bullet"/>
      <w:lvlText w:val="•"/>
      <w:lvlJc w:val="left"/>
      <w:pPr>
        <w:ind w:left="3223" w:hanging="240"/>
      </w:pPr>
      <w:rPr>
        <w:rFonts w:hint="default"/>
        <w:lang w:val="kk-KZ" w:eastAsia="en-US" w:bidi="ar-SA"/>
      </w:rPr>
    </w:lvl>
    <w:lvl w:ilvl="4" w:tplc="4482BDCC">
      <w:numFmt w:val="bullet"/>
      <w:lvlText w:val="•"/>
      <w:lvlJc w:val="left"/>
      <w:pPr>
        <w:ind w:left="4214" w:hanging="240"/>
      </w:pPr>
      <w:rPr>
        <w:rFonts w:hint="default"/>
        <w:lang w:val="kk-KZ" w:eastAsia="en-US" w:bidi="ar-SA"/>
      </w:rPr>
    </w:lvl>
    <w:lvl w:ilvl="5" w:tplc="C7940EAE">
      <w:numFmt w:val="bullet"/>
      <w:lvlText w:val="•"/>
      <w:lvlJc w:val="left"/>
      <w:pPr>
        <w:ind w:left="5206" w:hanging="240"/>
      </w:pPr>
      <w:rPr>
        <w:rFonts w:hint="default"/>
        <w:lang w:val="kk-KZ" w:eastAsia="en-US" w:bidi="ar-SA"/>
      </w:rPr>
    </w:lvl>
    <w:lvl w:ilvl="6" w:tplc="A88447FE">
      <w:numFmt w:val="bullet"/>
      <w:lvlText w:val="•"/>
      <w:lvlJc w:val="left"/>
      <w:pPr>
        <w:ind w:left="6197" w:hanging="240"/>
      </w:pPr>
      <w:rPr>
        <w:rFonts w:hint="default"/>
        <w:lang w:val="kk-KZ" w:eastAsia="en-US" w:bidi="ar-SA"/>
      </w:rPr>
    </w:lvl>
    <w:lvl w:ilvl="7" w:tplc="456C8CB2">
      <w:numFmt w:val="bullet"/>
      <w:lvlText w:val="•"/>
      <w:lvlJc w:val="left"/>
      <w:pPr>
        <w:ind w:left="7189" w:hanging="240"/>
      </w:pPr>
      <w:rPr>
        <w:rFonts w:hint="default"/>
        <w:lang w:val="kk-KZ" w:eastAsia="en-US" w:bidi="ar-SA"/>
      </w:rPr>
    </w:lvl>
    <w:lvl w:ilvl="8" w:tplc="2A7ADE6E">
      <w:numFmt w:val="bullet"/>
      <w:lvlText w:val="•"/>
      <w:lvlJc w:val="left"/>
      <w:pPr>
        <w:ind w:left="8180" w:hanging="240"/>
      </w:pPr>
      <w:rPr>
        <w:rFonts w:hint="default"/>
        <w:lang w:val="kk-KZ" w:eastAsia="en-US" w:bidi="ar-SA"/>
      </w:rPr>
    </w:lvl>
  </w:abstractNum>
  <w:abstractNum w:abstractNumId="3" w15:restartNumberingAfterBreak="0">
    <w:nsid w:val="0C942AAD"/>
    <w:multiLevelType w:val="hybridMultilevel"/>
    <w:tmpl w:val="EBC6BEE6"/>
    <w:lvl w:ilvl="0" w:tplc="FE4E8672">
      <w:start w:val="1"/>
      <w:numFmt w:val="decimal"/>
      <w:lvlText w:val="%1."/>
      <w:lvlJc w:val="left"/>
      <w:pPr>
        <w:ind w:left="126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429CC2C0">
      <w:numFmt w:val="bullet"/>
      <w:lvlText w:val="•"/>
      <w:lvlJc w:val="left"/>
      <w:pPr>
        <w:ind w:left="2150" w:hanging="360"/>
      </w:pPr>
      <w:rPr>
        <w:rFonts w:hint="default"/>
        <w:lang w:val="kk-KZ" w:eastAsia="en-US" w:bidi="ar-SA"/>
      </w:rPr>
    </w:lvl>
    <w:lvl w:ilvl="2" w:tplc="C86C687E">
      <w:numFmt w:val="bullet"/>
      <w:lvlText w:val="•"/>
      <w:lvlJc w:val="left"/>
      <w:pPr>
        <w:ind w:left="3040" w:hanging="360"/>
      </w:pPr>
      <w:rPr>
        <w:rFonts w:hint="default"/>
        <w:lang w:val="kk-KZ" w:eastAsia="en-US" w:bidi="ar-SA"/>
      </w:rPr>
    </w:lvl>
    <w:lvl w:ilvl="3" w:tplc="4120E2C0">
      <w:numFmt w:val="bullet"/>
      <w:lvlText w:val="•"/>
      <w:lvlJc w:val="left"/>
      <w:pPr>
        <w:ind w:left="3931" w:hanging="360"/>
      </w:pPr>
      <w:rPr>
        <w:rFonts w:hint="default"/>
        <w:lang w:val="kk-KZ" w:eastAsia="en-US" w:bidi="ar-SA"/>
      </w:rPr>
    </w:lvl>
    <w:lvl w:ilvl="4" w:tplc="80B40356">
      <w:numFmt w:val="bullet"/>
      <w:lvlText w:val="•"/>
      <w:lvlJc w:val="left"/>
      <w:pPr>
        <w:ind w:left="4821" w:hanging="360"/>
      </w:pPr>
      <w:rPr>
        <w:rFonts w:hint="default"/>
        <w:lang w:val="kk-KZ" w:eastAsia="en-US" w:bidi="ar-SA"/>
      </w:rPr>
    </w:lvl>
    <w:lvl w:ilvl="5" w:tplc="59B28860">
      <w:numFmt w:val="bullet"/>
      <w:lvlText w:val="•"/>
      <w:lvlJc w:val="left"/>
      <w:pPr>
        <w:ind w:left="5712" w:hanging="360"/>
      </w:pPr>
      <w:rPr>
        <w:rFonts w:hint="default"/>
        <w:lang w:val="kk-KZ" w:eastAsia="en-US" w:bidi="ar-SA"/>
      </w:rPr>
    </w:lvl>
    <w:lvl w:ilvl="6" w:tplc="729C4034">
      <w:numFmt w:val="bullet"/>
      <w:lvlText w:val="•"/>
      <w:lvlJc w:val="left"/>
      <w:pPr>
        <w:ind w:left="6602" w:hanging="360"/>
      </w:pPr>
      <w:rPr>
        <w:rFonts w:hint="default"/>
        <w:lang w:val="kk-KZ" w:eastAsia="en-US" w:bidi="ar-SA"/>
      </w:rPr>
    </w:lvl>
    <w:lvl w:ilvl="7" w:tplc="5A9EE676">
      <w:numFmt w:val="bullet"/>
      <w:lvlText w:val="•"/>
      <w:lvlJc w:val="left"/>
      <w:pPr>
        <w:ind w:left="7492" w:hanging="360"/>
      </w:pPr>
      <w:rPr>
        <w:rFonts w:hint="default"/>
        <w:lang w:val="kk-KZ" w:eastAsia="en-US" w:bidi="ar-SA"/>
      </w:rPr>
    </w:lvl>
    <w:lvl w:ilvl="8" w:tplc="C1BE3D60">
      <w:numFmt w:val="bullet"/>
      <w:lvlText w:val="•"/>
      <w:lvlJc w:val="left"/>
      <w:pPr>
        <w:ind w:left="8383" w:hanging="360"/>
      </w:pPr>
      <w:rPr>
        <w:rFonts w:hint="default"/>
        <w:lang w:val="kk-KZ" w:eastAsia="en-US" w:bidi="ar-SA"/>
      </w:rPr>
    </w:lvl>
  </w:abstractNum>
  <w:abstractNum w:abstractNumId="4" w15:restartNumberingAfterBreak="0">
    <w:nsid w:val="0DDB4784"/>
    <w:multiLevelType w:val="hybridMultilevel"/>
    <w:tmpl w:val="A6E8AB3C"/>
    <w:lvl w:ilvl="0" w:tplc="97B6944A">
      <w:numFmt w:val="bullet"/>
      <w:lvlText w:val="-"/>
      <w:lvlJc w:val="left"/>
      <w:pPr>
        <w:ind w:left="138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615218F8">
      <w:numFmt w:val="bullet"/>
      <w:lvlText w:val="•"/>
      <w:lvlJc w:val="left"/>
      <w:pPr>
        <w:ind w:left="2258" w:hanging="144"/>
      </w:pPr>
      <w:rPr>
        <w:rFonts w:hint="default"/>
        <w:lang w:val="kk-KZ" w:eastAsia="en-US" w:bidi="ar-SA"/>
      </w:rPr>
    </w:lvl>
    <w:lvl w:ilvl="2" w:tplc="2BE2F392">
      <w:numFmt w:val="bullet"/>
      <w:lvlText w:val="•"/>
      <w:lvlJc w:val="left"/>
      <w:pPr>
        <w:ind w:left="3136" w:hanging="144"/>
      </w:pPr>
      <w:rPr>
        <w:rFonts w:hint="default"/>
        <w:lang w:val="kk-KZ" w:eastAsia="en-US" w:bidi="ar-SA"/>
      </w:rPr>
    </w:lvl>
    <w:lvl w:ilvl="3" w:tplc="D3A29696">
      <w:numFmt w:val="bullet"/>
      <w:lvlText w:val="•"/>
      <w:lvlJc w:val="left"/>
      <w:pPr>
        <w:ind w:left="4015" w:hanging="144"/>
      </w:pPr>
      <w:rPr>
        <w:rFonts w:hint="default"/>
        <w:lang w:val="kk-KZ" w:eastAsia="en-US" w:bidi="ar-SA"/>
      </w:rPr>
    </w:lvl>
    <w:lvl w:ilvl="4" w:tplc="9B3A8D9C">
      <w:numFmt w:val="bullet"/>
      <w:lvlText w:val="•"/>
      <w:lvlJc w:val="left"/>
      <w:pPr>
        <w:ind w:left="4893" w:hanging="144"/>
      </w:pPr>
      <w:rPr>
        <w:rFonts w:hint="default"/>
        <w:lang w:val="kk-KZ" w:eastAsia="en-US" w:bidi="ar-SA"/>
      </w:rPr>
    </w:lvl>
    <w:lvl w:ilvl="5" w:tplc="0D9C59EA">
      <w:numFmt w:val="bullet"/>
      <w:lvlText w:val="•"/>
      <w:lvlJc w:val="left"/>
      <w:pPr>
        <w:ind w:left="5772" w:hanging="144"/>
      </w:pPr>
      <w:rPr>
        <w:rFonts w:hint="default"/>
        <w:lang w:val="kk-KZ" w:eastAsia="en-US" w:bidi="ar-SA"/>
      </w:rPr>
    </w:lvl>
    <w:lvl w:ilvl="6" w:tplc="E95633FE">
      <w:numFmt w:val="bullet"/>
      <w:lvlText w:val="•"/>
      <w:lvlJc w:val="left"/>
      <w:pPr>
        <w:ind w:left="6650" w:hanging="144"/>
      </w:pPr>
      <w:rPr>
        <w:rFonts w:hint="default"/>
        <w:lang w:val="kk-KZ" w:eastAsia="en-US" w:bidi="ar-SA"/>
      </w:rPr>
    </w:lvl>
    <w:lvl w:ilvl="7" w:tplc="23E0B0A0">
      <w:numFmt w:val="bullet"/>
      <w:lvlText w:val="•"/>
      <w:lvlJc w:val="left"/>
      <w:pPr>
        <w:ind w:left="7528" w:hanging="144"/>
      </w:pPr>
      <w:rPr>
        <w:rFonts w:hint="default"/>
        <w:lang w:val="kk-KZ" w:eastAsia="en-US" w:bidi="ar-SA"/>
      </w:rPr>
    </w:lvl>
    <w:lvl w:ilvl="8" w:tplc="946A1318">
      <w:numFmt w:val="bullet"/>
      <w:lvlText w:val="•"/>
      <w:lvlJc w:val="left"/>
      <w:pPr>
        <w:ind w:left="8407" w:hanging="144"/>
      </w:pPr>
      <w:rPr>
        <w:rFonts w:hint="default"/>
        <w:lang w:val="kk-KZ" w:eastAsia="en-US" w:bidi="ar-SA"/>
      </w:rPr>
    </w:lvl>
  </w:abstractNum>
  <w:abstractNum w:abstractNumId="5" w15:restartNumberingAfterBreak="0">
    <w:nsid w:val="147E68F6"/>
    <w:multiLevelType w:val="hybridMultilevel"/>
    <w:tmpl w:val="DEBEC068"/>
    <w:lvl w:ilvl="0" w:tplc="CDEA0D98">
      <w:start w:val="1"/>
      <w:numFmt w:val="decimal"/>
      <w:lvlText w:val="%1."/>
      <w:lvlJc w:val="left"/>
      <w:pPr>
        <w:ind w:left="1245" w:hanging="70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kk-KZ" w:eastAsia="en-US" w:bidi="ar-SA"/>
      </w:rPr>
    </w:lvl>
    <w:lvl w:ilvl="1" w:tplc="DD3CFE9C">
      <w:start w:val="1"/>
      <w:numFmt w:val="decimal"/>
      <w:lvlText w:val="%2."/>
      <w:lvlJc w:val="left"/>
      <w:pPr>
        <w:ind w:left="539" w:hanging="70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2" w:tplc="2A6E0A68">
      <w:numFmt w:val="bullet"/>
      <w:lvlText w:val="•"/>
      <w:lvlJc w:val="left"/>
      <w:pPr>
        <w:ind w:left="2231" w:hanging="706"/>
      </w:pPr>
      <w:rPr>
        <w:rFonts w:hint="default"/>
        <w:lang w:val="kk-KZ" w:eastAsia="en-US" w:bidi="ar-SA"/>
      </w:rPr>
    </w:lvl>
    <w:lvl w:ilvl="3" w:tplc="A4E21D7E">
      <w:numFmt w:val="bullet"/>
      <w:lvlText w:val="•"/>
      <w:lvlJc w:val="left"/>
      <w:pPr>
        <w:ind w:left="3223" w:hanging="706"/>
      </w:pPr>
      <w:rPr>
        <w:rFonts w:hint="default"/>
        <w:lang w:val="kk-KZ" w:eastAsia="en-US" w:bidi="ar-SA"/>
      </w:rPr>
    </w:lvl>
    <w:lvl w:ilvl="4" w:tplc="F4AACF62">
      <w:numFmt w:val="bullet"/>
      <w:lvlText w:val="•"/>
      <w:lvlJc w:val="left"/>
      <w:pPr>
        <w:ind w:left="4214" w:hanging="706"/>
      </w:pPr>
      <w:rPr>
        <w:rFonts w:hint="default"/>
        <w:lang w:val="kk-KZ" w:eastAsia="en-US" w:bidi="ar-SA"/>
      </w:rPr>
    </w:lvl>
    <w:lvl w:ilvl="5" w:tplc="84D0C65E">
      <w:numFmt w:val="bullet"/>
      <w:lvlText w:val="•"/>
      <w:lvlJc w:val="left"/>
      <w:pPr>
        <w:ind w:left="5206" w:hanging="706"/>
      </w:pPr>
      <w:rPr>
        <w:rFonts w:hint="default"/>
        <w:lang w:val="kk-KZ" w:eastAsia="en-US" w:bidi="ar-SA"/>
      </w:rPr>
    </w:lvl>
    <w:lvl w:ilvl="6" w:tplc="9A788C66">
      <w:numFmt w:val="bullet"/>
      <w:lvlText w:val="•"/>
      <w:lvlJc w:val="left"/>
      <w:pPr>
        <w:ind w:left="6197" w:hanging="706"/>
      </w:pPr>
      <w:rPr>
        <w:rFonts w:hint="default"/>
        <w:lang w:val="kk-KZ" w:eastAsia="en-US" w:bidi="ar-SA"/>
      </w:rPr>
    </w:lvl>
    <w:lvl w:ilvl="7" w:tplc="B350710C">
      <w:numFmt w:val="bullet"/>
      <w:lvlText w:val="•"/>
      <w:lvlJc w:val="left"/>
      <w:pPr>
        <w:ind w:left="7189" w:hanging="706"/>
      </w:pPr>
      <w:rPr>
        <w:rFonts w:hint="default"/>
        <w:lang w:val="kk-KZ" w:eastAsia="en-US" w:bidi="ar-SA"/>
      </w:rPr>
    </w:lvl>
    <w:lvl w:ilvl="8" w:tplc="6F209F0A">
      <w:numFmt w:val="bullet"/>
      <w:lvlText w:val="•"/>
      <w:lvlJc w:val="left"/>
      <w:pPr>
        <w:ind w:left="8180" w:hanging="706"/>
      </w:pPr>
      <w:rPr>
        <w:rFonts w:hint="default"/>
        <w:lang w:val="kk-KZ" w:eastAsia="en-US" w:bidi="ar-SA"/>
      </w:rPr>
    </w:lvl>
  </w:abstractNum>
  <w:abstractNum w:abstractNumId="6" w15:restartNumberingAfterBreak="0">
    <w:nsid w:val="1853660A"/>
    <w:multiLevelType w:val="hybridMultilevel"/>
    <w:tmpl w:val="9A7AA396"/>
    <w:lvl w:ilvl="0" w:tplc="28A0DD2A">
      <w:start w:val="1"/>
      <w:numFmt w:val="decimal"/>
      <w:lvlText w:val="%1."/>
      <w:lvlJc w:val="left"/>
      <w:pPr>
        <w:ind w:left="53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44DC2CEA">
      <w:start w:val="1"/>
      <w:numFmt w:val="decimal"/>
      <w:lvlText w:val="%2."/>
      <w:lvlJc w:val="left"/>
      <w:pPr>
        <w:ind w:left="96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2" w:tplc="95566A0E">
      <w:numFmt w:val="bullet"/>
      <w:lvlText w:val="•"/>
      <w:lvlJc w:val="left"/>
      <w:pPr>
        <w:ind w:left="1982" w:hanging="240"/>
      </w:pPr>
      <w:rPr>
        <w:rFonts w:hint="default"/>
        <w:lang w:val="kk-KZ" w:eastAsia="en-US" w:bidi="ar-SA"/>
      </w:rPr>
    </w:lvl>
    <w:lvl w:ilvl="3" w:tplc="35FA2304">
      <w:numFmt w:val="bullet"/>
      <w:lvlText w:val="•"/>
      <w:lvlJc w:val="left"/>
      <w:pPr>
        <w:ind w:left="3005" w:hanging="240"/>
      </w:pPr>
      <w:rPr>
        <w:rFonts w:hint="default"/>
        <w:lang w:val="kk-KZ" w:eastAsia="en-US" w:bidi="ar-SA"/>
      </w:rPr>
    </w:lvl>
    <w:lvl w:ilvl="4" w:tplc="D190425E">
      <w:numFmt w:val="bullet"/>
      <w:lvlText w:val="•"/>
      <w:lvlJc w:val="left"/>
      <w:pPr>
        <w:ind w:left="4028" w:hanging="240"/>
      </w:pPr>
      <w:rPr>
        <w:rFonts w:hint="default"/>
        <w:lang w:val="kk-KZ" w:eastAsia="en-US" w:bidi="ar-SA"/>
      </w:rPr>
    </w:lvl>
    <w:lvl w:ilvl="5" w:tplc="72D24328">
      <w:numFmt w:val="bullet"/>
      <w:lvlText w:val="•"/>
      <w:lvlJc w:val="left"/>
      <w:pPr>
        <w:ind w:left="5050" w:hanging="240"/>
      </w:pPr>
      <w:rPr>
        <w:rFonts w:hint="default"/>
        <w:lang w:val="kk-KZ" w:eastAsia="en-US" w:bidi="ar-SA"/>
      </w:rPr>
    </w:lvl>
    <w:lvl w:ilvl="6" w:tplc="D63C453A">
      <w:numFmt w:val="bullet"/>
      <w:lvlText w:val="•"/>
      <w:lvlJc w:val="left"/>
      <w:pPr>
        <w:ind w:left="6073" w:hanging="240"/>
      </w:pPr>
      <w:rPr>
        <w:rFonts w:hint="default"/>
        <w:lang w:val="kk-KZ" w:eastAsia="en-US" w:bidi="ar-SA"/>
      </w:rPr>
    </w:lvl>
    <w:lvl w:ilvl="7" w:tplc="4B546D88">
      <w:numFmt w:val="bullet"/>
      <w:lvlText w:val="•"/>
      <w:lvlJc w:val="left"/>
      <w:pPr>
        <w:ind w:left="7096" w:hanging="240"/>
      </w:pPr>
      <w:rPr>
        <w:rFonts w:hint="default"/>
        <w:lang w:val="kk-KZ" w:eastAsia="en-US" w:bidi="ar-SA"/>
      </w:rPr>
    </w:lvl>
    <w:lvl w:ilvl="8" w:tplc="9D22C276">
      <w:numFmt w:val="bullet"/>
      <w:lvlText w:val="•"/>
      <w:lvlJc w:val="left"/>
      <w:pPr>
        <w:ind w:left="8118" w:hanging="240"/>
      </w:pPr>
      <w:rPr>
        <w:rFonts w:hint="default"/>
        <w:lang w:val="kk-KZ" w:eastAsia="en-US" w:bidi="ar-SA"/>
      </w:rPr>
    </w:lvl>
  </w:abstractNum>
  <w:abstractNum w:abstractNumId="7" w15:restartNumberingAfterBreak="0">
    <w:nsid w:val="1B844C3B"/>
    <w:multiLevelType w:val="hybridMultilevel"/>
    <w:tmpl w:val="8BCEF6A8"/>
    <w:lvl w:ilvl="0" w:tplc="4CDE66BC">
      <w:start w:val="1"/>
      <w:numFmt w:val="decimal"/>
      <w:lvlText w:val="%1."/>
      <w:lvlJc w:val="left"/>
      <w:pPr>
        <w:ind w:left="126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998AC1E6">
      <w:numFmt w:val="bullet"/>
      <w:lvlText w:val="•"/>
      <w:lvlJc w:val="left"/>
      <w:pPr>
        <w:ind w:left="2150" w:hanging="360"/>
      </w:pPr>
      <w:rPr>
        <w:rFonts w:hint="default"/>
        <w:lang w:val="kk-KZ" w:eastAsia="en-US" w:bidi="ar-SA"/>
      </w:rPr>
    </w:lvl>
    <w:lvl w:ilvl="2" w:tplc="3EA4647E">
      <w:numFmt w:val="bullet"/>
      <w:lvlText w:val="•"/>
      <w:lvlJc w:val="left"/>
      <w:pPr>
        <w:ind w:left="3040" w:hanging="360"/>
      </w:pPr>
      <w:rPr>
        <w:rFonts w:hint="default"/>
        <w:lang w:val="kk-KZ" w:eastAsia="en-US" w:bidi="ar-SA"/>
      </w:rPr>
    </w:lvl>
    <w:lvl w:ilvl="3" w:tplc="8A08F518">
      <w:numFmt w:val="bullet"/>
      <w:lvlText w:val="•"/>
      <w:lvlJc w:val="left"/>
      <w:pPr>
        <w:ind w:left="3931" w:hanging="360"/>
      </w:pPr>
      <w:rPr>
        <w:rFonts w:hint="default"/>
        <w:lang w:val="kk-KZ" w:eastAsia="en-US" w:bidi="ar-SA"/>
      </w:rPr>
    </w:lvl>
    <w:lvl w:ilvl="4" w:tplc="1D42E2C8">
      <w:numFmt w:val="bullet"/>
      <w:lvlText w:val="•"/>
      <w:lvlJc w:val="left"/>
      <w:pPr>
        <w:ind w:left="4821" w:hanging="360"/>
      </w:pPr>
      <w:rPr>
        <w:rFonts w:hint="default"/>
        <w:lang w:val="kk-KZ" w:eastAsia="en-US" w:bidi="ar-SA"/>
      </w:rPr>
    </w:lvl>
    <w:lvl w:ilvl="5" w:tplc="94A4E520">
      <w:numFmt w:val="bullet"/>
      <w:lvlText w:val="•"/>
      <w:lvlJc w:val="left"/>
      <w:pPr>
        <w:ind w:left="5712" w:hanging="360"/>
      </w:pPr>
      <w:rPr>
        <w:rFonts w:hint="default"/>
        <w:lang w:val="kk-KZ" w:eastAsia="en-US" w:bidi="ar-SA"/>
      </w:rPr>
    </w:lvl>
    <w:lvl w:ilvl="6" w:tplc="B3821092">
      <w:numFmt w:val="bullet"/>
      <w:lvlText w:val="•"/>
      <w:lvlJc w:val="left"/>
      <w:pPr>
        <w:ind w:left="6602" w:hanging="360"/>
      </w:pPr>
      <w:rPr>
        <w:rFonts w:hint="default"/>
        <w:lang w:val="kk-KZ" w:eastAsia="en-US" w:bidi="ar-SA"/>
      </w:rPr>
    </w:lvl>
    <w:lvl w:ilvl="7" w:tplc="0966FBC6">
      <w:numFmt w:val="bullet"/>
      <w:lvlText w:val="•"/>
      <w:lvlJc w:val="left"/>
      <w:pPr>
        <w:ind w:left="7492" w:hanging="360"/>
      </w:pPr>
      <w:rPr>
        <w:rFonts w:hint="default"/>
        <w:lang w:val="kk-KZ" w:eastAsia="en-US" w:bidi="ar-SA"/>
      </w:rPr>
    </w:lvl>
    <w:lvl w:ilvl="8" w:tplc="83E21806">
      <w:numFmt w:val="bullet"/>
      <w:lvlText w:val="•"/>
      <w:lvlJc w:val="left"/>
      <w:pPr>
        <w:ind w:left="8383" w:hanging="360"/>
      </w:pPr>
      <w:rPr>
        <w:rFonts w:hint="default"/>
        <w:lang w:val="kk-KZ" w:eastAsia="en-US" w:bidi="ar-SA"/>
      </w:rPr>
    </w:lvl>
  </w:abstractNum>
  <w:abstractNum w:abstractNumId="8" w15:restartNumberingAfterBreak="0">
    <w:nsid w:val="1DA85BD0"/>
    <w:multiLevelType w:val="hybridMultilevel"/>
    <w:tmpl w:val="F6E2ED14"/>
    <w:lvl w:ilvl="0" w:tplc="9618B02E">
      <w:start w:val="1"/>
      <w:numFmt w:val="decimal"/>
      <w:lvlText w:val="%1."/>
      <w:lvlJc w:val="left"/>
      <w:pPr>
        <w:ind w:left="126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6BDA0AD2">
      <w:numFmt w:val="bullet"/>
      <w:lvlText w:val="•"/>
      <w:lvlJc w:val="left"/>
      <w:pPr>
        <w:ind w:left="2150" w:hanging="360"/>
      </w:pPr>
      <w:rPr>
        <w:rFonts w:hint="default"/>
        <w:lang w:val="kk-KZ" w:eastAsia="en-US" w:bidi="ar-SA"/>
      </w:rPr>
    </w:lvl>
    <w:lvl w:ilvl="2" w:tplc="87E6E648">
      <w:numFmt w:val="bullet"/>
      <w:lvlText w:val="•"/>
      <w:lvlJc w:val="left"/>
      <w:pPr>
        <w:ind w:left="3040" w:hanging="360"/>
      </w:pPr>
      <w:rPr>
        <w:rFonts w:hint="default"/>
        <w:lang w:val="kk-KZ" w:eastAsia="en-US" w:bidi="ar-SA"/>
      </w:rPr>
    </w:lvl>
    <w:lvl w:ilvl="3" w:tplc="0276C06C">
      <w:numFmt w:val="bullet"/>
      <w:lvlText w:val="•"/>
      <w:lvlJc w:val="left"/>
      <w:pPr>
        <w:ind w:left="3931" w:hanging="360"/>
      </w:pPr>
      <w:rPr>
        <w:rFonts w:hint="default"/>
        <w:lang w:val="kk-KZ" w:eastAsia="en-US" w:bidi="ar-SA"/>
      </w:rPr>
    </w:lvl>
    <w:lvl w:ilvl="4" w:tplc="879A8A00">
      <w:numFmt w:val="bullet"/>
      <w:lvlText w:val="•"/>
      <w:lvlJc w:val="left"/>
      <w:pPr>
        <w:ind w:left="4821" w:hanging="360"/>
      </w:pPr>
      <w:rPr>
        <w:rFonts w:hint="default"/>
        <w:lang w:val="kk-KZ" w:eastAsia="en-US" w:bidi="ar-SA"/>
      </w:rPr>
    </w:lvl>
    <w:lvl w:ilvl="5" w:tplc="CCE26EB0">
      <w:numFmt w:val="bullet"/>
      <w:lvlText w:val="•"/>
      <w:lvlJc w:val="left"/>
      <w:pPr>
        <w:ind w:left="5712" w:hanging="360"/>
      </w:pPr>
      <w:rPr>
        <w:rFonts w:hint="default"/>
        <w:lang w:val="kk-KZ" w:eastAsia="en-US" w:bidi="ar-SA"/>
      </w:rPr>
    </w:lvl>
    <w:lvl w:ilvl="6" w:tplc="C7D0038E">
      <w:numFmt w:val="bullet"/>
      <w:lvlText w:val="•"/>
      <w:lvlJc w:val="left"/>
      <w:pPr>
        <w:ind w:left="6602" w:hanging="360"/>
      </w:pPr>
      <w:rPr>
        <w:rFonts w:hint="default"/>
        <w:lang w:val="kk-KZ" w:eastAsia="en-US" w:bidi="ar-SA"/>
      </w:rPr>
    </w:lvl>
    <w:lvl w:ilvl="7" w:tplc="C0423908">
      <w:numFmt w:val="bullet"/>
      <w:lvlText w:val="•"/>
      <w:lvlJc w:val="left"/>
      <w:pPr>
        <w:ind w:left="7492" w:hanging="360"/>
      </w:pPr>
      <w:rPr>
        <w:rFonts w:hint="default"/>
        <w:lang w:val="kk-KZ" w:eastAsia="en-US" w:bidi="ar-SA"/>
      </w:rPr>
    </w:lvl>
    <w:lvl w:ilvl="8" w:tplc="5F48EBC2">
      <w:numFmt w:val="bullet"/>
      <w:lvlText w:val="•"/>
      <w:lvlJc w:val="left"/>
      <w:pPr>
        <w:ind w:left="8383" w:hanging="360"/>
      </w:pPr>
      <w:rPr>
        <w:rFonts w:hint="default"/>
        <w:lang w:val="kk-KZ" w:eastAsia="en-US" w:bidi="ar-SA"/>
      </w:rPr>
    </w:lvl>
  </w:abstractNum>
  <w:abstractNum w:abstractNumId="9" w15:restartNumberingAfterBreak="0">
    <w:nsid w:val="24575F14"/>
    <w:multiLevelType w:val="hybridMultilevel"/>
    <w:tmpl w:val="7CB0DA92"/>
    <w:lvl w:ilvl="0" w:tplc="A3547922">
      <w:start w:val="1"/>
      <w:numFmt w:val="decimal"/>
      <w:lvlText w:val="%1."/>
      <w:lvlJc w:val="left"/>
      <w:pPr>
        <w:ind w:left="1245" w:hanging="70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kk-KZ" w:eastAsia="en-US" w:bidi="ar-SA"/>
      </w:rPr>
    </w:lvl>
    <w:lvl w:ilvl="1" w:tplc="8CA8B59E">
      <w:numFmt w:val="bullet"/>
      <w:lvlText w:val="•"/>
      <w:lvlJc w:val="left"/>
      <w:pPr>
        <w:ind w:left="2132" w:hanging="707"/>
      </w:pPr>
      <w:rPr>
        <w:rFonts w:hint="default"/>
        <w:lang w:val="kk-KZ" w:eastAsia="en-US" w:bidi="ar-SA"/>
      </w:rPr>
    </w:lvl>
    <w:lvl w:ilvl="2" w:tplc="F0EE6C82">
      <w:numFmt w:val="bullet"/>
      <w:lvlText w:val="•"/>
      <w:lvlJc w:val="left"/>
      <w:pPr>
        <w:ind w:left="3024" w:hanging="707"/>
      </w:pPr>
      <w:rPr>
        <w:rFonts w:hint="default"/>
        <w:lang w:val="kk-KZ" w:eastAsia="en-US" w:bidi="ar-SA"/>
      </w:rPr>
    </w:lvl>
    <w:lvl w:ilvl="3" w:tplc="143E1140">
      <w:numFmt w:val="bullet"/>
      <w:lvlText w:val="•"/>
      <w:lvlJc w:val="left"/>
      <w:pPr>
        <w:ind w:left="3917" w:hanging="707"/>
      </w:pPr>
      <w:rPr>
        <w:rFonts w:hint="default"/>
        <w:lang w:val="kk-KZ" w:eastAsia="en-US" w:bidi="ar-SA"/>
      </w:rPr>
    </w:lvl>
    <w:lvl w:ilvl="4" w:tplc="308CC3FC">
      <w:numFmt w:val="bullet"/>
      <w:lvlText w:val="•"/>
      <w:lvlJc w:val="left"/>
      <w:pPr>
        <w:ind w:left="4809" w:hanging="707"/>
      </w:pPr>
      <w:rPr>
        <w:rFonts w:hint="default"/>
        <w:lang w:val="kk-KZ" w:eastAsia="en-US" w:bidi="ar-SA"/>
      </w:rPr>
    </w:lvl>
    <w:lvl w:ilvl="5" w:tplc="37DC77F6">
      <w:numFmt w:val="bullet"/>
      <w:lvlText w:val="•"/>
      <w:lvlJc w:val="left"/>
      <w:pPr>
        <w:ind w:left="5702" w:hanging="707"/>
      </w:pPr>
      <w:rPr>
        <w:rFonts w:hint="default"/>
        <w:lang w:val="kk-KZ" w:eastAsia="en-US" w:bidi="ar-SA"/>
      </w:rPr>
    </w:lvl>
    <w:lvl w:ilvl="6" w:tplc="AB847830">
      <w:numFmt w:val="bullet"/>
      <w:lvlText w:val="•"/>
      <w:lvlJc w:val="left"/>
      <w:pPr>
        <w:ind w:left="6594" w:hanging="707"/>
      </w:pPr>
      <w:rPr>
        <w:rFonts w:hint="default"/>
        <w:lang w:val="kk-KZ" w:eastAsia="en-US" w:bidi="ar-SA"/>
      </w:rPr>
    </w:lvl>
    <w:lvl w:ilvl="7" w:tplc="5C406C82">
      <w:numFmt w:val="bullet"/>
      <w:lvlText w:val="•"/>
      <w:lvlJc w:val="left"/>
      <w:pPr>
        <w:ind w:left="7486" w:hanging="707"/>
      </w:pPr>
      <w:rPr>
        <w:rFonts w:hint="default"/>
        <w:lang w:val="kk-KZ" w:eastAsia="en-US" w:bidi="ar-SA"/>
      </w:rPr>
    </w:lvl>
    <w:lvl w:ilvl="8" w:tplc="3FD8A2DA">
      <w:numFmt w:val="bullet"/>
      <w:lvlText w:val="•"/>
      <w:lvlJc w:val="left"/>
      <w:pPr>
        <w:ind w:left="8379" w:hanging="707"/>
      </w:pPr>
      <w:rPr>
        <w:rFonts w:hint="default"/>
        <w:lang w:val="kk-KZ" w:eastAsia="en-US" w:bidi="ar-SA"/>
      </w:rPr>
    </w:lvl>
  </w:abstractNum>
  <w:abstractNum w:abstractNumId="10" w15:restartNumberingAfterBreak="0">
    <w:nsid w:val="2F7434F3"/>
    <w:multiLevelType w:val="hybridMultilevel"/>
    <w:tmpl w:val="35D48078"/>
    <w:lvl w:ilvl="0" w:tplc="DB2A9C20">
      <w:start w:val="1"/>
      <w:numFmt w:val="decimal"/>
      <w:lvlText w:val="%1."/>
      <w:lvlJc w:val="left"/>
      <w:pPr>
        <w:ind w:left="539" w:hanging="3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F1A86F06">
      <w:numFmt w:val="bullet"/>
      <w:lvlText w:val="•"/>
      <w:lvlJc w:val="left"/>
      <w:pPr>
        <w:ind w:left="1502" w:hanging="331"/>
      </w:pPr>
      <w:rPr>
        <w:rFonts w:hint="default"/>
        <w:lang w:val="kk-KZ" w:eastAsia="en-US" w:bidi="ar-SA"/>
      </w:rPr>
    </w:lvl>
    <w:lvl w:ilvl="2" w:tplc="A7363B06">
      <w:numFmt w:val="bullet"/>
      <w:lvlText w:val="•"/>
      <w:lvlJc w:val="left"/>
      <w:pPr>
        <w:ind w:left="2464" w:hanging="331"/>
      </w:pPr>
      <w:rPr>
        <w:rFonts w:hint="default"/>
        <w:lang w:val="kk-KZ" w:eastAsia="en-US" w:bidi="ar-SA"/>
      </w:rPr>
    </w:lvl>
    <w:lvl w:ilvl="3" w:tplc="C292020C">
      <w:numFmt w:val="bullet"/>
      <w:lvlText w:val="•"/>
      <w:lvlJc w:val="left"/>
      <w:pPr>
        <w:ind w:left="3427" w:hanging="331"/>
      </w:pPr>
      <w:rPr>
        <w:rFonts w:hint="default"/>
        <w:lang w:val="kk-KZ" w:eastAsia="en-US" w:bidi="ar-SA"/>
      </w:rPr>
    </w:lvl>
    <w:lvl w:ilvl="4" w:tplc="05A847D8">
      <w:numFmt w:val="bullet"/>
      <w:lvlText w:val="•"/>
      <w:lvlJc w:val="left"/>
      <w:pPr>
        <w:ind w:left="4389" w:hanging="331"/>
      </w:pPr>
      <w:rPr>
        <w:rFonts w:hint="default"/>
        <w:lang w:val="kk-KZ" w:eastAsia="en-US" w:bidi="ar-SA"/>
      </w:rPr>
    </w:lvl>
    <w:lvl w:ilvl="5" w:tplc="9E6CFFB4">
      <w:numFmt w:val="bullet"/>
      <w:lvlText w:val="•"/>
      <w:lvlJc w:val="left"/>
      <w:pPr>
        <w:ind w:left="5352" w:hanging="331"/>
      </w:pPr>
      <w:rPr>
        <w:rFonts w:hint="default"/>
        <w:lang w:val="kk-KZ" w:eastAsia="en-US" w:bidi="ar-SA"/>
      </w:rPr>
    </w:lvl>
    <w:lvl w:ilvl="6" w:tplc="34503430">
      <w:numFmt w:val="bullet"/>
      <w:lvlText w:val="•"/>
      <w:lvlJc w:val="left"/>
      <w:pPr>
        <w:ind w:left="6314" w:hanging="331"/>
      </w:pPr>
      <w:rPr>
        <w:rFonts w:hint="default"/>
        <w:lang w:val="kk-KZ" w:eastAsia="en-US" w:bidi="ar-SA"/>
      </w:rPr>
    </w:lvl>
    <w:lvl w:ilvl="7" w:tplc="90709AC2">
      <w:numFmt w:val="bullet"/>
      <w:lvlText w:val="•"/>
      <w:lvlJc w:val="left"/>
      <w:pPr>
        <w:ind w:left="7276" w:hanging="331"/>
      </w:pPr>
      <w:rPr>
        <w:rFonts w:hint="default"/>
        <w:lang w:val="kk-KZ" w:eastAsia="en-US" w:bidi="ar-SA"/>
      </w:rPr>
    </w:lvl>
    <w:lvl w:ilvl="8" w:tplc="85768A56">
      <w:numFmt w:val="bullet"/>
      <w:lvlText w:val="•"/>
      <w:lvlJc w:val="left"/>
      <w:pPr>
        <w:ind w:left="8239" w:hanging="331"/>
      </w:pPr>
      <w:rPr>
        <w:rFonts w:hint="default"/>
        <w:lang w:val="kk-KZ" w:eastAsia="en-US" w:bidi="ar-SA"/>
      </w:rPr>
    </w:lvl>
  </w:abstractNum>
  <w:abstractNum w:abstractNumId="11" w15:restartNumberingAfterBreak="0">
    <w:nsid w:val="306267D6"/>
    <w:multiLevelType w:val="hybridMultilevel"/>
    <w:tmpl w:val="B8AAE340"/>
    <w:lvl w:ilvl="0" w:tplc="9A203FAE">
      <w:start w:val="1"/>
      <w:numFmt w:val="decimal"/>
      <w:lvlText w:val="%1."/>
      <w:lvlJc w:val="left"/>
      <w:pPr>
        <w:ind w:left="78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6BC6EBE4">
      <w:numFmt w:val="bullet"/>
      <w:lvlText w:val=""/>
      <w:lvlJc w:val="left"/>
      <w:pPr>
        <w:ind w:left="1260" w:hanging="360"/>
      </w:pPr>
      <w:rPr>
        <w:rFonts w:ascii="Symbol" w:eastAsia="Symbol" w:hAnsi="Symbol" w:cs="Symbol" w:hint="default"/>
        <w:w w:val="100"/>
        <w:sz w:val="20"/>
        <w:szCs w:val="20"/>
        <w:lang w:val="kk-KZ" w:eastAsia="en-US" w:bidi="ar-SA"/>
      </w:rPr>
    </w:lvl>
    <w:lvl w:ilvl="2" w:tplc="340E54F6">
      <w:numFmt w:val="bullet"/>
      <w:lvlText w:val="•"/>
      <w:lvlJc w:val="left"/>
      <w:pPr>
        <w:ind w:left="2249" w:hanging="360"/>
      </w:pPr>
      <w:rPr>
        <w:rFonts w:hint="default"/>
        <w:lang w:val="kk-KZ" w:eastAsia="en-US" w:bidi="ar-SA"/>
      </w:rPr>
    </w:lvl>
    <w:lvl w:ilvl="3" w:tplc="C068E906">
      <w:numFmt w:val="bullet"/>
      <w:lvlText w:val="•"/>
      <w:lvlJc w:val="left"/>
      <w:pPr>
        <w:ind w:left="3238" w:hanging="360"/>
      </w:pPr>
      <w:rPr>
        <w:rFonts w:hint="default"/>
        <w:lang w:val="kk-KZ" w:eastAsia="en-US" w:bidi="ar-SA"/>
      </w:rPr>
    </w:lvl>
    <w:lvl w:ilvl="4" w:tplc="0868D624">
      <w:numFmt w:val="bullet"/>
      <w:lvlText w:val="•"/>
      <w:lvlJc w:val="left"/>
      <w:pPr>
        <w:ind w:left="4228" w:hanging="360"/>
      </w:pPr>
      <w:rPr>
        <w:rFonts w:hint="default"/>
        <w:lang w:val="kk-KZ" w:eastAsia="en-US" w:bidi="ar-SA"/>
      </w:rPr>
    </w:lvl>
    <w:lvl w:ilvl="5" w:tplc="DFDEF7FC">
      <w:numFmt w:val="bullet"/>
      <w:lvlText w:val="•"/>
      <w:lvlJc w:val="left"/>
      <w:pPr>
        <w:ind w:left="5217" w:hanging="360"/>
      </w:pPr>
      <w:rPr>
        <w:rFonts w:hint="default"/>
        <w:lang w:val="kk-KZ" w:eastAsia="en-US" w:bidi="ar-SA"/>
      </w:rPr>
    </w:lvl>
    <w:lvl w:ilvl="6" w:tplc="40FEAF48">
      <w:numFmt w:val="bullet"/>
      <w:lvlText w:val="•"/>
      <w:lvlJc w:val="left"/>
      <w:pPr>
        <w:ind w:left="6206" w:hanging="360"/>
      </w:pPr>
      <w:rPr>
        <w:rFonts w:hint="default"/>
        <w:lang w:val="kk-KZ" w:eastAsia="en-US" w:bidi="ar-SA"/>
      </w:rPr>
    </w:lvl>
    <w:lvl w:ilvl="7" w:tplc="FFA64854">
      <w:numFmt w:val="bullet"/>
      <w:lvlText w:val="•"/>
      <w:lvlJc w:val="left"/>
      <w:pPr>
        <w:ind w:left="7196" w:hanging="360"/>
      </w:pPr>
      <w:rPr>
        <w:rFonts w:hint="default"/>
        <w:lang w:val="kk-KZ" w:eastAsia="en-US" w:bidi="ar-SA"/>
      </w:rPr>
    </w:lvl>
    <w:lvl w:ilvl="8" w:tplc="1FDCC030">
      <w:numFmt w:val="bullet"/>
      <w:lvlText w:val="•"/>
      <w:lvlJc w:val="left"/>
      <w:pPr>
        <w:ind w:left="8185" w:hanging="360"/>
      </w:pPr>
      <w:rPr>
        <w:rFonts w:hint="default"/>
        <w:lang w:val="kk-KZ" w:eastAsia="en-US" w:bidi="ar-SA"/>
      </w:rPr>
    </w:lvl>
  </w:abstractNum>
  <w:abstractNum w:abstractNumId="12" w15:restartNumberingAfterBreak="0">
    <w:nsid w:val="3600628E"/>
    <w:multiLevelType w:val="hybridMultilevel"/>
    <w:tmpl w:val="692061E8"/>
    <w:lvl w:ilvl="0" w:tplc="6D969E48">
      <w:start w:val="1"/>
      <w:numFmt w:val="decimal"/>
      <w:lvlText w:val="%1."/>
      <w:lvlJc w:val="left"/>
      <w:pPr>
        <w:ind w:left="126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B324EC84">
      <w:numFmt w:val="bullet"/>
      <w:lvlText w:val="•"/>
      <w:lvlJc w:val="left"/>
      <w:pPr>
        <w:ind w:left="2150" w:hanging="360"/>
      </w:pPr>
      <w:rPr>
        <w:rFonts w:hint="default"/>
        <w:lang w:val="kk-KZ" w:eastAsia="en-US" w:bidi="ar-SA"/>
      </w:rPr>
    </w:lvl>
    <w:lvl w:ilvl="2" w:tplc="270A28E6">
      <w:numFmt w:val="bullet"/>
      <w:lvlText w:val="•"/>
      <w:lvlJc w:val="left"/>
      <w:pPr>
        <w:ind w:left="3040" w:hanging="360"/>
      </w:pPr>
      <w:rPr>
        <w:rFonts w:hint="default"/>
        <w:lang w:val="kk-KZ" w:eastAsia="en-US" w:bidi="ar-SA"/>
      </w:rPr>
    </w:lvl>
    <w:lvl w:ilvl="3" w:tplc="8A6E1BF2">
      <w:numFmt w:val="bullet"/>
      <w:lvlText w:val="•"/>
      <w:lvlJc w:val="left"/>
      <w:pPr>
        <w:ind w:left="3931" w:hanging="360"/>
      </w:pPr>
      <w:rPr>
        <w:rFonts w:hint="default"/>
        <w:lang w:val="kk-KZ" w:eastAsia="en-US" w:bidi="ar-SA"/>
      </w:rPr>
    </w:lvl>
    <w:lvl w:ilvl="4" w:tplc="9D10E54A">
      <w:numFmt w:val="bullet"/>
      <w:lvlText w:val="•"/>
      <w:lvlJc w:val="left"/>
      <w:pPr>
        <w:ind w:left="4821" w:hanging="360"/>
      </w:pPr>
      <w:rPr>
        <w:rFonts w:hint="default"/>
        <w:lang w:val="kk-KZ" w:eastAsia="en-US" w:bidi="ar-SA"/>
      </w:rPr>
    </w:lvl>
    <w:lvl w:ilvl="5" w:tplc="F3826CC0">
      <w:numFmt w:val="bullet"/>
      <w:lvlText w:val="•"/>
      <w:lvlJc w:val="left"/>
      <w:pPr>
        <w:ind w:left="5712" w:hanging="360"/>
      </w:pPr>
      <w:rPr>
        <w:rFonts w:hint="default"/>
        <w:lang w:val="kk-KZ" w:eastAsia="en-US" w:bidi="ar-SA"/>
      </w:rPr>
    </w:lvl>
    <w:lvl w:ilvl="6" w:tplc="958A6314">
      <w:numFmt w:val="bullet"/>
      <w:lvlText w:val="•"/>
      <w:lvlJc w:val="left"/>
      <w:pPr>
        <w:ind w:left="6602" w:hanging="360"/>
      </w:pPr>
      <w:rPr>
        <w:rFonts w:hint="default"/>
        <w:lang w:val="kk-KZ" w:eastAsia="en-US" w:bidi="ar-SA"/>
      </w:rPr>
    </w:lvl>
    <w:lvl w:ilvl="7" w:tplc="952666E0">
      <w:numFmt w:val="bullet"/>
      <w:lvlText w:val="•"/>
      <w:lvlJc w:val="left"/>
      <w:pPr>
        <w:ind w:left="7492" w:hanging="360"/>
      </w:pPr>
      <w:rPr>
        <w:rFonts w:hint="default"/>
        <w:lang w:val="kk-KZ" w:eastAsia="en-US" w:bidi="ar-SA"/>
      </w:rPr>
    </w:lvl>
    <w:lvl w:ilvl="8" w:tplc="3184FC96">
      <w:numFmt w:val="bullet"/>
      <w:lvlText w:val="•"/>
      <w:lvlJc w:val="left"/>
      <w:pPr>
        <w:ind w:left="8383" w:hanging="360"/>
      </w:pPr>
      <w:rPr>
        <w:rFonts w:hint="default"/>
        <w:lang w:val="kk-KZ" w:eastAsia="en-US" w:bidi="ar-SA"/>
      </w:rPr>
    </w:lvl>
  </w:abstractNum>
  <w:abstractNum w:abstractNumId="13" w15:restartNumberingAfterBreak="0">
    <w:nsid w:val="41581FC3"/>
    <w:multiLevelType w:val="hybridMultilevel"/>
    <w:tmpl w:val="5BF09250"/>
    <w:lvl w:ilvl="0" w:tplc="6CE877EC">
      <w:start w:val="1"/>
      <w:numFmt w:val="decimal"/>
      <w:lvlText w:val="%1)"/>
      <w:lvlJc w:val="left"/>
      <w:pPr>
        <w:ind w:left="539" w:hanging="70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3E8AA1E0">
      <w:numFmt w:val="bullet"/>
      <w:lvlText w:val="•"/>
      <w:lvlJc w:val="left"/>
      <w:pPr>
        <w:ind w:left="1502" w:hanging="706"/>
      </w:pPr>
      <w:rPr>
        <w:rFonts w:hint="default"/>
        <w:lang w:val="kk-KZ" w:eastAsia="en-US" w:bidi="ar-SA"/>
      </w:rPr>
    </w:lvl>
    <w:lvl w:ilvl="2" w:tplc="7A9297BA">
      <w:numFmt w:val="bullet"/>
      <w:lvlText w:val="•"/>
      <w:lvlJc w:val="left"/>
      <w:pPr>
        <w:ind w:left="2464" w:hanging="706"/>
      </w:pPr>
      <w:rPr>
        <w:rFonts w:hint="default"/>
        <w:lang w:val="kk-KZ" w:eastAsia="en-US" w:bidi="ar-SA"/>
      </w:rPr>
    </w:lvl>
    <w:lvl w:ilvl="3" w:tplc="48C2BEEA">
      <w:numFmt w:val="bullet"/>
      <w:lvlText w:val="•"/>
      <w:lvlJc w:val="left"/>
      <w:pPr>
        <w:ind w:left="3427" w:hanging="706"/>
      </w:pPr>
      <w:rPr>
        <w:rFonts w:hint="default"/>
        <w:lang w:val="kk-KZ" w:eastAsia="en-US" w:bidi="ar-SA"/>
      </w:rPr>
    </w:lvl>
    <w:lvl w:ilvl="4" w:tplc="B6DA4692">
      <w:numFmt w:val="bullet"/>
      <w:lvlText w:val="•"/>
      <w:lvlJc w:val="left"/>
      <w:pPr>
        <w:ind w:left="4389" w:hanging="706"/>
      </w:pPr>
      <w:rPr>
        <w:rFonts w:hint="default"/>
        <w:lang w:val="kk-KZ" w:eastAsia="en-US" w:bidi="ar-SA"/>
      </w:rPr>
    </w:lvl>
    <w:lvl w:ilvl="5" w:tplc="AE6622D0">
      <w:numFmt w:val="bullet"/>
      <w:lvlText w:val="•"/>
      <w:lvlJc w:val="left"/>
      <w:pPr>
        <w:ind w:left="5352" w:hanging="706"/>
      </w:pPr>
      <w:rPr>
        <w:rFonts w:hint="default"/>
        <w:lang w:val="kk-KZ" w:eastAsia="en-US" w:bidi="ar-SA"/>
      </w:rPr>
    </w:lvl>
    <w:lvl w:ilvl="6" w:tplc="F83E2CAC">
      <w:numFmt w:val="bullet"/>
      <w:lvlText w:val="•"/>
      <w:lvlJc w:val="left"/>
      <w:pPr>
        <w:ind w:left="6314" w:hanging="706"/>
      </w:pPr>
      <w:rPr>
        <w:rFonts w:hint="default"/>
        <w:lang w:val="kk-KZ" w:eastAsia="en-US" w:bidi="ar-SA"/>
      </w:rPr>
    </w:lvl>
    <w:lvl w:ilvl="7" w:tplc="0ED0C484">
      <w:numFmt w:val="bullet"/>
      <w:lvlText w:val="•"/>
      <w:lvlJc w:val="left"/>
      <w:pPr>
        <w:ind w:left="7276" w:hanging="706"/>
      </w:pPr>
      <w:rPr>
        <w:rFonts w:hint="default"/>
        <w:lang w:val="kk-KZ" w:eastAsia="en-US" w:bidi="ar-SA"/>
      </w:rPr>
    </w:lvl>
    <w:lvl w:ilvl="8" w:tplc="9F8C4CDC">
      <w:numFmt w:val="bullet"/>
      <w:lvlText w:val="•"/>
      <w:lvlJc w:val="left"/>
      <w:pPr>
        <w:ind w:left="8239" w:hanging="706"/>
      </w:pPr>
      <w:rPr>
        <w:rFonts w:hint="default"/>
        <w:lang w:val="kk-KZ" w:eastAsia="en-US" w:bidi="ar-SA"/>
      </w:rPr>
    </w:lvl>
  </w:abstractNum>
  <w:abstractNum w:abstractNumId="14" w15:restartNumberingAfterBreak="0">
    <w:nsid w:val="44832B06"/>
    <w:multiLevelType w:val="hybridMultilevel"/>
    <w:tmpl w:val="6C0A40DE"/>
    <w:lvl w:ilvl="0" w:tplc="DFA2D09E">
      <w:start w:val="1"/>
      <w:numFmt w:val="decimal"/>
      <w:lvlText w:val="%1."/>
      <w:lvlJc w:val="left"/>
      <w:pPr>
        <w:ind w:left="1245" w:hanging="70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kk-KZ" w:eastAsia="en-US" w:bidi="ar-SA"/>
      </w:rPr>
    </w:lvl>
    <w:lvl w:ilvl="1" w:tplc="DCEE169A">
      <w:numFmt w:val="bullet"/>
      <w:lvlText w:val="•"/>
      <w:lvlJc w:val="left"/>
      <w:pPr>
        <w:ind w:left="2132" w:hanging="707"/>
      </w:pPr>
      <w:rPr>
        <w:rFonts w:hint="default"/>
        <w:lang w:val="kk-KZ" w:eastAsia="en-US" w:bidi="ar-SA"/>
      </w:rPr>
    </w:lvl>
    <w:lvl w:ilvl="2" w:tplc="52D2D764">
      <w:numFmt w:val="bullet"/>
      <w:lvlText w:val="•"/>
      <w:lvlJc w:val="left"/>
      <w:pPr>
        <w:ind w:left="3024" w:hanging="707"/>
      </w:pPr>
      <w:rPr>
        <w:rFonts w:hint="default"/>
        <w:lang w:val="kk-KZ" w:eastAsia="en-US" w:bidi="ar-SA"/>
      </w:rPr>
    </w:lvl>
    <w:lvl w:ilvl="3" w:tplc="B352C788">
      <w:numFmt w:val="bullet"/>
      <w:lvlText w:val="•"/>
      <w:lvlJc w:val="left"/>
      <w:pPr>
        <w:ind w:left="3917" w:hanging="707"/>
      </w:pPr>
      <w:rPr>
        <w:rFonts w:hint="default"/>
        <w:lang w:val="kk-KZ" w:eastAsia="en-US" w:bidi="ar-SA"/>
      </w:rPr>
    </w:lvl>
    <w:lvl w:ilvl="4" w:tplc="53E6F564">
      <w:numFmt w:val="bullet"/>
      <w:lvlText w:val="•"/>
      <w:lvlJc w:val="left"/>
      <w:pPr>
        <w:ind w:left="4809" w:hanging="707"/>
      </w:pPr>
      <w:rPr>
        <w:rFonts w:hint="default"/>
        <w:lang w:val="kk-KZ" w:eastAsia="en-US" w:bidi="ar-SA"/>
      </w:rPr>
    </w:lvl>
    <w:lvl w:ilvl="5" w:tplc="B26C4F72">
      <w:numFmt w:val="bullet"/>
      <w:lvlText w:val="•"/>
      <w:lvlJc w:val="left"/>
      <w:pPr>
        <w:ind w:left="5702" w:hanging="707"/>
      </w:pPr>
      <w:rPr>
        <w:rFonts w:hint="default"/>
        <w:lang w:val="kk-KZ" w:eastAsia="en-US" w:bidi="ar-SA"/>
      </w:rPr>
    </w:lvl>
    <w:lvl w:ilvl="6" w:tplc="377844CA">
      <w:numFmt w:val="bullet"/>
      <w:lvlText w:val="•"/>
      <w:lvlJc w:val="left"/>
      <w:pPr>
        <w:ind w:left="6594" w:hanging="707"/>
      </w:pPr>
      <w:rPr>
        <w:rFonts w:hint="default"/>
        <w:lang w:val="kk-KZ" w:eastAsia="en-US" w:bidi="ar-SA"/>
      </w:rPr>
    </w:lvl>
    <w:lvl w:ilvl="7" w:tplc="646AA282">
      <w:numFmt w:val="bullet"/>
      <w:lvlText w:val="•"/>
      <w:lvlJc w:val="left"/>
      <w:pPr>
        <w:ind w:left="7486" w:hanging="707"/>
      </w:pPr>
      <w:rPr>
        <w:rFonts w:hint="default"/>
        <w:lang w:val="kk-KZ" w:eastAsia="en-US" w:bidi="ar-SA"/>
      </w:rPr>
    </w:lvl>
    <w:lvl w:ilvl="8" w:tplc="BDBC4BA0">
      <w:numFmt w:val="bullet"/>
      <w:lvlText w:val="•"/>
      <w:lvlJc w:val="left"/>
      <w:pPr>
        <w:ind w:left="8379" w:hanging="707"/>
      </w:pPr>
      <w:rPr>
        <w:rFonts w:hint="default"/>
        <w:lang w:val="kk-KZ" w:eastAsia="en-US" w:bidi="ar-SA"/>
      </w:rPr>
    </w:lvl>
  </w:abstractNum>
  <w:abstractNum w:abstractNumId="15" w15:restartNumberingAfterBreak="0">
    <w:nsid w:val="49FB5453"/>
    <w:multiLevelType w:val="hybridMultilevel"/>
    <w:tmpl w:val="8D9619CE"/>
    <w:lvl w:ilvl="0" w:tplc="6E227174">
      <w:start w:val="1"/>
      <w:numFmt w:val="decimal"/>
      <w:lvlText w:val="%1."/>
      <w:lvlJc w:val="left"/>
      <w:pPr>
        <w:ind w:left="539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FC7E06FE">
      <w:start w:val="1"/>
      <w:numFmt w:val="decimal"/>
      <w:lvlText w:val="%2."/>
      <w:lvlJc w:val="left"/>
      <w:pPr>
        <w:ind w:left="1245" w:hanging="70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kk-KZ" w:eastAsia="en-US" w:bidi="ar-SA"/>
      </w:rPr>
    </w:lvl>
    <w:lvl w:ilvl="2" w:tplc="BE961F6A">
      <w:numFmt w:val="bullet"/>
      <w:lvlText w:val="•"/>
      <w:lvlJc w:val="left"/>
      <w:pPr>
        <w:ind w:left="1240" w:hanging="707"/>
      </w:pPr>
      <w:rPr>
        <w:rFonts w:hint="default"/>
        <w:lang w:val="kk-KZ" w:eastAsia="en-US" w:bidi="ar-SA"/>
      </w:rPr>
    </w:lvl>
    <w:lvl w:ilvl="3" w:tplc="AA44655A">
      <w:numFmt w:val="bullet"/>
      <w:lvlText w:val="•"/>
      <w:lvlJc w:val="left"/>
      <w:pPr>
        <w:ind w:left="2355" w:hanging="707"/>
      </w:pPr>
      <w:rPr>
        <w:rFonts w:hint="default"/>
        <w:lang w:val="kk-KZ" w:eastAsia="en-US" w:bidi="ar-SA"/>
      </w:rPr>
    </w:lvl>
    <w:lvl w:ilvl="4" w:tplc="97F40960">
      <w:numFmt w:val="bullet"/>
      <w:lvlText w:val="•"/>
      <w:lvlJc w:val="left"/>
      <w:pPr>
        <w:ind w:left="3471" w:hanging="707"/>
      </w:pPr>
      <w:rPr>
        <w:rFonts w:hint="default"/>
        <w:lang w:val="kk-KZ" w:eastAsia="en-US" w:bidi="ar-SA"/>
      </w:rPr>
    </w:lvl>
    <w:lvl w:ilvl="5" w:tplc="E0CC8F80">
      <w:numFmt w:val="bullet"/>
      <w:lvlText w:val="•"/>
      <w:lvlJc w:val="left"/>
      <w:pPr>
        <w:ind w:left="4586" w:hanging="707"/>
      </w:pPr>
      <w:rPr>
        <w:rFonts w:hint="default"/>
        <w:lang w:val="kk-KZ" w:eastAsia="en-US" w:bidi="ar-SA"/>
      </w:rPr>
    </w:lvl>
    <w:lvl w:ilvl="6" w:tplc="C73612EE">
      <w:numFmt w:val="bullet"/>
      <w:lvlText w:val="•"/>
      <w:lvlJc w:val="left"/>
      <w:pPr>
        <w:ind w:left="5702" w:hanging="707"/>
      </w:pPr>
      <w:rPr>
        <w:rFonts w:hint="default"/>
        <w:lang w:val="kk-KZ" w:eastAsia="en-US" w:bidi="ar-SA"/>
      </w:rPr>
    </w:lvl>
    <w:lvl w:ilvl="7" w:tplc="81285D2E">
      <w:numFmt w:val="bullet"/>
      <w:lvlText w:val="•"/>
      <w:lvlJc w:val="left"/>
      <w:pPr>
        <w:ind w:left="6817" w:hanging="707"/>
      </w:pPr>
      <w:rPr>
        <w:rFonts w:hint="default"/>
        <w:lang w:val="kk-KZ" w:eastAsia="en-US" w:bidi="ar-SA"/>
      </w:rPr>
    </w:lvl>
    <w:lvl w:ilvl="8" w:tplc="370AE990">
      <w:numFmt w:val="bullet"/>
      <w:lvlText w:val="•"/>
      <w:lvlJc w:val="left"/>
      <w:pPr>
        <w:ind w:left="7933" w:hanging="707"/>
      </w:pPr>
      <w:rPr>
        <w:rFonts w:hint="default"/>
        <w:lang w:val="kk-KZ" w:eastAsia="en-US" w:bidi="ar-SA"/>
      </w:rPr>
    </w:lvl>
  </w:abstractNum>
  <w:abstractNum w:abstractNumId="16" w15:restartNumberingAfterBreak="0">
    <w:nsid w:val="4BEF53EA"/>
    <w:multiLevelType w:val="hybridMultilevel"/>
    <w:tmpl w:val="E7D80BC4"/>
    <w:lvl w:ilvl="0" w:tplc="AA3406DA">
      <w:start w:val="1"/>
      <w:numFmt w:val="decimal"/>
      <w:lvlText w:val="%1."/>
      <w:lvlJc w:val="left"/>
      <w:pPr>
        <w:ind w:left="1245" w:hanging="70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kk-KZ" w:eastAsia="en-US" w:bidi="ar-SA"/>
      </w:rPr>
    </w:lvl>
    <w:lvl w:ilvl="1" w:tplc="2BCA5BD0">
      <w:start w:val="1"/>
      <w:numFmt w:val="decimal"/>
      <w:lvlText w:val="%2)"/>
      <w:lvlJc w:val="left"/>
      <w:pPr>
        <w:ind w:left="539" w:hanging="4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2" w:tplc="924A8D56">
      <w:numFmt w:val="bullet"/>
      <w:lvlText w:val="•"/>
      <w:lvlJc w:val="left"/>
      <w:pPr>
        <w:ind w:left="2231" w:hanging="446"/>
      </w:pPr>
      <w:rPr>
        <w:rFonts w:hint="default"/>
        <w:lang w:val="kk-KZ" w:eastAsia="en-US" w:bidi="ar-SA"/>
      </w:rPr>
    </w:lvl>
    <w:lvl w:ilvl="3" w:tplc="C20E4D8C">
      <w:numFmt w:val="bullet"/>
      <w:lvlText w:val="•"/>
      <w:lvlJc w:val="left"/>
      <w:pPr>
        <w:ind w:left="3223" w:hanging="446"/>
      </w:pPr>
      <w:rPr>
        <w:rFonts w:hint="default"/>
        <w:lang w:val="kk-KZ" w:eastAsia="en-US" w:bidi="ar-SA"/>
      </w:rPr>
    </w:lvl>
    <w:lvl w:ilvl="4" w:tplc="8084C916">
      <w:numFmt w:val="bullet"/>
      <w:lvlText w:val="•"/>
      <w:lvlJc w:val="left"/>
      <w:pPr>
        <w:ind w:left="4214" w:hanging="446"/>
      </w:pPr>
      <w:rPr>
        <w:rFonts w:hint="default"/>
        <w:lang w:val="kk-KZ" w:eastAsia="en-US" w:bidi="ar-SA"/>
      </w:rPr>
    </w:lvl>
    <w:lvl w:ilvl="5" w:tplc="CA0CD944">
      <w:numFmt w:val="bullet"/>
      <w:lvlText w:val="•"/>
      <w:lvlJc w:val="left"/>
      <w:pPr>
        <w:ind w:left="5206" w:hanging="446"/>
      </w:pPr>
      <w:rPr>
        <w:rFonts w:hint="default"/>
        <w:lang w:val="kk-KZ" w:eastAsia="en-US" w:bidi="ar-SA"/>
      </w:rPr>
    </w:lvl>
    <w:lvl w:ilvl="6" w:tplc="98462908">
      <w:numFmt w:val="bullet"/>
      <w:lvlText w:val="•"/>
      <w:lvlJc w:val="left"/>
      <w:pPr>
        <w:ind w:left="6197" w:hanging="446"/>
      </w:pPr>
      <w:rPr>
        <w:rFonts w:hint="default"/>
        <w:lang w:val="kk-KZ" w:eastAsia="en-US" w:bidi="ar-SA"/>
      </w:rPr>
    </w:lvl>
    <w:lvl w:ilvl="7" w:tplc="A252A150">
      <w:numFmt w:val="bullet"/>
      <w:lvlText w:val="•"/>
      <w:lvlJc w:val="left"/>
      <w:pPr>
        <w:ind w:left="7189" w:hanging="446"/>
      </w:pPr>
      <w:rPr>
        <w:rFonts w:hint="default"/>
        <w:lang w:val="kk-KZ" w:eastAsia="en-US" w:bidi="ar-SA"/>
      </w:rPr>
    </w:lvl>
    <w:lvl w:ilvl="8" w:tplc="F83E2D9E">
      <w:numFmt w:val="bullet"/>
      <w:lvlText w:val="•"/>
      <w:lvlJc w:val="left"/>
      <w:pPr>
        <w:ind w:left="8180" w:hanging="446"/>
      </w:pPr>
      <w:rPr>
        <w:rFonts w:hint="default"/>
        <w:lang w:val="kk-KZ" w:eastAsia="en-US" w:bidi="ar-SA"/>
      </w:rPr>
    </w:lvl>
  </w:abstractNum>
  <w:abstractNum w:abstractNumId="17" w15:restartNumberingAfterBreak="0">
    <w:nsid w:val="50325884"/>
    <w:multiLevelType w:val="hybridMultilevel"/>
    <w:tmpl w:val="36EEAF4E"/>
    <w:lvl w:ilvl="0" w:tplc="B43E5BEE">
      <w:start w:val="1"/>
      <w:numFmt w:val="decimal"/>
      <w:lvlText w:val="%1."/>
      <w:lvlJc w:val="left"/>
      <w:pPr>
        <w:ind w:left="1245" w:hanging="70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kk-KZ" w:eastAsia="en-US" w:bidi="ar-SA"/>
      </w:rPr>
    </w:lvl>
    <w:lvl w:ilvl="1" w:tplc="28209674">
      <w:numFmt w:val="bullet"/>
      <w:lvlText w:val="•"/>
      <w:lvlJc w:val="left"/>
      <w:pPr>
        <w:ind w:left="2132" w:hanging="707"/>
      </w:pPr>
      <w:rPr>
        <w:rFonts w:hint="default"/>
        <w:lang w:val="kk-KZ" w:eastAsia="en-US" w:bidi="ar-SA"/>
      </w:rPr>
    </w:lvl>
    <w:lvl w:ilvl="2" w:tplc="75C801A2">
      <w:numFmt w:val="bullet"/>
      <w:lvlText w:val="•"/>
      <w:lvlJc w:val="left"/>
      <w:pPr>
        <w:ind w:left="3024" w:hanging="707"/>
      </w:pPr>
      <w:rPr>
        <w:rFonts w:hint="default"/>
        <w:lang w:val="kk-KZ" w:eastAsia="en-US" w:bidi="ar-SA"/>
      </w:rPr>
    </w:lvl>
    <w:lvl w:ilvl="3" w:tplc="FC6A1086">
      <w:numFmt w:val="bullet"/>
      <w:lvlText w:val="•"/>
      <w:lvlJc w:val="left"/>
      <w:pPr>
        <w:ind w:left="3917" w:hanging="707"/>
      </w:pPr>
      <w:rPr>
        <w:rFonts w:hint="default"/>
        <w:lang w:val="kk-KZ" w:eastAsia="en-US" w:bidi="ar-SA"/>
      </w:rPr>
    </w:lvl>
    <w:lvl w:ilvl="4" w:tplc="3CEA36F0">
      <w:numFmt w:val="bullet"/>
      <w:lvlText w:val="•"/>
      <w:lvlJc w:val="left"/>
      <w:pPr>
        <w:ind w:left="4809" w:hanging="707"/>
      </w:pPr>
      <w:rPr>
        <w:rFonts w:hint="default"/>
        <w:lang w:val="kk-KZ" w:eastAsia="en-US" w:bidi="ar-SA"/>
      </w:rPr>
    </w:lvl>
    <w:lvl w:ilvl="5" w:tplc="12E4FB3C">
      <w:numFmt w:val="bullet"/>
      <w:lvlText w:val="•"/>
      <w:lvlJc w:val="left"/>
      <w:pPr>
        <w:ind w:left="5702" w:hanging="707"/>
      </w:pPr>
      <w:rPr>
        <w:rFonts w:hint="default"/>
        <w:lang w:val="kk-KZ" w:eastAsia="en-US" w:bidi="ar-SA"/>
      </w:rPr>
    </w:lvl>
    <w:lvl w:ilvl="6" w:tplc="C2B42A68">
      <w:numFmt w:val="bullet"/>
      <w:lvlText w:val="•"/>
      <w:lvlJc w:val="left"/>
      <w:pPr>
        <w:ind w:left="6594" w:hanging="707"/>
      </w:pPr>
      <w:rPr>
        <w:rFonts w:hint="default"/>
        <w:lang w:val="kk-KZ" w:eastAsia="en-US" w:bidi="ar-SA"/>
      </w:rPr>
    </w:lvl>
    <w:lvl w:ilvl="7" w:tplc="2766C814">
      <w:numFmt w:val="bullet"/>
      <w:lvlText w:val="•"/>
      <w:lvlJc w:val="left"/>
      <w:pPr>
        <w:ind w:left="7486" w:hanging="707"/>
      </w:pPr>
      <w:rPr>
        <w:rFonts w:hint="default"/>
        <w:lang w:val="kk-KZ" w:eastAsia="en-US" w:bidi="ar-SA"/>
      </w:rPr>
    </w:lvl>
    <w:lvl w:ilvl="8" w:tplc="4DAC575A">
      <w:numFmt w:val="bullet"/>
      <w:lvlText w:val="•"/>
      <w:lvlJc w:val="left"/>
      <w:pPr>
        <w:ind w:left="8379" w:hanging="707"/>
      </w:pPr>
      <w:rPr>
        <w:rFonts w:hint="default"/>
        <w:lang w:val="kk-KZ" w:eastAsia="en-US" w:bidi="ar-SA"/>
      </w:rPr>
    </w:lvl>
  </w:abstractNum>
  <w:abstractNum w:abstractNumId="18" w15:restartNumberingAfterBreak="0">
    <w:nsid w:val="56A66A1E"/>
    <w:multiLevelType w:val="hybridMultilevel"/>
    <w:tmpl w:val="9BE87A5E"/>
    <w:lvl w:ilvl="0" w:tplc="EE6663F2">
      <w:start w:val="1"/>
      <w:numFmt w:val="decimal"/>
      <w:lvlText w:val="%1."/>
      <w:lvlJc w:val="left"/>
      <w:pPr>
        <w:ind w:left="1245" w:hanging="70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kk-KZ" w:eastAsia="en-US" w:bidi="ar-SA"/>
      </w:rPr>
    </w:lvl>
    <w:lvl w:ilvl="1" w:tplc="B4E08186">
      <w:numFmt w:val="bullet"/>
      <w:lvlText w:val="•"/>
      <w:lvlJc w:val="left"/>
      <w:pPr>
        <w:ind w:left="1250" w:hanging="7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2" w:tplc="8272B274">
      <w:numFmt w:val="bullet"/>
      <w:lvlText w:val="•"/>
      <w:lvlJc w:val="left"/>
      <w:pPr>
        <w:ind w:left="2249" w:hanging="706"/>
      </w:pPr>
      <w:rPr>
        <w:rFonts w:hint="default"/>
        <w:lang w:val="kk-KZ" w:eastAsia="en-US" w:bidi="ar-SA"/>
      </w:rPr>
    </w:lvl>
    <w:lvl w:ilvl="3" w:tplc="C2D4F53C">
      <w:numFmt w:val="bullet"/>
      <w:lvlText w:val="•"/>
      <w:lvlJc w:val="left"/>
      <w:pPr>
        <w:ind w:left="3238" w:hanging="706"/>
      </w:pPr>
      <w:rPr>
        <w:rFonts w:hint="default"/>
        <w:lang w:val="kk-KZ" w:eastAsia="en-US" w:bidi="ar-SA"/>
      </w:rPr>
    </w:lvl>
    <w:lvl w:ilvl="4" w:tplc="ADA29CE2">
      <w:numFmt w:val="bullet"/>
      <w:lvlText w:val="•"/>
      <w:lvlJc w:val="left"/>
      <w:pPr>
        <w:ind w:left="4228" w:hanging="706"/>
      </w:pPr>
      <w:rPr>
        <w:rFonts w:hint="default"/>
        <w:lang w:val="kk-KZ" w:eastAsia="en-US" w:bidi="ar-SA"/>
      </w:rPr>
    </w:lvl>
    <w:lvl w:ilvl="5" w:tplc="1F0432A8">
      <w:numFmt w:val="bullet"/>
      <w:lvlText w:val="•"/>
      <w:lvlJc w:val="left"/>
      <w:pPr>
        <w:ind w:left="5217" w:hanging="706"/>
      </w:pPr>
      <w:rPr>
        <w:rFonts w:hint="default"/>
        <w:lang w:val="kk-KZ" w:eastAsia="en-US" w:bidi="ar-SA"/>
      </w:rPr>
    </w:lvl>
    <w:lvl w:ilvl="6" w:tplc="E07A5AF2">
      <w:numFmt w:val="bullet"/>
      <w:lvlText w:val="•"/>
      <w:lvlJc w:val="left"/>
      <w:pPr>
        <w:ind w:left="6206" w:hanging="706"/>
      </w:pPr>
      <w:rPr>
        <w:rFonts w:hint="default"/>
        <w:lang w:val="kk-KZ" w:eastAsia="en-US" w:bidi="ar-SA"/>
      </w:rPr>
    </w:lvl>
    <w:lvl w:ilvl="7" w:tplc="53CC2ECC">
      <w:numFmt w:val="bullet"/>
      <w:lvlText w:val="•"/>
      <w:lvlJc w:val="left"/>
      <w:pPr>
        <w:ind w:left="7196" w:hanging="706"/>
      </w:pPr>
      <w:rPr>
        <w:rFonts w:hint="default"/>
        <w:lang w:val="kk-KZ" w:eastAsia="en-US" w:bidi="ar-SA"/>
      </w:rPr>
    </w:lvl>
    <w:lvl w:ilvl="8" w:tplc="B12A3ECC">
      <w:numFmt w:val="bullet"/>
      <w:lvlText w:val="•"/>
      <w:lvlJc w:val="left"/>
      <w:pPr>
        <w:ind w:left="8185" w:hanging="706"/>
      </w:pPr>
      <w:rPr>
        <w:rFonts w:hint="default"/>
        <w:lang w:val="kk-KZ" w:eastAsia="en-US" w:bidi="ar-SA"/>
      </w:rPr>
    </w:lvl>
  </w:abstractNum>
  <w:abstractNum w:abstractNumId="19" w15:restartNumberingAfterBreak="0">
    <w:nsid w:val="594F61DD"/>
    <w:multiLevelType w:val="hybridMultilevel"/>
    <w:tmpl w:val="48CC3F60"/>
    <w:lvl w:ilvl="0" w:tplc="0409000F">
      <w:start w:val="1"/>
      <w:numFmt w:val="decimal"/>
      <w:lvlText w:val="%1."/>
      <w:lvlJc w:val="left"/>
      <w:pPr>
        <w:ind w:left="1259" w:hanging="360"/>
      </w:pPr>
    </w:lvl>
    <w:lvl w:ilvl="1" w:tplc="04090019" w:tentative="1">
      <w:start w:val="1"/>
      <w:numFmt w:val="lowerLetter"/>
      <w:lvlText w:val="%2."/>
      <w:lvlJc w:val="left"/>
      <w:pPr>
        <w:ind w:left="1979" w:hanging="360"/>
      </w:pPr>
    </w:lvl>
    <w:lvl w:ilvl="2" w:tplc="0409001B" w:tentative="1">
      <w:start w:val="1"/>
      <w:numFmt w:val="lowerRoman"/>
      <w:lvlText w:val="%3."/>
      <w:lvlJc w:val="right"/>
      <w:pPr>
        <w:ind w:left="2699" w:hanging="180"/>
      </w:pPr>
    </w:lvl>
    <w:lvl w:ilvl="3" w:tplc="0409000F" w:tentative="1">
      <w:start w:val="1"/>
      <w:numFmt w:val="decimal"/>
      <w:lvlText w:val="%4."/>
      <w:lvlJc w:val="left"/>
      <w:pPr>
        <w:ind w:left="3419" w:hanging="360"/>
      </w:pPr>
    </w:lvl>
    <w:lvl w:ilvl="4" w:tplc="04090019" w:tentative="1">
      <w:start w:val="1"/>
      <w:numFmt w:val="lowerLetter"/>
      <w:lvlText w:val="%5."/>
      <w:lvlJc w:val="left"/>
      <w:pPr>
        <w:ind w:left="4139" w:hanging="360"/>
      </w:pPr>
    </w:lvl>
    <w:lvl w:ilvl="5" w:tplc="0409001B" w:tentative="1">
      <w:start w:val="1"/>
      <w:numFmt w:val="lowerRoman"/>
      <w:lvlText w:val="%6."/>
      <w:lvlJc w:val="right"/>
      <w:pPr>
        <w:ind w:left="4859" w:hanging="180"/>
      </w:pPr>
    </w:lvl>
    <w:lvl w:ilvl="6" w:tplc="0409000F" w:tentative="1">
      <w:start w:val="1"/>
      <w:numFmt w:val="decimal"/>
      <w:lvlText w:val="%7."/>
      <w:lvlJc w:val="left"/>
      <w:pPr>
        <w:ind w:left="5579" w:hanging="360"/>
      </w:pPr>
    </w:lvl>
    <w:lvl w:ilvl="7" w:tplc="04090019" w:tentative="1">
      <w:start w:val="1"/>
      <w:numFmt w:val="lowerLetter"/>
      <w:lvlText w:val="%8."/>
      <w:lvlJc w:val="left"/>
      <w:pPr>
        <w:ind w:left="6299" w:hanging="360"/>
      </w:pPr>
    </w:lvl>
    <w:lvl w:ilvl="8" w:tplc="040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20" w15:restartNumberingAfterBreak="0">
    <w:nsid w:val="67740A2B"/>
    <w:multiLevelType w:val="hybridMultilevel"/>
    <w:tmpl w:val="9528CA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FF6FE8"/>
    <w:multiLevelType w:val="hybridMultilevel"/>
    <w:tmpl w:val="B96853CE"/>
    <w:lvl w:ilvl="0" w:tplc="6C00C3FA">
      <w:numFmt w:val="bullet"/>
      <w:lvlText w:val=""/>
      <w:lvlJc w:val="left"/>
      <w:pPr>
        <w:ind w:left="602" w:hanging="360"/>
      </w:pPr>
      <w:rPr>
        <w:rFonts w:ascii="Symbol" w:eastAsia="Symbol" w:hAnsi="Symbol" w:cs="Symbol" w:hint="default"/>
        <w:w w:val="100"/>
        <w:sz w:val="24"/>
        <w:szCs w:val="24"/>
        <w:lang w:val="kk-KZ" w:eastAsia="en-US" w:bidi="ar-SA"/>
      </w:rPr>
    </w:lvl>
    <w:lvl w:ilvl="1" w:tplc="E9646922">
      <w:numFmt w:val="bullet"/>
      <w:lvlText w:val="•"/>
      <w:lvlJc w:val="left"/>
      <w:pPr>
        <w:ind w:left="1556" w:hanging="360"/>
      </w:pPr>
      <w:rPr>
        <w:rFonts w:hint="default"/>
        <w:lang w:val="kk-KZ" w:eastAsia="en-US" w:bidi="ar-SA"/>
      </w:rPr>
    </w:lvl>
    <w:lvl w:ilvl="2" w:tplc="ABAECAEE">
      <w:numFmt w:val="bullet"/>
      <w:lvlText w:val="•"/>
      <w:lvlJc w:val="left"/>
      <w:pPr>
        <w:ind w:left="2512" w:hanging="360"/>
      </w:pPr>
      <w:rPr>
        <w:rFonts w:hint="default"/>
        <w:lang w:val="kk-KZ" w:eastAsia="en-US" w:bidi="ar-SA"/>
      </w:rPr>
    </w:lvl>
    <w:lvl w:ilvl="3" w:tplc="C19AD1C2">
      <w:numFmt w:val="bullet"/>
      <w:lvlText w:val="•"/>
      <w:lvlJc w:val="left"/>
      <w:pPr>
        <w:ind w:left="3469" w:hanging="360"/>
      </w:pPr>
      <w:rPr>
        <w:rFonts w:hint="default"/>
        <w:lang w:val="kk-KZ" w:eastAsia="en-US" w:bidi="ar-SA"/>
      </w:rPr>
    </w:lvl>
    <w:lvl w:ilvl="4" w:tplc="BFDA7E64">
      <w:numFmt w:val="bullet"/>
      <w:lvlText w:val="•"/>
      <w:lvlJc w:val="left"/>
      <w:pPr>
        <w:ind w:left="4425" w:hanging="360"/>
      </w:pPr>
      <w:rPr>
        <w:rFonts w:hint="default"/>
        <w:lang w:val="kk-KZ" w:eastAsia="en-US" w:bidi="ar-SA"/>
      </w:rPr>
    </w:lvl>
    <w:lvl w:ilvl="5" w:tplc="2B70B7CE">
      <w:numFmt w:val="bullet"/>
      <w:lvlText w:val="•"/>
      <w:lvlJc w:val="left"/>
      <w:pPr>
        <w:ind w:left="5382" w:hanging="360"/>
      </w:pPr>
      <w:rPr>
        <w:rFonts w:hint="default"/>
        <w:lang w:val="kk-KZ" w:eastAsia="en-US" w:bidi="ar-SA"/>
      </w:rPr>
    </w:lvl>
    <w:lvl w:ilvl="6" w:tplc="03540FEE">
      <w:numFmt w:val="bullet"/>
      <w:lvlText w:val="•"/>
      <w:lvlJc w:val="left"/>
      <w:pPr>
        <w:ind w:left="6338" w:hanging="360"/>
      </w:pPr>
      <w:rPr>
        <w:rFonts w:hint="default"/>
        <w:lang w:val="kk-KZ" w:eastAsia="en-US" w:bidi="ar-SA"/>
      </w:rPr>
    </w:lvl>
    <w:lvl w:ilvl="7" w:tplc="99C47BDC">
      <w:numFmt w:val="bullet"/>
      <w:lvlText w:val="•"/>
      <w:lvlJc w:val="left"/>
      <w:pPr>
        <w:ind w:left="7294" w:hanging="360"/>
      </w:pPr>
      <w:rPr>
        <w:rFonts w:hint="default"/>
        <w:lang w:val="kk-KZ" w:eastAsia="en-US" w:bidi="ar-SA"/>
      </w:rPr>
    </w:lvl>
    <w:lvl w:ilvl="8" w:tplc="2F6CC3DE">
      <w:numFmt w:val="bullet"/>
      <w:lvlText w:val="•"/>
      <w:lvlJc w:val="left"/>
      <w:pPr>
        <w:ind w:left="8251" w:hanging="360"/>
      </w:pPr>
      <w:rPr>
        <w:rFonts w:hint="default"/>
        <w:lang w:val="kk-KZ" w:eastAsia="en-US" w:bidi="ar-SA"/>
      </w:rPr>
    </w:lvl>
  </w:abstractNum>
  <w:abstractNum w:abstractNumId="22" w15:restartNumberingAfterBreak="0">
    <w:nsid w:val="6AB32831"/>
    <w:multiLevelType w:val="hybridMultilevel"/>
    <w:tmpl w:val="4126A120"/>
    <w:lvl w:ilvl="0" w:tplc="F4F4F388">
      <w:start w:val="1"/>
      <w:numFmt w:val="decimal"/>
      <w:lvlText w:val="%1."/>
      <w:lvlJc w:val="left"/>
      <w:pPr>
        <w:ind w:left="1024" w:hanging="24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kk-KZ" w:eastAsia="en-US" w:bidi="ar-SA"/>
      </w:rPr>
    </w:lvl>
    <w:lvl w:ilvl="1" w:tplc="422038B4">
      <w:numFmt w:val="bullet"/>
      <w:lvlText w:val="•"/>
      <w:lvlJc w:val="left"/>
      <w:pPr>
        <w:ind w:left="1934" w:hanging="240"/>
      </w:pPr>
      <w:rPr>
        <w:rFonts w:hint="default"/>
        <w:lang w:val="kk-KZ" w:eastAsia="en-US" w:bidi="ar-SA"/>
      </w:rPr>
    </w:lvl>
    <w:lvl w:ilvl="2" w:tplc="D9F8777A">
      <w:numFmt w:val="bullet"/>
      <w:lvlText w:val="•"/>
      <w:lvlJc w:val="left"/>
      <w:pPr>
        <w:ind w:left="2848" w:hanging="240"/>
      </w:pPr>
      <w:rPr>
        <w:rFonts w:hint="default"/>
        <w:lang w:val="kk-KZ" w:eastAsia="en-US" w:bidi="ar-SA"/>
      </w:rPr>
    </w:lvl>
    <w:lvl w:ilvl="3" w:tplc="FF8C68E4">
      <w:numFmt w:val="bullet"/>
      <w:lvlText w:val="•"/>
      <w:lvlJc w:val="left"/>
      <w:pPr>
        <w:ind w:left="3763" w:hanging="240"/>
      </w:pPr>
      <w:rPr>
        <w:rFonts w:hint="default"/>
        <w:lang w:val="kk-KZ" w:eastAsia="en-US" w:bidi="ar-SA"/>
      </w:rPr>
    </w:lvl>
    <w:lvl w:ilvl="4" w:tplc="4DA636C4">
      <w:numFmt w:val="bullet"/>
      <w:lvlText w:val="•"/>
      <w:lvlJc w:val="left"/>
      <w:pPr>
        <w:ind w:left="4677" w:hanging="240"/>
      </w:pPr>
      <w:rPr>
        <w:rFonts w:hint="default"/>
        <w:lang w:val="kk-KZ" w:eastAsia="en-US" w:bidi="ar-SA"/>
      </w:rPr>
    </w:lvl>
    <w:lvl w:ilvl="5" w:tplc="83CE1476">
      <w:numFmt w:val="bullet"/>
      <w:lvlText w:val="•"/>
      <w:lvlJc w:val="left"/>
      <w:pPr>
        <w:ind w:left="5592" w:hanging="240"/>
      </w:pPr>
      <w:rPr>
        <w:rFonts w:hint="default"/>
        <w:lang w:val="kk-KZ" w:eastAsia="en-US" w:bidi="ar-SA"/>
      </w:rPr>
    </w:lvl>
    <w:lvl w:ilvl="6" w:tplc="6A9EAC0C">
      <w:numFmt w:val="bullet"/>
      <w:lvlText w:val="•"/>
      <w:lvlJc w:val="left"/>
      <w:pPr>
        <w:ind w:left="6506" w:hanging="240"/>
      </w:pPr>
      <w:rPr>
        <w:rFonts w:hint="default"/>
        <w:lang w:val="kk-KZ" w:eastAsia="en-US" w:bidi="ar-SA"/>
      </w:rPr>
    </w:lvl>
    <w:lvl w:ilvl="7" w:tplc="F08AA896">
      <w:numFmt w:val="bullet"/>
      <w:lvlText w:val="•"/>
      <w:lvlJc w:val="left"/>
      <w:pPr>
        <w:ind w:left="7420" w:hanging="240"/>
      </w:pPr>
      <w:rPr>
        <w:rFonts w:hint="default"/>
        <w:lang w:val="kk-KZ" w:eastAsia="en-US" w:bidi="ar-SA"/>
      </w:rPr>
    </w:lvl>
    <w:lvl w:ilvl="8" w:tplc="088893CC">
      <w:numFmt w:val="bullet"/>
      <w:lvlText w:val="•"/>
      <w:lvlJc w:val="left"/>
      <w:pPr>
        <w:ind w:left="8335" w:hanging="240"/>
      </w:pPr>
      <w:rPr>
        <w:rFonts w:hint="default"/>
        <w:lang w:val="kk-KZ" w:eastAsia="en-US" w:bidi="ar-SA"/>
      </w:rPr>
    </w:lvl>
  </w:abstractNum>
  <w:abstractNum w:abstractNumId="23" w15:restartNumberingAfterBreak="0">
    <w:nsid w:val="6D75769A"/>
    <w:multiLevelType w:val="hybridMultilevel"/>
    <w:tmpl w:val="9B64E41E"/>
    <w:lvl w:ilvl="0" w:tplc="0DEC67AC">
      <w:start w:val="1"/>
      <w:numFmt w:val="decimal"/>
      <w:lvlText w:val="%1."/>
      <w:lvlJc w:val="left"/>
      <w:pPr>
        <w:ind w:left="1245" w:hanging="70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kk-KZ" w:eastAsia="en-US" w:bidi="ar-SA"/>
      </w:rPr>
    </w:lvl>
    <w:lvl w:ilvl="1" w:tplc="B82AA68C">
      <w:start w:val="1"/>
      <w:numFmt w:val="decimal"/>
      <w:lvlText w:val="%2."/>
      <w:lvlJc w:val="left"/>
      <w:pPr>
        <w:ind w:left="539" w:hanging="70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2" w:tplc="F89AEB92">
      <w:numFmt w:val="bullet"/>
      <w:lvlText w:val="•"/>
      <w:lvlJc w:val="left"/>
      <w:pPr>
        <w:ind w:left="2231" w:hanging="706"/>
      </w:pPr>
      <w:rPr>
        <w:rFonts w:hint="default"/>
        <w:lang w:val="kk-KZ" w:eastAsia="en-US" w:bidi="ar-SA"/>
      </w:rPr>
    </w:lvl>
    <w:lvl w:ilvl="3" w:tplc="CE2292C6">
      <w:numFmt w:val="bullet"/>
      <w:lvlText w:val="•"/>
      <w:lvlJc w:val="left"/>
      <w:pPr>
        <w:ind w:left="3223" w:hanging="706"/>
      </w:pPr>
      <w:rPr>
        <w:rFonts w:hint="default"/>
        <w:lang w:val="kk-KZ" w:eastAsia="en-US" w:bidi="ar-SA"/>
      </w:rPr>
    </w:lvl>
    <w:lvl w:ilvl="4" w:tplc="4BA0C9F0">
      <w:numFmt w:val="bullet"/>
      <w:lvlText w:val="•"/>
      <w:lvlJc w:val="left"/>
      <w:pPr>
        <w:ind w:left="4214" w:hanging="706"/>
      </w:pPr>
      <w:rPr>
        <w:rFonts w:hint="default"/>
        <w:lang w:val="kk-KZ" w:eastAsia="en-US" w:bidi="ar-SA"/>
      </w:rPr>
    </w:lvl>
    <w:lvl w:ilvl="5" w:tplc="9F1C6F08">
      <w:numFmt w:val="bullet"/>
      <w:lvlText w:val="•"/>
      <w:lvlJc w:val="left"/>
      <w:pPr>
        <w:ind w:left="5206" w:hanging="706"/>
      </w:pPr>
      <w:rPr>
        <w:rFonts w:hint="default"/>
        <w:lang w:val="kk-KZ" w:eastAsia="en-US" w:bidi="ar-SA"/>
      </w:rPr>
    </w:lvl>
    <w:lvl w:ilvl="6" w:tplc="E81AB522">
      <w:numFmt w:val="bullet"/>
      <w:lvlText w:val="•"/>
      <w:lvlJc w:val="left"/>
      <w:pPr>
        <w:ind w:left="6197" w:hanging="706"/>
      </w:pPr>
      <w:rPr>
        <w:rFonts w:hint="default"/>
        <w:lang w:val="kk-KZ" w:eastAsia="en-US" w:bidi="ar-SA"/>
      </w:rPr>
    </w:lvl>
    <w:lvl w:ilvl="7" w:tplc="5356A188">
      <w:numFmt w:val="bullet"/>
      <w:lvlText w:val="•"/>
      <w:lvlJc w:val="left"/>
      <w:pPr>
        <w:ind w:left="7189" w:hanging="706"/>
      </w:pPr>
      <w:rPr>
        <w:rFonts w:hint="default"/>
        <w:lang w:val="kk-KZ" w:eastAsia="en-US" w:bidi="ar-SA"/>
      </w:rPr>
    </w:lvl>
    <w:lvl w:ilvl="8" w:tplc="87D22D64">
      <w:numFmt w:val="bullet"/>
      <w:lvlText w:val="•"/>
      <w:lvlJc w:val="left"/>
      <w:pPr>
        <w:ind w:left="8180" w:hanging="706"/>
      </w:pPr>
      <w:rPr>
        <w:rFonts w:hint="default"/>
        <w:lang w:val="kk-KZ" w:eastAsia="en-US" w:bidi="ar-SA"/>
      </w:rPr>
    </w:lvl>
  </w:abstractNum>
  <w:abstractNum w:abstractNumId="24" w15:restartNumberingAfterBreak="0">
    <w:nsid w:val="76D64BB2"/>
    <w:multiLevelType w:val="hybridMultilevel"/>
    <w:tmpl w:val="53E4CA5A"/>
    <w:lvl w:ilvl="0" w:tplc="6A7A3226">
      <w:start w:val="1"/>
      <w:numFmt w:val="decimal"/>
      <w:lvlText w:val="%1."/>
      <w:lvlJc w:val="left"/>
      <w:pPr>
        <w:ind w:left="1245" w:hanging="70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kk-KZ" w:eastAsia="en-US" w:bidi="ar-SA"/>
      </w:rPr>
    </w:lvl>
    <w:lvl w:ilvl="1" w:tplc="5EE4D728">
      <w:numFmt w:val="bullet"/>
      <w:lvlText w:val="•"/>
      <w:lvlJc w:val="left"/>
      <w:pPr>
        <w:ind w:left="2132" w:hanging="707"/>
      </w:pPr>
      <w:rPr>
        <w:rFonts w:hint="default"/>
        <w:lang w:val="kk-KZ" w:eastAsia="en-US" w:bidi="ar-SA"/>
      </w:rPr>
    </w:lvl>
    <w:lvl w:ilvl="2" w:tplc="A408640E">
      <w:numFmt w:val="bullet"/>
      <w:lvlText w:val="•"/>
      <w:lvlJc w:val="left"/>
      <w:pPr>
        <w:ind w:left="3024" w:hanging="707"/>
      </w:pPr>
      <w:rPr>
        <w:rFonts w:hint="default"/>
        <w:lang w:val="kk-KZ" w:eastAsia="en-US" w:bidi="ar-SA"/>
      </w:rPr>
    </w:lvl>
    <w:lvl w:ilvl="3" w:tplc="0C1ABAA2">
      <w:numFmt w:val="bullet"/>
      <w:lvlText w:val="•"/>
      <w:lvlJc w:val="left"/>
      <w:pPr>
        <w:ind w:left="3917" w:hanging="707"/>
      </w:pPr>
      <w:rPr>
        <w:rFonts w:hint="default"/>
        <w:lang w:val="kk-KZ" w:eastAsia="en-US" w:bidi="ar-SA"/>
      </w:rPr>
    </w:lvl>
    <w:lvl w:ilvl="4" w:tplc="4F341764">
      <w:numFmt w:val="bullet"/>
      <w:lvlText w:val="•"/>
      <w:lvlJc w:val="left"/>
      <w:pPr>
        <w:ind w:left="4809" w:hanging="707"/>
      </w:pPr>
      <w:rPr>
        <w:rFonts w:hint="default"/>
        <w:lang w:val="kk-KZ" w:eastAsia="en-US" w:bidi="ar-SA"/>
      </w:rPr>
    </w:lvl>
    <w:lvl w:ilvl="5" w:tplc="C08A20DE">
      <w:numFmt w:val="bullet"/>
      <w:lvlText w:val="•"/>
      <w:lvlJc w:val="left"/>
      <w:pPr>
        <w:ind w:left="5702" w:hanging="707"/>
      </w:pPr>
      <w:rPr>
        <w:rFonts w:hint="default"/>
        <w:lang w:val="kk-KZ" w:eastAsia="en-US" w:bidi="ar-SA"/>
      </w:rPr>
    </w:lvl>
    <w:lvl w:ilvl="6" w:tplc="65608D8C">
      <w:numFmt w:val="bullet"/>
      <w:lvlText w:val="•"/>
      <w:lvlJc w:val="left"/>
      <w:pPr>
        <w:ind w:left="6594" w:hanging="707"/>
      </w:pPr>
      <w:rPr>
        <w:rFonts w:hint="default"/>
        <w:lang w:val="kk-KZ" w:eastAsia="en-US" w:bidi="ar-SA"/>
      </w:rPr>
    </w:lvl>
    <w:lvl w:ilvl="7" w:tplc="A44EAD98">
      <w:numFmt w:val="bullet"/>
      <w:lvlText w:val="•"/>
      <w:lvlJc w:val="left"/>
      <w:pPr>
        <w:ind w:left="7486" w:hanging="707"/>
      </w:pPr>
      <w:rPr>
        <w:rFonts w:hint="default"/>
        <w:lang w:val="kk-KZ" w:eastAsia="en-US" w:bidi="ar-SA"/>
      </w:rPr>
    </w:lvl>
    <w:lvl w:ilvl="8" w:tplc="17D6CEB2">
      <w:numFmt w:val="bullet"/>
      <w:lvlText w:val="•"/>
      <w:lvlJc w:val="left"/>
      <w:pPr>
        <w:ind w:left="8379" w:hanging="707"/>
      </w:pPr>
      <w:rPr>
        <w:rFonts w:hint="default"/>
        <w:lang w:val="kk-KZ" w:eastAsia="en-US" w:bidi="ar-SA"/>
      </w:rPr>
    </w:lvl>
  </w:abstractNum>
  <w:abstractNum w:abstractNumId="25" w15:restartNumberingAfterBreak="0">
    <w:nsid w:val="7ED44ECA"/>
    <w:multiLevelType w:val="hybridMultilevel"/>
    <w:tmpl w:val="C5B2EF8E"/>
    <w:lvl w:ilvl="0" w:tplc="B1721846">
      <w:start w:val="1"/>
      <w:numFmt w:val="decimal"/>
      <w:lvlText w:val="%1."/>
      <w:lvlJc w:val="left"/>
      <w:pPr>
        <w:ind w:left="1245" w:hanging="70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kk-KZ" w:eastAsia="en-US" w:bidi="ar-SA"/>
      </w:rPr>
    </w:lvl>
    <w:lvl w:ilvl="1" w:tplc="BB1800B0">
      <w:start w:val="1"/>
      <w:numFmt w:val="decimal"/>
      <w:lvlText w:val="%2."/>
      <w:lvlJc w:val="left"/>
      <w:pPr>
        <w:ind w:left="539" w:hanging="269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2" w:tplc="B85ADB1E">
      <w:numFmt w:val="bullet"/>
      <w:lvlText w:val="•"/>
      <w:lvlJc w:val="left"/>
      <w:pPr>
        <w:ind w:left="2231" w:hanging="269"/>
      </w:pPr>
      <w:rPr>
        <w:rFonts w:hint="default"/>
        <w:lang w:val="kk-KZ" w:eastAsia="en-US" w:bidi="ar-SA"/>
      </w:rPr>
    </w:lvl>
    <w:lvl w:ilvl="3" w:tplc="85F0C94E">
      <w:numFmt w:val="bullet"/>
      <w:lvlText w:val="•"/>
      <w:lvlJc w:val="left"/>
      <w:pPr>
        <w:ind w:left="3223" w:hanging="269"/>
      </w:pPr>
      <w:rPr>
        <w:rFonts w:hint="default"/>
        <w:lang w:val="kk-KZ" w:eastAsia="en-US" w:bidi="ar-SA"/>
      </w:rPr>
    </w:lvl>
    <w:lvl w:ilvl="4" w:tplc="3078CC1C">
      <w:numFmt w:val="bullet"/>
      <w:lvlText w:val="•"/>
      <w:lvlJc w:val="left"/>
      <w:pPr>
        <w:ind w:left="4214" w:hanging="269"/>
      </w:pPr>
      <w:rPr>
        <w:rFonts w:hint="default"/>
        <w:lang w:val="kk-KZ" w:eastAsia="en-US" w:bidi="ar-SA"/>
      </w:rPr>
    </w:lvl>
    <w:lvl w:ilvl="5" w:tplc="C87A6B76">
      <w:numFmt w:val="bullet"/>
      <w:lvlText w:val="•"/>
      <w:lvlJc w:val="left"/>
      <w:pPr>
        <w:ind w:left="5206" w:hanging="269"/>
      </w:pPr>
      <w:rPr>
        <w:rFonts w:hint="default"/>
        <w:lang w:val="kk-KZ" w:eastAsia="en-US" w:bidi="ar-SA"/>
      </w:rPr>
    </w:lvl>
    <w:lvl w:ilvl="6" w:tplc="105A97D0">
      <w:numFmt w:val="bullet"/>
      <w:lvlText w:val="•"/>
      <w:lvlJc w:val="left"/>
      <w:pPr>
        <w:ind w:left="6197" w:hanging="269"/>
      </w:pPr>
      <w:rPr>
        <w:rFonts w:hint="default"/>
        <w:lang w:val="kk-KZ" w:eastAsia="en-US" w:bidi="ar-SA"/>
      </w:rPr>
    </w:lvl>
    <w:lvl w:ilvl="7" w:tplc="730AD9BA">
      <w:numFmt w:val="bullet"/>
      <w:lvlText w:val="•"/>
      <w:lvlJc w:val="left"/>
      <w:pPr>
        <w:ind w:left="7189" w:hanging="269"/>
      </w:pPr>
      <w:rPr>
        <w:rFonts w:hint="default"/>
        <w:lang w:val="kk-KZ" w:eastAsia="en-US" w:bidi="ar-SA"/>
      </w:rPr>
    </w:lvl>
    <w:lvl w:ilvl="8" w:tplc="34F88AB6">
      <w:numFmt w:val="bullet"/>
      <w:lvlText w:val="•"/>
      <w:lvlJc w:val="left"/>
      <w:pPr>
        <w:ind w:left="8180" w:hanging="269"/>
      </w:pPr>
      <w:rPr>
        <w:rFonts w:hint="default"/>
        <w:lang w:val="kk-KZ" w:eastAsia="en-US" w:bidi="ar-SA"/>
      </w:rPr>
    </w:lvl>
  </w:abstractNum>
  <w:num w:numId="1" w16cid:durableId="588150411">
    <w:abstractNumId w:val="14"/>
  </w:num>
  <w:num w:numId="2" w16cid:durableId="1401637648">
    <w:abstractNumId w:val="0"/>
  </w:num>
  <w:num w:numId="3" w16cid:durableId="390889060">
    <w:abstractNumId w:val="25"/>
  </w:num>
  <w:num w:numId="4" w16cid:durableId="1097942870">
    <w:abstractNumId w:val="23"/>
  </w:num>
  <w:num w:numId="5" w16cid:durableId="1906987675">
    <w:abstractNumId w:val="6"/>
  </w:num>
  <w:num w:numId="6" w16cid:durableId="1317412765">
    <w:abstractNumId w:val="22"/>
  </w:num>
  <w:num w:numId="7" w16cid:durableId="898176616">
    <w:abstractNumId w:val="21"/>
  </w:num>
  <w:num w:numId="8" w16cid:durableId="666323793">
    <w:abstractNumId w:val="2"/>
  </w:num>
  <w:num w:numId="9" w16cid:durableId="1812866702">
    <w:abstractNumId w:val="24"/>
  </w:num>
  <w:num w:numId="10" w16cid:durableId="304284394">
    <w:abstractNumId w:val="13"/>
  </w:num>
  <w:num w:numId="11" w16cid:durableId="172888223">
    <w:abstractNumId w:val="5"/>
  </w:num>
  <w:num w:numId="12" w16cid:durableId="614139370">
    <w:abstractNumId w:val="15"/>
  </w:num>
  <w:num w:numId="13" w16cid:durableId="53548831">
    <w:abstractNumId w:val="18"/>
  </w:num>
  <w:num w:numId="14" w16cid:durableId="1339969247">
    <w:abstractNumId w:val="3"/>
  </w:num>
  <w:num w:numId="15" w16cid:durableId="924192365">
    <w:abstractNumId w:val="11"/>
  </w:num>
  <w:num w:numId="16" w16cid:durableId="1152872779">
    <w:abstractNumId w:val="12"/>
  </w:num>
  <w:num w:numId="17" w16cid:durableId="607782189">
    <w:abstractNumId w:val="7"/>
  </w:num>
  <w:num w:numId="18" w16cid:durableId="1121151747">
    <w:abstractNumId w:val="8"/>
  </w:num>
  <w:num w:numId="19" w16cid:durableId="529028531">
    <w:abstractNumId w:val="1"/>
  </w:num>
  <w:num w:numId="20" w16cid:durableId="2039894428">
    <w:abstractNumId w:val="17"/>
  </w:num>
  <w:num w:numId="21" w16cid:durableId="448472090">
    <w:abstractNumId w:val="4"/>
  </w:num>
  <w:num w:numId="22" w16cid:durableId="2138646494">
    <w:abstractNumId w:val="10"/>
  </w:num>
  <w:num w:numId="23" w16cid:durableId="160195686">
    <w:abstractNumId w:val="16"/>
  </w:num>
  <w:num w:numId="24" w16cid:durableId="1321881803">
    <w:abstractNumId w:val="9"/>
  </w:num>
  <w:num w:numId="25" w16cid:durableId="477693023">
    <w:abstractNumId w:val="20"/>
  </w:num>
  <w:num w:numId="26" w16cid:durableId="168239287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8DE"/>
    <w:rsid w:val="003B18DE"/>
    <w:rsid w:val="004F57A8"/>
    <w:rsid w:val="005C5523"/>
    <w:rsid w:val="0065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163E6"/>
  <w15:chartTrackingRefBased/>
  <w15:docId w15:val="{2CBC3D1F-6228-42A4-8E3C-B60FA2C9D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57A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kk-KZ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4F57A8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F57A8"/>
    <w:pPr>
      <w:ind w:left="539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F57A8"/>
    <w:rPr>
      <w:rFonts w:ascii="Times New Roman" w:eastAsia="Times New Roman" w:hAnsi="Times New Roman" w:cs="Times New Roman"/>
      <w:kern w:val="0"/>
      <w:sz w:val="24"/>
      <w:szCs w:val="24"/>
      <w:lang w:val="kk-KZ"/>
      <w14:ligatures w14:val="none"/>
    </w:rPr>
  </w:style>
  <w:style w:type="paragraph" w:styleId="a5">
    <w:name w:val="List Paragraph"/>
    <w:basedOn w:val="a"/>
    <w:uiPriority w:val="1"/>
    <w:qFormat/>
    <w:rsid w:val="004F57A8"/>
    <w:pPr>
      <w:spacing w:line="275" w:lineRule="exact"/>
      <w:ind w:left="1260" w:hanging="707"/>
    </w:pPr>
  </w:style>
  <w:style w:type="paragraph" w:customStyle="1" w:styleId="TableParagraph">
    <w:name w:val="Table Paragraph"/>
    <w:basedOn w:val="a"/>
    <w:uiPriority w:val="1"/>
    <w:qFormat/>
    <w:rsid w:val="004F57A8"/>
    <w:pPr>
      <w:spacing w:line="263" w:lineRule="exact"/>
      <w:ind w:left="3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1745</Words>
  <Characters>9953</Characters>
  <Application>Microsoft Office Word</Application>
  <DocSecurity>0</DocSecurity>
  <Lines>82</Lines>
  <Paragraphs>23</Paragraphs>
  <ScaleCrop>false</ScaleCrop>
  <Company/>
  <LinksUpToDate>false</LinksUpToDate>
  <CharactersWithSpaces>11675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Дарина Жусупова</dc:creator>
  <cp:keywords/>
  <dc:description/>
  <cp:lastModifiedBy>Дарина Жусупова</cp:lastModifiedBy>
  <cp:revision>2</cp:revision>
  <dcterms:created xsi:type="dcterms:W3CDTF">2024-10-13T16:37:00Z</dcterms:created>
  <dcterms:modified xsi:type="dcterms:W3CDTF">2024-10-13T16:38:00Z</dcterms:modified>
</cp:coreProperties>
</file>