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214A68" w14:textId="77777777" w:rsidR="006672EB" w:rsidRPr="0030751C" w:rsidRDefault="006672EB" w:rsidP="006672EB">
      <w:pPr>
        <w:spacing w:after="0" w:line="240" w:lineRule="auto"/>
        <w:ind w:firstLine="709"/>
        <w:rPr>
          <w:rFonts w:ascii="Times New Roman" w:hAnsi="Times New Roman" w:cs="Times New Roman"/>
          <w:b/>
          <w:i/>
          <w:iCs/>
          <w:sz w:val="28"/>
          <w:szCs w:val="28"/>
          <w:lang w:val="kk-KZ"/>
        </w:rPr>
      </w:pPr>
      <w:r w:rsidRPr="0030751C">
        <w:rPr>
          <w:rFonts w:ascii="Times New Roman" w:hAnsi="Times New Roman" w:cs="Times New Roman"/>
          <w:b/>
          <w:i/>
          <w:iCs/>
          <w:sz w:val="28"/>
          <w:szCs w:val="28"/>
          <w:lang w:val="kk-KZ"/>
        </w:rPr>
        <w:t>3.Тақырыбы: Әлеуметтік мәселе: ғылыми зерттеулер негізінде әлеуметтанушы-сарапшы ретіндегі көзқарас</w:t>
      </w:r>
    </w:p>
    <w:p w14:paraId="21303287" w14:textId="77777777" w:rsidR="006672EB" w:rsidRPr="0030751C" w:rsidRDefault="006672EB" w:rsidP="006672EB">
      <w:pPr>
        <w:pStyle w:val="a3"/>
        <w:numPr>
          <w:ilvl w:val="0"/>
          <w:numId w:val="1"/>
        </w:numPr>
        <w:spacing w:after="0" w:line="240" w:lineRule="auto"/>
        <w:rPr>
          <w:rFonts w:ascii="Times New Roman" w:hAnsi="Times New Roman" w:cs="Times New Roman"/>
          <w:b/>
          <w:i/>
          <w:iCs/>
          <w:sz w:val="28"/>
          <w:szCs w:val="28"/>
          <w:lang w:val="kk-KZ"/>
        </w:rPr>
      </w:pPr>
      <w:r w:rsidRPr="0030751C">
        <w:rPr>
          <w:rFonts w:ascii="Times New Roman" w:hAnsi="Times New Roman" w:cs="Times New Roman"/>
          <w:b/>
          <w:i/>
          <w:iCs/>
          <w:sz w:val="28"/>
          <w:szCs w:val="28"/>
          <w:lang w:val="kk-KZ"/>
        </w:rPr>
        <w:t>Әлеуметтік мәселе</w:t>
      </w:r>
    </w:p>
    <w:p w14:paraId="510F281A" w14:textId="77777777" w:rsidR="006672EB" w:rsidRPr="0030751C" w:rsidRDefault="006672EB" w:rsidP="006672EB">
      <w:pPr>
        <w:pStyle w:val="a3"/>
        <w:numPr>
          <w:ilvl w:val="0"/>
          <w:numId w:val="1"/>
        </w:numPr>
        <w:spacing w:after="0" w:line="240" w:lineRule="auto"/>
        <w:rPr>
          <w:rFonts w:ascii="Times New Roman" w:hAnsi="Times New Roman" w:cs="Times New Roman"/>
          <w:b/>
          <w:i/>
          <w:iCs/>
          <w:sz w:val="28"/>
          <w:szCs w:val="28"/>
          <w:lang w:val="kk-KZ"/>
        </w:rPr>
      </w:pPr>
      <w:r w:rsidRPr="0030751C">
        <w:rPr>
          <w:rFonts w:ascii="Times New Roman" w:hAnsi="Times New Roman" w:cs="Times New Roman"/>
          <w:b/>
          <w:i/>
          <w:iCs/>
          <w:sz w:val="28"/>
          <w:szCs w:val="28"/>
          <w:lang w:val="kk-KZ"/>
        </w:rPr>
        <w:t>Әлеуметтік мәселе ғылыми зерттеулер обьектісі</w:t>
      </w:r>
    </w:p>
    <w:p w14:paraId="4D825D17" w14:textId="77777777" w:rsidR="006672EB" w:rsidRPr="0030751C" w:rsidRDefault="006672EB" w:rsidP="006672EB">
      <w:pPr>
        <w:spacing w:after="0" w:line="240" w:lineRule="auto"/>
        <w:rPr>
          <w:rFonts w:ascii="Times New Roman" w:hAnsi="Times New Roman" w:cs="Times New Roman"/>
          <w:b/>
          <w:i/>
          <w:iCs/>
          <w:sz w:val="28"/>
          <w:szCs w:val="28"/>
          <w:lang w:val="kk-KZ"/>
        </w:rPr>
      </w:pPr>
    </w:p>
    <w:p w14:paraId="1D3A078F" w14:textId="77777777" w:rsidR="006672EB" w:rsidRPr="001F5DB1" w:rsidRDefault="006672EB" w:rsidP="006672EB">
      <w:pPr>
        <w:spacing w:after="0" w:line="240" w:lineRule="auto"/>
        <w:ind w:firstLine="709"/>
        <w:rPr>
          <w:rFonts w:ascii="Times New Roman" w:hAnsi="Times New Roman" w:cs="Times New Roman"/>
          <w:bCs/>
          <w:sz w:val="28"/>
          <w:szCs w:val="28"/>
          <w:lang w:val="kk-KZ"/>
        </w:rPr>
      </w:pPr>
      <w:r w:rsidRPr="001F5DB1">
        <w:rPr>
          <w:rFonts w:ascii="Times New Roman" w:hAnsi="Times New Roman" w:cs="Times New Roman"/>
          <w:bCs/>
          <w:sz w:val="28"/>
          <w:szCs w:val="28"/>
          <w:lang w:val="kk-KZ"/>
        </w:rPr>
        <w:t>Әлеуметтік мәселені зерттеу — әлеуметтанушы-сарапшының маңызды міндеттерінің бірі. Мұнда әлеуметтік мәселені түсіну, оның себептері мен салдарын анықтау, сонымен қатар шешу жолдарын ұсынып, қоғамдағы өзгерістерге ықпал ету — зерттеудің негізгі мақсаттары болып табылады.</w:t>
      </w:r>
    </w:p>
    <w:p w14:paraId="5640C85F" w14:textId="77777777" w:rsidR="006672EB" w:rsidRPr="001F5DB1" w:rsidRDefault="006672EB" w:rsidP="006672EB">
      <w:pPr>
        <w:spacing w:after="0" w:line="240" w:lineRule="auto"/>
        <w:ind w:firstLine="709"/>
        <w:rPr>
          <w:rFonts w:ascii="Times New Roman" w:hAnsi="Times New Roman" w:cs="Times New Roman"/>
          <w:bCs/>
          <w:sz w:val="28"/>
          <w:szCs w:val="28"/>
          <w:lang w:val="ru-KZ"/>
        </w:rPr>
      </w:pPr>
      <w:r w:rsidRPr="001F5DB1">
        <w:rPr>
          <w:rFonts w:ascii="Times New Roman" w:hAnsi="Times New Roman" w:cs="Times New Roman"/>
          <w:bCs/>
          <w:sz w:val="28"/>
          <w:szCs w:val="28"/>
          <w:lang w:val="ru-KZ"/>
        </w:rPr>
        <w:t xml:space="preserve">1. </w:t>
      </w:r>
      <w:proofErr w:type="spellStart"/>
      <w:r w:rsidRPr="001F5DB1">
        <w:rPr>
          <w:rFonts w:ascii="Times New Roman" w:hAnsi="Times New Roman" w:cs="Times New Roman"/>
          <w:bCs/>
          <w:sz w:val="28"/>
          <w:szCs w:val="28"/>
          <w:lang w:val="ru-KZ"/>
        </w:rPr>
        <w:t>Мәселені</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анықтау</w:t>
      </w:r>
      <w:proofErr w:type="spellEnd"/>
    </w:p>
    <w:p w14:paraId="0E53D309" w14:textId="77777777" w:rsidR="006672EB" w:rsidRPr="001F5DB1" w:rsidRDefault="006672EB" w:rsidP="006672EB">
      <w:pPr>
        <w:numPr>
          <w:ilvl w:val="0"/>
          <w:numId w:val="3"/>
        </w:numPr>
        <w:spacing w:after="0" w:line="240" w:lineRule="auto"/>
        <w:ind w:left="0" w:firstLine="709"/>
        <w:rPr>
          <w:rFonts w:ascii="Times New Roman" w:hAnsi="Times New Roman" w:cs="Times New Roman"/>
          <w:bCs/>
          <w:sz w:val="28"/>
          <w:szCs w:val="28"/>
          <w:lang w:val="ru-KZ"/>
        </w:rPr>
      </w:pPr>
      <w:proofErr w:type="spellStart"/>
      <w:r w:rsidRPr="001F5DB1">
        <w:rPr>
          <w:rFonts w:ascii="Times New Roman" w:hAnsi="Times New Roman" w:cs="Times New Roman"/>
          <w:bCs/>
          <w:sz w:val="28"/>
          <w:szCs w:val="28"/>
          <w:lang w:val="ru-KZ"/>
        </w:rPr>
        <w:t>Әлеуметтік</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мәселені</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анықтау</w:t>
      </w:r>
      <w:proofErr w:type="spellEnd"/>
      <w:r w:rsidRPr="001F5DB1">
        <w:rPr>
          <w:rFonts w:ascii="Times New Roman" w:hAnsi="Times New Roman" w:cs="Times New Roman"/>
          <w:bCs/>
          <w:sz w:val="28"/>
          <w:szCs w:val="28"/>
          <w:lang w:val="ru-KZ"/>
        </w:rPr>
        <w:t xml:space="preserve"> — </w:t>
      </w:r>
      <w:proofErr w:type="spellStart"/>
      <w:r w:rsidRPr="001F5DB1">
        <w:rPr>
          <w:rFonts w:ascii="Times New Roman" w:hAnsi="Times New Roman" w:cs="Times New Roman"/>
          <w:bCs/>
          <w:sz w:val="28"/>
          <w:szCs w:val="28"/>
          <w:lang w:val="ru-KZ"/>
        </w:rPr>
        <w:t>зерттеудің</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бірінші</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кезеңі</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Бұл</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кедейлік</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білім</w:t>
      </w:r>
      <w:proofErr w:type="spellEnd"/>
      <w:r w:rsidRPr="001F5DB1">
        <w:rPr>
          <w:rFonts w:ascii="Times New Roman" w:hAnsi="Times New Roman" w:cs="Times New Roman"/>
          <w:bCs/>
          <w:sz w:val="28"/>
          <w:szCs w:val="28"/>
          <w:lang w:val="ru-KZ"/>
        </w:rPr>
        <w:t xml:space="preserve"> беру, </w:t>
      </w:r>
      <w:proofErr w:type="spellStart"/>
      <w:r w:rsidRPr="001F5DB1">
        <w:rPr>
          <w:rFonts w:ascii="Times New Roman" w:hAnsi="Times New Roman" w:cs="Times New Roman"/>
          <w:bCs/>
          <w:sz w:val="28"/>
          <w:szCs w:val="28"/>
          <w:lang w:val="ru-KZ"/>
        </w:rPr>
        <w:t>жұмыссыздық</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денсаулық</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сақтау</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гендерлік</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теңдік</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сияқты</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тақырыптарды</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қамтуы</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мүмкін</w:t>
      </w:r>
      <w:proofErr w:type="spellEnd"/>
      <w:r w:rsidRPr="001F5DB1">
        <w:rPr>
          <w:rFonts w:ascii="Times New Roman" w:hAnsi="Times New Roman" w:cs="Times New Roman"/>
          <w:bCs/>
          <w:sz w:val="28"/>
          <w:szCs w:val="28"/>
          <w:lang w:val="ru-KZ"/>
        </w:rPr>
        <w:t>.</w:t>
      </w:r>
    </w:p>
    <w:p w14:paraId="40D3B0AC" w14:textId="77777777" w:rsidR="006672EB" w:rsidRPr="001F5DB1" w:rsidRDefault="006672EB" w:rsidP="006672EB">
      <w:pPr>
        <w:numPr>
          <w:ilvl w:val="0"/>
          <w:numId w:val="3"/>
        </w:numPr>
        <w:spacing w:after="0" w:line="240" w:lineRule="auto"/>
        <w:ind w:left="0" w:firstLine="709"/>
        <w:rPr>
          <w:rFonts w:ascii="Times New Roman" w:hAnsi="Times New Roman" w:cs="Times New Roman"/>
          <w:bCs/>
          <w:sz w:val="28"/>
          <w:szCs w:val="28"/>
          <w:lang w:val="ru-KZ"/>
        </w:rPr>
      </w:pPr>
      <w:proofErr w:type="spellStart"/>
      <w:r w:rsidRPr="001F5DB1">
        <w:rPr>
          <w:rFonts w:ascii="Times New Roman" w:hAnsi="Times New Roman" w:cs="Times New Roman"/>
          <w:bCs/>
          <w:sz w:val="28"/>
          <w:szCs w:val="28"/>
          <w:lang w:val="ru-KZ"/>
        </w:rPr>
        <w:t>Мәселенің</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қоғамдағы</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өзектілігін</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бағалау</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әлеуметтік</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зерттеулердің</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көмегімен</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мәселенің</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қаншалықты</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маңызды</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екендігін</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және</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адамдардың</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өміріне</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қалай</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әсер</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ететінін</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білу</w:t>
      </w:r>
      <w:proofErr w:type="spellEnd"/>
      <w:r w:rsidRPr="001F5DB1">
        <w:rPr>
          <w:rFonts w:ascii="Times New Roman" w:hAnsi="Times New Roman" w:cs="Times New Roman"/>
          <w:bCs/>
          <w:sz w:val="28"/>
          <w:szCs w:val="28"/>
          <w:lang w:val="ru-KZ"/>
        </w:rPr>
        <w:t>.</w:t>
      </w:r>
    </w:p>
    <w:p w14:paraId="142D9D5D" w14:textId="77777777" w:rsidR="006672EB" w:rsidRPr="001F5DB1" w:rsidRDefault="006672EB" w:rsidP="006672EB">
      <w:pPr>
        <w:spacing w:after="0" w:line="240" w:lineRule="auto"/>
        <w:ind w:firstLine="709"/>
        <w:rPr>
          <w:rFonts w:ascii="Times New Roman" w:hAnsi="Times New Roman" w:cs="Times New Roman"/>
          <w:bCs/>
          <w:sz w:val="28"/>
          <w:szCs w:val="28"/>
          <w:lang w:val="ru-KZ"/>
        </w:rPr>
      </w:pPr>
      <w:r w:rsidRPr="001F5DB1">
        <w:rPr>
          <w:rFonts w:ascii="Times New Roman" w:hAnsi="Times New Roman" w:cs="Times New Roman"/>
          <w:bCs/>
          <w:sz w:val="28"/>
          <w:szCs w:val="28"/>
          <w:lang w:val="ru-KZ"/>
        </w:rPr>
        <w:t xml:space="preserve">2. </w:t>
      </w:r>
      <w:proofErr w:type="spellStart"/>
      <w:r w:rsidRPr="001F5DB1">
        <w:rPr>
          <w:rFonts w:ascii="Times New Roman" w:hAnsi="Times New Roman" w:cs="Times New Roman"/>
          <w:bCs/>
          <w:sz w:val="28"/>
          <w:szCs w:val="28"/>
          <w:lang w:val="ru-KZ"/>
        </w:rPr>
        <w:t>Зерттеу</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әдістері</w:t>
      </w:r>
      <w:proofErr w:type="spellEnd"/>
    </w:p>
    <w:p w14:paraId="34FABB53" w14:textId="77777777" w:rsidR="006672EB" w:rsidRPr="001F5DB1" w:rsidRDefault="006672EB" w:rsidP="006672EB">
      <w:pPr>
        <w:numPr>
          <w:ilvl w:val="0"/>
          <w:numId w:val="4"/>
        </w:numPr>
        <w:spacing w:after="0" w:line="240" w:lineRule="auto"/>
        <w:ind w:left="0" w:firstLine="709"/>
        <w:rPr>
          <w:rFonts w:ascii="Times New Roman" w:hAnsi="Times New Roman" w:cs="Times New Roman"/>
          <w:bCs/>
          <w:sz w:val="28"/>
          <w:szCs w:val="28"/>
          <w:lang w:val="ru-KZ"/>
        </w:rPr>
      </w:pPr>
      <w:proofErr w:type="spellStart"/>
      <w:r w:rsidRPr="001F5DB1">
        <w:rPr>
          <w:rFonts w:ascii="Times New Roman" w:hAnsi="Times New Roman" w:cs="Times New Roman"/>
          <w:bCs/>
          <w:sz w:val="28"/>
          <w:szCs w:val="28"/>
          <w:lang w:val="ru-KZ"/>
        </w:rPr>
        <w:t>Сауалнамалар</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Халықтың</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пікірін</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қажеттіліктері</w:t>
      </w:r>
      <w:proofErr w:type="spellEnd"/>
      <w:r w:rsidRPr="001F5DB1">
        <w:rPr>
          <w:rFonts w:ascii="Times New Roman" w:hAnsi="Times New Roman" w:cs="Times New Roman"/>
          <w:bCs/>
          <w:sz w:val="28"/>
          <w:szCs w:val="28"/>
          <w:lang w:val="ru-KZ"/>
        </w:rPr>
        <w:t xml:space="preserve"> мен </w:t>
      </w:r>
      <w:proofErr w:type="spellStart"/>
      <w:r w:rsidRPr="001F5DB1">
        <w:rPr>
          <w:rFonts w:ascii="Times New Roman" w:hAnsi="Times New Roman" w:cs="Times New Roman"/>
          <w:bCs/>
          <w:sz w:val="28"/>
          <w:szCs w:val="28"/>
          <w:lang w:val="ru-KZ"/>
        </w:rPr>
        <w:t>проблемаларын</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анықтау</w:t>
      </w:r>
      <w:proofErr w:type="spellEnd"/>
      <w:r w:rsidRPr="001F5DB1">
        <w:rPr>
          <w:rFonts w:ascii="Times New Roman" w:hAnsi="Times New Roman" w:cs="Times New Roman"/>
          <w:bCs/>
          <w:sz w:val="28"/>
          <w:szCs w:val="28"/>
          <w:lang w:val="ru-KZ"/>
        </w:rPr>
        <w:t>.</w:t>
      </w:r>
    </w:p>
    <w:p w14:paraId="11F11E05" w14:textId="77777777" w:rsidR="006672EB" w:rsidRPr="001F5DB1" w:rsidRDefault="006672EB" w:rsidP="006672EB">
      <w:pPr>
        <w:numPr>
          <w:ilvl w:val="0"/>
          <w:numId w:val="4"/>
        </w:numPr>
        <w:spacing w:after="0" w:line="240" w:lineRule="auto"/>
        <w:ind w:left="0" w:firstLine="709"/>
        <w:rPr>
          <w:rFonts w:ascii="Times New Roman" w:hAnsi="Times New Roman" w:cs="Times New Roman"/>
          <w:bCs/>
          <w:sz w:val="28"/>
          <w:szCs w:val="28"/>
          <w:lang w:val="ru-KZ"/>
        </w:rPr>
      </w:pPr>
      <w:r w:rsidRPr="001F5DB1">
        <w:rPr>
          <w:rFonts w:ascii="Times New Roman" w:hAnsi="Times New Roman" w:cs="Times New Roman"/>
          <w:bCs/>
          <w:sz w:val="28"/>
          <w:szCs w:val="28"/>
          <w:lang w:val="ru-KZ"/>
        </w:rPr>
        <w:t xml:space="preserve">Интервью: </w:t>
      </w:r>
      <w:proofErr w:type="spellStart"/>
      <w:r w:rsidRPr="001F5DB1">
        <w:rPr>
          <w:rFonts w:ascii="Times New Roman" w:hAnsi="Times New Roman" w:cs="Times New Roman"/>
          <w:bCs/>
          <w:sz w:val="28"/>
          <w:szCs w:val="28"/>
          <w:lang w:val="ru-KZ"/>
        </w:rPr>
        <w:t>Тікелей</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сұхбаттасу</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арқылы</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тереңірек</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ақпарат</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жинау</w:t>
      </w:r>
      <w:proofErr w:type="spellEnd"/>
      <w:r w:rsidRPr="001F5DB1">
        <w:rPr>
          <w:rFonts w:ascii="Times New Roman" w:hAnsi="Times New Roman" w:cs="Times New Roman"/>
          <w:bCs/>
          <w:sz w:val="28"/>
          <w:szCs w:val="28"/>
          <w:lang w:val="ru-KZ"/>
        </w:rPr>
        <w:t>.</w:t>
      </w:r>
    </w:p>
    <w:p w14:paraId="6A196880" w14:textId="77777777" w:rsidR="006672EB" w:rsidRPr="001F5DB1" w:rsidRDefault="006672EB" w:rsidP="006672EB">
      <w:pPr>
        <w:numPr>
          <w:ilvl w:val="0"/>
          <w:numId w:val="4"/>
        </w:numPr>
        <w:spacing w:after="0" w:line="240" w:lineRule="auto"/>
        <w:ind w:left="0" w:firstLine="709"/>
        <w:rPr>
          <w:rFonts w:ascii="Times New Roman" w:hAnsi="Times New Roman" w:cs="Times New Roman"/>
          <w:bCs/>
          <w:sz w:val="28"/>
          <w:szCs w:val="28"/>
          <w:lang w:val="ru-KZ"/>
        </w:rPr>
      </w:pPr>
      <w:proofErr w:type="spellStart"/>
      <w:r w:rsidRPr="001F5DB1">
        <w:rPr>
          <w:rFonts w:ascii="Times New Roman" w:hAnsi="Times New Roman" w:cs="Times New Roman"/>
          <w:bCs/>
          <w:sz w:val="28"/>
          <w:szCs w:val="28"/>
          <w:lang w:val="ru-KZ"/>
        </w:rPr>
        <w:t>Статистикалық</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талдау</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Мәселенің</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көлемі</w:t>
      </w:r>
      <w:proofErr w:type="spellEnd"/>
      <w:r w:rsidRPr="001F5DB1">
        <w:rPr>
          <w:rFonts w:ascii="Times New Roman" w:hAnsi="Times New Roman" w:cs="Times New Roman"/>
          <w:bCs/>
          <w:sz w:val="28"/>
          <w:szCs w:val="28"/>
          <w:lang w:val="ru-KZ"/>
        </w:rPr>
        <w:t xml:space="preserve"> мен </w:t>
      </w:r>
      <w:proofErr w:type="spellStart"/>
      <w:r w:rsidRPr="001F5DB1">
        <w:rPr>
          <w:rFonts w:ascii="Times New Roman" w:hAnsi="Times New Roman" w:cs="Times New Roman"/>
          <w:bCs/>
          <w:sz w:val="28"/>
          <w:szCs w:val="28"/>
          <w:lang w:val="ru-KZ"/>
        </w:rPr>
        <w:t>динамикасын</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түсіну</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үшін</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деректерді</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жинап</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талдау</w:t>
      </w:r>
      <w:proofErr w:type="spellEnd"/>
      <w:r w:rsidRPr="001F5DB1">
        <w:rPr>
          <w:rFonts w:ascii="Times New Roman" w:hAnsi="Times New Roman" w:cs="Times New Roman"/>
          <w:bCs/>
          <w:sz w:val="28"/>
          <w:szCs w:val="28"/>
          <w:lang w:val="ru-KZ"/>
        </w:rPr>
        <w:t>.</w:t>
      </w:r>
    </w:p>
    <w:p w14:paraId="6BCAE9AA" w14:textId="77777777" w:rsidR="006672EB" w:rsidRPr="001F5DB1" w:rsidRDefault="006672EB" w:rsidP="006672EB">
      <w:pPr>
        <w:spacing w:after="0" w:line="240" w:lineRule="auto"/>
        <w:ind w:firstLine="709"/>
        <w:rPr>
          <w:rFonts w:ascii="Times New Roman" w:hAnsi="Times New Roman" w:cs="Times New Roman"/>
          <w:bCs/>
          <w:sz w:val="28"/>
          <w:szCs w:val="28"/>
          <w:lang w:val="ru-KZ"/>
        </w:rPr>
      </w:pPr>
      <w:r w:rsidRPr="001F5DB1">
        <w:rPr>
          <w:rFonts w:ascii="Times New Roman" w:hAnsi="Times New Roman" w:cs="Times New Roman"/>
          <w:bCs/>
          <w:sz w:val="28"/>
          <w:szCs w:val="28"/>
          <w:lang w:val="ru-KZ"/>
        </w:rPr>
        <w:t xml:space="preserve">3. </w:t>
      </w:r>
      <w:proofErr w:type="spellStart"/>
      <w:r w:rsidRPr="001F5DB1">
        <w:rPr>
          <w:rFonts w:ascii="Times New Roman" w:hAnsi="Times New Roman" w:cs="Times New Roman"/>
          <w:bCs/>
          <w:sz w:val="28"/>
          <w:szCs w:val="28"/>
          <w:lang w:val="ru-KZ"/>
        </w:rPr>
        <w:t>Себептер</w:t>
      </w:r>
      <w:proofErr w:type="spellEnd"/>
      <w:r w:rsidRPr="001F5DB1">
        <w:rPr>
          <w:rFonts w:ascii="Times New Roman" w:hAnsi="Times New Roman" w:cs="Times New Roman"/>
          <w:bCs/>
          <w:sz w:val="28"/>
          <w:szCs w:val="28"/>
          <w:lang w:val="ru-KZ"/>
        </w:rPr>
        <w:t xml:space="preserve"> мен </w:t>
      </w:r>
      <w:proofErr w:type="spellStart"/>
      <w:r w:rsidRPr="001F5DB1">
        <w:rPr>
          <w:rFonts w:ascii="Times New Roman" w:hAnsi="Times New Roman" w:cs="Times New Roman"/>
          <w:bCs/>
          <w:sz w:val="28"/>
          <w:szCs w:val="28"/>
          <w:lang w:val="ru-KZ"/>
        </w:rPr>
        <w:t>салдарлар</w:t>
      </w:r>
      <w:proofErr w:type="spellEnd"/>
    </w:p>
    <w:p w14:paraId="6272FF90" w14:textId="77777777" w:rsidR="006672EB" w:rsidRPr="001F5DB1" w:rsidRDefault="006672EB" w:rsidP="006672EB">
      <w:pPr>
        <w:numPr>
          <w:ilvl w:val="0"/>
          <w:numId w:val="5"/>
        </w:numPr>
        <w:spacing w:after="0" w:line="240" w:lineRule="auto"/>
        <w:ind w:left="0" w:firstLine="709"/>
        <w:rPr>
          <w:rFonts w:ascii="Times New Roman" w:hAnsi="Times New Roman" w:cs="Times New Roman"/>
          <w:bCs/>
          <w:sz w:val="28"/>
          <w:szCs w:val="28"/>
          <w:lang w:val="ru-KZ"/>
        </w:rPr>
      </w:pPr>
      <w:proofErr w:type="spellStart"/>
      <w:r w:rsidRPr="001F5DB1">
        <w:rPr>
          <w:rFonts w:ascii="Times New Roman" w:hAnsi="Times New Roman" w:cs="Times New Roman"/>
          <w:bCs/>
          <w:sz w:val="28"/>
          <w:szCs w:val="28"/>
          <w:lang w:val="ru-KZ"/>
        </w:rPr>
        <w:t>Мәселенің</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түпкі</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себептерін</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талдау</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әлеуметтік</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экономикалық</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мәдени</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саяси</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факторларды</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ескере</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отырып</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мәселенің</w:t>
      </w:r>
      <w:proofErr w:type="spellEnd"/>
      <w:r w:rsidRPr="001F5DB1">
        <w:rPr>
          <w:rFonts w:ascii="Times New Roman" w:hAnsi="Times New Roman" w:cs="Times New Roman"/>
          <w:bCs/>
          <w:sz w:val="28"/>
          <w:szCs w:val="28"/>
          <w:lang w:val="ru-KZ"/>
        </w:rPr>
        <w:t xml:space="preserve"> неге </w:t>
      </w:r>
      <w:proofErr w:type="spellStart"/>
      <w:r w:rsidRPr="001F5DB1">
        <w:rPr>
          <w:rFonts w:ascii="Times New Roman" w:hAnsi="Times New Roman" w:cs="Times New Roman"/>
          <w:bCs/>
          <w:sz w:val="28"/>
          <w:szCs w:val="28"/>
          <w:lang w:val="ru-KZ"/>
        </w:rPr>
        <w:t>пайда</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болғанын</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анықтау</w:t>
      </w:r>
      <w:proofErr w:type="spellEnd"/>
      <w:r w:rsidRPr="001F5DB1">
        <w:rPr>
          <w:rFonts w:ascii="Times New Roman" w:hAnsi="Times New Roman" w:cs="Times New Roman"/>
          <w:bCs/>
          <w:sz w:val="28"/>
          <w:szCs w:val="28"/>
          <w:lang w:val="ru-KZ"/>
        </w:rPr>
        <w:t>.</w:t>
      </w:r>
    </w:p>
    <w:p w14:paraId="70C32B39" w14:textId="77777777" w:rsidR="006672EB" w:rsidRPr="001F5DB1" w:rsidRDefault="006672EB" w:rsidP="006672EB">
      <w:pPr>
        <w:numPr>
          <w:ilvl w:val="0"/>
          <w:numId w:val="5"/>
        </w:numPr>
        <w:spacing w:after="0" w:line="240" w:lineRule="auto"/>
        <w:ind w:left="0" w:firstLine="709"/>
        <w:rPr>
          <w:rFonts w:ascii="Times New Roman" w:hAnsi="Times New Roman" w:cs="Times New Roman"/>
          <w:bCs/>
          <w:sz w:val="28"/>
          <w:szCs w:val="28"/>
          <w:lang w:val="ru-KZ"/>
        </w:rPr>
      </w:pPr>
      <w:proofErr w:type="spellStart"/>
      <w:r w:rsidRPr="001F5DB1">
        <w:rPr>
          <w:rFonts w:ascii="Times New Roman" w:hAnsi="Times New Roman" w:cs="Times New Roman"/>
          <w:bCs/>
          <w:sz w:val="28"/>
          <w:szCs w:val="28"/>
          <w:lang w:val="ru-KZ"/>
        </w:rPr>
        <w:t>Әлеуметтік</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мәселенің</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қоғамға</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әсерін</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зерттеу</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әлеуметтік</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теңсіздік</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денсаулық</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сақтау</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жүйесіне</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жүктеме</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білім</w:t>
      </w:r>
      <w:proofErr w:type="spellEnd"/>
      <w:r w:rsidRPr="001F5DB1">
        <w:rPr>
          <w:rFonts w:ascii="Times New Roman" w:hAnsi="Times New Roman" w:cs="Times New Roman"/>
          <w:bCs/>
          <w:sz w:val="28"/>
          <w:szCs w:val="28"/>
          <w:lang w:val="ru-KZ"/>
        </w:rPr>
        <w:t xml:space="preserve"> беру </w:t>
      </w:r>
      <w:proofErr w:type="spellStart"/>
      <w:r w:rsidRPr="001F5DB1">
        <w:rPr>
          <w:rFonts w:ascii="Times New Roman" w:hAnsi="Times New Roman" w:cs="Times New Roman"/>
          <w:bCs/>
          <w:sz w:val="28"/>
          <w:szCs w:val="28"/>
          <w:lang w:val="ru-KZ"/>
        </w:rPr>
        <w:t>сапасына</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ықпал</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ету</w:t>
      </w:r>
      <w:proofErr w:type="spellEnd"/>
      <w:r w:rsidRPr="001F5DB1">
        <w:rPr>
          <w:rFonts w:ascii="Times New Roman" w:hAnsi="Times New Roman" w:cs="Times New Roman"/>
          <w:bCs/>
          <w:sz w:val="28"/>
          <w:szCs w:val="28"/>
          <w:lang w:val="ru-KZ"/>
        </w:rPr>
        <w:t>.</w:t>
      </w:r>
    </w:p>
    <w:p w14:paraId="0A5E29D7" w14:textId="77777777" w:rsidR="006672EB" w:rsidRPr="001F5DB1" w:rsidRDefault="006672EB" w:rsidP="006672EB">
      <w:pPr>
        <w:spacing w:after="0" w:line="240" w:lineRule="auto"/>
        <w:ind w:firstLine="709"/>
        <w:rPr>
          <w:rFonts w:ascii="Times New Roman" w:hAnsi="Times New Roman" w:cs="Times New Roman"/>
          <w:bCs/>
          <w:sz w:val="28"/>
          <w:szCs w:val="28"/>
          <w:lang w:val="ru-KZ"/>
        </w:rPr>
      </w:pPr>
      <w:r w:rsidRPr="001F5DB1">
        <w:rPr>
          <w:rFonts w:ascii="Times New Roman" w:hAnsi="Times New Roman" w:cs="Times New Roman"/>
          <w:bCs/>
          <w:sz w:val="28"/>
          <w:szCs w:val="28"/>
          <w:lang w:val="ru-KZ"/>
        </w:rPr>
        <w:t xml:space="preserve">4. </w:t>
      </w:r>
      <w:proofErr w:type="spellStart"/>
      <w:r w:rsidRPr="001F5DB1">
        <w:rPr>
          <w:rFonts w:ascii="Times New Roman" w:hAnsi="Times New Roman" w:cs="Times New Roman"/>
          <w:bCs/>
          <w:sz w:val="28"/>
          <w:szCs w:val="28"/>
          <w:lang w:val="ru-KZ"/>
        </w:rPr>
        <w:t>Шешу</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жолдары</w:t>
      </w:r>
      <w:proofErr w:type="spellEnd"/>
    </w:p>
    <w:p w14:paraId="5977C198" w14:textId="77777777" w:rsidR="006672EB" w:rsidRPr="001F5DB1" w:rsidRDefault="006672EB" w:rsidP="006672EB">
      <w:pPr>
        <w:numPr>
          <w:ilvl w:val="0"/>
          <w:numId w:val="6"/>
        </w:numPr>
        <w:spacing w:after="0" w:line="240" w:lineRule="auto"/>
        <w:ind w:left="0" w:firstLine="709"/>
        <w:rPr>
          <w:rFonts w:ascii="Times New Roman" w:hAnsi="Times New Roman" w:cs="Times New Roman"/>
          <w:bCs/>
          <w:sz w:val="28"/>
          <w:szCs w:val="28"/>
          <w:lang w:val="ru-KZ"/>
        </w:rPr>
      </w:pPr>
      <w:proofErr w:type="spellStart"/>
      <w:r w:rsidRPr="001F5DB1">
        <w:rPr>
          <w:rFonts w:ascii="Times New Roman" w:hAnsi="Times New Roman" w:cs="Times New Roman"/>
          <w:bCs/>
          <w:sz w:val="28"/>
          <w:szCs w:val="28"/>
          <w:lang w:val="ru-KZ"/>
        </w:rPr>
        <w:t>Әлеуметтік</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саясат</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ұсыныстары</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зерттеу</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нәтижелеріне</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негізделе</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отырып</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мәселені</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шешу</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үшін</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нақты</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ұсыныстар</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жасау</w:t>
      </w:r>
      <w:proofErr w:type="spellEnd"/>
      <w:r w:rsidRPr="001F5DB1">
        <w:rPr>
          <w:rFonts w:ascii="Times New Roman" w:hAnsi="Times New Roman" w:cs="Times New Roman"/>
          <w:bCs/>
          <w:sz w:val="28"/>
          <w:szCs w:val="28"/>
          <w:lang w:val="ru-KZ"/>
        </w:rPr>
        <w:t>.</w:t>
      </w:r>
    </w:p>
    <w:p w14:paraId="624ACFAA" w14:textId="77777777" w:rsidR="006672EB" w:rsidRPr="001F5DB1" w:rsidRDefault="006672EB" w:rsidP="006672EB">
      <w:pPr>
        <w:numPr>
          <w:ilvl w:val="0"/>
          <w:numId w:val="6"/>
        </w:numPr>
        <w:spacing w:after="0" w:line="240" w:lineRule="auto"/>
        <w:ind w:left="0" w:firstLine="709"/>
        <w:rPr>
          <w:rFonts w:ascii="Times New Roman" w:hAnsi="Times New Roman" w:cs="Times New Roman"/>
          <w:bCs/>
          <w:sz w:val="28"/>
          <w:szCs w:val="28"/>
          <w:lang w:val="ru-KZ"/>
        </w:rPr>
      </w:pPr>
      <w:proofErr w:type="spellStart"/>
      <w:r w:rsidRPr="001F5DB1">
        <w:rPr>
          <w:rFonts w:ascii="Times New Roman" w:hAnsi="Times New Roman" w:cs="Times New Roman"/>
          <w:bCs/>
          <w:sz w:val="28"/>
          <w:szCs w:val="28"/>
          <w:lang w:val="ru-KZ"/>
        </w:rPr>
        <w:t>Жобалар</w:t>
      </w:r>
      <w:proofErr w:type="spellEnd"/>
      <w:r w:rsidRPr="001F5DB1">
        <w:rPr>
          <w:rFonts w:ascii="Times New Roman" w:hAnsi="Times New Roman" w:cs="Times New Roman"/>
          <w:bCs/>
          <w:sz w:val="28"/>
          <w:szCs w:val="28"/>
          <w:lang w:val="ru-KZ"/>
        </w:rPr>
        <w:t xml:space="preserve"> мен </w:t>
      </w:r>
      <w:proofErr w:type="spellStart"/>
      <w:r w:rsidRPr="001F5DB1">
        <w:rPr>
          <w:rFonts w:ascii="Times New Roman" w:hAnsi="Times New Roman" w:cs="Times New Roman"/>
          <w:bCs/>
          <w:sz w:val="28"/>
          <w:szCs w:val="28"/>
          <w:lang w:val="ru-KZ"/>
        </w:rPr>
        <w:t>бағдарламалар</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әлеуметтік</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бағдарламаларды</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әзірлеу</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және</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жүзеге</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асыру</w:t>
      </w:r>
      <w:proofErr w:type="spellEnd"/>
      <w:r w:rsidRPr="001F5DB1">
        <w:rPr>
          <w:rFonts w:ascii="Times New Roman" w:hAnsi="Times New Roman" w:cs="Times New Roman"/>
          <w:bCs/>
          <w:sz w:val="28"/>
          <w:szCs w:val="28"/>
          <w:lang w:val="ru-KZ"/>
        </w:rPr>
        <w:t>.</w:t>
      </w:r>
    </w:p>
    <w:p w14:paraId="6B0D98BA" w14:textId="77777777" w:rsidR="006672EB" w:rsidRPr="001F5DB1" w:rsidRDefault="006672EB" w:rsidP="006672EB">
      <w:pPr>
        <w:spacing w:after="0" w:line="240" w:lineRule="auto"/>
        <w:ind w:firstLine="709"/>
        <w:rPr>
          <w:rFonts w:ascii="Times New Roman" w:hAnsi="Times New Roman" w:cs="Times New Roman"/>
          <w:bCs/>
          <w:sz w:val="28"/>
          <w:szCs w:val="28"/>
          <w:lang w:val="ru-KZ"/>
        </w:rPr>
      </w:pPr>
      <w:r w:rsidRPr="001F5DB1">
        <w:rPr>
          <w:rFonts w:ascii="Times New Roman" w:hAnsi="Times New Roman" w:cs="Times New Roman"/>
          <w:bCs/>
          <w:sz w:val="28"/>
          <w:szCs w:val="28"/>
          <w:lang w:val="ru-KZ"/>
        </w:rPr>
        <w:t xml:space="preserve">5. </w:t>
      </w:r>
      <w:proofErr w:type="spellStart"/>
      <w:r w:rsidRPr="001F5DB1">
        <w:rPr>
          <w:rFonts w:ascii="Times New Roman" w:hAnsi="Times New Roman" w:cs="Times New Roman"/>
          <w:bCs/>
          <w:sz w:val="28"/>
          <w:szCs w:val="28"/>
          <w:lang w:val="ru-KZ"/>
        </w:rPr>
        <w:t>Қорытынды</w:t>
      </w:r>
      <w:proofErr w:type="spellEnd"/>
    </w:p>
    <w:p w14:paraId="03A90DF6" w14:textId="77777777" w:rsidR="006672EB" w:rsidRPr="001F5DB1" w:rsidRDefault="006672EB" w:rsidP="006672EB">
      <w:pPr>
        <w:numPr>
          <w:ilvl w:val="0"/>
          <w:numId w:val="7"/>
        </w:numPr>
        <w:spacing w:after="0" w:line="240" w:lineRule="auto"/>
        <w:ind w:left="0" w:firstLine="709"/>
        <w:rPr>
          <w:rFonts w:ascii="Times New Roman" w:hAnsi="Times New Roman" w:cs="Times New Roman"/>
          <w:bCs/>
          <w:sz w:val="28"/>
          <w:szCs w:val="28"/>
          <w:lang w:val="ru-KZ"/>
        </w:rPr>
      </w:pPr>
      <w:proofErr w:type="spellStart"/>
      <w:r w:rsidRPr="001F5DB1">
        <w:rPr>
          <w:rFonts w:ascii="Times New Roman" w:hAnsi="Times New Roman" w:cs="Times New Roman"/>
          <w:bCs/>
          <w:sz w:val="28"/>
          <w:szCs w:val="28"/>
          <w:lang w:val="ru-KZ"/>
        </w:rPr>
        <w:t>Әлеуметтанушы-сарапшы</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ретінде</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менің</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көзқарасым</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бойынша</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әлеуметтік</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мәселелерді</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тиімді</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шешу</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үшін</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зерттеу</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нәтижелерін</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қоғаммен</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бөлісу</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ақпараттандыру</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және</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жергілікті</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қауымдастықтармен</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жұмыс</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жасау</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өте</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маңызды</w:t>
      </w:r>
      <w:proofErr w:type="spellEnd"/>
      <w:r w:rsidRPr="001F5DB1">
        <w:rPr>
          <w:rFonts w:ascii="Times New Roman" w:hAnsi="Times New Roman" w:cs="Times New Roman"/>
          <w:bCs/>
          <w:sz w:val="28"/>
          <w:szCs w:val="28"/>
          <w:lang w:val="ru-KZ"/>
        </w:rPr>
        <w:t xml:space="preserve">. Тек </w:t>
      </w:r>
      <w:proofErr w:type="spellStart"/>
      <w:r w:rsidRPr="001F5DB1">
        <w:rPr>
          <w:rFonts w:ascii="Times New Roman" w:hAnsi="Times New Roman" w:cs="Times New Roman"/>
          <w:bCs/>
          <w:sz w:val="28"/>
          <w:szCs w:val="28"/>
          <w:lang w:val="ru-KZ"/>
        </w:rPr>
        <w:t>ғылыми</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негізде</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қабылданған</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шешімдер</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ғана</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әлеуметтік</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тұрақтылықты</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қамтамасыз</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ете</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алады</w:t>
      </w:r>
      <w:proofErr w:type="spellEnd"/>
      <w:r w:rsidRPr="001F5DB1">
        <w:rPr>
          <w:rFonts w:ascii="Times New Roman" w:hAnsi="Times New Roman" w:cs="Times New Roman"/>
          <w:bCs/>
          <w:sz w:val="28"/>
          <w:szCs w:val="28"/>
          <w:lang w:val="ru-KZ"/>
        </w:rPr>
        <w:t>.</w:t>
      </w:r>
    </w:p>
    <w:p w14:paraId="0789498C" w14:textId="77777777" w:rsidR="006672EB" w:rsidRPr="001F5DB1" w:rsidRDefault="006672EB" w:rsidP="006672EB">
      <w:pPr>
        <w:spacing w:after="0" w:line="240" w:lineRule="auto"/>
        <w:ind w:firstLine="709"/>
        <w:rPr>
          <w:rFonts w:ascii="Times New Roman" w:hAnsi="Times New Roman" w:cs="Times New Roman"/>
          <w:bCs/>
          <w:sz w:val="28"/>
          <w:szCs w:val="28"/>
          <w:lang w:val="ru-KZ"/>
        </w:rPr>
      </w:pPr>
      <w:proofErr w:type="spellStart"/>
      <w:r w:rsidRPr="001F5DB1">
        <w:rPr>
          <w:rFonts w:ascii="Times New Roman" w:hAnsi="Times New Roman" w:cs="Times New Roman"/>
          <w:bCs/>
          <w:sz w:val="28"/>
          <w:szCs w:val="28"/>
          <w:lang w:val="ru-KZ"/>
        </w:rPr>
        <w:t>Осылайша</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әлеуметтанушы-сарапшы</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ретіндегі</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рөліміз</w:t>
      </w:r>
      <w:proofErr w:type="spellEnd"/>
      <w:r w:rsidRPr="001F5DB1">
        <w:rPr>
          <w:rFonts w:ascii="Times New Roman" w:hAnsi="Times New Roman" w:cs="Times New Roman"/>
          <w:bCs/>
          <w:sz w:val="28"/>
          <w:szCs w:val="28"/>
          <w:lang w:val="ru-KZ"/>
        </w:rPr>
        <w:t xml:space="preserve"> — </w:t>
      </w:r>
      <w:proofErr w:type="spellStart"/>
      <w:r w:rsidRPr="001F5DB1">
        <w:rPr>
          <w:rFonts w:ascii="Times New Roman" w:hAnsi="Times New Roman" w:cs="Times New Roman"/>
          <w:bCs/>
          <w:sz w:val="28"/>
          <w:szCs w:val="28"/>
          <w:lang w:val="ru-KZ"/>
        </w:rPr>
        <w:t>әлеуметтік</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мәселелерді</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терең</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зерттеу</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түсіну</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және</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оларды</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шешудің</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тиімді</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жолдарын</w:t>
      </w:r>
      <w:proofErr w:type="spellEnd"/>
      <w:r w:rsidRPr="001F5DB1">
        <w:rPr>
          <w:rFonts w:ascii="Times New Roman" w:hAnsi="Times New Roman" w:cs="Times New Roman"/>
          <w:bCs/>
          <w:sz w:val="28"/>
          <w:szCs w:val="28"/>
          <w:lang w:val="ru-KZ"/>
        </w:rPr>
        <w:t xml:space="preserve"> </w:t>
      </w:r>
      <w:proofErr w:type="spellStart"/>
      <w:r w:rsidRPr="001F5DB1">
        <w:rPr>
          <w:rFonts w:ascii="Times New Roman" w:hAnsi="Times New Roman" w:cs="Times New Roman"/>
          <w:bCs/>
          <w:sz w:val="28"/>
          <w:szCs w:val="28"/>
          <w:lang w:val="ru-KZ"/>
        </w:rPr>
        <w:t>ұсыну</w:t>
      </w:r>
      <w:proofErr w:type="spellEnd"/>
      <w:r w:rsidRPr="001F5DB1">
        <w:rPr>
          <w:rFonts w:ascii="Times New Roman" w:hAnsi="Times New Roman" w:cs="Times New Roman"/>
          <w:bCs/>
          <w:sz w:val="28"/>
          <w:szCs w:val="28"/>
          <w:lang w:val="ru-KZ"/>
        </w:rPr>
        <w:t>.</w:t>
      </w:r>
    </w:p>
    <w:p w14:paraId="38D735A9" w14:textId="77777777" w:rsidR="006672EB" w:rsidRPr="0030751C" w:rsidRDefault="006672EB" w:rsidP="006672EB">
      <w:pPr>
        <w:spacing w:after="0" w:line="240" w:lineRule="auto"/>
        <w:ind w:firstLine="709"/>
        <w:rPr>
          <w:rFonts w:ascii="Times New Roman" w:hAnsi="Times New Roman" w:cs="Times New Roman"/>
          <w:b/>
          <w:i/>
          <w:iCs/>
          <w:sz w:val="28"/>
          <w:szCs w:val="28"/>
          <w:lang w:val="ru-KZ"/>
        </w:rPr>
      </w:pPr>
    </w:p>
    <w:p w14:paraId="333257E8" w14:textId="77777777" w:rsidR="006672EB" w:rsidRPr="0093377D" w:rsidRDefault="006672EB" w:rsidP="006672EB">
      <w:pPr>
        <w:spacing w:after="0" w:line="240" w:lineRule="auto"/>
        <w:ind w:firstLine="709"/>
        <w:rPr>
          <w:rFonts w:ascii="Times New Roman" w:hAnsi="Times New Roman" w:cs="Times New Roman"/>
          <w:bCs/>
          <w:sz w:val="28"/>
          <w:szCs w:val="28"/>
          <w:lang w:val="kk-KZ"/>
        </w:rPr>
      </w:pPr>
      <w:r w:rsidRPr="0093377D">
        <w:rPr>
          <w:rFonts w:ascii="Times New Roman" w:hAnsi="Times New Roman" w:cs="Times New Roman"/>
          <w:bCs/>
          <w:sz w:val="28"/>
          <w:szCs w:val="28"/>
          <w:lang w:val="kk-KZ"/>
        </w:rPr>
        <w:lastRenderedPageBreak/>
        <w:t>Әлеуметтік мәселе — қоғамдағы адамдардың өмір сапасына, әлеуметтік әділеттілікке, мәдениетке, білімге, денсаулық сақтау және жұмысқа қатысты мәселелерді қамтитын кең ұғым. Мұндай мәселелер қоғамның дамуында маңызды рөл атқарады және әлеуметтік тұрақтылыққа, интеграцияға, экономикалық өсімге әсер етеді.</w:t>
      </w:r>
    </w:p>
    <w:p w14:paraId="2D632C02" w14:textId="77777777" w:rsidR="006672EB" w:rsidRPr="0093377D" w:rsidRDefault="006672EB" w:rsidP="006672EB">
      <w:pPr>
        <w:spacing w:after="0" w:line="240" w:lineRule="auto"/>
        <w:ind w:firstLine="709"/>
        <w:rPr>
          <w:rFonts w:ascii="Times New Roman" w:hAnsi="Times New Roman" w:cs="Times New Roman"/>
          <w:bCs/>
          <w:sz w:val="28"/>
          <w:szCs w:val="28"/>
          <w:lang w:val="kk-KZ"/>
        </w:rPr>
      </w:pPr>
      <w:r w:rsidRPr="0093377D">
        <w:rPr>
          <w:rFonts w:ascii="Times New Roman" w:hAnsi="Times New Roman" w:cs="Times New Roman"/>
          <w:b/>
          <w:bCs/>
          <w:sz w:val="28"/>
          <w:szCs w:val="28"/>
          <w:lang w:val="kk-KZ"/>
        </w:rPr>
        <w:t>Әлеуметтік мәселе ғылыми зерттеулер объектісі</w:t>
      </w:r>
      <w:r w:rsidRPr="0093377D">
        <w:rPr>
          <w:rFonts w:ascii="Times New Roman" w:hAnsi="Times New Roman" w:cs="Times New Roman"/>
          <w:bCs/>
          <w:sz w:val="28"/>
          <w:szCs w:val="28"/>
          <w:lang w:val="kk-KZ"/>
        </w:rPr>
        <w:t xml:space="preserve"> ретінде:</w:t>
      </w:r>
    </w:p>
    <w:p w14:paraId="509C2291" w14:textId="77777777" w:rsidR="006672EB" w:rsidRPr="0093377D" w:rsidRDefault="006672EB" w:rsidP="006672EB">
      <w:pPr>
        <w:numPr>
          <w:ilvl w:val="0"/>
          <w:numId w:val="2"/>
        </w:numPr>
        <w:spacing w:after="0" w:line="240" w:lineRule="auto"/>
        <w:ind w:left="0" w:firstLine="709"/>
        <w:rPr>
          <w:rFonts w:ascii="Times New Roman" w:hAnsi="Times New Roman" w:cs="Times New Roman"/>
          <w:bCs/>
          <w:sz w:val="28"/>
          <w:szCs w:val="28"/>
          <w:lang w:val="kk-KZ"/>
        </w:rPr>
      </w:pPr>
      <w:r w:rsidRPr="0093377D">
        <w:rPr>
          <w:rFonts w:ascii="Times New Roman" w:hAnsi="Times New Roman" w:cs="Times New Roman"/>
          <w:b/>
          <w:bCs/>
          <w:sz w:val="28"/>
          <w:szCs w:val="28"/>
          <w:lang w:val="kk-KZ"/>
        </w:rPr>
        <w:t>Зерттеу пәні</w:t>
      </w:r>
      <w:r w:rsidRPr="0093377D">
        <w:rPr>
          <w:rFonts w:ascii="Times New Roman" w:hAnsi="Times New Roman" w:cs="Times New Roman"/>
          <w:bCs/>
          <w:sz w:val="28"/>
          <w:szCs w:val="28"/>
          <w:lang w:val="kk-KZ"/>
        </w:rPr>
        <w:t>: Әлеуметтік мәселелер қоғамның әртүрлі аспектілерін қамтиды, мысалы, кедейлік, жұмыссыздық, білім беру, денсаулық сақтау, экология, миграция және т.б.</w:t>
      </w:r>
    </w:p>
    <w:p w14:paraId="10E6E65A" w14:textId="77777777" w:rsidR="006672EB" w:rsidRPr="0093377D" w:rsidRDefault="006672EB" w:rsidP="006672EB">
      <w:pPr>
        <w:numPr>
          <w:ilvl w:val="0"/>
          <w:numId w:val="2"/>
        </w:numPr>
        <w:spacing w:after="0" w:line="240" w:lineRule="auto"/>
        <w:ind w:left="0" w:firstLine="709"/>
        <w:rPr>
          <w:rFonts w:ascii="Times New Roman" w:hAnsi="Times New Roman" w:cs="Times New Roman"/>
          <w:bCs/>
          <w:sz w:val="28"/>
          <w:szCs w:val="28"/>
          <w:lang w:val="kk-KZ"/>
        </w:rPr>
      </w:pPr>
      <w:r w:rsidRPr="0093377D">
        <w:rPr>
          <w:rFonts w:ascii="Times New Roman" w:hAnsi="Times New Roman" w:cs="Times New Roman"/>
          <w:b/>
          <w:bCs/>
          <w:sz w:val="28"/>
          <w:szCs w:val="28"/>
          <w:lang w:val="kk-KZ"/>
        </w:rPr>
        <w:t>Зерттеу әдістері</w:t>
      </w:r>
      <w:r w:rsidRPr="0093377D">
        <w:rPr>
          <w:rFonts w:ascii="Times New Roman" w:hAnsi="Times New Roman" w:cs="Times New Roman"/>
          <w:bCs/>
          <w:sz w:val="28"/>
          <w:szCs w:val="28"/>
          <w:lang w:val="kk-KZ"/>
        </w:rPr>
        <w:t>: Әлеуметтік мәселелерді зерттеу үшін әр түрлі әдістер қолданылуы мүмкін, соның ішінде сауалнамалар, интервью, статистикалық талдау, әлеуметтік эксперименттер және т.б.</w:t>
      </w:r>
    </w:p>
    <w:p w14:paraId="051FBDBA" w14:textId="77777777" w:rsidR="006672EB" w:rsidRPr="0093377D" w:rsidRDefault="006672EB" w:rsidP="006672EB">
      <w:pPr>
        <w:numPr>
          <w:ilvl w:val="0"/>
          <w:numId w:val="2"/>
        </w:numPr>
        <w:spacing w:after="0" w:line="240" w:lineRule="auto"/>
        <w:ind w:left="0" w:firstLine="709"/>
        <w:rPr>
          <w:rFonts w:ascii="Times New Roman" w:hAnsi="Times New Roman" w:cs="Times New Roman"/>
          <w:bCs/>
          <w:sz w:val="28"/>
          <w:szCs w:val="28"/>
          <w:lang w:val="kk-KZ"/>
        </w:rPr>
      </w:pPr>
      <w:r w:rsidRPr="0093377D">
        <w:rPr>
          <w:rFonts w:ascii="Times New Roman" w:hAnsi="Times New Roman" w:cs="Times New Roman"/>
          <w:b/>
          <w:bCs/>
          <w:sz w:val="28"/>
          <w:szCs w:val="28"/>
          <w:lang w:val="kk-KZ"/>
        </w:rPr>
        <w:t>Зерттеу нәтижелері</w:t>
      </w:r>
      <w:r w:rsidRPr="0093377D">
        <w:rPr>
          <w:rFonts w:ascii="Times New Roman" w:hAnsi="Times New Roman" w:cs="Times New Roman"/>
          <w:bCs/>
          <w:sz w:val="28"/>
          <w:szCs w:val="28"/>
          <w:lang w:val="kk-KZ"/>
        </w:rPr>
        <w:t>: Ғылыми зерттеулер нәтижесінде әлеуметтік мәселелердің себептері мен салдары анықталады, сондай-ақ олардың шешу жолдары ұсынылады. Бұл зерттеулер саясаткерлер, әлеуметтік қызметкерлер және қоғам мүшелері үшін маңызды ақпарат болып табылады.</w:t>
      </w:r>
    </w:p>
    <w:p w14:paraId="2DBE306F" w14:textId="77777777" w:rsidR="006672EB" w:rsidRPr="0093377D" w:rsidRDefault="006672EB" w:rsidP="006672EB">
      <w:pPr>
        <w:numPr>
          <w:ilvl w:val="0"/>
          <w:numId w:val="2"/>
        </w:numPr>
        <w:spacing w:after="0" w:line="240" w:lineRule="auto"/>
        <w:ind w:left="0" w:firstLine="709"/>
        <w:rPr>
          <w:rFonts w:ascii="Times New Roman" w:hAnsi="Times New Roman" w:cs="Times New Roman"/>
          <w:bCs/>
          <w:sz w:val="28"/>
          <w:szCs w:val="28"/>
          <w:lang w:val="kk-KZ"/>
        </w:rPr>
      </w:pPr>
      <w:r w:rsidRPr="0093377D">
        <w:rPr>
          <w:rFonts w:ascii="Times New Roman" w:hAnsi="Times New Roman" w:cs="Times New Roman"/>
          <w:b/>
          <w:bCs/>
          <w:sz w:val="28"/>
          <w:szCs w:val="28"/>
          <w:lang w:val="kk-KZ"/>
        </w:rPr>
        <w:t>Интердисциплинарлық аспект</w:t>
      </w:r>
      <w:r w:rsidRPr="0093377D">
        <w:rPr>
          <w:rFonts w:ascii="Times New Roman" w:hAnsi="Times New Roman" w:cs="Times New Roman"/>
          <w:bCs/>
          <w:sz w:val="28"/>
          <w:szCs w:val="28"/>
          <w:lang w:val="kk-KZ"/>
        </w:rPr>
        <w:t>: Әлеуметтік мәселелерді зерттеу әлеуметтік ғылымдармен, экономикамен, саясаттанумен, психологиямен және басқа да салалармен тығыз байланысты.</w:t>
      </w:r>
    </w:p>
    <w:p w14:paraId="7454DE13" w14:textId="77777777" w:rsidR="006672EB" w:rsidRPr="0093377D" w:rsidRDefault="006672EB" w:rsidP="006672EB">
      <w:pPr>
        <w:spacing w:after="0" w:line="240" w:lineRule="auto"/>
        <w:ind w:firstLine="709"/>
        <w:rPr>
          <w:rFonts w:ascii="Times New Roman" w:hAnsi="Times New Roman" w:cs="Times New Roman"/>
          <w:bCs/>
          <w:sz w:val="28"/>
          <w:szCs w:val="28"/>
          <w:lang w:val="kk-KZ"/>
        </w:rPr>
      </w:pPr>
      <w:r w:rsidRPr="0093377D">
        <w:rPr>
          <w:rFonts w:ascii="Times New Roman" w:hAnsi="Times New Roman" w:cs="Times New Roman"/>
          <w:bCs/>
          <w:sz w:val="28"/>
          <w:szCs w:val="28"/>
          <w:lang w:val="kk-KZ"/>
        </w:rPr>
        <w:t>Осылайша, әлеуметтік мәселелер ғылыми зерттеулер үшін өте маңызды объект болып табылады, себебі олар қоғамның дамуына, әлеуметтік тұрақтылыққа және азаматтардың өмір сапасына тікелей әсер етеді.</w:t>
      </w:r>
    </w:p>
    <w:p w14:paraId="76D8713D" w14:textId="77777777" w:rsidR="006672EB" w:rsidRPr="0030751C" w:rsidRDefault="006672EB" w:rsidP="006672EB">
      <w:pPr>
        <w:spacing w:after="0" w:line="240" w:lineRule="auto"/>
        <w:ind w:firstLine="709"/>
        <w:rPr>
          <w:rFonts w:ascii="Times New Roman" w:hAnsi="Times New Roman" w:cs="Times New Roman"/>
          <w:bCs/>
          <w:sz w:val="28"/>
          <w:szCs w:val="28"/>
          <w:lang w:val="kk-KZ"/>
        </w:rPr>
      </w:pPr>
    </w:p>
    <w:p w14:paraId="687D388E" w14:textId="77777777" w:rsidR="006672EB" w:rsidRPr="0030751C" w:rsidRDefault="006672EB" w:rsidP="006672EB">
      <w:pPr>
        <w:pStyle w:val="a3"/>
        <w:spacing w:after="0" w:line="240" w:lineRule="auto"/>
        <w:ind w:left="0" w:firstLine="709"/>
        <w:rPr>
          <w:rFonts w:ascii="Times New Roman" w:hAnsi="Times New Roman" w:cs="Times New Roman"/>
          <w:bCs/>
          <w:sz w:val="28"/>
          <w:szCs w:val="28"/>
          <w:lang w:val="kk-KZ"/>
        </w:rPr>
      </w:pPr>
      <w:r w:rsidRPr="0030751C">
        <w:rPr>
          <w:rFonts w:ascii="Times New Roman" w:hAnsi="Times New Roman" w:cs="Times New Roman"/>
          <w:b/>
          <w:i/>
          <w:iCs/>
          <w:sz w:val="28"/>
          <w:szCs w:val="28"/>
          <w:lang w:val="kk-KZ"/>
        </w:rPr>
        <w:t xml:space="preserve">Бақылау сұрақтары: </w:t>
      </w:r>
    </w:p>
    <w:p w14:paraId="26EF821E" w14:textId="77777777" w:rsidR="006672EB" w:rsidRPr="0030751C" w:rsidRDefault="006672EB" w:rsidP="006672EB">
      <w:pPr>
        <w:spacing w:after="0" w:line="240" w:lineRule="auto"/>
        <w:ind w:firstLine="709"/>
        <w:rPr>
          <w:rFonts w:ascii="Times New Roman" w:hAnsi="Times New Roman" w:cs="Times New Roman"/>
          <w:i/>
          <w:iCs/>
          <w:sz w:val="28"/>
          <w:szCs w:val="28"/>
          <w:lang w:val="kk-KZ"/>
        </w:rPr>
      </w:pPr>
      <w:r w:rsidRPr="0030751C">
        <w:rPr>
          <w:rFonts w:ascii="Times New Roman" w:hAnsi="Times New Roman" w:cs="Times New Roman"/>
          <w:i/>
          <w:iCs/>
          <w:sz w:val="28"/>
          <w:szCs w:val="28"/>
          <w:lang w:val="kk-KZ"/>
        </w:rPr>
        <w:t>Ғылыми зерттеудің әлеуметтік мәселе</w:t>
      </w:r>
    </w:p>
    <w:p w14:paraId="4D5F8D44" w14:textId="77777777" w:rsidR="006672EB" w:rsidRPr="0030751C" w:rsidRDefault="006672EB" w:rsidP="006672EB">
      <w:pPr>
        <w:spacing w:after="0" w:line="240" w:lineRule="auto"/>
        <w:ind w:firstLine="709"/>
        <w:rPr>
          <w:rFonts w:ascii="Times New Roman" w:hAnsi="Times New Roman" w:cs="Times New Roman"/>
          <w:i/>
          <w:iCs/>
          <w:sz w:val="28"/>
          <w:szCs w:val="28"/>
          <w:lang w:val="kk-KZ"/>
        </w:rPr>
      </w:pPr>
      <w:r w:rsidRPr="0030751C">
        <w:rPr>
          <w:rFonts w:ascii="Times New Roman" w:hAnsi="Times New Roman" w:cs="Times New Roman"/>
          <w:i/>
          <w:iCs/>
          <w:sz w:val="28"/>
          <w:szCs w:val="28"/>
          <w:lang w:val="kk-KZ"/>
        </w:rPr>
        <w:t>Әлеуметтік мәселе және мәселенә анықтау мәселесі</w:t>
      </w:r>
    </w:p>
    <w:p w14:paraId="65BB57C5" w14:textId="77777777" w:rsidR="006672EB" w:rsidRPr="0030751C" w:rsidRDefault="006672EB" w:rsidP="006672EB">
      <w:pPr>
        <w:spacing w:after="0" w:line="240" w:lineRule="auto"/>
        <w:ind w:firstLine="709"/>
        <w:rPr>
          <w:rFonts w:ascii="Times New Roman" w:hAnsi="Times New Roman" w:cs="Times New Roman"/>
          <w:b/>
          <w:sz w:val="28"/>
          <w:szCs w:val="28"/>
          <w:lang w:val="kk-KZ"/>
        </w:rPr>
      </w:pPr>
    </w:p>
    <w:p w14:paraId="5F231A40" w14:textId="77777777" w:rsidR="006672EB" w:rsidRPr="0030751C" w:rsidRDefault="006672EB" w:rsidP="006672EB">
      <w:pPr>
        <w:spacing w:after="0" w:line="240" w:lineRule="auto"/>
        <w:ind w:firstLine="709"/>
        <w:rPr>
          <w:rFonts w:ascii="Times New Roman" w:hAnsi="Times New Roman" w:cs="Times New Roman"/>
          <w:b/>
          <w:sz w:val="28"/>
          <w:szCs w:val="28"/>
          <w:lang w:val="kk-KZ"/>
        </w:rPr>
      </w:pPr>
      <w:r w:rsidRPr="0030751C">
        <w:rPr>
          <w:rFonts w:ascii="Times New Roman" w:hAnsi="Times New Roman" w:cs="Times New Roman"/>
          <w:b/>
          <w:sz w:val="28"/>
          <w:szCs w:val="28"/>
          <w:lang w:val="kk-KZ"/>
        </w:rPr>
        <w:t>Әдебиеттер:</w:t>
      </w:r>
    </w:p>
    <w:p w14:paraId="60B2E27D" w14:textId="77777777" w:rsidR="006672EB" w:rsidRPr="0030751C" w:rsidRDefault="006672EB" w:rsidP="006672EB">
      <w:pPr>
        <w:pStyle w:val="a3"/>
        <w:numPr>
          <w:ilvl w:val="0"/>
          <w:numId w:val="8"/>
        </w:numPr>
        <w:tabs>
          <w:tab w:val="left" w:pos="993"/>
        </w:tabs>
        <w:spacing w:after="0" w:line="240" w:lineRule="auto"/>
        <w:rPr>
          <w:rFonts w:ascii="Times New Roman" w:hAnsi="Times New Roman" w:cs="Times New Roman"/>
          <w:bCs/>
          <w:i/>
          <w:iCs/>
          <w:sz w:val="28"/>
          <w:szCs w:val="28"/>
          <w:shd w:val="clear" w:color="auto" w:fill="FFFFFF"/>
          <w:lang w:val="kk-KZ"/>
        </w:rPr>
      </w:pPr>
      <w:r w:rsidRPr="0030751C">
        <w:rPr>
          <w:rFonts w:ascii="Times New Roman" w:hAnsi="Times New Roman" w:cs="Times New Roman"/>
          <w:bCs/>
          <w:i/>
          <w:iCs/>
          <w:sz w:val="28"/>
          <w:szCs w:val="28"/>
          <w:shd w:val="clear" w:color="auto" w:fill="FFFFFF"/>
          <w:lang w:val="kk-KZ"/>
        </w:rPr>
        <w:t>Синглтон Ройс А. Әлеуметтік зерттеу әдістері : [оқу құралы] / Синглтон Ройс А., Стрэйтс Брюс</w:t>
      </w:r>
    </w:p>
    <w:p w14:paraId="49A7BC10" w14:textId="77777777" w:rsidR="006672EB" w:rsidRPr="0030751C" w:rsidRDefault="006672EB" w:rsidP="006672EB">
      <w:pPr>
        <w:pStyle w:val="a3"/>
        <w:numPr>
          <w:ilvl w:val="0"/>
          <w:numId w:val="8"/>
        </w:numPr>
        <w:tabs>
          <w:tab w:val="left" w:pos="993"/>
        </w:tabs>
        <w:spacing w:after="0" w:line="240" w:lineRule="auto"/>
        <w:rPr>
          <w:rFonts w:ascii="Times New Roman" w:hAnsi="Times New Roman" w:cs="Times New Roman"/>
          <w:i/>
          <w:iCs/>
          <w:sz w:val="28"/>
          <w:szCs w:val="28"/>
          <w:lang w:val="kk-KZ"/>
        </w:rPr>
      </w:pPr>
      <w:proofErr w:type="spellStart"/>
      <w:r w:rsidRPr="0030751C">
        <w:rPr>
          <w:rFonts w:ascii="Times New Roman" w:hAnsi="Times New Roman" w:cs="Times New Roman"/>
          <w:i/>
          <w:iCs/>
          <w:sz w:val="28"/>
          <w:szCs w:val="28"/>
        </w:rPr>
        <w:t>Пржиленский</w:t>
      </w:r>
      <w:proofErr w:type="spellEnd"/>
      <w:r w:rsidRPr="0030751C">
        <w:rPr>
          <w:rFonts w:ascii="Times New Roman" w:hAnsi="Times New Roman" w:cs="Times New Roman"/>
          <w:i/>
          <w:iCs/>
          <w:sz w:val="28"/>
          <w:szCs w:val="28"/>
        </w:rPr>
        <w:t xml:space="preserve"> Владимир Игоревич. Социальные технологии: фундаментальные и прикладные проблемы. М: Юридическое издательство Норма 2020, 176с.</w:t>
      </w:r>
    </w:p>
    <w:p w14:paraId="42E685CF" w14:textId="77777777" w:rsidR="006672EB" w:rsidRPr="0030751C" w:rsidRDefault="006672EB" w:rsidP="006672EB">
      <w:pPr>
        <w:pStyle w:val="a3"/>
        <w:numPr>
          <w:ilvl w:val="0"/>
          <w:numId w:val="8"/>
        </w:numPr>
        <w:tabs>
          <w:tab w:val="left" w:pos="993"/>
        </w:tabs>
        <w:spacing w:after="0" w:line="240" w:lineRule="auto"/>
        <w:rPr>
          <w:rFonts w:ascii="Times New Roman" w:hAnsi="Times New Roman" w:cs="Times New Roman"/>
          <w:i/>
          <w:iCs/>
          <w:sz w:val="28"/>
          <w:szCs w:val="28"/>
          <w:lang w:val="kk-KZ"/>
        </w:rPr>
      </w:pPr>
      <w:r w:rsidRPr="0030751C">
        <w:rPr>
          <w:rFonts w:ascii="Times New Roman" w:hAnsi="Times New Roman" w:cs="Times New Roman"/>
          <w:i/>
          <w:iCs/>
          <w:sz w:val="28"/>
          <w:szCs w:val="28"/>
          <w:lang w:val="kk-KZ"/>
        </w:rPr>
        <w:t>Бринкерхоф, Д. Әлеуметтану негіздері [Текст] / Дэвид Бринкерхоф, Роуз Уейтс, Сюзан Ортега ; аудармашылар: М.И. Амандосова, Ж. Бөрібаева, Г.Ғ. Қалдыбаева және т.б. ; ғылыми редакторы С. Оспанов ; жауапты хатшы Р. Кенжеханұлы. – 9-бас.. – Астана : Ұлттық аударма бюросы, 2018. – 463</w:t>
      </w:r>
    </w:p>
    <w:p w14:paraId="20A8216E" w14:textId="77777777" w:rsidR="006672EB" w:rsidRPr="0030751C" w:rsidRDefault="006672EB" w:rsidP="006672EB">
      <w:pPr>
        <w:spacing w:after="0" w:line="240" w:lineRule="auto"/>
        <w:rPr>
          <w:rFonts w:ascii="Times New Roman" w:hAnsi="Times New Roman" w:cs="Times New Roman"/>
          <w:b/>
          <w:i/>
          <w:iCs/>
          <w:sz w:val="28"/>
          <w:szCs w:val="28"/>
          <w:lang w:val="kk-KZ"/>
        </w:rPr>
      </w:pPr>
    </w:p>
    <w:p w14:paraId="0911D8CF" w14:textId="3E734682" w:rsidR="00CB2CB4" w:rsidRPr="006672EB" w:rsidRDefault="00CB2CB4">
      <w:pPr>
        <w:rPr>
          <w:rFonts w:ascii="Times New Roman" w:hAnsi="Times New Roman" w:cs="Times New Roman"/>
          <w:b/>
          <w:i/>
          <w:iCs/>
          <w:sz w:val="28"/>
          <w:szCs w:val="28"/>
          <w:lang w:val="kk-KZ"/>
        </w:rPr>
      </w:pPr>
    </w:p>
    <w:sectPr w:rsidR="00CB2CB4" w:rsidRPr="006672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B764D"/>
    <w:multiLevelType w:val="hybridMultilevel"/>
    <w:tmpl w:val="9208DE0A"/>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 w15:restartNumberingAfterBreak="0">
    <w:nsid w:val="02150132"/>
    <w:multiLevelType w:val="multilevel"/>
    <w:tmpl w:val="0F48B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B7C71"/>
    <w:multiLevelType w:val="multilevel"/>
    <w:tmpl w:val="835A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A7711"/>
    <w:multiLevelType w:val="multilevel"/>
    <w:tmpl w:val="2D9C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020C7"/>
    <w:multiLevelType w:val="multilevel"/>
    <w:tmpl w:val="685A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B3D6B"/>
    <w:multiLevelType w:val="hybridMultilevel"/>
    <w:tmpl w:val="DCD8E132"/>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6" w15:restartNumberingAfterBreak="0">
    <w:nsid w:val="23907CCE"/>
    <w:multiLevelType w:val="multilevel"/>
    <w:tmpl w:val="93A0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D742C6"/>
    <w:multiLevelType w:val="multilevel"/>
    <w:tmpl w:val="C6C8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7"/>
  </w:num>
  <w:num w:numId="5">
    <w:abstractNumId w:val="2"/>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B5"/>
    <w:rsid w:val="006672EB"/>
    <w:rsid w:val="00B76BB5"/>
    <w:rsid w:val="00CB2CB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A185E"/>
  <w15:chartTrackingRefBased/>
  <w15:docId w15:val="{46AF7AAE-CBAF-416D-BDA3-F0432B52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2EB"/>
    <w:rPr>
      <w:rFonts w:ascii="Calibri" w:eastAsia="Calibri" w:hAnsi="Calibri" w:cs="Calibri"/>
      <w:color w:val="00000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7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3371</Characters>
  <Application>Microsoft Office Word</Application>
  <DocSecurity>0</DocSecurity>
  <Lines>28</Lines>
  <Paragraphs>7</Paragraphs>
  <ScaleCrop>false</ScaleCrop>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Тлеубекова Гүлназ Бекзатқызы</dc:creator>
  <cp:keywords/>
  <dc:description/>
  <cp:lastModifiedBy>Тлеубекова Гүлназ Бекзатқызы</cp:lastModifiedBy>
  <cp:revision>2</cp:revision>
  <dcterms:created xsi:type="dcterms:W3CDTF">2024-09-27T04:52:00Z</dcterms:created>
  <dcterms:modified xsi:type="dcterms:W3CDTF">2024-09-27T04:53:00Z</dcterms:modified>
</cp:coreProperties>
</file>