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E10E39" w:rsidRPr="003737CC" w:rsidRDefault="00E10E39" w:rsidP="00E10E3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Пропп В. Принципы классификации фольклорных жанров // В кн: Фольклор и действительность. – Москва: Наука, 1976.  – С. 38. 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Зарипов Н. Научный свод башкирского фольклора // Башкирский фольклор: исследования последних лет. – Уфа, 1956. – С. 14. </w:t>
      </w:r>
    </w:p>
    <w:p w:rsidR="00E10E39" w:rsidRPr="000D1C96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Ғабдуллин М. Қазақ халық ауыз әдебиеті: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оқу құралы.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Алматы: Мектеп, 1974. – 321 б.</w:t>
      </w:r>
    </w:p>
    <w:p w:rsidR="00E10E39" w:rsidRPr="000D1C96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D1C96">
        <w:rPr>
          <w:rFonts w:ascii="Times New Roman" w:hAnsi="Times New Roman"/>
          <w:sz w:val="28"/>
          <w:szCs w:val="28"/>
          <w:lang w:val="kk-KZ"/>
        </w:rPr>
        <w:t>Әуезов М. Қазақ әдебиетінің тарихы. – Алматы:</w:t>
      </w:r>
      <w:r w:rsidRPr="000D1C96">
        <w:rPr>
          <w:lang w:val="kk-KZ"/>
        </w:rPr>
        <w:t xml:space="preserve"> </w:t>
      </w:r>
      <w:r w:rsidRPr="000D1C96">
        <w:rPr>
          <w:rFonts w:ascii="Times New Roman" w:hAnsi="Times New Roman"/>
          <w:sz w:val="28"/>
          <w:szCs w:val="28"/>
          <w:lang w:val="kk-KZ"/>
        </w:rPr>
        <w:t>Қазақ ССР ғылым академиясының баспасы, 1948. – Т. 1, 1-кіт. – Б. 64.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Қасқабасов С.А. Жаназық. Әр жылғы зерттеулер.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Астана: Аударма, 2002. – 584 б.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Костюхин Е. Сказки // В кн.: История казахской литературы: в 3-х т. - Алма-Ата</w:t>
      </w:r>
      <w:r>
        <w:rPr>
          <w:rFonts w:ascii="Times New Roman" w:hAnsi="Times New Roman"/>
          <w:sz w:val="28"/>
          <w:szCs w:val="28"/>
          <w:lang w:val="kk-KZ"/>
        </w:rPr>
        <w:t>: Наука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, 1968.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Т. 1. – С. 184-235.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Турсунов Е. Легенды, предания и бытовые рассказы о животных в системе казахского повествовательного фольклора // В кн.: Казахские сказки о животных: легенды, предания, бытовые рассказы, сказки и басни.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Алма-Ата</w:t>
      </w:r>
      <w:r>
        <w:rPr>
          <w:rFonts w:ascii="Times New Roman" w:hAnsi="Times New Roman"/>
          <w:sz w:val="28"/>
          <w:szCs w:val="28"/>
          <w:lang w:val="kk-KZ"/>
        </w:rPr>
        <w:t>: Наука КазССР</w:t>
      </w:r>
      <w:r w:rsidRPr="003737CC">
        <w:rPr>
          <w:rFonts w:ascii="Times New Roman" w:hAnsi="Times New Roman"/>
          <w:sz w:val="28"/>
          <w:szCs w:val="28"/>
          <w:lang w:val="kk-KZ"/>
        </w:rPr>
        <w:t>, 1979. – С. 203-210.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noProof/>
          <w:sz w:val="28"/>
          <w:szCs w:val="28"/>
          <w:lang w:val="kk-KZ"/>
        </w:rPr>
        <w:t xml:space="preserve">Қасқабасов С. Ойөріс (фольклор туралы). </w:t>
      </w:r>
      <w:r>
        <w:rPr>
          <w:rFonts w:ascii="Times New Roman" w:hAnsi="Times New Roman"/>
          <w:noProof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 xml:space="preserve"> А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стана: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Астана полиграфия, 2009. – 304 б.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Ыбраев Ш., Бахадырова С., Рахымов Б. Түркі халықтары фольклоры. - Көкшетау, 2009. – 432 б.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Мақсетов Қ. Қарақалпақ фольклорының эстетикасы.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Нөкіс: Қарақалпақстан, 1971. – 112 б.</w:t>
      </w:r>
    </w:p>
    <w:p w:rsidR="00E10E39" w:rsidRPr="00D201ED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3737CC">
        <w:rPr>
          <w:rFonts w:ascii="Times New Roman" w:eastAsia="Calibri" w:hAnsi="Times New Roman"/>
          <w:sz w:val="28"/>
          <w:szCs w:val="28"/>
        </w:rPr>
        <w:t>Эркебаев</w:t>
      </w:r>
      <w:proofErr w:type="spellEnd"/>
      <w:r w:rsidRPr="003737CC">
        <w:rPr>
          <w:rFonts w:ascii="Times New Roman" w:eastAsia="Calibri" w:hAnsi="Times New Roman"/>
          <w:sz w:val="28"/>
          <w:szCs w:val="28"/>
        </w:rPr>
        <w:t xml:space="preserve"> А. Малоизученные страницы истории киргизской литературы. – Бишкек: «ЖЭКА» ЛТД, 1999. 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>– С. 13.</w:t>
      </w:r>
    </w:p>
    <w:p w:rsidR="00E10E39" w:rsidRPr="00D201ED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201ED">
        <w:rPr>
          <w:rFonts w:ascii="Times New Roman" w:hAnsi="Times New Roman"/>
          <w:sz w:val="28"/>
          <w:szCs w:val="28"/>
          <w:lang w:val="kk-KZ"/>
        </w:rPr>
        <w:t>Нарынбаева Н. Миф. Оозеки кара сөздүн көөнө уңгулары. – Бишкек:</w:t>
      </w:r>
      <w:r w:rsidRPr="00D201ED">
        <w:t xml:space="preserve"> </w:t>
      </w:r>
      <w:r w:rsidRPr="00D201ED">
        <w:rPr>
          <w:rFonts w:ascii="Times New Roman" w:hAnsi="Times New Roman"/>
          <w:sz w:val="28"/>
          <w:szCs w:val="28"/>
          <w:lang w:val="kk-KZ"/>
        </w:rPr>
        <w:t>Avrasyapress, 2011. – 239 б.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iCs/>
          <w:sz w:val="28"/>
          <w:szCs w:val="28"/>
          <w:lang w:val="kk-KZ"/>
        </w:rPr>
        <w:t>Баймырадов А. Түркмен халк кыссаларынын тарыхы-генетики эволюциясы ве поэтикасы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 xml:space="preserve">: 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филол. ылым. докт. ... дис.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>Ашгабат</w:t>
      </w:r>
      <w:r w:rsidRPr="003737CC">
        <w:rPr>
          <w:rFonts w:ascii="Times New Roman" w:hAnsi="Times New Roman"/>
          <w:sz w:val="28"/>
          <w:szCs w:val="28"/>
          <w:lang w:val="kk-KZ"/>
        </w:rPr>
        <w:t>, 1994. – 55 б.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Раззаков Х., Мирзоев Т</w:t>
      </w:r>
      <w:r w:rsidRPr="003737CC">
        <w:rPr>
          <w:rFonts w:ascii="Times New Roman" w:hAnsi="Times New Roman"/>
          <w:sz w:val="28"/>
          <w:szCs w:val="28"/>
        </w:rPr>
        <w:t>.,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737CC">
        <w:rPr>
          <w:rFonts w:ascii="Times New Roman" w:hAnsi="Times New Roman"/>
          <w:sz w:val="28"/>
          <w:szCs w:val="28"/>
        </w:rPr>
        <w:t>Сабиров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О., </w:t>
      </w:r>
      <w:proofErr w:type="spellStart"/>
      <w:r w:rsidRPr="003737CC">
        <w:rPr>
          <w:rFonts w:ascii="Times New Roman" w:hAnsi="Times New Roman"/>
          <w:sz w:val="28"/>
          <w:szCs w:val="28"/>
        </w:rPr>
        <w:t>Имомов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К. Узбек </w:t>
      </w:r>
      <w:proofErr w:type="spellStart"/>
      <w:r w:rsidRPr="003737CC">
        <w:rPr>
          <w:rFonts w:ascii="Times New Roman" w:hAnsi="Times New Roman"/>
          <w:sz w:val="28"/>
          <w:szCs w:val="28"/>
        </w:rPr>
        <w:t>халк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о</w:t>
      </w:r>
      <w:r w:rsidRPr="003737CC">
        <w:rPr>
          <w:rFonts w:ascii="Times New Roman" w:hAnsi="Times New Roman"/>
          <w:sz w:val="28"/>
          <w:szCs w:val="28"/>
          <w:lang w:val="kk-KZ"/>
        </w:rPr>
        <w:t>ғ</w:t>
      </w:r>
      <w:proofErr w:type="spellStart"/>
      <w:r w:rsidRPr="003737CC">
        <w:rPr>
          <w:rFonts w:ascii="Times New Roman" w:hAnsi="Times New Roman"/>
          <w:sz w:val="28"/>
          <w:szCs w:val="28"/>
        </w:rPr>
        <w:t>заки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поэтик </w:t>
      </w:r>
      <w:proofErr w:type="spellStart"/>
      <w:r w:rsidRPr="003737CC">
        <w:rPr>
          <w:rFonts w:ascii="Times New Roman" w:hAnsi="Times New Roman"/>
          <w:sz w:val="28"/>
          <w:szCs w:val="28"/>
        </w:rPr>
        <w:t>иж</w:t>
      </w:r>
      <w:proofErr w:type="spellEnd"/>
      <w:r w:rsidRPr="003737CC">
        <w:rPr>
          <w:rFonts w:ascii="Times New Roman" w:hAnsi="Times New Roman"/>
          <w:sz w:val="28"/>
          <w:szCs w:val="28"/>
          <w:lang w:val="kk-KZ"/>
        </w:rPr>
        <w:t>о</w:t>
      </w:r>
      <w:r w:rsidRPr="003737CC">
        <w:rPr>
          <w:rFonts w:ascii="Times New Roman" w:hAnsi="Times New Roman"/>
          <w:sz w:val="28"/>
          <w:szCs w:val="28"/>
        </w:rPr>
        <w:t>д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и. - Тошкент: 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Укитувчи</w:t>
      </w:r>
      <w:proofErr w:type="spellEnd"/>
      <w:r w:rsidRPr="003737CC">
        <w:rPr>
          <w:rFonts w:ascii="Times New Roman" w:hAnsi="Times New Roman"/>
          <w:sz w:val="28"/>
          <w:szCs w:val="28"/>
          <w:lang w:val="kk-KZ"/>
        </w:rPr>
        <w:t xml:space="preserve">, 1980. – 359 б. 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Имомов К. Узбек халк прозаси. - Тошкент: Фан, </w:t>
      </w:r>
      <w:r w:rsidRPr="003737CC">
        <w:rPr>
          <w:rFonts w:ascii="Times New Roman" w:hAnsi="Times New Roman"/>
          <w:sz w:val="28"/>
          <w:szCs w:val="28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1981. – 104 б.</w:t>
      </w:r>
    </w:p>
    <w:p w:rsidR="00E10E39" w:rsidRPr="003737CC" w:rsidRDefault="00E10E39" w:rsidP="00E10E39">
      <w:pPr>
        <w:pStyle w:val="Default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3737CC">
        <w:rPr>
          <w:iCs/>
          <w:color w:val="auto"/>
          <w:sz w:val="28"/>
          <w:szCs w:val="28"/>
        </w:rPr>
        <w:t>Гулиева (</w:t>
      </w:r>
      <w:proofErr w:type="spellStart"/>
      <w:r w:rsidRPr="003737CC">
        <w:rPr>
          <w:iCs/>
          <w:color w:val="auto"/>
          <w:sz w:val="28"/>
          <w:szCs w:val="28"/>
        </w:rPr>
        <w:t>Занукоева</w:t>
      </w:r>
      <w:proofErr w:type="spellEnd"/>
      <w:r w:rsidRPr="003737CC">
        <w:rPr>
          <w:iCs/>
          <w:color w:val="auto"/>
          <w:sz w:val="28"/>
          <w:szCs w:val="28"/>
        </w:rPr>
        <w:t>) Ф.</w:t>
      </w:r>
      <w:r w:rsidRPr="003737CC">
        <w:rPr>
          <w:iCs/>
          <w:color w:val="auto"/>
          <w:sz w:val="28"/>
          <w:szCs w:val="28"/>
          <w:lang w:val="kk-KZ"/>
        </w:rPr>
        <w:t xml:space="preserve"> </w:t>
      </w:r>
      <w:r w:rsidRPr="003737CC">
        <w:rPr>
          <w:bCs/>
          <w:color w:val="auto"/>
          <w:sz w:val="28"/>
          <w:szCs w:val="28"/>
        </w:rPr>
        <w:t>К</w:t>
      </w:r>
      <w:r w:rsidRPr="003737CC">
        <w:rPr>
          <w:bCs/>
          <w:color w:val="auto"/>
          <w:sz w:val="28"/>
          <w:szCs w:val="28"/>
          <w:lang w:val="kk-KZ"/>
        </w:rPr>
        <w:t>арачаево-балкарская несказочная проза</w:t>
      </w:r>
      <w:r w:rsidRPr="003737CC">
        <w:rPr>
          <w:bCs/>
          <w:color w:val="auto"/>
          <w:sz w:val="28"/>
          <w:szCs w:val="28"/>
        </w:rPr>
        <w:t xml:space="preserve"> </w:t>
      </w:r>
      <w:r w:rsidRPr="003737CC">
        <w:rPr>
          <w:bCs/>
          <w:color w:val="auto"/>
          <w:sz w:val="28"/>
          <w:szCs w:val="28"/>
          <w:lang w:val="kk-KZ"/>
        </w:rPr>
        <w:t>//</w:t>
      </w:r>
      <w:r w:rsidRPr="003737CC">
        <w:rPr>
          <w:bCs/>
          <w:color w:val="auto"/>
          <w:sz w:val="28"/>
          <w:szCs w:val="28"/>
        </w:rPr>
        <w:t xml:space="preserve"> В кн.: </w:t>
      </w:r>
      <w:r w:rsidRPr="003737CC">
        <w:rPr>
          <w:bCs/>
          <w:color w:val="auto"/>
          <w:sz w:val="28"/>
          <w:szCs w:val="28"/>
          <w:lang w:val="kk-KZ"/>
        </w:rPr>
        <w:t>Язык, литература, фольклор (в честь Ю. Дешериева)</w:t>
      </w:r>
      <w:r w:rsidRPr="003737CC">
        <w:rPr>
          <w:bCs/>
          <w:color w:val="auto"/>
          <w:sz w:val="28"/>
          <w:szCs w:val="28"/>
        </w:rPr>
        <w:t xml:space="preserve"> / Чеченский государственный университет. </w:t>
      </w:r>
      <w:r>
        <w:rPr>
          <w:bCs/>
          <w:color w:val="auto"/>
          <w:sz w:val="28"/>
          <w:szCs w:val="28"/>
        </w:rPr>
        <w:t>–</w:t>
      </w:r>
      <w:r w:rsidRPr="003737CC">
        <w:rPr>
          <w:bCs/>
          <w:color w:val="auto"/>
          <w:sz w:val="28"/>
          <w:szCs w:val="28"/>
        </w:rPr>
        <w:t xml:space="preserve"> Грозный, 2014</w:t>
      </w:r>
      <w:r w:rsidRPr="003737CC">
        <w:rPr>
          <w:bCs/>
          <w:color w:val="auto"/>
          <w:sz w:val="28"/>
          <w:szCs w:val="28"/>
          <w:lang w:val="kk-KZ"/>
        </w:rPr>
        <w:t>. – С. 204-214.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Style w:val="hl"/>
          <w:rFonts w:ascii="Times New Roman" w:hAnsi="Times New Roman"/>
          <w:sz w:val="28"/>
          <w:szCs w:val="28"/>
          <w:lang w:val="kk-KZ"/>
        </w:rPr>
        <w:t>Комиссаров</w:t>
      </w:r>
      <w:r w:rsidRPr="003737C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Г.И. Чаваш фольклорепе литература вёрентёвё // Чавашхалах самахлахё. Тёпчевсемпе текстсем.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Шупашкар: ЧНТИ, 1989. </w:t>
      </w:r>
      <w:r w:rsidRPr="003737CC">
        <w:rPr>
          <w:rFonts w:ascii="Times New Roman" w:hAnsi="Times New Roman"/>
          <w:sz w:val="28"/>
          <w:szCs w:val="28"/>
          <w:lang w:val="kk-KZ"/>
        </w:rPr>
        <w:t>– С. 19.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Одюков И. Мифы и предания // Чувашское устное народное творчество. – Чебоксары, 1987. – Т. </w:t>
      </w:r>
      <w:r w:rsidRPr="003737CC">
        <w:rPr>
          <w:rFonts w:ascii="Times New Roman" w:hAnsi="Times New Roman"/>
          <w:sz w:val="28"/>
          <w:szCs w:val="28"/>
        </w:rPr>
        <w:t>6. 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С. 3-7.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37CC">
        <w:rPr>
          <w:rFonts w:ascii="Times New Roman" w:eastAsia="Calibri" w:hAnsi="Times New Roman"/>
          <w:sz w:val="28"/>
          <w:szCs w:val="28"/>
          <w:lang w:val="kk-KZ"/>
        </w:rPr>
        <w:t>Ильина Г.Г. Несказочная проза в системе жанров чувашского фольклора: дис. ... канд. филол.</w:t>
      </w:r>
      <w:r w:rsidRPr="003737CC">
        <w:rPr>
          <w:rFonts w:ascii="Times New Roman" w:eastAsia="Calibri" w:hAnsi="Times New Roman"/>
          <w:sz w:val="28"/>
          <w:szCs w:val="28"/>
        </w:rPr>
        <w:t xml:space="preserve"> наук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–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Чебоксары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,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2006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– 228 с.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lastRenderedPageBreak/>
        <w:t xml:space="preserve">Надршина Ф.А.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Башкирская народная 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несказочная</w:t>
      </w:r>
      <w:proofErr w:type="spellEnd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 проза: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автореф</w:t>
      </w:r>
      <w:proofErr w:type="spellEnd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. …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окт</w:t>
      </w:r>
      <w:proofErr w:type="spellEnd"/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филол. наук.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>– Уфа, 1998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– 54 с.</w:t>
      </w:r>
    </w:p>
    <w:p w:rsidR="00E10E39" w:rsidRPr="00383D37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37CC">
        <w:rPr>
          <w:rFonts w:ascii="Times New Roman" w:eastAsia="Calibri" w:hAnsi="Times New Roman"/>
          <w:bCs/>
          <w:sz w:val="28"/>
          <w:szCs w:val="28"/>
          <w:lang w:val="kk-KZ"/>
        </w:rPr>
        <w:t xml:space="preserve">Гилязутдинов С.М. </w:t>
      </w:r>
      <w:r w:rsidRPr="003737CC">
        <w:rPr>
          <w:rFonts w:ascii="Times New Roman" w:eastAsia="Calibri" w:hAnsi="Times New Roman"/>
          <w:bCs/>
          <w:sz w:val="28"/>
          <w:szCs w:val="28"/>
        </w:rPr>
        <w:t>Татарск</w:t>
      </w:r>
      <w:r w:rsidRPr="003737CC">
        <w:rPr>
          <w:rFonts w:ascii="Times New Roman" w:eastAsia="Calibri" w:hAnsi="Times New Roman"/>
          <w:bCs/>
          <w:sz w:val="28"/>
          <w:szCs w:val="28"/>
          <w:lang w:val="kk-KZ"/>
        </w:rPr>
        <w:t>ие исторические предания и легенды и их художественные особенности: дис. ..</w:t>
      </w:r>
      <w:r w:rsidRPr="003737CC">
        <w:rPr>
          <w:rFonts w:ascii="Times New Roman" w:eastAsia="Calibri" w:hAnsi="Times New Roman"/>
          <w:sz w:val="28"/>
          <w:szCs w:val="28"/>
        </w:rPr>
        <w:t>.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 канд.</w:t>
      </w:r>
      <w:r w:rsidRPr="003737CC">
        <w:rPr>
          <w:rFonts w:ascii="Times New Roman" w:eastAsia="Calibri" w:hAnsi="Times New Roman"/>
          <w:sz w:val="28"/>
          <w:szCs w:val="28"/>
        </w:rPr>
        <w:t xml:space="preserve"> 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>ф</w:t>
      </w:r>
      <w:r w:rsidRPr="003737CC">
        <w:rPr>
          <w:rFonts w:ascii="Times New Roman" w:eastAsia="Calibri" w:hAnsi="Times New Roman"/>
          <w:sz w:val="28"/>
          <w:szCs w:val="28"/>
        </w:rPr>
        <w:t>ил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>ол.</w:t>
      </w:r>
      <w:r w:rsidRPr="003737CC">
        <w:rPr>
          <w:rFonts w:ascii="Times New Roman" w:eastAsia="Calibri" w:hAnsi="Times New Roman"/>
          <w:sz w:val="28"/>
          <w:szCs w:val="28"/>
        </w:rPr>
        <w:t xml:space="preserve"> 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наук. – </w:t>
      </w:r>
      <w:r w:rsidRPr="003737CC">
        <w:rPr>
          <w:rFonts w:ascii="Times New Roman" w:eastAsia="Calibri" w:hAnsi="Times New Roman"/>
          <w:sz w:val="28"/>
          <w:szCs w:val="28"/>
        </w:rPr>
        <w:t>Казань,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 2000. – 32 с.</w:t>
      </w:r>
    </w:p>
    <w:p w:rsidR="00E10E39" w:rsidRPr="00383D37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83D37">
        <w:rPr>
          <w:rFonts w:ascii="Times New Roman" w:hAnsi="Times New Roman"/>
          <w:bCs/>
          <w:sz w:val="28"/>
          <w:szCs w:val="28"/>
          <w:lang w:val="kk-KZ"/>
        </w:rPr>
        <w:t>Хакасско-русский словарь / под ред. Н. Баскаковаю: Гос. изд-во иностр. и нац. словарей, – М., 1953. – С. 76.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Бутанаев В. Хакасско-русский историко-этнографический словарь. – Абакан: ХГУ, 1999. – С. 43.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Миндибекова В. Жанровая специфика хакасских мифов: автореф. ... канд. филол. наук.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Новосибирск, 2004. – 183 с.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3737CC">
        <w:rPr>
          <w:rFonts w:ascii="Times New Roman" w:hAnsi="Times New Roman"/>
          <w:sz w:val="28"/>
          <w:szCs w:val="28"/>
        </w:rPr>
        <w:t>Бутанаев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3737CC">
        <w:rPr>
          <w:rFonts w:ascii="Times New Roman" w:hAnsi="Times New Roman"/>
          <w:sz w:val="28"/>
          <w:szCs w:val="28"/>
        </w:rPr>
        <w:t>Бутанаева</w:t>
      </w:r>
      <w:proofErr w:type="spellEnd"/>
      <w:r w:rsidRPr="003737CC">
        <w:rPr>
          <w:rFonts w:ascii="Times New Roman" w:hAnsi="Times New Roman"/>
          <w:sz w:val="28"/>
          <w:szCs w:val="28"/>
        </w:rPr>
        <w:t xml:space="preserve"> И.И. </w:t>
      </w:r>
      <w:r w:rsidRPr="003737CC">
        <w:rPr>
          <w:rFonts w:ascii="Times New Roman" w:eastAsia="TimesNewRoman" w:hAnsi="Times New Roman"/>
          <w:sz w:val="28"/>
          <w:szCs w:val="28"/>
          <w:lang w:val="kk-KZ"/>
        </w:rPr>
        <w:t>Исторический фольклор хакасов</w:t>
      </w:r>
      <w:r w:rsidRPr="003737CC">
        <w:rPr>
          <w:rFonts w:ascii="Times New Roman" w:hAnsi="Times New Roman"/>
          <w:sz w:val="28"/>
          <w:szCs w:val="28"/>
        </w:rPr>
        <w:t xml:space="preserve">. – Абакан: Хакасский гос. ун-т им. </w:t>
      </w:r>
      <w:proofErr w:type="spellStart"/>
      <w:r w:rsidRPr="003737CC">
        <w:rPr>
          <w:rFonts w:ascii="Times New Roman" w:hAnsi="Times New Roman"/>
          <w:sz w:val="28"/>
          <w:szCs w:val="28"/>
        </w:rPr>
        <w:t>Н.П.Катанова</w:t>
      </w:r>
      <w:proofErr w:type="spellEnd"/>
      <w:r w:rsidRPr="003737CC">
        <w:rPr>
          <w:rFonts w:ascii="Times New Roman" w:hAnsi="Times New Roman"/>
          <w:sz w:val="28"/>
          <w:szCs w:val="28"/>
        </w:rPr>
        <w:t>, 2001.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– 148 с.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737CC">
        <w:rPr>
          <w:rStyle w:val="hl"/>
          <w:rFonts w:ascii="Times New Roman" w:hAnsi="Times New Roman"/>
          <w:sz w:val="28"/>
          <w:szCs w:val="28"/>
        </w:rPr>
        <w:t>Суразаков</w:t>
      </w:r>
      <w:proofErr w:type="spellEnd"/>
      <w:r w:rsidRPr="003737C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С.С. Алтай фольклор (на 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алт</w:t>
      </w:r>
      <w:proofErr w:type="spellEnd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. яз.).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 Горно-Алтайск: Горно-Алтайское кн. изд-во, 1975. – С. 2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07.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0E39" w:rsidRPr="00383D37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Алтай кеп куучындар / Е.Э.</w:t>
      </w:r>
      <w:r w:rsidRPr="003737C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3737CC">
        <w:rPr>
          <w:rStyle w:val="hl"/>
          <w:rFonts w:ascii="Times New Roman" w:hAnsi="Times New Roman"/>
          <w:sz w:val="28"/>
          <w:szCs w:val="28"/>
          <w:lang w:val="kk-KZ"/>
        </w:rPr>
        <w:t>Ямаева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И.Б. Шинжин. - Горно-Алтайск: Ак-чечек, 1994. – С. 415. </w:t>
      </w:r>
    </w:p>
    <w:p w:rsidR="00E10E39" w:rsidRPr="00383D37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hl"/>
          <w:rFonts w:ascii="Times New Roman" w:hAnsi="Times New Roman"/>
          <w:sz w:val="28"/>
          <w:szCs w:val="28"/>
          <w:lang w:val="kk-KZ"/>
        </w:rPr>
      </w:pPr>
      <w:r w:rsidRPr="00383D37">
        <w:rPr>
          <w:rStyle w:val="hl"/>
          <w:rFonts w:ascii="Times New Roman" w:hAnsi="Times New Roman"/>
          <w:sz w:val="28"/>
          <w:szCs w:val="28"/>
          <w:lang w:val="kk-KZ"/>
        </w:rPr>
        <w:t xml:space="preserve">Рассадин В. Монголо-бурятские заимствования в сибирских тюркских языках. – М:Хакасское областное национальное издательство,, 1980. – С. 22. 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Яданова К. Предания, легенды, былички теленгитов долины Эре-Чуй.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>- Горно-Алтайск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2013. – </w:t>
      </w:r>
      <w:r w:rsidRPr="003737CC">
        <w:rPr>
          <w:rFonts w:ascii="Times New Roman" w:hAnsi="Times New Roman"/>
          <w:sz w:val="28"/>
          <w:szCs w:val="28"/>
          <w:lang w:val="en-US"/>
        </w:rPr>
        <w:t>C</w:t>
      </w:r>
      <w:r w:rsidRPr="003737CC">
        <w:rPr>
          <w:rFonts w:ascii="Times New Roman" w:hAnsi="Times New Roman"/>
          <w:sz w:val="28"/>
          <w:szCs w:val="28"/>
        </w:rPr>
        <w:t xml:space="preserve">. </w:t>
      </w:r>
      <w:r w:rsidRPr="003737CC">
        <w:rPr>
          <w:rFonts w:ascii="Times New Roman" w:eastAsia="TimesNewRoman" w:hAnsi="Times New Roman"/>
          <w:sz w:val="28"/>
          <w:szCs w:val="28"/>
          <w:lang w:val="kk-KZ"/>
        </w:rPr>
        <w:t>25-124</w:t>
      </w:r>
      <w:r w:rsidRPr="003737CC">
        <w:rPr>
          <w:rFonts w:ascii="Times New Roman" w:hAnsi="Times New Roman"/>
          <w:sz w:val="28"/>
          <w:szCs w:val="28"/>
          <w:lang w:val="kk-KZ"/>
        </w:rPr>
        <w:t>.</w:t>
      </w:r>
    </w:p>
    <w:p w:rsidR="00E10E39" w:rsidRPr="003737CC" w:rsidRDefault="00E10E39" w:rsidP="00E10E39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</w:rPr>
        <w:t xml:space="preserve">Потанин Г.Н. </w:t>
      </w:r>
      <w:proofErr w:type="spell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>Тангуско</w:t>
      </w:r>
      <w:proofErr w:type="spellEnd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-Тибетская окраина Китая и Центральная Монголия. Путешествие Г.Н. Потанина. 1884-1886.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 СПб</w:t>
      </w:r>
      <w:proofErr w:type="gramStart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3737CC">
        <w:rPr>
          <w:rFonts w:ascii="Times New Roman" w:hAnsi="Times New Roman"/>
          <w:sz w:val="28"/>
          <w:szCs w:val="28"/>
          <w:shd w:val="clear" w:color="auto" w:fill="FFFFFF"/>
        </w:rPr>
        <w:t xml:space="preserve">Тип. А.С. Суворина, 1893. – Т. 2. </w:t>
      </w:r>
      <w:r w:rsidRPr="003737CC">
        <w:rPr>
          <w:rFonts w:ascii="Times New Roman" w:hAnsi="Times New Roman"/>
          <w:sz w:val="28"/>
          <w:szCs w:val="28"/>
        </w:rPr>
        <w:t>– 437 с.</w:t>
      </w:r>
    </w:p>
    <w:p w:rsidR="00E10E39" w:rsidRPr="003737CC" w:rsidRDefault="00E10E39" w:rsidP="00E10E3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E10E39" w:rsidRPr="003737CC" w:rsidRDefault="00E10E39" w:rsidP="00E10E39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F1454" w:rsidRPr="00E10E39" w:rsidRDefault="003F1454">
      <w:pPr>
        <w:rPr>
          <w:lang w:val="kk-KZ"/>
        </w:rPr>
      </w:pPr>
      <w:bookmarkStart w:id="0" w:name="_GoBack"/>
      <w:bookmarkEnd w:id="0"/>
    </w:p>
    <w:sectPr w:rsidR="003F1454" w:rsidRPr="00E1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7F8A"/>
    <w:multiLevelType w:val="hybridMultilevel"/>
    <w:tmpl w:val="53625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4E"/>
    <w:rsid w:val="00033B82"/>
    <w:rsid w:val="0029784E"/>
    <w:rsid w:val="003F1454"/>
    <w:rsid w:val="00401781"/>
    <w:rsid w:val="00CF3DF4"/>
    <w:rsid w:val="00E1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39"/>
    <w:pPr>
      <w:ind w:left="720"/>
      <w:contextualSpacing/>
    </w:pPr>
  </w:style>
  <w:style w:type="paragraph" w:customStyle="1" w:styleId="Default">
    <w:name w:val="Default"/>
    <w:rsid w:val="00E10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10E39"/>
  </w:style>
  <w:style w:type="character" w:customStyle="1" w:styleId="hl">
    <w:name w:val="hl"/>
    <w:basedOn w:val="a0"/>
    <w:rsid w:val="00E10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39"/>
    <w:pPr>
      <w:ind w:left="720"/>
      <w:contextualSpacing/>
    </w:pPr>
  </w:style>
  <w:style w:type="paragraph" w:customStyle="1" w:styleId="Default">
    <w:name w:val="Default"/>
    <w:rsid w:val="00E10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10E39"/>
  </w:style>
  <w:style w:type="character" w:customStyle="1" w:styleId="hl">
    <w:name w:val="hl"/>
    <w:basedOn w:val="a0"/>
    <w:rsid w:val="00E1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2023-11-02T14:10:00Z</dcterms:created>
  <dcterms:modified xsi:type="dcterms:W3CDTF">2023-11-02T14:10:00Z</dcterms:modified>
</cp:coreProperties>
</file>