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D4D6" w14:textId="38A886FA" w:rsidR="00531DC2" w:rsidRDefault="003125D8" w:rsidP="00531DC2">
      <w:pPr>
        <w:jc w:val="center"/>
        <w:rPr>
          <w:rFonts w:ascii="Times New Roman" w:hAnsi="Times New Roman" w:cs="Times New Roman"/>
          <w:b/>
          <w:bCs/>
          <w:sz w:val="32"/>
        </w:rPr>
      </w:pPr>
      <w:r w:rsidRPr="003125D8">
        <w:rPr>
          <w:rFonts w:ascii="Times New Roman" w:hAnsi="Times New Roman" w:cs="Times New Roman"/>
          <w:b/>
          <w:bCs/>
          <w:sz w:val="32"/>
        </w:rPr>
        <w:t>Фрейм как способ моделирования временной и пространственной растяжимости</w:t>
      </w:r>
    </w:p>
    <w:p w14:paraId="344EE87B" w14:textId="5AF37BEC" w:rsidR="00531DC2" w:rsidRDefault="000C5101" w:rsidP="000C5101">
      <w:pPr>
        <w:ind w:firstLine="708"/>
        <w:jc w:val="both"/>
        <w:rPr>
          <w:rFonts w:ascii="Times New Roman" w:hAnsi="Times New Roman" w:cs="Times New Roman"/>
          <w:bCs/>
          <w:sz w:val="28"/>
        </w:rPr>
      </w:pPr>
      <w:r w:rsidRPr="000C5101">
        <w:rPr>
          <w:rFonts w:ascii="Times New Roman" w:hAnsi="Times New Roman" w:cs="Times New Roman"/>
          <w:bCs/>
          <w:sz w:val="28"/>
        </w:rPr>
        <w:t>В когнитивно</w:t>
      </w:r>
      <w:r>
        <w:rPr>
          <w:rFonts w:ascii="Times New Roman" w:hAnsi="Times New Roman" w:cs="Times New Roman"/>
          <w:bCs/>
          <w:sz w:val="28"/>
        </w:rPr>
        <w:t>й</w:t>
      </w:r>
      <w:r w:rsidRPr="000C5101">
        <w:rPr>
          <w:rFonts w:ascii="Times New Roman" w:hAnsi="Times New Roman" w:cs="Times New Roman"/>
          <w:bCs/>
          <w:sz w:val="28"/>
        </w:rPr>
        <w:t xml:space="preserve"> лингвистике существует представление о том, что явления</w:t>
      </w:r>
      <w:r>
        <w:rPr>
          <w:rFonts w:ascii="Times New Roman" w:hAnsi="Times New Roman" w:cs="Times New Roman"/>
          <w:bCs/>
          <w:sz w:val="28"/>
        </w:rPr>
        <w:t xml:space="preserve"> </w:t>
      </w:r>
      <w:r w:rsidRPr="000C5101">
        <w:rPr>
          <w:rFonts w:ascii="Times New Roman" w:hAnsi="Times New Roman" w:cs="Times New Roman"/>
          <w:bCs/>
          <w:sz w:val="28"/>
        </w:rPr>
        <w:t>действительности рефлексируются в сознании человека в форме ко</w:t>
      </w:r>
      <w:r>
        <w:rPr>
          <w:rFonts w:ascii="Times New Roman" w:hAnsi="Times New Roman" w:cs="Times New Roman"/>
          <w:bCs/>
          <w:sz w:val="28"/>
        </w:rPr>
        <w:t>нц</w:t>
      </w:r>
      <w:r w:rsidRPr="000C5101">
        <w:rPr>
          <w:rFonts w:ascii="Times New Roman" w:hAnsi="Times New Roman" w:cs="Times New Roman"/>
          <w:bCs/>
          <w:sz w:val="28"/>
        </w:rPr>
        <w:t>ептов и объективиру</w:t>
      </w:r>
      <w:r>
        <w:rPr>
          <w:rFonts w:ascii="Times New Roman" w:hAnsi="Times New Roman" w:cs="Times New Roman"/>
          <w:bCs/>
          <w:sz w:val="28"/>
        </w:rPr>
        <w:t>ю</w:t>
      </w:r>
      <w:r w:rsidRPr="000C5101">
        <w:rPr>
          <w:rFonts w:ascii="Times New Roman" w:hAnsi="Times New Roman" w:cs="Times New Roman"/>
          <w:bCs/>
          <w:sz w:val="28"/>
        </w:rPr>
        <w:t xml:space="preserve">тся </w:t>
      </w:r>
      <w:r>
        <w:rPr>
          <w:rFonts w:ascii="Times New Roman" w:hAnsi="Times New Roman" w:cs="Times New Roman"/>
          <w:bCs/>
          <w:sz w:val="28"/>
        </w:rPr>
        <w:t>в</w:t>
      </w:r>
      <w:r w:rsidRPr="000C5101">
        <w:rPr>
          <w:rFonts w:ascii="Times New Roman" w:hAnsi="Times New Roman" w:cs="Times New Roman"/>
          <w:bCs/>
          <w:sz w:val="28"/>
        </w:rPr>
        <w:t xml:space="preserve"> коммуникации</w:t>
      </w:r>
      <w:r>
        <w:rPr>
          <w:rFonts w:ascii="Times New Roman" w:hAnsi="Times New Roman" w:cs="Times New Roman"/>
          <w:bCs/>
          <w:sz w:val="28"/>
        </w:rPr>
        <w:t xml:space="preserve"> н</w:t>
      </w:r>
      <w:r w:rsidRPr="000C5101">
        <w:rPr>
          <w:rFonts w:ascii="Times New Roman" w:hAnsi="Times New Roman" w:cs="Times New Roman"/>
          <w:bCs/>
          <w:sz w:val="28"/>
        </w:rPr>
        <w:t>оминативн</w:t>
      </w:r>
      <w:r>
        <w:rPr>
          <w:rFonts w:ascii="Times New Roman" w:hAnsi="Times New Roman" w:cs="Times New Roman"/>
          <w:bCs/>
          <w:sz w:val="28"/>
        </w:rPr>
        <w:t>ы</w:t>
      </w:r>
      <w:r w:rsidRPr="000C5101">
        <w:rPr>
          <w:rFonts w:ascii="Times New Roman" w:hAnsi="Times New Roman" w:cs="Times New Roman"/>
          <w:bCs/>
          <w:sz w:val="28"/>
        </w:rPr>
        <w:t xml:space="preserve">ми средствами языка [Болдырев, 2014; Карасик, 2002; Милованова, 2007; Шамне, 2009; </w:t>
      </w:r>
      <w:r w:rsidRPr="000C5101">
        <w:rPr>
          <w:rFonts w:ascii="Times New Roman" w:hAnsi="Times New Roman" w:cs="Times New Roman"/>
          <w:bCs/>
          <w:sz w:val="28"/>
          <w:lang w:val="en-US"/>
        </w:rPr>
        <w:t>Maienborn</w:t>
      </w:r>
      <w:r w:rsidRPr="000C5101">
        <w:rPr>
          <w:rFonts w:ascii="Times New Roman" w:hAnsi="Times New Roman" w:cs="Times New Roman"/>
          <w:bCs/>
          <w:sz w:val="28"/>
        </w:rPr>
        <w:t xml:space="preserve">, 1988; </w:t>
      </w:r>
      <w:r>
        <w:rPr>
          <w:rFonts w:ascii="Times New Roman" w:hAnsi="Times New Roman" w:cs="Times New Roman"/>
          <w:bCs/>
          <w:sz w:val="28"/>
          <w:lang w:val="en-US"/>
        </w:rPr>
        <w:t>Miller</w:t>
      </w:r>
      <w:r w:rsidRPr="000C5101">
        <w:rPr>
          <w:rFonts w:ascii="Times New Roman" w:hAnsi="Times New Roman" w:cs="Times New Roman"/>
          <w:bCs/>
          <w:sz w:val="28"/>
        </w:rPr>
        <w:t xml:space="preserve">, </w:t>
      </w:r>
      <w:r w:rsidRPr="000C5101">
        <w:rPr>
          <w:rFonts w:ascii="Times New Roman" w:hAnsi="Times New Roman" w:cs="Times New Roman"/>
          <w:bCs/>
          <w:sz w:val="28"/>
          <w:lang w:val="en-US"/>
        </w:rPr>
        <w:t>Joh</w:t>
      </w:r>
      <w:r>
        <w:rPr>
          <w:rFonts w:ascii="Times New Roman" w:hAnsi="Times New Roman" w:cs="Times New Roman"/>
          <w:bCs/>
          <w:sz w:val="28"/>
          <w:lang w:val="en-US"/>
        </w:rPr>
        <w:t>nson</w:t>
      </w:r>
      <w:r w:rsidRPr="000C5101">
        <w:rPr>
          <w:rFonts w:ascii="Times New Roman" w:hAnsi="Times New Roman" w:cs="Times New Roman"/>
          <w:bCs/>
          <w:sz w:val="28"/>
        </w:rPr>
        <w:t>-</w:t>
      </w:r>
      <w:r w:rsidRPr="000C5101">
        <w:rPr>
          <w:rFonts w:ascii="Times New Roman" w:hAnsi="Times New Roman" w:cs="Times New Roman"/>
          <w:bCs/>
          <w:sz w:val="28"/>
          <w:lang w:val="en-US"/>
        </w:rPr>
        <w:t>Laird</w:t>
      </w:r>
      <w:r w:rsidRPr="000C5101">
        <w:rPr>
          <w:rFonts w:ascii="Times New Roman" w:hAnsi="Times New Roman" w:cs="Times New Roman"/>
          <w:bCs/>
          <w:sz w:val="28"/>
        </w:rPr>
        <w:t xml:space="preserve">, 1976 и др.]. </w:t>
      </w:r>
    </w:p>
    <w:p w14:paraId="49E5E29A" w14:textId="5497BC0B" w:rsidR="006442DF" w:rsidRDefault="006442DF" w:rsidP="000C5101">
      <w:pPr>
        <w:ind w:firstLine="708"/>
        <w:jc w:val="both"/>
        <w:rPr>
          <w:rFonts w:ascii="Times New Roman" w:hAnsi="Times New Roman" w:cs="Times New Roman"/>
          <w:bCs/>
          <w:sz w:val="28"/>
        </w:rPr>
      </w:pPr>
      <w:r w:rsidRPr="006442DF">
        <w:rPr>
          <w:rFonts w:ascii="Times New Roman" w:hAnsi="Times New Roman" w:cs="Times New Roman"/>
          <w:bCs/>
          <w:sz w:val="28"/>
        </w:rPr>
        <w:t>Исследования, проводимые в области фреймовой семантики, могут быть рассмотрен</w:t>
      </w:r>
      <w:r>
        <w:rPr>
          <w:rFonts w:ascii="Times New Roman" w:hAnsi="Times New Roman" w:cs="Times New Roman"/>
          <w:bCs/>
          <w:sz w:val="28"/>
        </w:rPr>
        <w:t>ы</w:t>
      </w:r>
      <w:r w:rsidRPr="006442DF">
        <w:rPr>
          <w:rFonts w:ascii="Times New Roman" w:hAnsi="Times New Roman" w:cs="Times New Roman"/>
          <w:bCs/>
          <w:sz w:val="28"/>
        </w:rPr>
        <w:t xml:space="preserve"> как попытка объяснения и в</w:t>
      </w:r>
      <w:r>
        <w:rPr>
          <w:rFonts w:ascii="Times New Roman" w:hAnsi="Times New Roman" w:cs="Times New Roman"/>
          <w:bCs/>
          <w:sz w:val="28"/>
        </w:rPr>
        <w:t>ыясн</w:t>
      </w:r>
      <w:r w:rsidRPr="006442DF">
        <w:rPr>
          <w:rFonts w:ascii="Times New Roman" w:hAnsi="Times New Roman" w:cs="Times New Roman"/>
          <w:bCs/>
          <w:sz w:val="28"/>
        </w:rPr>
        <w:t xml:space="preserve">ения причин, </w:t>
      </w:r>
      <w:r>
        <w:rPr>
          <w:rFonts w:ascii="Times New Roman" w:hAnsi="Times New Roman" w:cs="Times New Roman"/>
          <w:bCs/>
          <w:sz w:val="28"/>
        </w:rPr>
        <w:t>по</w:t>
      </w:r>
      <w:r w:rsidRPr="006442DF">
        <w:rPr>
          <w:rFonts w:ascii="Times New Roman" w:hAnsi="Times New Roman" w:cs="Times New Roman"/>
          <w:bCs/>
          <w:sz w:val="28"/>
        </w:rPr>
        <w:t xml:space="preserve"> которым определенное яз</w:t>
      </w:r>
      <w:r>
        <w:rPr>
          <w:rFonts w:ascii="Times New Roman" w:hAnsi="Times New Roman" w:cs="Times New Roman"/>
          <w:bCs/>
          <w:sz w:val="28"/>
        </w:rPr>
        <w:t>ы</w:t>
      </w:r>
      <w:r w:rsidRPr="006442DF">
        <w:rPr>
          <w:rFonts w:ascii="Times New Roman" w:hAnsi="Times New Roman" w:cs="Times New Roman"/>
          <w:bCs/>
          <w:sz w:val="28"/>
        </w:rPr>
        <w:t xml:space="preserve">ковое сообщество </w:t>
      </w:r>
      <w:r>
        <w:rPr>
          <w:rFonts w:ascii="Times New Roman" w:hAnsi="Times New Roman" w:cs="Times New Roman"/>
          <w:bCs/>
          <w:sz w:val="28"/>
        </w:rPr>
        <w:t>с</w:t>
      </w:r>
      <w:r w:rsidRPr="006442DF">
        <w:rPr>
          <w:rFonts w:ascii="Times New Roman" w:hAnsi="Times New Roman" w:cs="Times New Roman"/>
          <w:bCs/>
          <w:sz w:val="28"/>
        </w:rPr>
        <w:t xml:space="preserve">оздало категорию, </w:t>
      </w:r>
      <w:r>
        <w:rPr>
          <w:rFonts w:ascii="Times New Roman" w:hAnsi="Times New Roman" w:cs="Times New Roman"/>
          <w:bCs/>
          <w:sz w:val="28"/>
        </w:rPr>
        <w:t>н</w:t>
      </w:r>
      <w:r w:rsidRPr="006442DF">
        <w:rPr>
          <w:rFonts w:ascii="Times New Roman" w:hAnsi="Times New Roman" w:cs="Times New Roman"/>
          <w:bCs/>
          <w:sz w:val="28"/>
        </w:rPr>
        <w:t>оми</w:t>
      </w:r>
      <w:r>
        <w:rPr>
          <w:rFonts w:ascii="Times New Roman" w:hAnsi="Times New Roman" w:cs="Times New Roman"/>
          <w:bCs/>
          <w:sz w:val="28"/>
        </w:rPr>
        <w:t>ни</w:t>
      </w:r>
      <w:r w:rsidRPr="006442DF">
        <w:rPr>
          <w:rFonts w:ascii="Times New Roman" w:hAnsi="Times New Roman" w:cs="Times New Roman"/>
          <w:bCs/>
          <w:sz w:val="28"/>
        </w:rPr>
        <w:t>руемую данным словом, и выяснения значения этого слова посредством в</w:t>
      </w:r>
      <w:r>
        <w:rPr>
          <w:rFonts w:ascii="Times New Roman" w:hAnsi="Times New Roman" w:cs="Times New Roman"/>
          <w:bCs/>
          <w:sz w:val="28"/>
        </w:rPr>
        <w:t>ыявл</w:t>
      </w:r>
      <w:r w:rsidRPr="006442DF">
        <w:rPr>
          <w:rFonts w:ascii="Times New Roman" w:hAnsi="Times New Roman" w:cs="Times New Roman"/>
          <w:bCs/>
          <w:sz w:val="28"/>
        </w:rPr>
        <w:t>ения и описания этих причин (у</w:t>
      </w:r>
      <w:r>
        <w:rPr>
          <w:rFonts w:ascii="Times New Roman" w:hAnsi="Times New Roman" w:cs="Times New Roman"/>
          <w:bCs/>
          <w:sz w:val="28"/>
        </w:rPr>
        <w:t>читыва</w:t>
      </w:r>
      <w:r w:rsidRPr="006442DF">
        <w:rPr>
          <w:rFonts w:ascii="Times New Roman" w:hAnsi="Times New Roman" w:cs="Times New Roman"/>
          <w:bCs/>
          <w:sz w:val="28"/>
        </w:rPr>
        <w:t xml:space="preserve">я </w:t>
      </w:r>
      <w:r>
        <w:rPr>
          <w:rFonts w:ascii="Times New Roman" w:hAnsi="Times New Roman" w:cs="Times New Roman"/>
          <w:bCs/>
          <w:sz w:val="28"/>
        </w:rPr>
        <w:t>п</w:t>
      </w:r>
      <w:r w:rsidRPr="006442DF">
        <w:rPr>
          <w:rFonts w:ascii="Times New Roman" w:hAnsi="Times New Roman" w:cs="Times New Roman"/>
          <w:bCs/>
          <w:sz w:val="28"/>
        </w:rPr>
        <w:t xml:space="preserve">ри этом значение данного слова). </w:t>
      </w:r>
    </w:p>
    <w:p w14:paraId="19DC6B02" w14:textId="5B3EB0E9" w:rsidR="006442DF" w:rsidRPr="006442DF" w:rsidRDefault="006442DF" w:rsidP="006442DF">
      <w:pPr>
        <w:ind w:firstLine="708"/>
        <w:jc w:val="both"/>
        <w:rPr>
          <w:rFonts w:ascii="Times New Roman" w:hAnsi="Times New Roman" w:cs="Times New Roman"/>
          <w:bCs/>
          <w:sz w:val="28"/>
        </w:rPr>
      </w:pPr>
      <w:r w:rsidRPr="006442DF">
        <w:rPr>
          <w:rFonts w:ascii="Times New Roman" w:hAnsi="Times New Roman" w:cs="Times New Roman"/>
          <w:bCs/>
          <w:sz w:val="28"/>
        </w:rPr>
        <w:t xml:space="preserve">В лингвистический обиход термин </w:t>
      </w:r>
      <w:r>
        <w:rPr>
          <w:rFonts w:ascii="Times New Roman" w:hAnsi="Times New Roman" w:cs="Times New Roman"/>
          <w:bCs/>
          <w:sz w:val="28"/>
        </w:rPr>
        <w:t>«</w:t>
      </w:r>
      <w:r w:rsidRPr="006442DF">
        <w:rPr>
          <w:rFonts w:ascii="Times New Roman" w:hAnsi="Times New Roman" w:cs="Times New Roman"/>
          <w:bCs/>
          <w:sz w:val="28"/>
        </w:rPr>
        <w:t>фрейм</w:t>
      </w:r>
      <w:r>
        <w:rPr>
          <w:rFonts w:ascii="Times New Roman" w:hAnsi="Times New Roman" w:cs="Times New Roman"/>
          <w:bCs/>
          <w:sz w:val="28"/>
        </w:rPr>
        <w:t>»</w:t>
      </w:r>
      <w:r w:rsidRPr="006442DF">
        <w:rPr>
          <w:rFonts w:ascii="Times New Roman" w:hAnsi="Times New Roman" w:cs="Times New Roman"/>
          <w:bCs/>
          <w:sz w:val="28"/>
        </w:rPr>
        <w:t xml:space="preserve"> ввел М. Минский, основной целью которого было представление в системах искусственного интеллекта структуры данных стереотипных ситуаций [Минский, 1979]. Позднее термин </w:t>
      </w:r>
      <w:r>
        <w:rPr>
          <w:rFonts w:ascii="Times New Roman" w:hAnsi="Times New Roman" w:cs="Times New Roman"/>
          <w:bCs/>
          <w:sz w:val="28"/>
        </w:rPr>
        <w:t>«</w:t>
      </w:r>
      <w:r w:rsidRPr="006442DF">
        <w:rPr>
          <w:rFonts w:ascii="Times New Roman" w:hAnsi="Times New Roman" w:cs="Times New Roman"/>
          <w:bCs/>
          <w:sz w:val="28"/>
        </w:rPr>
        <w:t>фрейм» был адаптирован для лингвистических целей Ч. Филлмором, который разработал фреймовую</w:t>
      </w:r>
      <w:r>
        <w:rPr>
          <w:rFonts w:ascii="Times New Roman" w:hAnsi="Times New Roman" w:cs="Times New Roman"/>
          <w:bCs/>
          <w:sz w:val="28"/>
        </w:rPr>
        <w:t xml:space="preserve"> семан</w:t>
      </w:r>
      <w:r w:rsidRPr="006442DF">
        <w:rPr>
          <w:rFonts w:ascii="Times New Roman" w:hAnsi="Times New Roman" w:cs="Times New Roman"/>
          <w:bCs/>
          <w:sz w:val="28"/>
        </w:rPr>
        <w:t>тику — новый подход, представляющий универсальную систему репрезентации значени</w:t>
      </w:r>
      <w:r>
        <w:rPr>
          <w:rFonts w:ascii="Times New Roman" w:hAnsi="Times New Roman" w:cs="Times New Roman"/>
          <w:bCs/>
          <w:sz w:val="28"/>
        </w:rPr>
        <w:t>й</w:t>
      </w:r>
      <w:r w:rsidRPr="006442DF">
        <w:rPr>
          <w:rFonts w:ascii="Times New Roman" w:hAnsi="Times New Roman" w:cs="Times New Roman"/>
          <w:bCs/>
          <w:sz w:val="28"/>
        </w:rPr>
        <w:t xml:space="preserve"> слов, предложени</w:t>
      </w:r>
      <w:r>
        <w:rPr>
          <w:rFonts w:ascii="Times New Roman" w:hAnsi="Times New Roman" w:cs="Times New Roman"/>
          <w:bCs/>
          <w:sz w:val="28"/>
        </w:rPr>
        <w:t>й</w:t>
      </w:r>
      <w:r w:rsidRPr="006442DF">
        <w:rPr>
          <w:rFonts w:ascii="Times New Roman" w:hAnsi="Times New Roman" w:cs="Times New Roman"/>
          <w:bCs/>
          <w:sz w:val="28"/>
        </w:rPr>
        <w:t xml:space="preserve"> и текстов.</w:t>
      </w:r>
    </w:p>
    <w:p w14:paraId="352C08F7" w14:textId="75DF72D1" w:rsidR="006442DF" w:rsidRDefault="006442DF" w:rsidP="006442DF">
      <w:pPr>
        <w:ind w:firstLine="708"/>
        <w:jc w:val="both"/>
        <w:rPr>
          <w:rFonts w:ascii="Times New Roman" w:hAnsi="Times New Roman" w:cs="Times New Roman"/>
          <w:bCs/>
          <w:sz w:val="28"/>
        </w:rPr>
      </w:pPr>
      <w:r w:rsidRPr="006442DF">
        <w:rPr>
          <w:rFonts w:ascii="Times New Roman" w:hAnsi="Times New Roman" w:cs="Times New Roman"/>
          <w:bCs/>
          <w:sz w:val="28"/>
        </w:rPr>
        <w:t>Фреймо</w:t>
      </w:r>
      <w:r>
        <w:rPr>
          <w:rFonts w:ascii="Times New Roman" w:hAnsi="Times New Roman" w:cs="Times New Roman"/>
          <w:bCs/>
          <w:sz w:val="28"/>
        </w:rPr>
        <w:t>в</w:t>
      </w:r>
      <w:r w:rsidRPr="006442DF">
        <w:rPr>
          <w:rFonts w:ascii="Times New Roman" w:hAnsi="Times New Roman" w:cs="Times New Roman"/>
          <w:bCs/>
          <w:sz w:val="28"/>
        </w:rPr>
        <w:t xml:space="preserve">ая семантика, предложенная Ч. Филлмором </w:t>
      </w:r>
      <w:r>
        <w:rPr>
          <w:rFonts w:ascii="Times New Roman" w:hAnsi="Times New Roman" w:cs="Times New Roman"/>
          <w:bCs/>
          <w:sz w:val="28"/>
        </w:rPr>
        <w:t>в</w:t>
      </w:r>
      <w:r w:rsidRPr="006442DF">
        <w:rPr>
          <w:rFonts w:ascii="Times New Roman" w:hAnsi="Times New Roman" w:cs="Times New Roman"/>
          <w:bCs/>
          <w:sz w:val="28"/>
        </w:rPr>
        <w:t xml:space="preserve"> качестве лингвистической концепции, рассматривалась автором как программа исследований, позволяющая </w:t>
      </w:r>
      <w:r>
        <w:rPr>
          <w:rFonts w:ascii="Times New Roman" w:hAnsi="Times New Roman" w:cs="Times New Roman"/>
          <w:bCs/>
          <w:sz w:val="28"/>
        </w:rPr>
        <w:t>д</w:t>
      </w:r>
      <w:r w:rsidRPr="006442DF">
        <w:rPr>
          <w:rFonts w:ascii="Times New Roman" w:hAnsi="Times New Roman" w:cs="Times New Roman"/>
          <w:bCs/>
          <w:sz w:val="28"/>
        </w:rPr>
        <w:t>ать характеристику принципам создания новых слов, пре</w:t>
      </w:r>
      <w:r>
        <w:rPr>
          <w:rFonts w:ascii="Times New Roman" w:hAnsi="Times New Roman" w:cs="Times New Roman"/>
          <w:bCs/>
          <w:sz w:val="28"/>
        </w:rPr>
        <w:t>д</w:t>
      </w:r>
      <w:r w:rsidRPr="006442DF">
        <w:rPr>
          <w:rFonts w:ascii="Times New Roman" w:hAnsi="Times New Roman" w:cs="Times New Roman"/>
          <w:bCs/>
          <w:sz w:val="28"/>
        </w:rPr>
        <w:t xml:space="preserve">ложений, введения </w:t>
      </w:r>
      <w:r>
        <w:rPr>
          <w:rFonts w:ascii="Times New Roman" w:hAnsi="Times New Roman" w:cs="Times New Roman"/>
          <w:bCs/>
          <w:sz w:val="28"/>
        </w:rPr>
        <w:t>н</w:t>
      </w:r>
      <w:r w:rsidRPr="006442DF">
        <w:rPr>
          <w:rFonts w:ascii="Times New Roman" w:hAnsi="Times New Roman" w:cs="Times New Roman"/>
          <w:bCs/>
          <w:sz w:val="28"/>
        </w:rPr>
        <w:t xml:space="preserve">овых значений и объединение значений элементов </w:t>
      </w:r>
      <w:r>
        <w:rPr>
          <w:rFonts w:ascii="Times New Roman" w:hAnsi="Times New Roman" w:cs="Times New Roman"/>
          <w:bCs/>
          <w:sz w:val="28"/>
        </w:rPr>
        <w:t xml:space="preserve">в </w:t>
      </w:r>
      <w:r w:rsidRPr="006442DF">
        <w:rPr>
          <w:rFonts w:ascii="Times New Roman" w:hAnsi="Times New Roman" w:cs="Times New Roman"/>
          <w:bCs/>
          <w:sz w:val="28"/>
        </w:rPr>
        <w:t>целое [Филлмор, 1953, С. 111].</w:t>
      </w:r>
      <w:r>
        <w:rPr>
          <w:rFonts w:ascii="Times New Roman" w:hAnsi="Times New Roman" w:cs="Times New Roman"/>
          <w:bCs/>
          <w:sz w:val="28"/>
        </w:rPr>
        <w:t xml:space="preserve"> </w:t>
      </w:r>
      <w:r w:rsidRPr="006442DF">
        <w:rPr>
          <w:rFonts w:ascii="Times New Roman" w:hAnsi="Times New Roman" w:cs="Times New Roman"/>
          <w:bCs/>
          <w:sz w:val="28"/>
        </w:rPr>
        <w:t xml:space="preserve">В исследованиях Ч. Филлмора происходит расширение термина «фрейм» от чисто лингвистического до когнитивного толкования. Фрейм рассматривается как система </w:t>
      </w:r>
      <w:r>
        <w:rPr>
          <w:rFonts w:ascii="Times New Roman" w:hAnsi="Times New Roman" w:cs="Times New Roman"/>
          <w:bCs/>
          <w:sz w:val="28"/>
        </w:rPr>
        <w:t>поня</w:t>
      </w:r>
      <w:r w:rsidRPr="006442DF">
        <w:rPr>
          <w:rFonts w:ascii="Times New Roman" w:hAnsi="Times New Roman" w:cs="Times New Roman"/>
          <w:bCs/>
          <w:sz w:val="28"/>
        </w:rPr>
        <w:t>тий, соотнесенных таким способом, что для</w:t>
      </w:r>
      <w:r>
        <w:rPr>
          <w:rFonts w:ascii="Times New Roman" w:hAnsi="Times New Roman" w:cs="Times New Roman"/>
          <w:bCs/>
          <w:sz w:val="28"/>
        </w:rPr>
        <w:t xml:space="preserve"> </w:t>
      </w:r>
      <w:r w:rsidRPr="006442DF">
        <w:rPr>
          <w:rFonts w:ascii="Times New Roman" w:hAnsi="Times New Roman" w:cs="Times New Roman"/>
          <w:bCs/>
          <w:sz w:val="28"/>
        </w:rPr>
        <w:t>осмысления отдельно взятого понятия необходимо осмыслить всю структуру, составной частью которой является это понятие.</w:t>
      </w:r>
      <w:r>
        <w:rPr>
          <w:rFonts w:ascii="Times New Roman" w:hAnsi="Times New Roman" w:cs="Times New Roman"/>
          <w:bCs/>
          <w:sz w:val="28"/>
        </w:rPr>
        <w:t xml:space="preserve"> </w:t>
      </w:r>
    </w:p>
    <w:p w14:paraId="2CB28487" w14:textId="77777777" w:rsidR="006442DF" w:rsidRDefault="006442DF" w:rsidP="006442DF">
      <w:pPr>
        <w:ind w:firstLine="708"/>
        <w:jc w:val="both"/>
        <w:rPr>
          <w:rFonts w:ascii="Times New Roman" w:hAnsi="Times New Roman" w:cs="Times New Roman"/>
          <w:bCs/>
          <w:sz w:val="28"/>
        </w:rPr>
      </w:pPr>
      <w:r w:rsidRPr="006442DF">
        <w:rPr>
          <w:rFonts w:ascii="Times New Roman" w:hAnsi="Times New Roman" w:cs="Times New Roman"/>
          <w:bCs/>
          <w:sz w:val="28"/>
        </w:rPr>
        <w:t>Наиболее универсальным методом когнитивного анализа является фреймов</w:t>
      </w:r>
      <w:r>
        <w:rPr>
          <w:rFonts w:ascii="Times New Roman" w:hAnsi="Times New Roman" w:cs="Times New Roman"/>
          <w:bCs/>
          <w:sz w:val="28"/>
        </w:rPr>
        <w:t>ы</w:t>
      </w:r>
      <w:r w:rsidRPr="006442DF">
        <w:rPr>
          <w:rFonts w:ascii="Times New Roman" w:hAnsi="Times New Roman" w:cs="Times New Roman"/>
          <w:bCs/>
          <w:sz w:val="28"/>
        </w:rPr>
        <w:t xml:space="preserve">й </w:t>
      </w:r>
      <w:r>
        <w:rPr>
          <w:rFonts w:ascii="Times New Roman" w:hAnsi="Times New Roman" w:cs="Times New Roman"/>
          <w:bCs/>
          <w:sz w:val="28"/>
        </w:rPr>
        <w:t>п</w:t>
      </w:r>
      <w:r w:rsidRPr="006442DF">
        <w:rPr>
          <w:rFonts w:ascii="Times New Roman" w:hAnsi="Times New Roman" w:cs="Times New Roman"/>
          <w:bCs/>
          <w:sz w:val="28"/>
        </w:rPr>
        <w:t xml:space="preserve">одход, позволяющий </w:t>
      </w:r>
      <w:r>
        <w:rPr>
          <w:rFonts w:ascii="Times New Roman" w:hAnsi="Times New Roman" w:cs="Times New Roman"/>
          <w:bCs/>
          <w:sz w:val="28"/>
        </w:rPr>
        <w:t>п</w:t>
      </w:r>
      <w:r w:rsidRPr="006442DF">
        <w:rPr>
          <w:rFonts w:ascii="Times New Roman" w:hAnsi="Times New Roman" w:cs="Times New Roman"/>
          <w:bCs/>
          <w:sz w:val="28"/>
        </w:rPr>
        <w:t>ровести полный и объективн</w:t>
      </w:r>
      <w:r>
        <w:rPr>
          <w:rFonts w:ascii="Times New Roman" w:hAnsi="Times New Roman" w:cs="Times New Roman"/>
          <w:bCs/>
          <w:sz w:val="28"/>
        </w:rPr>
        <w:t>ы</w:t>
      </w:r>
      <w:r w:rsidRPr="006442DF">
        <w:rPr>
          <w:rFonts w:ascii="Times New Roman" w:hAnsi="Times New Roman" w:cs="Times New Roman"/>
          <w:bCs/>
          <w:sz w:val="28"/>
        </w:rPr>
        <w:t xml:space="preserve">й анализ отдельных лексем. Фрейм не во всех случаях </w:t>
      </w:r>
      <w:r>
        <w:rPr>
          <w:rFonts w:ascii="Times New Roman" w:hAnsi="Times New Roman" w:cs="Times New Roman"/>
          <w:bCs/>
          <w:sz w:val="28"/>
        </w:rPr>
        <w:t>«</w:t>
      </w:r>
      <w:r w:rsidRPr="006442DF">
        <w:rPr>
          <w:rFonts w:ascii="Times New Roman" w:hAnsi="Times New Roman" w:cs="Times New Roman"/>
          <w:bCs/>
          <w:sz w:val="28"/>
        </w:rPr>
        <w:t xml:space="preserve">привязан» непосредственно к </w:t>
      </w:r>
      <w:r>
        <w:rPr>
          <w:rFonts w:ascii="Times New Roman" w:hAnsi="Times New Roman" w:cs="Times New Roman"/>
          <w:bCs/>
          <w:sz w:val="28"/>
        </w:rPr>
        <w:t>л</w:t>
      </w:r>
      <w:r w:rsidRPr="006442DF">
        <w:rPr>
          <w:rFonts w:ascii="Times New Roman" w:hAnsi="Times New Roman" w:cs="Times New Roman"/>
          <w:bCs/>
          <w:sz w:val="28"/>
        </w:rPr>
        <w:t xml:space="preserve">ексике, он может содержать всю релевантную информацию для отдельно взятого слова, включая </w:t>
      </w:r>
      <w:r>
        <w:rPr>
          <w:rFonts w:ascii="Times New Roman" w:hAnsi="Times New Roman" w:cs="Times New Roman"/>
          <w:bCs/>
          <w:sz w:val="28"/>
        </w:rPr>
        <w:t>п</w:t>
      </w:r>
      <w:r w:rsidRPr="006442DF">
        <w:rPr>
          <w:rFonts w:ascii="Times New Roman" w:hAnsi="Times New Roman" w:cs="Times New Roman"/>
          <w:bCs/>
          <w:sz w:val="28"/>
        </w:rPr>
        <w:t>ри этом и экстрали</w:t>
      </w:r>
      <w:r>
        <w:rPr>
          <w:rFonts w:ascii="Times New Roman" w:hAnsi="Times New Roman" w:cs="Times New Roman"/>
          <w:bCs/>
          <w:sz w:val="28"/>
        </w:rPr>
        <w:t>н</w:t>
      </w:r>
      <w:r w:rsidRPr="006442DF">
        <w:rPr>
          <w:rFonts w:ascii="Times New Roman" w:hAnsi="Times New Roman" w:cs="Times New Roman"/>
          <w:bCs/>
          <w:sz w:val="28"/>
        </w:rPr>
        <w:t>гвистические данные [Баранов, 2004].</w:t>
      </w:r>
      <w:r>
        <w:rPr>
          <w:rFonts w:ascii="Times New Roman" w:hAnsi="Times New Roman" w:cs="Times New Roman"/>
          <w:bCs/>
          <w:sz w:val="28"/>
        </w:rPr>
        <w:t xml:space="preserve"> </w:t>
      </w:r>
    </w:p>
    <w:p w14:paraId="34F62BAF" w14:textId="77777777" w:rsidR="00E64556" w:rsidRDefault="006442DF" w:rsidP="00F9439B">
      <w:pPr>
        <w:ind w:firstLine="708"/>
        <w:jc w:val="both"/>
        <w:rPr>
          <w:rFonts w:ascii="Times New Roman" w:hAnsi="Times New Roman" w:cs="Times New Roman"/>
          <w:bCs/>
          <w:sz w:val="28"/>
        </w:rPr>
      </w:pPr>
      <w:r>
        <w:rPr>
          <w:rFonts w:ascii="Times New Roman" w:hAnsi="Times New Roman" w:cs="Times New Roman"/>
          <w:bCs/>
          <w:sz w:val="28"/>
        </w:rPr>
        <w:lastRenderedPageBreak/>
        <w:t>Ф</w:t>
      </w:r>
      <w:r w:rsidRPr="006442DF">
        <w:rPr>
          <w:rFonts w:ascii="Times New Roman" w:hAnsi="Times New Roman" w:cs="Times New Roman"/>
          <w:bCs/>
          <w:sz w:val="28"/>
        </w:rPr>
        <w:t>рейм рассматривается как универсальная категория, объединяющая различные знания человека и его опыт, характеризующаяся максимальной энциклопедичностью и ф</w:t>
      </w:r>
      <w:r>
        <w:rPr>
          <w:rFonts w:ascii="Times New Roman" w:hAnsi="Times New Roman" w:cs="Times New Roman"/>
          <w:bCs/>
          <w:sz w:val="28"/>
        </w:rPr>
        <w:t>о</w:t>
      </w:r>
      <w:r w:rsidRPr="006442DF">
        <w:rPr>
          <w:rFonts w:ascii="Times New Roman" w:hAnsi="Times New Roman" w:cs="Times New Roman"/>
          <w:bCs/>
          <w:sz w:val="28"/>
        </w:rPr>
        <w:t>рмализо</w:t>
      </w:r>
      <w:r>
        <w:rPr>
          <w:rFonts w:ascii="Times New Roman" w:hAnsi="Times New Roman" w:cs="Times New Roman"/>
          <w:bCs/>
          <w:sz w:val="28"/>
        </w:rPr>
        <w:t>в</w:t>
      </w:r>
      <w:r w:rsidRPr="006442DF">
        <w:rPr>
          <w:rFonts w:ascii="Times New Roman" w:hAnsi="Times New Roman" w:cs="Times New Roman"/>
          <w:bCs/>
          <w:sz w:val="28"/>
        </w:rPr>
        <w:t>ан</w:t>
      </w:r>
      <w:r>
        <w:rPr>
          <w:rFonts w:ascii="Times New Roman" w:hAnsi="Times New Roman" w:cs="Times New Roman"/>
          <w:bCs/>
          <w:sz w:val="28"/>
        </w:rPr>
        <w:t>н</w:t>
      </w:r>
      <w:r w:rsidRPr="006442DF">
        <w:rPr>
          <w:rFonts w:ascii="Times New Roman" w:hAnsi="Times New Roman" w:cs="Times New Roman"/>
          <w:bCs/>
          <w:sz w:val="28"/>
        </w:rPr>
        <w:t xml:space="preserve">остью. Фрейм </w:t>
      </w:r>
      <w:r w:rsidR="00F9439B">
        <w:rPr>
          <w:rFonts w:ascii="Times New Roman" w:hAnsi="Times New Roman" w:cs="Times New Roman"/>
          <w:bCs/>
          <w:sz w:val="28"/>
        </w:rPr>
        <w:t xml:space="preserve">– </w:t>
      </w:r>
      <w:r w:rsidRPr="006442DF">
        <w:rPr>
          <w:rFonts w:ascii="Times New Roman" w:hAnsi="Times New Roman" w:cs="Times New Roman"/>
          <w:bCs/>
          <w:sz w:val="28"/>
        </w:rPr>
        <w:t>это многоас</w:t>
      </w:r>
      <w:r w:rsidR="00F9439B">
        <w:rPr>
          <w:rFonts w:ascii="Times New Roman" w:hAnsi="Times New Roman" w:cs="Times New Roman"/>
          <w:bCs/>
          <w:sz w:val="28"/>
        </w:rPr>
        <w:t>п</w:t>
      </w:r>
      <w:r w:rsidRPr="006442DF">
        <w:rPr>
          <w:rFonts w:ascii="Times New Roman" w:hAnsi="Times New Roman" w:cs="Times New Roman"/>
          <w:bCs/>
          <w:sz w:val="28"/>
        </w:rPr>
        <w:t xml:space="preserve">ектный когнитивный феномен, связанный с процессами репрезентации и хранения информации, категоризации и речепорождения. Подобная многоаспектность данного феномена объясняет </w:t>
      </w:r>
      <w:r w:rsidR="00F9439B">
        <w:rPr>
          <w:rFonts w:ascii="Times New Roman" w:hAnsi="Times New Roman" w:cs="Times New Roman"/>
          <w:bCs/>
          <w:sz w:val="28"/>
        </w:rPr>
        <w:t>н</w:t>
      </w:r>
      <w:r w:rsidRPr="006442DF">
        <w:rPr>
          <w:rFonts w:ascii="Times New Roman" w:hAnsi="Times New Roman" w:cs="Times New Roman"/>
          <w:bCs/>
          <w:sz w:val="28"/>
        </w:rPr>
        <w:t>аличие в языкоз</w:t>
      </w:r>
      <w:r w:rsidR="00F9439B">
        <w:rPr>
          <w:rFonts w:ascii="Times New Roman" w:hAnsi="Times New Roman" w:cs="Times New Roman"/>
          <w:bCs/>
          <w:sz w:val="28"/>
        </w:rPr>
        <w:t>н</w:t>
      </w:r>
      <w:r w:rsidRPr="006442DF">
        <w:rPr>
          <w:rFonts w:ascii="Times New Roman" w:hAnsi="Times New Roman" w:cs="Times New Roman"/>
          <w:bCs/>
          <w:sz w:val="28"/>
        </w:rPr>
        <w:t>ании многочисленных трактовок фрейма [</w:t>
      </w:r>
      <w:r w:rsidR="00F9439B">
        <w:rPr>
          <w:rFonts w:ascii="Times New Roman" w:hAnsi="Times New Roman" w:cs="Times New Roman"/>
          <w:bCs/>
          <w:sz w:val="28"/>
        </w:rPr>
        <w:t>К</w:t>
      </w:r>
      <w:r w:rsidRPr="006442DF">
        <w:rPr>
          <w:rFonts w:ascii="Times New Roman" w:hAnsi="Times New Roman" w:cs="Times New Roman"/>
          <w:bCs/>
          <w:sz w:val="28"/>
        </w:rPr>
        <w:t>убряко</w:t>
      </w:r>
      <w:r w:rsidR="00F9439B">
        <w:rPr>
          <w:rFonts w:ascii="Times New Roman" w:hAnsi="Times New Roman" w:cs="Times New Roman"/>
          <w:bCs/>
          <w:sz w:val="28"/>
        </w:rPr>
        <w:t>в</w:t>
      </w:r>
      <w:r w:rsidRPr="006442DF">
        <w:rPr>
          <w:rFonts w:ascii="Times New Roman" w:hAnsi="Times New Roman" w:cs="Times New Roman"/>
          <w:bCs/>
          <w:sz w:val="28"/>
        </w:rPr>
        <w:t xml:space="preserve">а, 1996, с. 187]. </w:t>
      </w:r>
    </w:p>
    <w:p w14:paraId="1844A67A" w14:textId="67F4F059" w:rsidR="006442DF" w:rsidRDefault="00E64556" w:rsidP="00E64556">
      <w:pPr>
        <w:ind w:firstLine="708"/>
        <w:jc w:val="both"/>
        <w:rPr>
          <w:rFonts w:ascii="Times New Roman" w:hAnsi="Times New Roman" w:cs="Times New Roman"/>
          <w:bCs/>
          <w:sz w:val="28"/>
        </w:rPr>
      </w:pPr>
      <w:r w:rsidRPr="00E64556">
        <w:rPr>
          <w:rFonts w:ascii="Times New Roman" w:hAnsi="Times New Roman" w:cs="Times New Roman"/>
          <w:bCs/>
          <w:sz w:val="28"/>
        </w:rPr>
        <w:t>Растяжимые понятия времени и пространства имеют сложный и неоднородный план содержания, в связи с этим представляется перспективным использование фреймового подхода при их изучении, поскольку он позволяет дать более глубокий анализ рассматриваемых категорий, в большей степени выявить закономерности их языковой репрезентации, определить национально-культурную специфику их восприятия представителями неблизкородственн</w:t>
      </w:r>
      <w:r>
        <w:rPr>
          <w:rFonts w:ascii="Times New Roman" w:hAnsi="Times New Roman" w:cs="Times New Roman"/>
          <w:bCs/>
          <w:sz w:val="28"/>
        </w:rPr>
        <w:t>ы</w:t>
      </w:r>
      <w:r w:rsidRPr="00E64556">
        <w:rPr>
          <w:rFonts w:ascii="Times New Roman" w:hAnsi="Times New Roman" w:cs="Times New Roman"/>
          <w:bCs/>
          <w:sz w:val="28"/>
        </w:rPr>
        <w:t>х лингвокультур.</w:t>
      </w:r>
    </w:p>
    <w:p w14:paraId="3AB567F7" w14:textId="473E9FC0" w:rsidR="00E525C0" w:rsidRDefault="00E84F69" w:rsidP="00E64556">
      <w:pPr>
        <w:ind w:firstLine="708"/>
        <w:jc w:val="both"/>
        <w:rPr>
          <w:rFonts w:ascii="Times New Roman" w:hAnsi="Times New Roman" w:cs="Times New Roman"/>
          <w:bCs/>
          <w:sz w:val="28"/>
        </w:rPr>
      </w:pPr>
      <w:r>
        <w:rPr>
          <w:rFonts w:ascii="Times New Roman" w:hAnsi="Times New Roman" w:cs="Times New Roman"/>
          <w:bCs/>
          <w:sz w:val="28"/>
        </w:rPr>
        <w:t>С</w:t>
      </w:r>
      <w:r w:rsidRPr="00E84F69">
        <w:rPr>
          <w:rFonts w:ascii="Times New Roman" w:hAnsi="Times New Roman" w:cs="Times New Roman"/>
          <w:bCs/>
          <w:sz w:val="28"/>
        </w:rPr>
        <w:t xml:space="preserve">пецифика самого феномена </w:t>
      </w:r>
      <w:r>
        <w:rPr>
          <w:rFonts w:ascii="Times New Roman" w:hAnsi="Times New Roman" w:cs="Times New Roman"/>
          <w:bCs/>
          <w:sz w:val="28"/>
        </w:rPr>
        <w:t>растяжимость</w:t>
      </w:r>
      <w:r w:rsidRPr="00E84F69">
        <w:rPr>
          <w:rFonts w:ascii="Times New Roman" w:hAnsi="Times New Roman" w:cs="Times New Roman"/>
          <w:bCs/>
          <w:sz w:val="28"/>
        </w:rPr>
        <w:t xml:space="preserve"> позволяет выделить в структуре фрейма два ключевых субфрейма: «растяжимость времени» и «растяжимость пространства», которые, в свою очередь, включают ряд слотов, подслотов и терминалов.</w:t>
      </w:r>
    </w:p>
    <w:p w14:paraId="488352EE" w14:textId="26539A73" w:rsidR="004903E3" w:rsidRDefault="004903E3" w:rsidP="00E64556">
      <w:pPr>
        <w:ind w:firstLine="708"/>
        <w:jc w:val="both"/>
        <w:rPr>
          <w:rFonts w:ascii="Times New Roman" w:hAnsi="Times New Roman" w:cs="Times New Roman"/>
          <w:bCs/>
          <w:sz w:val="28"/>
        </w:rPr>
      </w:pPr>
      <w:r w:rsidRPr="004903E3">
        <w:rPr>
          <w:rFonts w:ascii="Times New Roman" w:hAnsi="Times New Roman" w:cs="Times New Roman"/>
          <w:bCs/>
          <w:sz w:val="28"/>
        </w:rPr>
        <w:t>Линг</w:t>
      </w:r>
      <w:r>
        <w:rPr>
          <w:rFonts w:ascii="Times New Roman" w:hAnsi="Times New Roman" w:cs="Times New Roman"/>
          <w:bCs/>
          <w:sz w:val="28"/>
        </w:rPr>
        <w:t>в</w:t>
      </w:r>
      <w:r w:rsidRPr="004903E3">
        <w:rPr>
          <w:rFonts w:ascii="Times New Roman" w:hAnsi="Times New Roman" w:cs="Times New Roman"/>
          <w:bCs/>
          <w:sz w:val="28"/>
        </w:rPr>
        <w:t>окультурн</w:t>
      </w:r>
      <w:r>
        <w:rPr>
          <w:rFonts w:ascii="Times New Roman" w:hAnsi="Times New Roman" w:cs="Times New Roman"/>
          <w:bCs/>
          <w:sz w:val="28"/>
        </w:rPr>
        <w:t>ы</w:t>
      </w:r>
      <w:r w:rsidRPr="004903E3">
        <w:rPr>
          <w:rFonts w:ascii="Times New Roman" w:hAnsi="Times New Roman" w:cs="Times New Roman"/>
          <w:bCs/>
          <w:sz w:val="28"/>
        </w:rPr>
        <w:t>е признаки рассматрива</w:t>
      </w:r>
      <w:r>
        <w:rPr>
          <w:rFonts w:ascii="Times New Roman" w:hAnsi="Times New Roman" w:cs="Times New Roman"/>
          <w:bCs/>
          <w:sz w:val="28"/>
        </w:rPr>
        <w:t>ются</w:t>
      </w:r>
      <w:r w:rsidRPr="004903E3">
        <w:rPr>
          <w:rFonts w:ascii="Times New Roman" w:hAnsi="Times New Roman" w:cs="Times New Roman"/>
          <w:bCs/>
          <w:sz w:val="28"/>
        </w:rPr>
        <w:t xml:space="preserve"> как отличительные свойства растяжимости, квалифицирующие существующие в определенной культуре представления об этом феномене, нашедшие отражение в семантике яз</w:t>
      </w:r>
      <w:r>
        <w:rPr>
          <w:rFonts w:ascii="Times New Roman" w:hAnsi="Times New Roman" w:cs="Times New Roman"/>
          <w:bCs/>
          <w:sz w:val="28"/>
        </w:rPr>
        <w:t>ы</w:t>
      </w:r>
      <w:r w:rsidRPr="004903E3">
        <w:rPr>
          <w:rFonts w:ascii="Times New Roman" w:hAnsi="Times New Roman" w:cs="Times New Roman"/>
          <w:bCs/>
          <w:sz w:val="28"/>
        </w:rPr>
        <w:t>ков</w:t>
      </w:r>
      <w:r>
        <w:rPr>
          <w:rFonts w:ascii="Times New Roman" w:hAnsi="Times New Roman" w:cs="Times New Roman"/>
          <w:bCs/>
          <w:sz w:val="28"/>
        </w:rPr>
        <w:t>ы</w:t>
      </w:r>
      <w:r w:rsidRPr="004903E3">
        <w:rPr>
          <w:rFonts w:ascii="Times New Roman" w:hAnsi="Times New Roman" w:cs="Times New Roman"/>
          <w:bCs/>
          <w:sz w:val="28"/>
        </w:rPr>
        <w:t>х единиц. В качестве непосредственных репрезе</w:t>
      </w:r>
      <w:r>
        <w:rPr>
          <w:rFonts w:ascii="Times New Roman" w:hAnsi="Times New Roman" w:cs="Times New Roman"/>
          <w:bCs/>
          <w:sz w:val="28"/>
        </w:rPr>
        <w:t>нт</w:t>
      </w:r>
      <w:r w:rsidRPr="004903E3">
        <w:rPr>
          <w:rFonts w:ascii="Times New Roman" w:hAnsi="Times New Roman" w:cs="Times New Roman"/>
          <w:bCs/>
          <w:sz w:val="28"/>
        </w:rPr>
        <w:t xml:space="preserve">антов </w:t>
      </w:r>
      <w:r>
        <w:rPr>
          <w:rFonts w:ascii="Times New Roman" w:hAnsi="Times New Roman" w:cs="Times New Roman"/>
          <w:bCs/>
          <w:sz w:val="28"/>
        </w:rPr>
        <w:t>д</w:t>
      </w:r>
      <w:r w:rsidRPr="004903E3">
        <w:rPr>
          <w:rFonts w:ascii="Times New Roman" w:hAnsi="Times New Roman" w:cs="Times New Roman"/>
          <w:bCs/>
          <w:sz w:val="28"/>
        </w:rPr>
        <w:t>анн</w:t>
      </w:r>
      <w:r>
        <w:rPr>
          <w:rFonts w:ascii="Times New Roman" w:hAnsi="Times New Roman" w:cs="Times New Roman"/>
          <w:bCs/>
          <w:sz w:val="28"/>
        </w:rPr>
        <w:t>ы</w:t>
      </w:r>
      <w:r w:rsidRPr="004903E3">
        <w:rPr>
          <w:rFonts w:ascii="Times New Roman" w:hAnsi="Times New Roman" w:cs="Times New Roman"/>
          <w:bCs/>
          <w:sz w:val="28"/>
        </w:rPr>
        <w:t>х лингвокультурн</w:t>
      </w:r>
      <w:r>
        <w:rPr>
          <w:rFonts w:ascii="Times New Roman" w:hAnsi="Times New Roman" w:cs="Times New Roman"/>
          <w:bCs/>
          <w:sz w:val="28"/>
        </w:rPr>
        <w:t>ы</w:t>
      </w:r>
      <w:r w:rsidRPr="004903E3">
        <w:rPr>
          <w:rFonts w:ascii="Times New Roman" w:hAnsi="Times New Roman" w:cs="Times New Roman"/>
          <w:bCs/>
          <w:sz w:val="28"/>
        </w:rPr>
        <w:t xml:space="preserve">х признаков выступают </w:t>
      </w:r>
      <w:r>
        <w:rPr>
          <w:rFonts w:ascii="Times New Roman" w:hAnsi="Times New Roman" w:cs="Times New Roman"/>
          <w:bCs/>
          <w:sz w:val="28"/>
        </w:rPr>
        <w:t>к</w:t>
      </w:r>
      <w:r w:rsidRPr="004903E3">
        <w:rPr>
          <w:rFonts w:ascii="Times New Roman" w:hAnsi="Times New Roman" w:cs="Times New Roman"/>
          <w:bCs/>
          <w:sz w:val="28"/>
        </w:rPr>
        <w:t>валифи</w:t>
      </w:r>
      <w:r>
        <w:rPr>
          <w:rFonts w:ascii="Times New Roman" w:hAnsi="Times New Roman" w:cs="Times New Roman"/>
          <w:bCs/>
          <w:sz w:val="28"/>
        </w:rPr>
        <w:t>к</w:t>
      </w:r>
      <w:r w:rsidRPr="004903E3">
        <w:rPr>
          <w:rFonts w:ascii="Times New Roman" w:hAnsi="Times New Roman" w:cs="Times New Roman"/>
          <w:bCs/>
          <w:sz w:val="28"/>
        </w:rPr>
        <w:t>атор</w:t>
      </w:r>
      <w:r>
        <w:rPr>
          <w:rFonts w:ascii="Times New Roman" w:hAnsi="Times New Roman" w:cs="Times New Roman"/>
          <w:bCs/>
          <w:sz w:val="28"/>
        </w:rPr>
        <w:t>ы</w:t>
      </w:r>
      <w:r w:rsidRPr="004903E3">
        <w:rPr>
          <w:rFonts w:ascii="Times New Roman" w:hAnsi="Times New Roman" w:cs="Times New Roman"/>
          <w:bCs/>
          <w:sz w:val="28"/>
        </w:rPr>
        <w:t>. Релевантным лингвокультурным признаком для всех установленных подслотов</w:t>
      </w:r>
      <w:r>
        <w:rPr>
          <w:rFonts w:ascii="Times New Roman" w:hAnsi="Times New Roman" w:cs="Times New Roman"/>
          <w:bCs/>
          <w:sz w:val="28"/>
        </w:rPr>
        <w:t xml:space="preserve"> является </w:t>
      </w:r>
      <w:r w:rsidRPr="004903E3">
        <w:rPr>
          <w:rFonts w:ascii="Times New Roman" w:hAnsi="Times New Roman" w:cs="Times New Roman"/>
          <w:bCs/>
          <w:sz w:val="28"/>
        </w:rPr>
        <w:t>признак характер про</w:t>
      </w:r>
      <w:r>
        <w:rPr>
          <w:rFonts w:ascii="Times New Roman" w:hAnsi="Times New Roman" w:cs="Times New Roman"/>
          <w:bCs/>
          <w:sz w:val="28"/>
        </w:rPr>
        <w:t>тя</w:t>
      </w:r>
      <w:r w:rsidRPr="004903E3">
        <w:rPr>
          <w:rFonts w:ascii="Times New Roman" w:hAnsi="Times New Roman" w:cs="Times New Roman"/>
          <w:bCs/>
          <w:sz w:val="28"/>
        </w:rPr>
        <w:t xml:space="preserve">женности, поскольку он находит отражение </w:t>
      </w:r>
      <w:r>
        <w:rPr>
          <w:rFonts w:ascii="Times New Roman" w:hAnsi="Times New Roman" w:cs="Times New Roman"/>
          <w:bCs/>
          <w:sz w:val="28"/>
        </w:rPr>
        <w:t>в</w:t>
      </w:r>
      <w:r w:rsidRPr="004903E3">
        <w:rPr>
          <w:rFonts w:ascii="Times New Roman" w:hAnsi="Times New Roman" w:cs="Times New Roman"/>
          <w:bCs/>
          <w:sz w:val="28"/>
        </w:rPr>
        <w:t xml:space="preserve"> семантике всех ядерных яз</w:t>
      </w:r>
      <w:r>
        <w:rPr>
          <w:rFonts w:ascii="Times New Roman" w:hAnsi="Times New Roman" w:cs="Times New Roman"/>
          <w:bCs/>
          <w:sz w:val="28"/>
        </w:rPr>
        <w:t>ы</w:t>
      </w:r>
      <w:r w:rsidRPr="004903E3">
        <w:rPr>
          <w:rFonts w:ascii="Times New Roman" w:hAnsi="Times New Roman" w:cs="Times New Roman"/>
          <w:bCs/>
          <w:sz w:val="28"/>
        </w:rPr>
        <w:t>ков</w:t>
      </w:r>
      <w:r>
        <w:rPr>
          <w:rFonts w:ascii="Times New Roman" w:hAnsi="Times New Roman" w:cs="Times New Roman"/>
          <w:bCs/>
          <w:sz w:val="28"/>
        </w:rPr>
        <w:t>ы</w:t>
      </w:r>
      <w:r w:rsidRPr="004903E3">
        <w:rPr>
          <w:rFonts w:ascii="Times New Roman" w:hAnsi="Times New Roman" w:cs="Times New Roman"/>
          <w:bCs/>
          <w:sz w:val="28"/>
        </w:rPr>
        <w:t>х единиц, номинирующих терминал</w:t>
      </w:r>
      <w:r>
        <w:rPr>
          <w:rFonts w:ascii="Times New Roman" w:hAnsi="Times New Roman" w:cs="Times New Roman"/>
          <w:bCs/>
          <w:sz w:val="28"/>
        </w:rPr>
        <w:t>ы</w:t>
      </w:r>
      <w:r w:rsidRPr="004903E3">
        <w:rPr>
          <w:rFonts w:ascii="Times New Roman" w:hAnsi="Times New Roman" w:cs="Times New Roman"/>
          <w:bCs/>
          <w:sz w:val="28"/>
        </w:rPr>
        <w:t xml:space="preserve">, и </w:t>
      </w:r>
      <w:r>
        <w:rPr>
          <w:rFonts w:ascii="Times New Roman" w:hAnsi="Times New Roman" w:cs="Times New Roman"/>
          <w:bCs/>
          <w:sz w:val="28"/>
        </w:rPr>
        <w:t>н</w:t>
      </w:r>
      <w:r w:rsidRPr="004903E3">
        <w:rPr>
          <w:rFonts w:ascii="Times New Roman" w:hAnsi="Times New Roman" w:cs="Times New Roman"/>
          <w:bCs/>
          <w:sz w:val="28"/>
        </w:rPr>
        <w:t xml:space="preserve">аиболее </w:t>
      </w:r>
      <w:r>
        <w:rPr>
          <w:rFonts w:ascii="Times New Roman" w:hAnsi="Times New Roman" w:cs="Times New Roman"/>
          <w:bCs/>
          <w:sz w:val="28"/>
        </w:rPr>
        <w:t>п</w:t>
      </w:r>
      <w:r w:rsidRPr="004903E3">
        <w:rPr>
          <w:rFonts w:ascii="Times New Roman" w:hAnsi="Times New Roman" w:cs="Times New Roman"/>
          <w:bCs/>
          <w:sz w:val="28"/>
        </w:rPr>
        <w:t>олно раскрывает понятие растяжимости.</w:t>
      </w:r>
    </w:p>
    <w:p w14:paraId="5B00A497" w14:textId="77777777" w:rsidR="00E525C0" w:rsidRDefault="00E525C0">
      <w:pPr>
        <w:spacing w:after="160" w:line="259" w:lineRule="auto"/>
        <w:rPr>
          <w:rFonts w:ascii="Times New Roman" w:hAnsi="Times New Roman" w:cs="Times New Roman"/>
          <w:bCs/>
          <w:sz w:val="28"/>
        </w:rPr>
      </w:pPr>
      <w:r>
        <w:rPr>
          <w:rFonts w:ascii="Times New Roman" w:hAnsi="Times New Roman" w:cs="Times New Roman"/>
          <w:bCs/>
          <w:sz w:val="28"/>
        </w:rPr>
        <w:br w:type="page"/>
      </w:r>
    </w:p>
    <w:p w14:paraId="079B7DB2" w14:textId="1411DB04" w:rsidR="00E84F69" w:rsidRPr="00E525C0" w:rsidRDefault="00E525C0" w:rsidP="00E525C0">
      <w:pPr>
        <w:ind w:firstLine="708"/>
        <w:jc w:val="center"/>
        <w:rPr>
          <w:rFonts w:ascii="Times New Roman" w:hAnsi="Times New Roman" w:cs="Times New Roman"/>
          <w:b/>
          <w:bCs/>
          <w:sz w:val="32"/>
        </w:rPr>
      </w:pPr>
      <w:r w:rsidRPr="00E525C0">
        <w:rPr>
          <w:rFonts w:ascii="Times New Roman" w:hAnsi="Times New Roman" w:cs="Times New Roman"/>
          <w:b/>
          <w:bCs/>
          <w:sz w:val="32"/>
        </w:rPr>
        <w:lastRenderedPageBreak/>
        <w:t>Субфрейм «растяжимость времени» в русской и</w:t>
      </w:r>
      <w:r>
        <w:rPr>
          <w:rFonts w:ascii="Times New Roman" w:hAnsi="Times New Roman" w:cs="Times New Roman"/>
          <w:b/>
          <w:bCs/>
          <w:sz w:val="32"/>
        </w:rPr>
        <w:t xml:space="preserve"> </w:t>
      </w:r>
      <w:r w:rsidRPr="00E525C0">
        <w:rPr>
          <w:rFonts w:ascii="Times New Roman" w:hAnsi="Times New Roman" w:cs="Times New Roman"/>
          <w:b/>
          <w:bCs/>
          <w:sz w:val="32"/>
        </w:rPr>
        <w:t>английской лингвокультурах</w:t>
      </w:r>
    </w:p>
    <w:p w14:paraId="24D0215F" w14:textId="268F25CB" w:rsidR="00605A2D" w:rsidRDefault="007E13A1" w:rsidP="00605A2D">
      <w:pPr>
        <w:ind w:firstLine="708"/>
        <w:jc w:val="both"/>
        <w:rPr>
          <w:rFonts w:ascii="Times New Roman" w:hAnsi="Times New Roman" w:cs="Times New Roman"/>
          <w:bCs/>
          <w:sz w:val="28"/>
        </w:rPr>
      </w:pPr>
      <w:r w:rsidRPr="007E13A1">
        <w:rPr>
          <w:rFonts w:ascii="Times New Roman" w:hAnsi="Times New Roman" w:cs="Times New Roman"/>
          <w:bCs/>
          <w:sz w:val="28"/>
        </w:rPr>
        <w:t xml:space="preserve">В рамках субфрейма «растяжимость времени» </w:t>
      </w:r>
      <w:r>
        <w:rPr>
          <w:rFonts w:ascii="Times New Roman" w:hAnsi="Times New Roman" w:cs="Times New Roman"/>
          <w:bCs/>
          <w:sz w:val="28"/>
        </w:rPr>
        <w:t>Аржановская А. В.</w:t>
      </w:r>
      <w:r w:rsidRPr="007E13A1">
        <w:rPr>
          <w:rFonts w:ascii="Times New Roman" w:hAnsi="Times New Roman" w:cs="Times New Roman"/>
          <w:bCs/>
          <w:sz w:val="28"/>
        </w:rPr>
        <w:t xml:space="preserve"> выделяе</w:t>
      </w:r>
      <w:r>
        <w:rPr>
          <w:rFonts w:ascii="Times New Roman" w:hAnsi="Times New Roman" w:cs="Times New Roman"/>
          <w:bCs/>
          <w:sz w:val="28"/>
        </w:rPr>
        <w:t>т</w:t>
      </w:r>
      <w:r w:rsidRPr="007E13A1">
        <w:rPr>
          <w:rFonts w:ascii="Times New Roman" w:hAnsi="Times New Roman" w:cs="Times New Roman"/>
          <w:bCs/>
          <w:sz w:val="28"/>
        </w:rPr>
        <w:t xml:space="preserve"> слоты «астрономическое время», «природное время» и «неопределенные отрезки времени».</w:t>
      </w:r>
      <w:r>
        <w:rPr>
          <w:rFonts w:ascii="Times New Roman" w:hAnsi="Times New Roman" w:cs="Times New Roman"/>
          <w:bCs/>
          <w:sz w:val="28"/>
        </w:rPr>
        <w:t xml:space="preserve"> </w:t>
      </w:r>
    </w:p>
    <w:p w14:paraId="5D53472E" w14:textId="34BCCA2A" w:rsidR="009341CE" w:rsidRPr="00C05CBC" w:rsidRDefault="00C05CBC" w:rsidP="001F1C74">
      <w:pPr>
        <w:ind w:firstLine="708"/>
        <w:jc w:val="both"/>
        <w:rPr>
          <w:rFonts w:ascii="Times New Roman" w:hAnsi="Times New Roman" w:cs="Times New Roman"/>
          <w:bCs/>
          <w:sz w:val="28"/>
        </w:rPr>
      </w:pPr>
      <w:r w:rsidRPr="00C05CBC">
        <w:rPr>
          <w:rFonts w:ascii="Times New Roman" w:hAnsi="Times New Roman" w:cs="Times New Roman"/>
          <w:bCs/>
          <w:sz w:val="28"/>
        </w:rPr>
        <w:t>В рамках слота «астрономическое время» выделяются следующие лингвокультурные признаки: характер протяженности, характер временных границ, степень значимости для субъекта, которые представлены набором квалификаторов.</w:t>
      </w:r>
      <w:r>
        <w:rPr>
          <w:rFonts w:ascii="Times New Roman" w:hAnsi="Times New Roman" w:cs="Times New Roman"/>
          <w:bCs/>
          <w:sz w:val="28"/>
        </w:rPr>
        <w:t xml:space="preserve"> </w:t>
      </w:r>
      <w:r w:rsidRPr="00C05CBC">
        <w:rPr>
          <w:rFonts w:ascii="Times New Roman" w:hAnsi="Times New Roman" w:cs="Times New Roman"/>
          <w:bCs/>
          <w:sz w:val="28"/>
        </w:rPr>
        <w:t xml:space="preserve">Лингвокультурный признак характер протяженности конкретизируется квалификаторами </w:t>
      </w:r>
      <w:r w:rsidRPr="00C05CBC">
        <w:rPr>
          <w:rFonts w:ascii="Times New Roman" w:hAnsi="Times New Roman" w:cs="Times New Roman"/>
          <w:bCs/>
          <w:i/>
          <w:sz w:val="28"/>
        </w:rPr>
        <w:t>очень короткий, короткий, долгий, очень долгий, сверхдолгий</w:t>
      </w:r>
      <w:r w:rsidRPr="00C05CBC">
        <w:rPr>
          <w:rFonts w:ascii="Times New Roman" w:hAnsi="Times New Roman" w:cs="Times New Roman"/>
          <w:bCs/>
          <w:sz w:val="28"/>
        </w:rPr>
        <w:t>.</w:t>
      </w:r>
      <w:r>
        <w:rPr>
          <w:rFonts w:ascii="Times New Roman" w:hAnsi="Times New Roman" w:cs="Times New Roman"/>
          <w:bCs/>
          <w:sz w:val="28"/>
        </w:rPr>
        <w:t xml:space="preserve"> </w:t>
      </w:r>
    </w:p>
    <w:p w14:paraId="3C60B887" w14:textId="2A9321FD" w:rsidR="001F1C74" w:rsidRDefault="001F1C74" w:rsidP="001F1C74">
      <w:pPr>
        <w:ind w:firstLine="708"/>
        <w:jc w:val="both"/>
        <w:rPr>
          <w:rFonts w:ascii="Times New Roman" w:hAnsi="Times New Roman" w:cs="Times New Roman"/>
          <w:bCs/>
          <w:sz w:val="28"/>
        </w:rPr>
      </w:pPr>
      <w:r>
        <w:rPr>
          <w:rFonts w:ascii="Times New Roman" w:hAnsi="Times New Roman" w:cs="Times New Roman"/>
          <w:bCs/>
          <w:sz w:val="28"/>
        </w:rPr>
        <w:t>П</w:t>
      </w:r>
      <w:r w:rsidRPr="001F1C74">
        <w:rPr>
          <w:rFonts w:ascii="Times New Roman" w:hAnsi="Times New Roman" w:cs="Times New Roman"/>
          <w:bCs/>
          <w:sz w:val="28"/>
        </w:rPr>
        <w:t>одслот «очень короткий отрезок времени» включает в себя следующие терминалы: «миг», «мгновение», «момент» в русском языке и «instant» (мгновение, момент), «point» (момент), «twinkling» (мгновение), «moment» (момент) в английском</w:t>
      </w:r>
      <w:r>
        <w:rPr>
          <w:rFonts w:ascii="Times New Roman" w:hAnsi="Times New Roman" w:cs="Times New Roman"/>
          <w:bCs/>
          <w:sz w:val="28"/>
        </w:rPr>
        <w:t xml:space="preserve">. </w:t>
      </w:r>
    </w:p>
    <w:p w14:paraId="0AF05CF3" w14:textId="4218F12C" w:rsidR="007133B6" w:rsidRDefault="007133B6" w:rsidP="007133B6">
      <w:pPr>
        <w:ind w:firstLine="708"/>
        <w:jc w:val="both"/>
        <w:rPr>
          <w:rFonts w:ascii="Times New Roman" w:hAnsi="Times New Roman" w:cs="Times New Roman"/>
          <w:bCs/>
          <w:sz w:val="28"/>
        </w:rPr>
      </w:pPr>
      <w:r w:rsidRPr="007133B6">
        <w:rPr>
          <w:rFonts w:ascii="Times New Roman" w:hAnsi="Times New Roman" w:cs="Times New Roman"/>
          <w:bCs/>
          <w:sz w:val="28"/>
        </w:rPr>
        <w:t xml:space="preserve">Анализ фактического материала показал, что ядерная единица </w:t>
      </w:r>
      <w:r w:rsidRPr="007133B6">
        <w:rPr>
          <w:rFonts w:ascii="Times New Roman" w:hAnsi="Times New Roman" w:cs="Times New Roman"/>
          <w:b/>
          <w:bCs/>
          <w:sz w:val="28"/>
        </w:rPr>
        <w:t>мгновение</w:t>
      </w:r>
      <w:r w:rsidRPr="007133B6">
        <w:rPr>
          <w:rFonts w:ascii="Times New Roman" w:hAnsi="Times New Roman" w:cs="Times New Roman"/>
          <w:bCs/>
          <w:sz w:val="28"/>
        </w:rPr>
        <w:t xml:space="preserve"> используется для описания нечто статичного, фиксированного, это именно точка во времени; </w:t>
      </w:r>
      <w:r w:rsidRPr="007133B6">
        <w:rPr>
          <w:rFonts w:ascii="Times New Roman" w:hAnsi="Times New Roman" w:cs="Times New Roman"/>
          <w:b/>
          <w:bCs/>
          <w:sz w:val="28"/>
        </w:rPr>
        <w:t>миг</w:t>
      </w:r>
      <w:r w:rsidRPr="007133B6">
        <w:rPr>
          <w:rFonts w:ascii="Times New Roman" w:hAnsi="Times New Roman" w:cs="Times New Roman"/>
          <w:bCs/>
          <w:sz w:val="28"/>
        </w:rPr>
        <w:t xml:space="preserve"> же, наоборот, передает динамику времени, это всегда какое-то движение, например: </w:t>
      </w:r>
      <w:r w:rsidRPr="007133B6">
        <w:rPr>
          <w:rFonts w:ascii="Times New Roman" w:hAnsi="Times New Roman" w:cs="Times New Roman"/>
          <w:bCs/>
          <w:i/>
          <w:sz w:val="28"/>
        </w:rPr>
        <w:t xml:space="preserve">Сладкий </w:t>
      </w:r>
      <w:r w:rsidRPr="007133B6">
        <w:rPr>
          <w:rFonts w:ascii="Times New Roman" w:hAnsi="Times New Roman" w:cs="Times New Roman"/>
          <w:b/>
          <w:bCs/>
          <w:i/>
          <w:sz w:val="28"/>
        </w:rPr>
        <w:t>миг</w:t>
      </w:r>
      <w:r w:rsidRPr="007133B6">
        <w:rPr>
          <w:rFonts w:ascii="Times New Roman" w:hAnsi="Times New Roman" w:cs="Times New Roman"/>
          <w:bCs/>
          <w:i/>
          <w:sz w:val="28"/>
        </w:rPr>
        <w:t xml:space="preserve"> пролетел и не вернется больше</w:t>
      </w:r>
      <w:r w:rsidRPr="007133B6">
        <w:rPr>
          <w:rFonts w:ascii="Times New Roman" w:hAnsi="Times New Roman" w:cs="Times New Roman"/>
          <w:bCs/>
          <w:sz w:val="28"/>
        </w:rPr>
        <w:t xml:space="preserve"> (НКРЯ); </w:t>
      </w:r>
      <w:r w:rsidRPr="007133B6">
        <w:rPr>
          <w:rFonts w:ascii="Times New Roman" w:hAnsi="Times New Roman" w:cs="Times New Roman"/>
          <w:bCs/>
          <w:i/>
          <w:sz w:val="28"/>
        </w:rPr>
        <w:t xml:space="preserve">Кажется, </w:t>
      </w:r>
      <w:r w:rsidRPr="007133B6">
        <w:rPr>
          <w:rFonts w:ascii="Times New Roman" w:hAnsi="Times New Roman" w:cs="Times New Roman"/>
          <w:b/>
          <w:bCs/>
          <w:i/>
          <w:sz w:val="28"/>
        </w:rPr>
        <w:t>миг</w:t>
      </w:r>
      <w:r w:rsidRPr="007133B6">
        <w:rPr>
          <w:rFonts w:ascii="Times New Roman" w:hAnsi="Times New Roman" w:cs="Times New Roman"/>
          <w:bCs/>
          <w:i/>
          <w:sz w:val="28"/>
        </w:rPr>
        <w:t xml:space="preserve"> прошел</w:t>
      </w:r>
      <w:r w:rsidRPr="007133B6">
        <w:rPr>
          <w:rFonts w:ascii="Times New Roman" w:hAnsi="Times New Roman" w:cs="Times New Roman"/>
          <w:bCs/>
          <w:sz w:val="28"/>
        </w:rPr>
        <w:t xml:space="preserve">, – с тех пор как сегодня увидела тебя (НКРЯ). Образно говоря, </w:t>
      </w:r>
      <w:r w:rsidRPr="007133B6">
        <w:rPr>
          <w:rFonts w:ascii="Times New Roman" w:hAnsi="Times New Roman" w:cs="Times New Roman"/>
          <w:b/>
          <w:bCs/>
          <w:sz w:val="28"/>
        </w:rPr>
        <w:t>миг</w:t>
      </w:r>
      <w:r w:rsidRPr="007133B6">
        <w:rPr>
          <w:rFonts w:ascii="Times New Roman" w:hAnsi="Times New Roman" w:cs="Times New Roman"/>
          <w:bCs/>
          <w:sz w:val="28"/>
        </w:rPr>
        <w:t xml:space="preserve"> – это скорость переключения с одного </w:t>
      </w:r>
      <w:r w:rsidRPr="007133B6">
        <w:rPr>
          <w:rFonts w:ascii="Times New Roman" w:hAnsi="Times New Roman" w:cs="Times New Roman"/>
          <w:b/>
          <w:bCs/>
          <w:sz w:val="28"/>
        </w:rPr>
        <w:t>мгновения</w:t>
      </w:r>
      <w:r w:rsidRPr="007133B6">
        <w:rPr>
          <w:rFonts w:ascii="Times New Roman" w:hAnsi="Times New Roman" w:cs="Times New Roman"/>
          <w:bCs/>
          <w:sz w:val="28"/>
        </w:rPr>
        <w:t xml:space="preserve"> на другое.</w:t>
      </w:r>
      <w:r>
        <w:rPr>
          <w:rFonts w:ascii="Times New Roman" w:hAnsi="Times New Roman" w:cs="Times New Roman"/>
          <w:bCs/>
          <w:sz w:val="28"/>
        </w:rPr>
        <w:t xml:space="preserve"> </w:t>
      </w:r>
      <w:r w:rsidRPr="007133B6">
        <w:rPr>
          <w:rFonts w:ascii="Times New Roman" w:hAnsi="Times New Roman" w:cs="Times New Roman"/>
          <w:bCs/>
          <w:sz w:val="28"/>
        </w:rPr>
        <w:t xml:space="preserve">Это еще более подтверждает его динамическую природу. С другой стороны, </w:t>
      </w:r>
      <w:r w:rsidRPr="007133B6">
        <w:rPr>
          <w:rFonts w:ascii="Times New Roman" w:hAnsi="Times New Roman" w:cs="Times New Roman"/>
          <w:b/>
          <w:bCs/>
          <w:sz w:val="28"/>
        </w:rPr>
        <w:t>мгновение</w:t>
      </w:r>
      <w:r w:rsidRPr="007133B6">
        <w:rPr>
          <w:rFonts w:ascii="Times New Roman" w:hAnsi="Times New Roman" w:cs="Times New Roman"/>
          <w:bCs/>
          <w:sz w:val="28"/>
        </w:rPr>
        <w:t xml:space="preserve"> нередко соотносится носителями русского языка с застывшим настоящим, в котором действие либо совсем не происходит, либо кратковременно «останавливается». Например: </w:t>
      </w:r>
      <w:r w:rsidRPr="007133B6">
        <w:rPr>
          <w:rFonts w:ascii="Times New Roman" w:hAnsi="Times New Roman" w:cs="Times New Roman"/>
          <w:bCs/>
          <w:i/>
          <w:sz w:val="28"/>
        </w:rPr>
        <w:t xml:space="preserve">Марютка остановилась на </w:t>
      </w:r>
      <w:r w:rsidRPr="007133B6">
        <w:rPr>
          <w:rFonts w:ascii="Times New Roman" w:hAnsi="Times New Roman" w:cs="Times New Roman"/>
          <w:b/>
          <w:bCs/>
          <w:i/>
          <w:sz w:val="28"/>
        </w:rPr>
        <w:t>мгновение</w:t>
      </w:r>
      <w:r w:rsidRPr="007133B6">
        <w:rPr>
          <w:rFonts w:ascii="Times New Roman" w:hAnsi="Times New Roman" w:cs="Times New Roman"/>
          <w:bCs/>
          <w:i/>
          <w:sz w:val="28"/>
        </w:rPr>
        <w:t>, недоуменно дернулась</w:t>
      </w:r>
      <w:r w:rsidRPr="007133B6">
        <w:rPr>
          <w:rFonts w:ascii="Times New Roman" w:hAnsi="Times New Roman" w:cs="Times New Roman"/>
          <w:bCs/>
          <w:sz w:val="28"/>
        </w:rPr>
        <w:t xml:space="preserve"> (Лавренев).</w:t>
      </w:r>
      <w:r>
        <w:rPr>
          <w:rFonts w:ascii="Times New Roman" w:hAnsi="Times New Roman" w:cs="Times New Roman"/>
          <w:bCs/>
          <w:sz w:val="28"/>
        </w:rPr>
        <w:t xml:space="preserve"> </w:t>
      </w:r>
      <w:r w:rsidRPr="007133B6">
        <w:rPr>
          <w:rFonts w:ascii="Times New Roman" w:hAnsi="Times New Roman" w:cs="Times New Roman"/>
          <w:bCs/>
          <w:sz w:val="28"/>
        </w:rPr>
        <w:t>Квалификатор очень короткий репрезентирует также ядерная единица терминала «момент», которая подчеркивает эпизодичность, кратковременность:</w:t>
      </w:r>
      <w:r>
        <w:rPr>
          <w:rFonts w:ascii="Times New Roman" w:hAnsi="Times New Roman" w:cs="Times New Roman"/>
          <w:bCs/>
          <w:sz w:val="28"/>
        </w:rPr>
        <w:t xml:space="preserve"> </w:t>
      </w:r>
      <w:r w:rsidRPr="007133B6">
        <w:rPr>
          <w:rFonts w:ascii="Times New Roman" w:hAnsi="Times New Roman" w:cs="Times New Roman"/>
          <w:bCs/>
          <w:sz w:val="28"/>
        </w:rPr>
        <w:t xml:space="preserve">А глаза искали мушки и хотели, чтобы все три сбежались к ней сразу, хоть на </w:t>
      </w:r>
      <w:r w:rsidRPr="007133B6">
        <w:rPr>
          <w:rFonts w:ascii="Times New Roman" w:hAnsi="Times New Roman" w:cs="Times New Roman"/>
          <w:b/>
          <w:bCs/>
          <w:sz w:val="28"/>
        </w:rPr>
        <w:t>момент</w:t>
      </w:r>
      <w:r w:rsidRPr="007133B6">
        <w:rPr>
          <w:rFonts w:ascii="Times New Roman" w:hAnsi="Times New Roman" w:cs="Times New Roman"/>
          <w:bCs/>
          <w:sz w:val="28"/>
        </w:rPr>
        <w:t xml:space="preserve"> (НКРЯ)</w:t>
      </w:r>
      <w:r>
        <w:rPr>
          <w:rFonts w:ascii="Times New Roman" w:hAnsi="Times New Roman" w:cs="Times New Roman"/>
          <w:bCs/>
          <w:sz w:val="28"/>
        </w:rPr>
        <w:t xml:space="preserve">. </w:t>
      </w:r>
    </w:p>
    <w:p w14:paraId="51E8FD53" w14:textId="49A46CF2" w:rsidR="007133B6" w:rsidRDefault="007133B6" w:rsidP="007133B6">
      <w:pPr>
        <w:ind w:firstLine="708"/>
        <w:jc w:val="both"/>
        <w:rPr>
          <w:rFonts w:ascii="Times New Roman" w:hAnsi="Times New Roman" w:cs="Times New Roman"/>
          <w:bCs/>
          <w:sz w:val="28"/>
        </w:rPr>
      </w:pPr>
      <w:r w:rsidRPr="007133B6">
        <w:rPr>
          <w:rFonts w:ascii="Times New Roman" w:hAnsi="Times New Roman" w:cs="Times New Roman"/>
          <w:bCs/>
          <w:sz w:val="28"/>
        </w:rPr>
        <w:t>В английском языке квалификатор очень короткий репрезентируют единицы терминалов «instant», «point», «twinkling», «moment», которые передают в своем значении собственно «кратковременность», однако у каждой из единиц есть своя «область применения»; в процессе их употребления в английском языке зафиксировано переосмысление феномена растяжимости и соотнесение его с другими понятиями, например: взгляды, воззрения, убеждения, действия. Так</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для</w:t>
      </w:r>
      <w:r w:rsidRPr="007133B6">
        <w:rPr>
          <w:rFonts w:ascii="Times New Roman" w:hAnsi="Times New Roman" w:cs="Times New Roman"/>
          <w:bCs/>
          <w:sz w:val="28"/>
          <w:lang w:val="en-US"/>
        </w:rPr>
        <w:t xml:space="preserve"> </w:t>
      </w:r>
      <w:r w:rsidRPr="007133B6">
        <w:rPr>
          <w:rFonts w:ascii="Times New Roman" w:hAnsi="Times New Roman" w:cs="Times New Roman"/>
          <w:b/>
          <w:bCs/>
          <w:sz w:val="28"/>
          <w:lang w:val="en-US"/>
        </w:rPr>
        <w:t>instant</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важно</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передать</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именно</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lastRenderedPageBreak/>
        <w:t>скорость</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происходящих</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событий</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в</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этом</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смысле</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прослеживается</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близость</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с</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русской</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единицей</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миг</w:t>
      </w:r>
      <w:r w:rsidRPr="007133B6">
        <w:rPr>
          <w:rFonts w:ascii="Times New Roman" w:hAnsi="Times New Roman" w:cs="Times New Roman"/>
          <w:bCs/>
          <w:sz w:val="28"/>
          <w:lang w:val="en-US"/>
        </w:rPr>
        <w:t xml:space="preserve">, </w:t>
      </w:r>
      <w:r w:rsidRPr="007133B6">
        <w:rPr>
          <w:rFonts w:ascii="Times New Roman" w:hAnsi="Times New Roman" w:cs="Times New Roman"/>
          <w:bCs/>
          <w:sz w:val="28"/>
        </w:rPr>
        <w:t>например</w:t>
      </w:r>
      <w:r w:rsidRPr="007133B6">
        <w:rPr>
          <w:rFonts w:ascii="Times New Roman" w:hAnsi="Times New Roman" w:cs="Times New Roman"/>
          <w:bCs/>
          <w:sz w:val="28"/>
          <w:lang w:val="en-US"/>
        </w:rPr>
        <w:t xml:space="preserve">: </w:t>
      </w:r>
      <w:r w:rsidRPr="007133B6">
        <w:rPr>
          <w:rFonts w:ascii="Times New Roman" w:hAnsi="Times New Roman" w:cs="Times New Roman"/>
          <w:bCs/>
          <w:i/>
          <w:sz w:val="28"/>
          <w:lang w:val="en-US"/>
        </w:rPr>
        <w:t xml:space="preserve">But </w:t>
      </w:r>
      <w:r w:rsidRPr="007133B6">
        <w:rPr>
          <w:rFonts w:ascii="Times New Roman" w:hAnsi="Times New Roman" w:cs="Times New Roman"/>
          <w:b/>
          <w:bCs/>
          <w:i/>
          <w:sz w:val="28"/>
          <w:lang w:val="en-US"/>
        </w:rPr>
        <w:t>in an instant</w:t>
      </w:r>
      <w:r w:rsidRPr="007133B6">
        <w:rPr>
          <w:rFonts w:ascii="Times New Roman" w:hAnsi="Times New Roman" w:cs="Times New Roman"/>
          <w:bCs/>
          <w:i/>
          <w:sz w:val="28"/>
          <w:lang w:val="en-US"/>
        </w:rPr>
        <w:t xml:space="preserve"> arose the dreadful suspicion of his being purposely omitted for Mr. Darcy’s pleasure in the Bingleys’ invitation to the officers…</w:t>
      </w:r>
      <w:r w:rsidRPr="007133B6">
        <w:rPr>
          <w:rFonts w:ascii="Times New Roman" w:hAnsi="Times New Roman" w:cs="Times New Roman"/>
          <w:bCs/>
          <w:sz w:val="28"/>
          <w:lang w:val="en-US"/>
        </w:rPr>
        <w:t xml:space="preserve">(Austen); </w:t>
      </w:r>
      <w:r w:rsidRPr="007133B6">
        <w:rPr>
          <w:rFonts w:ascii="Times New Roman" w:hAnsi="Times New Roman" w:cs="Times New Roman"/>
          <w:bCs/>
          <w:i/>
          <w:sz w:val="28"/>
          <w:lang w:val="en-US"/>
        </w:rPr>
        <w:t xml:space="preserve">But the other voice never stopped </w:t>
      </w:r>
      <w:r w:rsidRPr="007133B6">
        <w:rPr>
          <w:rFonts w:ascii="Times New Roman" w:hAnsi="Times New Roman" w:cs="Times New Roman"/>
          <w:b/>
          <w:bCs/>
          <w:i/>
          <w:sz w:val="28"/>
          <w:lang w:val="en-US"/>
        </w:rPr>
        <w:t>for an instant</w:t>
      </w:r>
      <w:r w:rsidRPr="007133B6">
        <w:rPr>
          <w:rFonts w:ascii="Times New Roman" w:hAnsi="Times New Roman" w:cs="Times New Roman"/>
          <w:bCs/>
          <w:i/>
          <w:sz w:val="28"/>
          <w:lang w:val="en-US"/>
        </w:rPr>
        <w:t>, even when the girl was speaking</w:t>
      </w:r>
      <w:r w:rsidRPr="007133B6">
        <w:rPr>
          <w:rFonts w:ascii="Times New Roman" w:hAnsi="Times New Roman" w:cs="Times New Roman"/>
          <w:bCs/>
          <w:sz w:val="28"/>
          <w:lang w:val="en-US"/>
        </w:rPr>
        <w:t xml:space="preserve"> (Orwell). </w:t>
      </w:r>
      <w:r w:rsidRPr="007133B6">
        <w:rPr>
          <w:rFonts w:ascii="Times New Roman" w:hAnsi="Times New Roman" w:cs="Times New Roman"/>
          <w:b/>
          <w:bCs/>
          <w:sz w:val="28"/>
        </w:rPr>
        <w:t>Point</w:t>
      </w:r>
      <w:r w:rsidRPr="007133B6">
        <w:rPr>
          <w:rFonts w:ascii="Times New Roman" w:hAnsi="Times New Roman" w:cs="Times New Roman"/>
          <w:bCs/>
          <w:sz w:val="28"/>
        </w:rPr>
        <w:t xml:space="preserve"> чаще всего ассоциируется и понимается как «точка» во времени, в которой происходит концентрация внешних обстоятельств, важных для субъекта, а также точка отсчета для начала новых событий (как и </w:t>
      </w:r>
      <w:r w:rsidRPr="007133B6">
        <w:rPr>
          <w:rFonts w:ascii="Times New Roman" w:hAnsi="Times New Roman" w:cs="Times New Roman"/>
          <w:b/>
          <w:bCs/>
          <w:sz w:val="28"/>
        </w:rPr>
        <w:t>момент</w:t>
      </w:r>
      <w:r w:rsidRPr="007133B6">
        <w:rPr>
          <w:rFonts w:ascii="Times New Roman" w:hAnsi="Times New Roman" w:cs="Times New Roman"/>
          <w:bCs/>
          <w:sz w:val="28"/>
        </w:rPr>
        <w:t xml:space="preserve">). В контексте эту статичность, как правило, подчеркивают периферийные единицы терминала, например: </w:t>
      </w:r>
      <w:r w:rsidRPr="007133B6">
        <w:rPr>
          <w:rFonts w:ascii="Times New Roman" w:hAnsi="Times New Roman" w:cs="Times New Roman"/>
          <w:b/>
          <w:bCs/>
          <w:i/>
          <w:sz w:val="28"/>
        </w:rPr>
        <w:t>At that point</w:t>
      </w:r>
      <w:r w:rsidRPr="007133B6">
        <w:rPr>
          <w:rFonts w:ascii="Times New Roman" w:hAnsi="Times New Roman" w:cs="Times New Roman"/>
          <w:bCs/>
          <w:i/>
          <w:sz w:val="28"/>
        </w:rPr>
        <w:t xml:space="preserve"> I burst out laughing</w:t>
      </w:r>
      <w:r w:rsidRPr="007133B6">
        <w:rPr>
          <w:rFonts w:ascii="Times New Roman" w:hAnsi="Times New Roman" w:cs="Times New Roman"/>
          <w:bCs/>
          <w:sz w:val="28"/>
        </w:rPr>
        <w:t xml:space="preserve"> (BNC)</w:t>
      </w:r>
      <w:r>
        <w:rPr>
          <w:rFonts w:ascii="Times New Roman" w:hAnsi="Times New Roman" w:cs="Times New Roman"/>
          <w:bCs/>
          <w:sz w:val="28"/>
        </w:rPr>
        <w:t xml:space="preserve">. </w:t>
      </w:r>
      <w:r w:rsidRPr="007133B6">
        <w:rPr>
          <w:rFonts w:ascii="Times New Roman" w:hAnsi="Times New Roman" w:cs="Times New Roman"/>
          <w:bCs/>
          <w:sz w:val="28"/>
        </w:rPr>
        <w:t xml:space="preserve">Единица </w:t>
      </w:r>
      <w:r w:rsidRPr="007133B6">
        <w:rPr>
          <w:rFonts w:ascii="Times New Roman" w:hAnsi="Times New Roman" w:cs="Times New Roman"/>
          <w:b/>
          <w:bCs/>
          <w:sz w:val="28"/>
        </w:rPr>
        <w:t>twinkling</w:t>
      </w:r>
      <w:r w:rsidRPr="007133B6">
        <w:rPr>
          <w:rFonts w:ascii="Times New Roman" w:hAnsi="Times New Roman" w:cs="Times New Roman"/>
          <w:bCs/>
          <w:sz w:val="28"/>
        </w:rPr>
        <w:t xml:space="preserve"> имеет и другое значение – мерцание, мигание, что также подчеркивает кратковременность, зафиксирована в таких выражениях, как </w:t>
      </w:r>
      <w:r w:rsidRPr="007133B6">
        <w:rPr>
          <w:rFonts w:ascii="Times New Roman" w:hAnsi="Times New Roman" w:cs="Times New Roman"/>
          <w:bCs/>
          <w:i/>
          <w:sz w:val="28"/>
        </w:rPr>
        <w:t xml:space="preserve">in a </w:t>
      </w:r>
      <w:r w:rsidRPr="007133B6">
        <w:rPr>
          <w:rFonts w:ascii="Times New Roman" w:hAnsi="Times New Roman" w:cs="Times New Roman"/>
          <w:b/>
          <w:bCs/>
          <w:i/>
          <w:sz w:val="28"/>
        </w:rPr>
        <w:t>twinkling</w:t>
      </w:r>
      <w:r w:rsidRPr="007133B6">
        <w:rPr>
          <w:rFonts w:ascii="Times New Roman" w:hAnsi="Times New Roman" w:cs="Times New Roman"/>
          <w:bCs/>
          <w:i/>
          <w:sz w:val="28"/>
        </w:rPr>
        <w:t xml:space="preserve"> of an eye, in a </w:t>
      </w:r>
      <w:r w:rsidRPr="007133B6">
        <w:rPr>
          <w:rFonts w:ascii="Times New Roman" w:hAnsi="Times New Roman" w:cs="Times New Roman"/>
          <w:b/>
          <w:bCs/>
          <w:i/>
          <w:sz w:val="28"/>
        </w:rPr>
        <w:t>twinkling</w:t>
      </w:r>
      <w:r w:rsidRPr="007133B6">
        <w:rPr>
          <w:rFonts w:ascii="Times New Roman" w:hAnsi="Times New Roman" w:cs="Times New Roman"/>
          <w:bCs/>
          <w:i/>
          <w:sz w:val="28"/>
        </w:rPr>
        <w:t xml:space="preserve"> of a bedpost</w:t>
      </w:r>
      <w:r w:rsidRPr="007133B6">
        <w:rPr>
          <w:rFonts w:ascii="Times New Roman" w:hAnsi="Times New Roman" w:cs="Times New Roman"/>
          <w:bCs/>
          <w:sz w:val="28"/>
        </w:rPr>
        <w:t xml:space="preserve"> – в мгновение ока.</w:t>
      </w:r>
      <w:r>
        <w:rPr>
          <w:rFonts w:ascii="Times New Roman" w:hAnsi="Times New Roman" w:cs="Times New Roman"/>
          <w:bCs/>
          <w:sz w:val="28"/>
        </w:rPr>
        <w:t xml:space="preserve">  </w:t>
      </w:r>
      <w:r w:rsidRPr="007133B6">
        <w:rPr>
          <w:rFonts w:ascii="Times New Roman" w:hAnsi="Times New Roman" w:cs="Times New Roman"/>
          <w:bCs/>
          <w:sz w:val="28"/>
        </w:rPr>
        <w:t xml:space="preserve">Английская языковая единица </w:t>
      </w:r>
      <w:r w:rsidRPr="007133B6">
        <w:rPr>
          <w:rFonts w:ascii="Times New Roman" w:hAnsi="Times New Roman" w:cs="Times New Roman"/>
          <w:b/>
          <w:bCs/>
          <w:sz w:val="28"/>
        </w:rPr>
        <w:t>moment</w:t>
      </w:r>
      <w:r w:rsidRPr="007133B6">
        <w:rPr>
          <w:rFonts w:ascii="Times New Roman" w:hAnsi="Times New Roman" w:cs="Times New Roman"/>
          <w:bCs/>
          <w:sz w:val="28"/>
        </w:rPr>
        <w:t xml:space="preserve"> репрезентирует квалификатор </w:t>
      </w:r>
      <w:r w:rsidRPr="007133B6">
        <w:rPr>
          <w:rFonts w:ascii="Times New Roman" w:hAnsi="Times New Roman" w:cs="Times New Roman"/>
          <w:bCs/>
          <w:i/>
          <w:sz w:val="28"/>
        </w:rPr>
        <w:t>очень короткий</w:t>
      </w:r>
      <w:r w:rsidRPr="007133B6">
        <w:rPr>
          <w:rFonts w:ascii="Times New Roman" w:hAnsi="Times New Roman" w:cs="Times New Roman"/>
          <w:bCs/>
          <w:sz w:val="28"/>
        </w:rPr>
        <w:t xml:space="preserve"> и подобно русскому эквиваленту </w:t>
      </w:r>
      <w:r w:rsidRPr="007133B6">
        <w:rPr>
          <w:rFonts w:ascii="Times New Roman" w:hAnsi="Times New Roman" w:cs="Times New Roman"/>
          <w:b/>
          <w:bCs/>
          <w:sz w:val="28"/>
        </w:rPr>
        <w:t xml:space="preserve">момент </w:t>
      </w:r>
      <w:r w:rsidRPr="007133B6">
        <w:rPr>
          <w:rFonts w:ascii="Times New Roman" w:hAnsi="Times New Roman" w:cs="Times New Roman"/>
          <w:bCs/>
          <w:sz w:val="28"/>
        </w:rPr>
        <w:t xml:space="preserve">передает значение кратковременности, эпизодичности и выступает своего рода «переключателем» с одного события, явления или действия на другое, например: </w:t>
      </w:r>
      <w:r w:rsidRPr="007133B6">
        <w:rPr>
          <w:rFonts w:ascii="Times New Roman" w:hAnsi="Times New Roman" w:cs="Times New Roman"/>
          <w:bCs/>
          <w:i/>
          <w:sz w:val="28"/>
        </w:rPr>
        <w:t xml:space="preserve">And with these words he hastily left the room, and Elizabeth heard him </w:t>
      </w:r>
      <w:r w:rsidRPr="007133B6">
        <w:rPr>
          <w:rFonts w:ascii="Times New Roman" w:hAnsi="Times New Roman" w:cs="Times New Roman"/>
          <w:b/>
          <w:bCs/>
          <w:i/>
          <w:sz w:val="28"/>
        </w:rPr>
        <w:t>the next moment</w:t>
      </w:r>
      <w:r w:rsidRPr="007133B6">
        <w:rPr>
          <w:rFonts w:ascii="Times New Roman" w:hAnsi="Times New Roman" w:cs="Times New Roman"/>
          <w:bCs/>
          <w:i/>
          <w:sz w:val="28"/>
        </w:rPr>
        <w:t xml:space="preserve"> open the front door and quit the house</w:t>
      </w:r>
      <w:r w:rsidRPr="007133B6">
        <w:rPr>
          <w:rFonts w:ascii="Times New Roman" w:hAnsi="Times New Roman" w:cs="Times New Roman"/>
          <w:bCs/>
          <w:sz w:val="28"/>
        </w:rPr>
        <w:t xml:space="preserve"> (Austen).</w:t>
      </w:r>
      <w:r>
        <w:rPr>
          <w:rFonts w:ascii="Times New Roman" w:hAnsi="Times New Roman" w:cs="Times New Roman"/>
          <w:bCs/>
          <w:sz w:val="28"/>
        </w:rPr>
        <w:t xml:space="preserve"> </w:t>
      </w:r>
    </w:p>
    <w:p w14:paraId="51B19E83" w14:textId="7D2E80F1" w:rsidR="007133B6" w:rsidRDefault="00480F74" w:rsidP="007133B6">
      <w:pPr>
        <w:ind w:firstLine="708"/>
        <w:jc w:val="both"/>
        <w:rPr>
          <w:rFonts w:ascii="Times New Roman" w:hAnsi="Times New Roman" w:cs="Times New Roman"/>
          <w:bCs/>
          <w:sz w:val="28"/>
        </w:rPr>
      </w:pPr>
      <w:r w:rsidRPr="00480F74">
        <w:rPr>
          <w:rFonts w:ascii="Times New Roman" w:hAnsi="Times New Roman" w:cs="Times New Roman"/>
          <w:bCs/>
          <w:sz w:val="28"/>
        </w:rPr>
        <w:t>Лингвокультурный признак характер протяженности может быть представлен также квалификаторами короткий, который иллюстрируют ядерные языковые единицы терминалов «секунда» и «минута», «second» и «minute; долгий – языковые единицы терминалов «час» и «hour»; очень долгий –единицы, заполняющие терминалы «неделя», «месяц», «год», «week», «month», «year»; сверхдолгий – единицы терминалов «век» и «сentury».</w:t>
      </w:r>
    </w:p>
    <w:p w14:paraId="7C159B47" w14:textId="5395ECB9" w:rsidR="00480F74" w:rsidRDefault="00480F74" w:rsidP="007133B6">
      <w:pPr>
        <w:ind w:firstLine="708"/>
        <w:jc w:val="both"/>
        <w:rPr>
          <w:rFonts w:ascii="Times New Roman" w:hAnsi="Times New Roman" w:cs="Times New Roman"/>
          <w:bCs/>
          <w:sz w:val="28"/>
        </w:rPr>
      </w:pPr>
      <w:r w:rsidRPr="00480F74">
        <w:rPr>
          <w:rFonts w:ascii="Times New Roman" w:hAnsi="Times New Roman" w:cs="Times New Roman"/>
          <w:bCs/>
          <w:sz w:val="28"/>
        </w:rPr>
        <w:t xml:space="preserve">В рамках квалификатора </w:t>
      </w:r>
      <w:r w:rsidRPr="00480F74">
        <w:rPr>
          <w:rFonts w:ascii="Times New Roman" w:hAnsi="Times New Roman" w:cs="Times New Roman"/>
          <w:bCs/>
          <w:i/>
          <w:sz w:val="28"/>
        </w:rPr>
        <w:t>очень долгий</w:t>
      </w:r>
      <w:r w:rsidRPr="00480F74">
        <w:rPr>
          <w:rFonts w:ascii="Times New Roman" w:hAnsi="Times New Roman" w:cs="Times New Roman"/>
          <w:bCs/>
          <w:sz w:val="28"/>
        </w:rPr>
        <w:t xml:space="preserve"> в английском языке отмечена следующая национально-культурная особенность – номинирование отдельной растяжимой величины – </w:t>
      </w:r>
      <w:r w:rsidRPr="00480F74">
        <w:rPr>
          <w:rFonts w:ascii="Times New Roman" w:hAnsi="Times New Roman" w:cs="Times New Roman"/>
          <w:b/>
          <w:bCs/>
          <w:sz w:val="28"/>
        </w:rPr>
        <w:t>fortnight</w:t>
      </w:r>
      <w:r w:rsidRPr="00480F74">
        <w:rPr>
          <w:rFonts w:ascii="Times New Roman" w:hAnsi="Times New Roman" w:cs="Times New Roman"/>
          <w:bCs/>
          <w:sz w:val="28"/>
        </w:rPr>
        <w:t xml:space="preserve"> / </w:t>
      </w:r>
      <w:r w:rsidRPr="00480F74">
        <w:rPr>
          <w:rFonts w:ascii="Times New Roman" w:hAnsi="Times New Roman" w:cs="Times New Roman"/>
          <w:b/>
          <w:bCs/>
          <w:sz w:val="28"/>
        </w:rPr>
        <w:t>fourteen nights</w:t>
      </w:r>
      <w:r w:rsidRPr="00480F74">
        <w:rPr>
          <w:rFonts w:ascii="Times New Roman" w:hAnsi="Times New Roman" w:cs="Times New Roman"/>
          <w:bCs/>
          <w:sz w:val="28"/>
        </w:rPr>
        <w:t xml:space="preserve"> (букв.: две недели, четырнадцать ночей), например: </w:t>
      </w:r>
      <w:r w:rsidRPr="00480F74">
        <w:rPr>
          <w:rFonts w:ascii="Times New Roman" w:hAnsi="Times New Roman" w:cs="Times New Roman"/>
          <w:bCs/>
          <w:i/>
          <w:sz w:val="28"/>
        </w:rPr>
        <w:t xml:space="preserve">They retired a </w:t>
      </w:r>
      <w:r w:rsidRPr="00480F74">
        <w:rPr>
          <w:rFonts w:ascii="Times New Roman" w:hAnsi="Times New Roman" w:cs="Times New Roman"/>
          <w:b/>
          <w:bCs/>
          <w:i/>
          <w:sz w:val="28"/>
        </w:rPr>
        <w:t xml:space="preserve">fortnight </w:t>
      </w:r>
      <w:r w:rsidRPr="00480F74">
        <w:rPr>
          <w:rFonts w:ascii="Times New Roman" w:hAnsi="Times New Roman" w:cs="Times New Roman"/>
          <w:bCs/>
          <w:i/>
          <w:sz w:val="28"/>
        </w:rPr>
        <w:t xml:space="preserve">ago (BNC); He was in Peru for a </w:t>
      </w:r>
      <w:r w:rsidRPr="00480F74">
        <w:rPr>
          <w:rFonts w:ascii="Times New Roman" w:hAnsi="Times New Roman" w:cs="Times New Roman"/>
          <w:b/>
          <w:bCs/>
          <w:i/>
          <w:sz w:val="28"/>
        </w:rPr>
        <w:t>fortnight</w:t>
      </w:r>
      <w:r w:rsidRPr="00480F74">
        <w:rPr>
          <w:rFonts w:ascii="Times New Roman" w:hAnsi="Times New Roman" w:cs="Times New Roman"/>
          <w:bCs/>
          <w:i/>
          <w:sz w:val="28"/>
        </w:rPr>
        <w:t xml:space="preserve"> with his tall, red-cheeked friend (BNC);</w:t>
      </w:r>
      <w:r w:rsidRPr="00480F74">
        <w:rPr>
          <w:rFonts w:ascii="Times New Roman" w:hAnsi="Times New Roman" w:cs="Times New Roman"/>
          <w:bCs/>
          <w:sz w:val="28"/>
        </w:rPr>
        <w:t xml:space="preserve"> следует отметить, что в русском языке нет абсолютного эквивалента этой лексемы.</w:t>
      </w:r>
      <w:r>
        <w:rPr>
          <w:rFonts w:ascii="Times New Roman" w:hAnsi="Times New Roman" w:cs="Times New Roman"/>
          <w:bCs/>
          <w:sz w:val="28"/>
        </w:rPr>
        <w:t xml:space="preserve"> </w:t>
      </w:r>
    </w:p>
    <w:p w14:paraId="39A74FB9" w14:textId="22D3D33F" w:rsidR="00920473" w:rsidRDefault="00920473" w:rsidP="007133B6">
      <w:pPr>
        <w:ind w:firstLine="708"/>
        <w:jc w:val="both"/>
        <w:rPr>
          <w:rFonts w:ascii="Times New Roman" w:hAnsi="Times New Roman" w:cs="Times New Roman"/>
          <w:bCs/>
          <w:sz w:val="28"/>
        </w:rPr>
      </w:pPr>
      <w:r w:rsidRPr="00920473">
        <w:rPr>
          <w:rFonts w:ascii="Times New Roman" w:hAnsi="Times New Roman" w:cs="Times New Roman"/>
          <w:bCs/>
          <w:sz w:val="28"/>
        </w:rPr>
        <w:t>Проведенный анализ фактического материала позволяет говорить об определенных национально-культурных особенностях восприятия и</w:t>
      </w:r>
      <w:r>
        <w:rPr>
          <w:rFonts w:ascii="Times New Roman" w:hAnsi="Times New Roman" w:cs="Times New Roman"/>
          <w:bCs/>
          <w:sz w:val="28"/>
        </w:rPr>
        <w:t xml:space="preserve"> </w:t>
      </w:r>
      <w:r w:rsidRPr="00920473">
        <w:rPr>
          <w:rFonts w:ascii="Times New Roman" w:hAnsi="Times New Roman" w:cs="Times New Roman"/>
          <w:bCs/>
          <w:sz w:val="28"/>
        </w:rPr>
        <w:t xml:space="preserve">обозначения растяжимости астрономического времени. Наличие в составе установленных терминалов русского языка таких единиц, как </w:t>
      </w:r>
      <w:r w:rsidRPr="00920473">
        <w:rPr>
          <w:rFonts w:ascii="Times New Roman" w:hAnsi="Times New Roman" w:cs="Times New Roman"/>
          <w:b/>
          <w:bCs/>
          <w:sz w:val="28"/>
        </w:rPr>
        <w:t>минуточка, минутка, секундочка, часок, часик, часочек, неделька, месяцок, месячишко</w:t>
      </w:r>
      <w:r w:rsidRPr="00920473">
        <w:rPr>
          <w:rFonts w:ascii="Times New Roman" w:hAnsi="Times New Roman" w:cs="Times New Roman"/>
          <w:bCs/>
          <w:sz w:val="28"/>
        </w:rPr>
        <w:t xml:space="preserve">, подтверждает мысль о том, что русские достаточно «вольно» </w:t>
      </w:r>
      <w:r w:rsidRPr="00920473">
        <w:rPr>
          <w:rFonts w:ascii="Times New Roman" w:hAnsi="Times New Roman" w:cs="Times New Roman"/>
          <w:bCs/>
          <w:sz w:val="28"/>
        </w:rPr>
        <w:lastRenderedPageBreak/>
        <w:t xml:space="preserve">обращаются со временем и собственно с растяжимостью, например: – </w:t>
      </w:r>
      <w:r w:rsidRPr="00920473">
        <w:rPr>
          <w:rFonts w:ascii="Times New Roman" w:hAnsi="Times New Roman" w:cs="Times New Roman"/>
          <w:bCs/>
          <w:i/>
          <w:sz w:val="28"/>
        </w:rPr>
        <w:t xml:space="preserve">Я извиняюсь, - сказал он, и лицо его потемнело, - вы не можете подождать </w:t>
      </w:r>
      <w:r w:rsidRPr="00920473">
        <w:rPr>
          <w:rFonts w:ascii="Times New Roman" w:hAnsi="Times New Roman" w:cs="Times New Roman"/>
          <w:b/>
          <w:bCs/>
          <w:i/>
          <w:sz w:val="28"/>
        </w:rPr>
        <w:t>минутку</w:t>
      </w:r>
      <w:r w:rsidRPr="00920473">
        <w:rPr>
          <w:rFonts w:ascii="Times New Roman" w:hAnsi="Times New Roman" w:cs="Times New Roman"/>
          <w:bCs/>
          <w:i/>
          <w:sz w:val="28"/>
        </w:rPr>
        <w:t>?</w:t>
      </w:r>
      <w:r w:rsidRPr="00920473">
        <w:rPr>
          <w:rFonts w:ascii="Times New Roman" w:hAnsi="Times New Roman" w:cs="Times New Roman"/>
          <w:bCs/>
          <w:sz w:val="28"/>
        </w:rPr>
        <w:t xml:space="preserve"> (Булгаков)</w:t>
      </w:r>
      <w:r w:rsidR="002C719E">
        <w:rPr>
          <w:rFonts w:ascii="Times New Roman" w:hAnsi="Times New Roman" w:cs="Times New Roman"/>
          <w:bCs/>
          <w:sz w:val="28"/>
        </w:rPr>
        <w:t xml:space="preserve">. </w:t>
      </w:r>
      <w:r w:rsidR="002C719E" w:rsidRPr="002C719E">
        <w:rPr>
          <w:rFonts w:ascii="Times New Roman" w:hAnsi="Times New Roman" w:cs="Times New Roman"/>
          <w:bCs/>
          <w:sz w:val="28"/>
        </w:rPr>
        <w:t>В этом можно увидеть сознательное стремление к искажению реального временного отрезка: в данном случае к мысленному сокращению его границ, «сжатию» растяжимости. В английском языке отмеченная особенность не зафиксирована, что свидетельствует о желании точно, без искажений передать растяжимость времени и сохранить четкость его границ.</w:t>
      </w:r>
      <w:r w:rsidR="002C719E">
        <w:rPr>
          <w:rFonts w:ascii="Times New Roman" w:hAnsi="Times New Roman" w:cs="Times New Roman"/>
          <w:bCs/>
          <w:sz w:val="28"/>
        </w:rPr>
        <w:t xml:space="preserve"> </w:t>
      </w:r>
    </w:p>
    <w:p w14:paraId="335BDC4C" w14:textId="305C0D54" w:rsidR="002C719E" w:rsidRDefault="002C719E" w:rsidP="007133B6">
      <w:pPr>
        <w:ind w:firstLine="708"/>
        <w:jc w:val="both"/>
        <w:rPr>
          <w:rFonts w:ascii="Times New Roman" w:hAnsi="Times New Roman" w:cs="Times New Roman"/>
          <w:bCs/>
          <w:sz w:val="28"/>
        </w:rPr>
      </w:pPr>
      <w:r w:rsidRPr="002C719E">
        <w:rPr>
          <w:rFonts w:ascii="Times New Roman" w:hAnsi="Times New Roman" w:cs="Times New Roman"/>
          <w:bCs/>
          <w:sz w:val="28"/>
        </w:rPr>
        <w:t>Следующий выделенный</w:t>
      </w:r>
      <w:r w:rsidR="009A79B4">
        <w:rPr>
          <w:rFonts w:ascii="Times New Roman" w:hAnsi="Times New Roman" w:cs="Times New Roman"/>
          <w:bCs/>
          <w:sz w:val="28"/>
        </w:rPr>
        <w:t xml:space="preserve"> </w:t>
      </w:r>
      <w:r w:rsidRPr="002C719E">
        <w:rPr>
          <w:rFonts w:ascii="Times New Roman" w:hAnsi="Times New Roman" w:cs="Times New Roman"/>
          <w:bCs/>
          <w:sz w:val="28"/>
        </w:rPr>
        <w:t xml:space="preserve">лингвокультурный признак </w:t>
      </w:r>
      <w:r w:rsidRPr="005A66E3">
        <w:rPr>
          <w:rFonts w:ascii="Times New Roman" w:hAnsi="Times New Roman" w:cs="Times New Roman"/>
          <w:bCs/>
          <w:i/>
          <w:sz w:val="28"/>
        </w:rPr>
        <w:t xml:space="preserve">характер временных границ </w:t>
      </w:r>
      <w:r w:rsidRPr="002C719E">
        <w:rPr>
          <w:rFonts w:ascii="Times New Roman" w:hAnsi="Times New Roman" w:cs="Times New Roman"/>
          <w:bCs/>
          <w:sz w:val="28"/>
        </w:rPr>
        <w:t xml:space="preserve">может быть представлен квалификаторами </w:t>
      </w:r>
      <w:r w:rsidRPr="005A66E3">
        <w:rPr>
          <w:rFonts w:ascii="Times New Roman" w:hAnsi="Times New Roman" w:cs="Times New Roman"/>
          <w:bCs/>
          <w:i/>
          <w:sz w:val="28"/>
        </w:rPr>
        <w:t>конкретный</w:t>
      </w:r>
      <w:r w:rsidRPr="002C719E">
        <w:rPr>
          <w:rFonts w:ascii="Times New Roman" w:hAnsi="Times New Roman" w:cs="Times New Roman"/>
          <w:bCs/>
          <w:sz w:val="28"/>
        </w:rPr>
        <w:t xml:space="preserve"> и </w:t>
      </w:r>
      <w:r w:rsidRPr="005A66E3">
        <w:rPr>
          <w:rFonts w:ascii="Times New Roman" w:hAnsi="Times New Roman" w:cs="Times New Roman"/>
          <w:bCs/>
          <w:i/>
          <w:sz w:val="28"/>
        </w:rPr>
        <w:t>абстрактный</w:t>
      </w:r>
      <w:r w:rsidRPr="002C719E">
        <w:rPr>
          <w:rFonts w:ascii="Times New Roman" w:hAnsi="Times New Roman" w:cs="Times New Roman"/>
          <w:bCs/>
          <w:sz w:val="28"/>
        </w:rPr>
        <w:t xml:space="preserve">. Квалификатор </w:t>
      </w:r>
      <w:r w:rsidRPr="005A66E3">
        <w:rPr>
          <w:rFonts w:ascii="Times New Roman" w:hAnsi="Times New Roman" w:cs="Times New Roman"/>
          <w:bCs/>
          <w:i/>
          <w:sz w:val="28"/>
        </w:rPr>
        <w:t>конкретный</w:t>
      </w:r>
      <w:r w:rsidRPr="002C719E">
        <w:rPr>
          <w:rFonts w:ascii="Times New Roman" w:hAnsi="Times New Roman" w:cs="Times New Roman"/>
          <w:bCs/>
          <w:sz w:val="28"/>
        </w:rPr>
        <w:t xml:space="preserve"> эксплицируют языковые единицы, включенные в состав терминалов «секунда», «минута», «час», «неделя», «месяц», «год», «век» в русском языке и «second», «minute», «hour», «week», «month», «year», «century» – в английском. Это связано с тем, что данные языковые единицы соотносятся в сознании носителей языка с вполне определенными временными границами. Этими единицами мы пользуемся для измерения времени в нашей повседневной жизни. Например: </w:t>
      </w:r>
      <w:r w:rsidRPr="002C719E">
        <w:rPr>
          <w:rFonts w:ascii="Times New Roman" w:hAnsi="Times New Roman" w:cs="Times New Roman"/>
          <w:bCs/>
          <w:i/>
          <w:sz w:val="28"/>
        </w:rPr>
        <w:t xml:space="preserve">И двадцати </w:t>
      </w:r>
      <w:r w:rsidRPr="002C719E">
        <w:rPr>
          <w:rFonts w:ascii="Times New Roman" w:hAnsi="Times New Roman" w:cs="Times New Roman"/>
          <w:b/>
          <w:bCs/>
          <w:i/>
          <w:sz w:val="28"/>
        </w:rPr>
        <w:t>секунд</w:t>
      </w:r>
      <w:r w:rsidRPr="002C719E">
        <w:rPr>
          <w:rFonts w:ascii="Times New Roman" w:hAnsi="Times New Roman" w:cs="Times New Roman"/>
          <w:bCs/>
          <w:i/>
          <w:sz w:val="28"/>
        </w:rPr>
        <w:t xml:space="preserve"> не прошло, как после Никитинских ворот Иван Николаевич был уже ослеплен огнями на Арбатской площади</w:t>
      </w:r>
      <w:r w:rsidRPr="002C719E">
        <w:rPr>
          <w:rFonts w:ascii="Times New Roman" w:hAnsi="Times New Roman" w:cs="Times New Roman"/>
          <w:bCs/>
          <w:sz w:val="28"/>
        </w:rPr>
        <w:t xml:space="preserve"> (Булгаков); </w:t>
      </w:r>
      <w:r w:rsidRPr="002C719E">
        <w:rPr>
          <w:rFonts w:ascii="Times New Roman" w:hAnsi="Times New Roman" w:cs="Times New Roman"/>
          <w:bCs/>
          <w:i/>
          <w:sz w:val="28"/>
        </w:rPr>
        <w:t xml:space="preserve">He had held it between his fingers for as long as </w:t>
      </w:r>
      <w:r w:rsidRPr="002C719E">
        <w:rPr>
          <w:rFonts w:ascii="Times New Roman" w:hAnsi="Times New Roman" w:cs="Times New Roman"/>
          <w:b/>
          <w:bCs/>
          <w:i/>
          <w:sz w:val="28"/>
        </w:rPr>
        <w:t>thirty seconds</w:t>
      </w:r>
      <w:r w:rsidRPr="002C719E">
        <w:rPr>
          <w:rFonts w:ascii="Times New Roman" w:hAnsi="Times New Roman" w:cs="Times New Roman"/>
          <w:bCs/>
          <w:sz w:val="28"/>
        </w:rPr>
        <w:t xml:space="preserve"> (Orwell)</w:t>
      </w:r>
      <w:r>
        <w:rPr>
          <w:rFonts w:ascii="Times New Roman" w:hAnsi="Times New Roman" w:cs="Times New Roman"/>
          <w:bCs/>
          <w:sz w:val="28"/>
        </w:rPr>
        <w:t xml:space="preserve">. </w:t>
      </w:r>
    </w:p>
    <w:p w14:paraId="154C967A" w14:textId="1976A0E8" w:rsidR="002C719E" w:rsidRDefault="002C719E" w:rsidP="007133B6">
      <w:pPr>
        <w:ind w:firstLine="708"/>
        <w:jc w:val="both"/>
        <w:rPr>
          <w:rFonts w:ascii="Times New Roman" w:hAnsi="Times New Roman" w:cs="Times New Roman"/>
          <w:bCs/>
          <w:sz w:val="28"/>
        </w:rPr>
      </w:pPr>
      <w:r w:rsidRPr="002C719E">
        <w:rPr>
          <w:rFonts w:ascii="Times New Roman" w:hAnsi="Times New Roman" w:cs="Times New Roman"/>
          <w:bCs/>
          <w:sz w:val="28"/>
        </w:rPr>
        <w:t xml:space="preserve">Языковые единицы, заполняющие терминалы «миг», «мгновение», «момент», «instant», «point», «twinkling», «moment», репрезентируют квалификатор </w:t>
      </w:r>
      <w:r w:rsidRPr="005A66E3">
        <w:rPr>
          <w:rFonts w:ascii="Times New Roman" w:hAnsi="Times New Roman" w:cs="Times New Roman"/>
          <w:bCs/>
          <w:i/>
          <w:sz w:val="28"/>
        </w:rPr>
        <w:t>абстрактный</w:t>
      </w:r>
      <w:r w:rsidRPr="002C719E">
        <w:rPr>
          <w:rFonts w:ascii="Times New Roman" w:hAnsi="Times New Roman" w:cs="Times New Roman"/>
          <w:bCs/>
          <w:sz w:val="28"/>
        </w:rPr>
        <w:t xml:space="preserve">. Данные языковые единицы, как правило, обозначают время стечения событий, обстоятельств, время концентрации душевных переживаний, то есть такие моменты в жизни человека, когда трудно уследить за ходом времени и определить его конкретные границы: </w:t>
      </w:r>
      <w:r w:rsidRPr="002C719E">
        <w:rPr>
          <w:rFonts w:ascii="Times New Roman" w:hAnsi="Times New Roman" w:cs="Times New Roman"/>
          <w:bCs/>
          <w:i/>
          <w:sz w:val="28"/>
        </w:rPr>
        <w:t xml:space="preserve">На какой-то </w:t>
      </w:r>
      <w:r w:rsidRPr="002C719E">
        <w:rPr>
          <w:rFonts w:ascii="Times New Roman" w:hAnsi="Times New Roman" w:cs="Times New Roman"/>
          <w:b/>
          <w:bCs/>
          <w:i/>
          <w:sz w:val="28"/>
        </w:rPr>
        <w:t>миг</w:t>
      </w:r>
      <w:r w:rsidRPr="002C719E">
        <w:rPr>
          <w:rFonts w:ascii="Times New Roman" w:hAnsi="Times New Roman" w:cs="Times New Roman"/>
          <w:bCs/>
          <w:i/>
          <w:sz w:val="28"/>
        </w:rPr>
        <w:t xml:space="preserve"> я полуослеп, а когда проморгался, потер глаза – сразу увидел на склоне оврага черные борозды, разодравшие и снег, и землю под снегом</w:t>
      </w:r>
      <w:r w:rsidRPr="002C719E">
        <w:rPr>
          <w:rFonts w:ascii="Times New Roman" w:hAnsi="Times New Roman" w:cs="Times New Roman"/>
          <w:bCs/>
          <w:sz w:val="28"/>
        </w:rPr>
        <w:t xml:space="preserve"> (НКРЯ</w:t>
      </w:r>
      <w:r w:rsidRPr="002C719E">
        <w:rPr>
          <w:rFonts w:ascii="Times New Roman" w:hAnsi="Times New Roman" w:cs="Times New Roman"/>
          <w:bCs/>
          <w:i/>
          <w:sz w:val="28"/>
        </w:rPr>
        <w:t>); I put all my belongings dawn and sat by them in order to rest for</w:t>
      </w:r>
      <w:r w:rsidRPr="002C719E">
        <w:rPr>
          <w:rFonts w:ascii="Times New Roman" w:hAnsi="Times New Roman" w:cs="Times New Roman"/>
          <w:bCs/>
          <w:i/>
          <w:sz w:val="28"/>
          <w:u w:val="single"/>
        </w:rPr>
        <w:t xml:space="preserve"> some</w:t>
      </w:r>
      <w:r w:rsidRPr="002C719E">
        <w:rPr>
          <w:rFonts w:ascii="Times New Roman" w:hAnsi="Times New Roman" w:cs="Times New Roman"/>
          <w:bCs/>
          <w:i/>
          <w:sz w:val="28"/>
        </w:rPr>
        <w:t xml:space="preserve"> </w:t>
      </w:r>
      <w:r w:rsidRPr="002C719E">
        <w:rPr>
          <w:rFonts w:ascii="Times New Roman" w:hAnsi="Times New Roman" w:cs="Times New Roman"/>
          <w:b/>
          <w:bCs/>
          <w:i/>
          <w:sz w:val="28"/>
        </w:rPr>
        <w:t>twinklings</w:t>
      </w:r>
      <w:r w:rsidRPr="002C719E">
        <w:rPr>
          <w:rFonts w:ascii="Times New Roman" w:hAnsi="Times New Roman" w:cs="Times New Roman"/>
          <w:bCs/>
          <w:sz w:val="28"/>
        </w:rPr>
        <w:t xml:space="preserve"> (BNC).</w:t>
      </w:r>
      <w:r>
        <w:rPr>
          <w:rFonts w:ascii="Times New Roman" w:hAnsi="Times New Roman" w:cs="Times New Roman"/>
          <w:bCs/>
          <w:sz w:val="28"/>
        </w:rPr>
        <w:t xml:space="preserve"> </w:t>
      </w:r>
    </w:p>
    <w:p w14:paraId="7707B4C0" w14:textId="56782CCD" w:rsidR="002C719E" w:rsidRDefault="005A66E3" w:rsidP="007133B6">
      <w:pPr>
        <w:ind w:firstLine="708"/>
        <w:jc w:val="both"/>
        <w:rPr>
          <w:rFonts w:ascii="Times New Roman" w:hAnsi="Times New Roman" w:cs="Times New Roman"/>
          <w:bCs/>
          <w:sz w:val="28"/>
        </w:rPr>
      </w:pPr>
      <w:r w:rsidRPr="005A66E3">
        <w:rPr>
          <w:rFonts w:ascii="Times New Roman" w:hAnsi="Times New Roman" w:cs="Times New Roman"/>
          <w:bCs/>
          <w:sz w:val="28"/>
        </w:rPr>
        <w:t xml:space="preserve">Следующий выявленный лингвокультурный признак </w:t>
      </w:r>
      <w:r w:rsidRPr="005A66E3">
        <w:rPr>
          <w:rFonts w:ascii="Times New Roman" w:hAnsi="Times New Roman" w:cs="Times New Roman"/>
          <w:bCs/>
          <w:i/>
          <w:sz w:val="28"/>
        </w:rPr>
        <w:t>степень значимости для субъекта</w:t>
      </w:r>
      <w:r w:rsidRPr="005A66E3">
        <w:rPr>
          <w:rFonts w:ascii="Times New Roman" w:hAnsi="Times New Roman" w:cs="Times New Roman"/>
          <w:bCs/>
          <w:sz w:val="28"/>
        </w:rPr>
        <w:t xml:space="preserve"> представлен квалификаторами </w:t>
      </w:r>
      <w:r w:rsidRPr="005A66E3">
        <w:rPr>
          <w:rFonts w:ascii="Times New Roman" w:hAnsi="Times New Roman" w:cs="Times New Roman"/>
          <w:bCs/>
          <w:i/>
          <w:sz w:val="28"/>
        </w:rPr>
        <w:t>высокая</w:t>
      </w:r>
      <w:r w:rsidRPr="005A66E3">
        <w:rPr>
          <w:rFonts w:ascii="Times New Roman" w:hAnsi="Times New Roman" w:cs="Times New Roman"/>
          <w:bCs/>
          <w:sz w:val="28"/>
        </w:rPr>
        <w:t xml:space="preserve"> и </w:t>
      </w:r>
      <w:r w:rsidRPr="005A66E3">
        <w:rPr>
          <w:rFonts w:ascii="Times New Roman" w:hAnsi="Times New Roman" w:cs="Times New Roman"/>
          <w:bCs/>
          <w:i/>
          <w:sz w:val="28"/>
        </w:rPr>
        <w:t>низкая</w:t>
      </w:r>
      <w:r w:rsidRPr="005A66E3">
        <w:rPr>
          <w:rFonts w:ascii="Times New Roman" w:hAnsi="Times New Roman" w:cs="Times New Roman"/>
          <w:bCs/>
          <w:sz w:val="28"/>
        </w:rPr>
        <w:t xml:space="preserve">. Мы полагаем, что квалификатор нейтральная не эксплицирован в анализируемых языках. </w:t>
      </w:r>
      <w:r>
        <w:rPr>
          <w:rFonts w:ascii="Times New Roman" w:hAnsi="Times New Roman" w:cs="Times New Roman"/>
          <w:bCs/>
          <w:sz w:val="28"/>
        </w:rPr>
        <w:t>Аржаковская А. В.</w:t>
      </w:r>
      <w:r w:rsidRPr="005A66E3">
        <w:rPr>
          <w:rFonts w:ascii="Times New Roman" w:hAnsi="Times New Roman" w:cs="Times New Roman"/>
          <w:bCs/>
          <w:sz w:val="28"/>
        </w:rPr>
        <w:t xml:space="preserve"> установ</w:t>
      </w:r>
      <w:r>
        <w:rPr>
          <w:rFonts w:ascii="Times New Roman" w:hAnsi="Times New Roman" w:cs="Times New Roman"/>
          <w:bCs/>
          <w:sz w:val="28"/>
        </w:rPr>
        <w:t>ила</w:t>
      </w:r>
      <w:r w:rsidRPr="005A66E3">
        <w:rPr>
          <w:rFonts w:ascii="Times New Roman" w:hAnsi="Times New Roman" w:cs="Times New Roman"/>
          <w:bCs/>
          <w:sz w:val="28"/>
        </w:rPr>
        <w:t xml:space="preserve"> следующая закономерность. В контекстах, когда речь идет о ментальной сфере, актуализируется квалификатор высокая, в</w:t>
      </w:r>
      <w:r>
        <w:rPr>
          <w:rFonts w:ascii="Times New Roman" w:hAnsi="Times New Roman" w:cs="Times New Roman"/>
          <w:bCs/>
          <w:sz w:val="28"/>
        </w:rPr>
        <w:t xml:space="preserve"> </w:t>
      </w:r>
      <w:r w:rsidRPr="005A66E3">
        <w:rPr>
          <w:rFonts w:ascii="Times New Roman" w:hAnsi="Times New Roman" w:cs="Times New Roman"/>
          <w:bCs/>
          <w:sz w:val="28"/>
        </w:rPr>
        <w:t xml:space="preserve">случае, если языковые единицы </w:t>
      </w:r>
      <w:r w:rsidRPr="005A66E3">
        <w:rPr>
          <w:rFonts w:ascii="Times New Roman" w:hAnsi="Times New Roman" w:cs="Times New Roman"/>
          <w:bCs/>
          <w:sz w:val="28"/>
        </w:rPr>
        <w:lastRenderedPageBreak/>
        <w:t>номинируют физическую растяжимость, актуализация квалификаторов будет зависеть от контекста</w:t>
      </w:r>
      <w:r>
        <w:rPr>
          <w:rFonts w:ascii="Times New Roman" w:hAnsi="Times New Roman" w:cs="Times New Roman"/>
          <w:bCs/>
          <w:sz w:val="28"/>
        </w:rPr>
        <w:t xml:space="preserve">. </w:t>
      </w:r>
    </w:p>
    <w:p w14:paraId="6B5A087C" w14:textId="4449D239" w:rsidR="005A66E3" w:rsidRDefault="00EC5B07" w:rsidP="007133B6">
      <w:pPr>
        <w:ind w:firstLine="708"/>
        <w:jc w:val="both"/>
        <w:rPr>
          <w:rFonts w:ascii="Times New Roman" w:hAnsi="Times New Roman" w:cs="Times New Roman"/>
          <w:bCs/>
          <w:sz w:val="28"/>
        </w:rPr>
      </w:pPr>
      <w:r w:rsidRPr="00EC5B07">
        <w:rPr>
          <w:rFonts w:ascii="Times New Roman" w:hAnsi="Times New Roman" w:cs="Times New Roman"/>
          <w:bCs/>
          <w:sz w:val="28"/>
        </w:rPr>
        <w:t xml:space="preserve">Следующий установленный </w:t>
      </w:r>
      <w:r>
        <w:rPr>
          <w:rFonts w:ascii="Times New Roman" w:hAnsi="Times New Roman" w:cs="Times New Roman"/>
          <w:bCs/>
          <w:sz w:val="28"/>
        </w:rPr>
        <w:t>Аржаковской А. В.</w:t>
      </w:r>
      <w:r w:rsidRPr="00EC5B07">
        <w:rPr>
          <w:rFonts w:ascii="Times New Roman" w:hAnsi="Times New Roman" w:cs="Times New Roman"/>
          <w:bCs/>
          <w:sz w:val="28"/>
        </w:rPr>
        <w:t xml:space="preserve"> в рамках субфрейма «растяжимость времени» слот «природное время» включает в себя три подслота: «промежуток появления солнца над линией горизонта» (терминалы «рассвет», «заря» (утренняя), «утро», «daybreak», «dawn», «morning»); «промежуток захода солнца за линию горизонта» (терминалы «закат», «заря» (вечерняя), «сумерки», «вечер», «sunset», «afterglow», «evening glow», «twilight», «evening»); «промежуток между появлениями солнца у линии горизонта» (терминалы «день», «ночь», «сутки», «day», «night»).</w:t>
      </w:r>
      <w:r>
        <w:rPr>
          <w:rFonts w:ascii="Times New Roman" w:hAnsi="Times New Roman" w:cs="Times New Roman"/>
          <w:bCs/>
          <w:sz w:val="28"/>
        </w:rPr>
        <w:t xml:space="preserve"> </w:t>
      </w:r>
    </w:p>
    <w:p w14:paraId="721172EF" w14:textId="786FE72F" w:rsidR="00EC5B07" w:rsidRDefault="00EC5B07" w:rsidP="007133B6">
      <w:pPr>
        <w:ind w:firstLine="708"/>
        <w:jc w:val="both"/>
        <w:rPr>
          <w:rFonts w:ascii="Times New Roman" w:hAnsi="Times New Roman" w:cs="Times New Roman"/>
          <w:bCs/>
          <w:sz w:val="28"/>
        </w:rPr>
      </w:pPr>
      <w:r w:rsidRPr="00EC5B07">
        <w:rPr>
          <w:rFonts w:ascii="Times New Roman" w:hAnsi="Times New Roman" w:cs="Times New Roman"/>
          <w:bCs/>
          <w:sz w:val="28"/>
        </w:rPr>
        <w:t xml:space="preserve">В рамках слота «природное время» представлены следующие лингвокультурные признаки: </w:t>
      </w:r>
      <w:r w:rsidRPr="00AA39AB">
        <w:rPr>
          <w:rFonts w:ascii="Times New Roman" w:hAnsi="Times New Roman" w:cs="Times New Roman"/>
          <w:bCs/>
          <w:i/>
          <w:sz w:val="28"/>
        </w:rPr>
        <w:t>характер протяженности</w:t>
      </w:r>
      <w:r w:rsidR="003C2202" w:rsidRPr="003C2202">
        <w:rPr>
          <w:rFonts w:ascii="Times New Roman" w:hAnsi="Times New Roman" w:cs="Times New Roman"/>
          <w:bCs/>
          <w:i/>
          <w:sz w:val="28"/>
        </w:rPr>
        <w:t xml:space="preserve">, </w:t>
      </w:r>
      <w:r w:rsidRPr="00AA39AB">
        <w:rPr>
          <w:rFonts w:ascii="Times New Roman" w:hAnsi="Times New Roman" w:cs="Times New Roman"/>
          <w:bCs/>
          <w:i/>
          <w:sz w:val="28"/>
        </w:rPr>
        <w:t>степень освещенности горизонта</w:t>
      </w:r>
      <w:r>
        <w:rPr>
          <w:rFonts w:ascii="Times New Roman" w:hAnsi="Times New Roman" w:cs="Times New Roman"/>
          <w:bCs/>
          <w:sz w:val="28"/>
        </w:rPr>
        <w:t>.</w:t>
      </w:r>
    </w:p>
    <w:p w14:paraId="00F73552" w14:textId="13639639" w:rsidR="00EC5B07" w:rsidRDefault="00EC5B07" w:rsidP="007133B6">
      <w:pPr>
        <w:ind w:firstLine="708"/>
        <w:jc w:val="both"/>
        <w:rPr>
          <w:rFonts w:ascii="Times New Roman" w:hAnsi="Times New Roman" w:cs="Times New Roman"/>
          <w:bCs/>
          <w:i/>
          <w:sz w:val="28"/>
        </w:rPr>
      </w:pPr>
      <w:r w:rsidRPr="00EC5B07">
        <w:rPr>
          <w:rFonts w:ascii="Times New Roman" w:hAnsi="Times New Roman" w:cs="Times New Roman"/>
          <w:bCs/>
          <w:sz w:val="28"/>
        </w:rPr>
        <w:t xml:space="preserve">Лингвокультурный признак </w:t>
      </w:r>
      <w:r w:rsidRPr="00EC5B07">
        <w:rPr>
          <w:rFonts w:ascii="Times New Roman" w:hAnsi="Times New Roman" w:cs="Times New Roman"/>
          <w:bCs/>
          <w:i/>
          <w:sz w:val="28"/>
        </w:rPr>
        <w:t>характер протяженности</w:t>
      </w:r>
      <w:r w:rsidRPr="00EC5B07">
        <w:rPr>
          <w:rFonts w:ascii="Times New Roman" w:hAnsi="Times New Roman" w:cs="Times New Roman"/>
          <w:bCs/>
          <w:sz w:val="28"/>
        </w:rPr>
        <w:t xml:space="preserve"> конкретизируется квалификаторами </w:t>
      </w:r>
      <w:r w:rsidRPr="00EC5B07">
        <w:rPr>
          <w:rFonts w:ascii="Times New Roman" w:hAnsi="Times New Roman" w:cs="Times New Roman"/>
          <w:bCs/>
          <w:i/>
          <w:sz w:val="28"/>
        </w:rPr>
        <w:t>появление солнца над линией горизонта, заход солнца за линию горизонта, между появлениями солнца у линии горизонта</w:t>
      </w:r>
      <w:r w:rsidRPr="00EC5B07">
        <w:rPr>
          <w:rFonts w:ascii="Times New Roman" w:hAnsi="Times New Roman" w:cs="Times New Roman"/>
          <w:bCs/>
          <w:sz w:val="28"/>
        </w:rPr>
        <w:t xml:space="preserve">. Квалификатор </w:t>
      </w:r>
      <w:r w:rsidRPr="00EC5B07">
        <w:rPr>
          <w:rFonts w:ascii="Times New Roman" w:hAnsi="Times New Roman" w:cs="Times New Roman"/>
          <w:bCs/>
          <w:i/>
          <w:sz w:val="28"/>
        </w:rPr>
        <w:t>появление солнца над линией горизонта</w:t>
      </w:r>
      <w:r w:rsidRPr="00EC5B07">
        <w:rPr>
          <w:rFonts w:ascii="Times New Roman" w:hAnsi="Times New Roman" w:cs="Times New Roman"/>
          <w:bCs/>
          <w:sz w:val="28"/>
        </w:rPr>
        <w:t xml:space="preserve"> репрезентируют русские и английские единицы терминалов «рассвет», «заря» (утренняя), «утро», «daybreak», «dawn», «morning». </w:t>
      </w:r>
      <w:r>
        <w:rPr>
          <w:rFonts w:ascii="Times New Roman" w:hAnsi="Times New Roman" w:cs="Times New Roman"/>
          <w:bCs/>
          <w:sz w:val="28"/>
        </w:rPr>
        <w:t>Была</w:t>
      </w:r>
      <w:r w:rsidRPr="00EC5B07">
        <w:rPr>
          <w:rFonts w:ascii="Times New Roman" w:hAnsi="Times New Roman" w:cs="Times New Roman"/>
          <w:bCs/>
          <w:sz w:val="28"/>
        </w:rPr>
        <w:t xml:space="preserve"> установлена следующая национально-культурная особенность. Для передачи динамики и статики растяжимости (при помощи различных контекстуальных уточнителей) в русском языке используется одна языковая единица </w:t>
      </w:r>
      <w:r w:rsidRPr="00EC5B07">
        <w:rPr>
          <w:rFonts w:ascii="Times New Roman" w:hAnsi="Times New Roman" w:cs="Times New Roman"/>
          <w:b/>
          <w:bCs/>
          <w:sz w:val="28"/>
        </w:rPr>
        <w:t>рассвет</w:t>
      </w:r>
      <w:r w:rsidRPr="00EC5B07">
        <w:rPr>
          <w:rFonts w:ascii="Times New Roman" w:hAnsi="Times New Roman" w:cs="Times New Roman"/>
          <w:bCs/>
          <w:sz w:val="28"/>
        </w:rPr>
        <w:t xml:space="preserve">, например: </w:t>
      </w:r>
      <w:r w:rsidRPr="00EC5B07">
        <w:rPr>
          <w:rFonts w:ascii="Times New Roman" w:hAnsi="Times New Roman" w:cs="Times New Roman"/>
          <w:bCs/>
          <w:i/>
          <w:sz w:val="28"/>
        </w:rPr>
        <w:t xml:space="preserve">Наступал </w:t>
      </w:r>
      <w:r w:rsidRPr="00EC5B07">
        <w:rPr>
          <w:rFonts w:ascii="Times New Roman" w:hAnsi="Times New Roman" w:cs="Times New Roman"/>
          <w:b/>
          <w:bCs/>
          <w:i/>
          <w:sz w:val="28"/>
        </w:rPr>
        <w:t>рассвет</w:t>
      </w:r>
      <w:r w:rsidRPr="00EC5B07">
        <w:rPr>
          <w:rFonts w:ascii="Times New Roman" w:hAnsi="Times New Roman" w:cs="Times New Roman"/>
          <w:bCs/>
          <w:i/>
          <w:sz w:val="28"/>
        </w:rPr>
        <w:t>. Кажется, я плакал</w:t>
      </w:r>
      <w:r w:rsidRPr="00EC5B07">
        <w:rPr>
          <w:rFonts w:ascii="Times New Roman" w:hAnsi="Times New Roman" w:cs="Times New Roman"/>
          <w:bCs/>
          <w:sz w:val="28"/>
        </w:rPr>
        <w:t xml:space="preserve"> (НКРЯ) – динамика; </w:t>
      </w:r>
      <w:r w:rsidRPr="00EC5B07">
        <w:rPr>
          <w:rFonts w:ascii="Times New Roman" w:hAnsi="Times New Roman" w:cs="Times New Roman"/>
          <w:bCs/>
          <w:i/>
          <w:sz w:val="28"/>
        </w:rPr>
        <w:t xml:space="preserve">Лейтенант, тебе сколько нужно времени, чтоб к </w:t>
      </w:r>
      <w:r w:rsidRPr="00EC5B07">
        <w:rPr>
          <w:rFonts w:ascii="Times New Roman" w:hAnsi="Times New Roman" w:cs="Times New Roman"/>
          <w:b/>
          <w:bCs/>
          <w:i/>
          <w:sz w:val="28"/>
        </w:rPr>
        <w:t xml:space="preserve">рассвету </w:t>
      </w:r>
      <w:r w:rsidRPr="00EC5B07">
        <w:rPr>
          <w:rFonts w:ascii="Times New Roman" w:hAnsi="Times New Roman" w:cs="Times New Roman"/>
          <w:bCs/>
          <w:i/>
          <w:sz w:val="28"/>
        </w:rPr>
        <w:t>все было готово?</w:t>
      </w:r>
      <w:r w:rsidRPr="00EC5B07">
        <w:rPr>
          <w:rFonts w:ascii="Times New Roman" w:hAnsi="Times New Roman" w:cs="Times New Roman"/>
          <w:bCs/>
          <w:sz w:val="28"/>
        </w:rPr>
        <w:t xml:space="preserve"> (НКРЯ) – статика</w:t>
      </w:r>
      <w:r>
        <w:rPr>
          <w:rFonts w:ascii="Times New Roman" w:hAnsi="Times New Roman" w:cs="Times New Roman"/>
          <w:bCs/>
          <w:sz w:val="28"/>
        </w:rPr>
        <w:t>. В</w:t>
      </w:r>
      <w:r w:rsidRPr="00EC5B07">
        <w:rPr>
          <w:rFonts w:ascii="Times New Roman" w:hAnsi="Times New Roman" w:cs="Times New Roman"/>
          <w:bCs/>
          <w:sz w:val="28"/>
        </w:rPr>
        <w:t xml:space="preserve"> английском языке для передачи динамики растяжимости используется единица </w:t>
      </w:r>
      <w:r w:rsidRPr="00EC5B07">
        <w:rPr>
          <w:rFonts w:ascii="Times New Roman" w:hAnsi="Times New Roman" w:cs="Times New Roman"/>
          <w:b/>
          <w:bCs/>
          <w:sz w:val="28"/>
        </w:rPr>
        <w:t>daybreak</w:t>
      </w:r>
      <w:r w:rsidRPr="00EC5B07">
        <w:rPr>
          <w:rFonts w:ascii="Times New Roman" w:hAnsi="Times New Roman" w:cs="Times New Roman"/>
          <w:bCs/>
          <w:sz w:val="28"/>
        </w:rPr>
        <w:t xml:space="preserve">, например: </w:t>
      </w:r>
      <w:r w:rsidRPr="00EC5B07">
        <w:rPr>
          <w:rFonts w:ascii="Times New Roman" w:hAnsi="Times New Roman" w:cs="Times New Roman"/>
          <w:bCs/>
          <w:i/>
          <w:sz w:val="28"/>
        </w:rPr>
        <w:t xml:space="preserve">When the </w:t>
      </w:r>
      <w:r w:rsidRPr="00EC5B07">
        <w:rPr>
          <w:rFonts w:ascii="Times New Roman" w:hAnsi="Times New Roman" w:cs="Times New Roman"/>
          <w:b/>
          <w:bCs/>
          <w:i/>
          <w:sz w:val="28"/>
        </w:rPr>
        <w:t>day</w:t>
      </w:r>
      <w:r w:rsidRPr="00EC5B07">
        <w:rPr>
          <w:rFonts w:ascii="Times New Roman" w:hAnsi="Times New Roman" w:cs="Times New Roman"/>
          <w:bCs/>
          <w:i/>
          <w:sz w:val="28"/>
        </w:rPr>
        <w:t xml:space="preserve"> is only just </w:t>
      </w:r>
      <w:r w:rsidRPr="00EC5B07">
        <w:rPr>
          <w:rFonts w:ascii="Times New Roman" w:hAnsi="Times New Roman" w:cs="Times New Roman"/>
          <w:b/>
          <w:bCs/>
          <w:i/>
          <w:sz w:val="28"/>
        </w:rPr>
        <w:t>breaking</w:t>
      </w:r>
      <w:r w:rsidRPr="00EC5B07">
        <w:rPr>
          <w:rFonts w:ascii="Times New Roman" w:hAnsi="Times New Roman" w:cs="Times New Roman"/>
          <w:bCs/>
          <w:i/>
          <w:sz w:val="28"/>
        </w:rPr>
        <w:t xml:space="preserve"> (BNC)</w:t>
      </w:r>
      <w:r w:rsidRPr="00EC5B07">
        <w:rPr>
          <w:rFonts w:ascii="Times New Roman" w:hAnsi="Times New Roman" w:cs="Times New Roman"/>
          <w:bCs/>
          <w:sz w:val="28"/>
        </w:rPr>
        <w:t xml:space="preserve">, статики – </w:t>
      </w:r>
      <w:r w:rsidRPr="00EC5B07">
        <w:rPr>
          <w:rFonts w:ascii="Times New Roman" w:hAnsi="Times New Roman" w:cs="Times New Roman"/>
          <w:b/>
          <w:bCs/>
          <w:sz w:val="28"/>
        </w:rPr>
        <w:t>dawn</w:t>
      </w:r>
      <w:r w:rsidRPr="00EC5B07">
        <w:rPr>
          <w:rFonts w:ascii="Times New Roman" w:hAnsi="Times New Roman" w:cs="Times New Roman"/>
          <w:bCs/>
          <w:sz w:val="28"/>
        </w:rPr>
        <w:t xml:space="preserve">, например: </w:t>
      </w:r>
      <w:r w:rsidRPr="00EC5B07">
        <w:rPr>
          <w:rFonts w:ascii="Times New Roman" w:hAnsi="Times New Roman" w:cs="Times New Roman"/>
          <w:bCs/>
          <w:i/>
          <w:sz w:val="28"/>
        </w:rPr>
        <w:t xml:space="preserve">She had risen at </w:t>
      </w:r>
      <w:r w:rsidRPr="00EC5B07">
        <w:rPr>
          <w:rFonts w:ascii="Times New Roman" w:hAnsi="Times New Roman" w:cs="Times New Roman"/>
          <w:b/>
          <w:bCs/>
          <w:i/>
          <w:sz w:val="28"/>
        </w:rPr>
        <w:t>dawn</w:t>
      </w:r>
      <w:r w:rsidRPr="00EC5B07">
        <w:rPr>
          <w:rFonts w:ascii="Times New Roman" w:hAnsi="Times New Roman" w:cs="Times New Roman"/>
          <w:bCs/>
          <w:i/>
          <w:sz w:val="28"/>
        </w:rPr>
        <w:t xml:space="preserve"> each day, when the sky was still apricotcoloured and swum naked (BNC). </w:t>
      </w:r>
    </w:p>
    <w:p w14:paraId="6E86CCD0" w14:textId="69993DA2" w:rsidR="00EC5B07" w:rsidRDefault="0024325C" w:rsidP="007133B6">
      <w:pPr>
        <w:ind w:firstLine="708"/>
        <w:jc w:val="both"/>
        <w:rPr>
          <w:rFonts w:ascii="Times New Roman" w:hAnsi="Times New Roman" w:cs="Times New Roman"/>
          <w:bCs/>
          <w:sz w:val="28"/>
        </w:rPr>
      </w:pPr>
      <w:r w:rsidRPr="0024325C">
        <w:rPr>
          <w:rFonts w:ascii="Times New Roman" w:hAnsi="Times New Roman" w:cs="Times New Roman"/>
          <w:bCs/>
          <w:sz w:val="28"/>
        </w:rPr>
        <w:t xml:space="preserve">Квалификатор </w:t>
      </w:r>
      <w:r w:rsidRPr="0024325C">
        <w:rPr>
          <w:rFonts w:ascii="Times New Roman" w:hAnsi="Times New Roman" w:cs="Times New Roman"/>
          <w:bCs/>
          <w:i/>
          <w:sz w:val="28"/>
        </w:rPr>
        <w:t>заход солнца за линию горизонта</w:t>
      </w:r>
      <w:r w:rsidRPr="0024325C">
        <w:rPr>
          <w:rFonts w:ascii="Times New Roman" w:hAnsi="Times New Roman" w:cs="Times New Roman"/>
          <w:bCs/>
          <w:sz w:val="28"/>
        </w:rPr>
        <w:t xml:space="preserve"> выражают единицы терминалов «закат», «заря» (вечерняя), «сумерки», «вечер», «sunset», «afterglow», «evening glow», «twilight», «evening»; квалификатор </w:t>
      </w:r>
      <w:r w:rsidRPr="0024325C">
        <w:rPr>
          <w:rFonts w:ascii="Times New Roman" w:hAnsi="Times New Roman" w:cs="Times New Roman"/>
          <w:bCs/>
          <w:i/>
          <w:sz w:val="28"/>
        </w:rPr>
        <w:t>между</w:t>
      </w:r>
      <w:r w:rsidRPr="0024325C">
        <w:rPr>
          <w:i/>
        </w:rPr>
        <w:t xml:space="preserve"> </w:t>
      </w:r>
      <w:r w:rsidRPr="0024325C">
        <w:rPr>
          <w:rFonts w:ascii="Times New Roman" w:hAnsi="Times New Roman" w:cs="Times New Roman"/>
          <w:bCs/>
          <w:i/>
          <w:sz w:val="28"/>
        </w:rPr>
        <w:t>появлениями солнца у линии горизонта</w:t>
      </w:r>
      <w:r w:rsidRPr="0024325C">
        <w:rPr>
          <w:rFonts w:ascii="Times New Roman" w:hAnsi="Times New Roman" w:cs="Times New Roman"/>
          <w:bCs/>
          <w:sz w:val="28"/>
        </w:rPr>
        <w:t xml:space="preserve"> – языковые единицы соответствующих терминалов </w:t>
      </w:r>
      <w:r w:rsidRPr="0024325C">
        <w:rPr>
          <w:rFonts w:ascii="Times New Roman" w:hAnsi="Times New Roman" w:cs="Times New Roman"/>
          <w:b/>
          <w:bCs/>
          <w:sz w:val="28"/>
        </w:rPr>
        <w:t>день, ночь, сутки, day, night</w:t>
      </w:r>
      <w:r>
        <w:rPr>
          <w:rFonts w:ascii="Times New Roman" w:hAnsi="Times New Roman" w:cs="Times New Roman"/>
          <w:bCs/>
          <w:sz w:val="28"/>
        </w:rPr>
        <w:t>.</w:t>
      </w:r>
    </w:p>
    <w:p w14:paraId="36DE4D23" w14:textId="735506EC" w:rsidR="0024325C" w:rsidRDefault="006001FE" w:rsidP="007133B6">
      <w:pPr>
        <w:ind w:firstLine="708"/>
        <w:jc w:val="both"/>
        <w:rPr>
          <w:rFonts w:ascii="Times New Roman" w:hAnsi="Times New Roman" w:cs="Times New Roman"/>
          <w:bCs/>
          <w:sz w:val="28"/>
        </w:rPr>
      </w:pPr>
      <w:r w:rsidRPr="006001FE">
        <w:rPr>
          <w:rFonts w:ascii="Times New Roman" w:hAnsi="Times New Roman" w:cs="Times New Roman"/>
          <w:bCs/>
          <w:sz w:val="28"/>
        </w:rPr>
        <w:t xml:space="preserve">В английском языке отсутствуют два отдельных значения единицы </w:t>
      </w:r>
      <w:r w:rsidRPr="00AA39AB">
        <w:rPr>
          <w:rFonts w:ascii="Times New Roman" w:hAnsi="Times New Roman" w:cs="Times New Roman"/>
          <w:b/>
          <w:bCs/>
          <w:sz w:val="28"/>
        </w:rPr>
        <w:t>day</w:t>
      </w:r>
      <w:r w:rsidRPr="006001FE">
        <w:rPr>
          <w:rFonts w:ascii="Times New Roman" w:hAnsi="Times New Roman" w:cs="Times New Roman"/>
          <w:bCs/>
          <w:sz w:val="28"/>
        </w:rPr>
        <w:t xml:space="preserve"> как </w:t>
      </w:r>
      <w:r w:rsidRPr="00AA39AB">
        <w:rPr>
          <w:rFonts w:ascii="Times New Roman" w:hAnsi="Times New Roman" w:cs="Times New Roman"/>
          <w:bCs/>
          <w:i/>
          <w:sz w:val="28"/>
        </w:rPr>
        <w:t>одной четвертой части суток</w:t>
      </w:r>
      <w:r w:rsidRPr="006001FE">
        <w:rPr>
          <w:rFonts w:ascii="Times New Roman" w:hAnsi="Times New Roman" w:cs="Times New Roman"/>
          <w:bCs/>
          <w:sz w:val="28"/>
        </w:rPr>
        <w:t xml:space="preserve"> (русская система деления суток: утро-день-вечер-ночь) и как синонима суток. Таким образом, в русской лингвокультуре, </w:t>
      </w:r>
      <w:r w:rsidRPr="006001FE">
        <w:rPr>
          <w:rFonts w:ascii="Times New Roman" w:hAnsi="Times New Roman" w:cs="Times New Roman"/>
          <w:bCs/>
          <w:sz w:val="28"/>
        </w:rPr>
        <w:lastRenderedPageBreak/>
        <w:t xml:space="preserve">в отличие от английской, возможна астрономическая конкретизация природной растяжимости – употребление словосочетания </w:t>
      </w:r>
      <w:r w:rsidRPr="00AA39AB">
        <w:rPr>
          <w:rFonts w:ascii="Times New Roman" w:hAnsi="Times New Roman" w:cs="Times New Roman"/>
          <w:bCs/>
          <w:i/>
          <w:sz w:val="28"/>
        </w:rPr>
        <w:t>сегодня днем</w:t>
      </w:r>
      <w:r w:rsidRPr="006001FE">
        <w:rPr>
          <w:rFonts w:ascii="Times New Roman" w:hAnsi="Times New Roman" w:cs="Times New Roman"/>
          <w:bCs/>
          <w:sz w:val="28"/>
        </w:rPr>
        <w:t xml:space="preserve">, например: – </w:t>
      </w:r>
      <w:r w:rsidRPr="00AA39AB">
        <w:rPr>
          <w:rFonts w:ascii="Times New Roman" w:hAnsi="Times New Roman" w:cs="Times New Roman"/>
          <w:bCs/>
          <w:i/>
          <w:sz w:val="28"/>
        </w:rPr>
        <w:t xml:space="preserve">Я сегодня </w:t>
      </w:r>
      <w:r w:rsidRPr="00AA39AB">
        <w:rPr>
          <w:rFonts w:ascii="Times New Roman" w:hAnsi="Times New Roman" w:cs="Times New Roman"/>
          <w:b/>
          <w:bCs/>
          <w:i/>
          <w:sz w:val="28"/>
        </w:rPr>
        <w:t>днем</w:t>
      </w:r>
      <w:r w:rsidRPr="00AA39AB">
        <w:rPr>
          <w:rFonts w:ascii="Times New Roman" w:hAnsi="Times New Roman" w:cs="Times New Roman"/>
          <w:bCs/>
          <w:i/>
          <w:sz w:val="28"/>
        </w:rPr>
        <w:t xml:space="preserve"> забегала домой, ― начала рассказывать она</w:t>
      </w:r>
      <w:r w:rsidRPr="006001FE">
        <w:rPr>
          <w:rFonts w:ascii="Times New Roman" w:hAnsi="Times New Roman" w:cs="Times New Roman"/>
          <w:bCs/>
          <w:sz w:val="28"/>
        </w:rPr>
        <w:t xml:space="preserve"> (НКРЯ). В английском языке невозможны конструкции *</w:t>
      </w:r>
      <w:r w:rsidRPr="00AA39AB">
        <w:rPr>
          <w:rFonts w:ascii="Times New Roman" w:hAnsi="Times New Roman" w:cs="Times New Roman"/>
          <w:bCs/>
          <w:i/>
          <w:sz w:val="28"/>
        </w:rPr>
        <w:t>today day</w:t>
      </w:r>
      <w:r w:rsidRPr="006001FE">
        <w:rPr>
          <w:rFonts w:ascii="Times New Roman" w:hAnsi="Times New Roman" w:cs="Times New Roman"/>
          <w:bCs/>
          <w:sz w:val="28"/>
        </w:rPr>
        <w:t xml:space="preserve"> и </w:t>
      </w:r>
      <w:r w:rsidRPr="00AA39AB">
        <w:rPr>
          <w:rFonts w:ascii="Times New Roman" w:hAnsi="Times New Roman" w:cs="Times New Roman"/>
          <w:bCs/>
          <w:i/>
          <w:sz w:val="28"/>
        </w:rPr>
        <w:t>today night</w:t>
      </w:r>
      <w:r w:rsidRPr="006001FE">
        <w:rPr>
          <w:rFonts w:ascii="Times New Roman" w:hAnsi="Times New Roman" w:cs="Times New Roman"/>
          <w:bCs/>
          <w:sz w:val="28"/>
        </w:rPr>
        <w:t xml:space="preserve">, вместо этого представлены дополнительные периферийные языковые единицы </w:t>
      </w:r>
      <w:r w:rsidRPr="00AA39AB">
        <w:rPr>
          <w:rFonts w:ascii="Times New Roman" w:hAnsi="Times New Roman" w:cs="Times New Roman"/>
          <w:bCs/>
          <w:i/>
          <w:sz w:val="28"/>
        </w:rPr>
        <w:t>this afternoon</w:t>
      </w:r>
      <w:r w:rsidRPr="006001FE">
        <w:rPr>
          <w:rFonts w:ascii="Times New Roman" w:hAnsi="Times New Roman" w:cs="Times New Roman"/>
          <w:bCs/>
          <w:sz w:val="28"/>
        </w:rPr>
        <w:t xml:space="preserve">: </w:t>
      </w:r>
      <w:r w:rsidRPr="00AA39AB">
        <w:rPr>
          <w:rFonts w:ascii="Times New Roman" w:hAnsi="Times New Roman" w:cs="Times New Roman"/>
          <w:bCs/>
          <w:i/>
          <w:sz w:val="28"/>
        </w:rPr>
        <w:t xml:space="preserve">I’m hoping he will ring me </w:t>
      </w:r>
      <w:r w:rsidRPr="00AA39AB">
        <w:rPr>
          <w:rFonts w:ascii="Times New Roman" w:hAnsi="Times New Roman" w:cs="Times New Roman"/>
          <w:b/>
          <w:bCs/>
          <w:i/>
          <w:sz w:val="28"/>
        </w:rPr>
        <w:t>this afternoon</w:t>
      </w:r>
      <w:r w:rsidRPr="006001FE">
        <w:rPr>
          <w:rFonts w:ascii="Times New Roman" w:hAnsi="Times New Roman" w:cs="Times New Roman"/>
          <w:bCs/>
          <w:sz w:val="28"/>
        </w:rPr>
        <w:t xml:space="preserve"> (BNC); </w:t>
      </w:r>
      <w:r w:rsidRPr="00AA39AB">
        <w:rPr>
          <w:rFonts w:ascii="Times New Roman" w:hAnsi="Times New Roman" w:cs="Times New Roman"/>
          <w:bCs/>
          <w:i/>
          <w:sz w:val="28"/>
        </w:rPr>
        <w:t xml:space="preserve">I hope I showed Ruddock something </w:t>
      </w:r>
      <w:r w:rsidRPr="00AA39AB">
        <w:rPr>
          <w:rFonts w:ascii="Times New Roman" w:hAnsi="Times New Roman" w:cs="Times New Roman"/>
          <w:b/>
          <w:bCs/>
          <w:i/>
          <w:sz w:val="28"/>
        </w:rPr>
        <w:t>tonight</w:t>
      </w:r>
      <w:r w:rsidRPr="006001FE">
        <w:rPr>
          <w:rFonts w:ascii="Times New Roman" w:hAnsi="Times New Roman" w:cs="Times New Roman"/>
          <w:bCs/>
          <w:sz w:val="28"/>
        </w:rPr>
        <w:t xml:space="preserve"> (BNC). Употребление в английском языке единицы </w:t>
      </w:r>
      <w:r w:rsidRPr="00AA39AB">
        <w:rPr>
          <w:rFonts w:ascii="Times New Roman" w:hAnsi="Times New Roman" w:cs="Times New Roman"/>
          <w:bCs/>
          <w:i/>
          <w:sz w:val="28"/>
        </w:rPr>
        <w:t>this</w:t>
      </w:r>
      <w:r w:rsidRPr="006001FE">
        <w:rPr>
          <w:rFonts w:ascii="Times New Roman" w:hAnsi="Times New Roman" w:cs="Times New Roman"/>
          <w:bCs/>
          <w:sz w:val="28"/>
        </w:rPr>
        <w:t xml:space="preserve"> вместо </w:t>
      </w:r>
      <w:r w:rsidRPr="00AA39AB">
        <w:rPr>
          <w:rFonts w:ascii="Times New Roman" w:hAnsi="Times New Roman" w:cs="Times New Roman"/>
          <w:bCs/>
          <w:i/>
          <w:sz w:val="28"/>
        </w:rPr>
        <w:t>today</w:t>
      </w:r>
      <w:r w:rsidRPr="006001FE">
        <w:rPr>
          <w:rFonts w:ascii="Times New Roman" w:hAnsi="Times New Roman" w:cs="Times New Roman"/>
          <w:bCs/>
          <w:sz w:val="28"/>
        </w:rPr>
        <w:t xml:space="preserve"> объясняется тем, что </w:t>
      </w:r>
      <w:r w:rsidRPr="00AA39AB">
        <w:rPr>
          <w:rFonts w:ascii="Times New Roman" w:hAnsi="Times New Roman" w:cs="Times New Roman"/>
          <w:bCs/>
          <w:i/>
          <w:sz w:val="28"/>
        </w:rPr>
        <w:t>today</w:t>
      </w:r>
      <w:r w:rsidRPr="006001FE">
        <w:rPr>
          <w:rFonts w:ascii="Times New Roman" w:hAnsi="Times New Roman" w:cs="Times New Roman"/>
          <w:bCs/>
          <w:sz w:val="28"/>
        </w:rPr>
        <w:t xml:space="preserve"> не может обозначать сутки целиком, как, например </w:t>
      </w:r>
      <w:r w:rsidRPr="00AA39AB">
        <w:rPr>
          <w:rFonts w:ascii="Times New Roman" w:hAnsi="Times New Roman" w:cs="Times New Roman"/>
          <w:bCs/>
          <w:i/>
          <w:sz w:val="28"/>
        </w:rPr>
        <w:t>yesterday</w:t>
      </w:r>
      <w:r w:rsidRPr="006001FE">
        <w:rPr>
          <w:rFonts w:ascii="Times New Roman" w:hAnsi="Times New Roman" w:cs="Times New Roman"/>
          <w:bCs/>
          <w:sz w:val="28"/>
        </w:rPr>
        <w:t xml:space="preserve"> и </w:t>
      </w:r>
      <w:r w:rsidRPr="00AA39AB">
        <w:rPr>
          <w:rFonts w:ascii="Times New Roman" w:hAnsi="Times New Roman" w:cs="Times New Roman"/>
          <w:bCs/>
          <w:i/>
          <w:sz w:val="28"/>
        </w:rPr>
        <w:t>tomorrow</w:t>
      </w:r>
      <w:r w:rsidRPr="006001FE">
        <w:rPr>
          <w:rFonts w:ascii="Times New Roman" w:hAnsi="Times New Roman" w:cs="Times New Roman"/>
          <w:bCs/>
          <w:sz w:val="28"/>
        </w:rPr>
        <w:t>, которые обозначают именно целые сутки.</w:t>
      </w:r>
      <w:r w:rsidR="00AA39AB">
        <w:rPr>
          <w:rFonts w:ascii="Times New Roman" w:hAnsi="Times New Roman" w:cs="Times New Roman"/>
          <w:bCs/>
          <w:sz w:val="28"/>
        </w:rPr>
        <w:t xml:space="preserve"> </w:t>
      </w:r>
    </w:p>
    <w:p w14:paraId="1FF7911C" w14:textId="71FE8D7D" w:rsidR="00AA39AB" w:rsidRDefault="00BD1A7E" w:rsidP="007133B6">
      <w:pPr>
        <w:ind w:firstLine="708"/>
        <w:jc w:val="both"/>
        <w:rPr>
          <w:rFonts w:ascii="Times New Roman" w:hAnsi="Times New Roman" w:cs="Times New Roman"/>
          <w:bCs/>
          <w:sz w:val="28"/>
        </w:rPr>
      </w:pPr>
      <w:r w:rsidRPr="00BD1A7E">
        <w:rPr>
          <w:rFonts w:ascii="Times New Roman" w:hAnsi="Times New Roman" w:cs="Times New Roman"/>
          <w:bCs/>
          <w:sz w:val="28"/>
        </w:rPr>
        <w:t xml:space="preserve">Лингвокультурный признак </w:t>
      </w:r>
      <w:r w:rsidRPr="00BD1A7E">
        <w:rPr>
          <w:rFonts w:ascii="Times New Roman" w:hAnsi="Times New Roman" w:cs="Times New Roman"/>
          <w:bCs/>
          <w:i/>
          <w:sz w:val="28"/>
        </w:rPr>
        <w:t>характер временных границ</w:t>
      </w:r>
      <w:r w:rsidRPr="00BD1A7E">
        <w:rPr>
          <w:rFonts w:ascii="Times New Roman" w:hAnsi="Times New Roman" w:cs="Times New Roman"/>
          <w:bCs/>
          <w:sz w:val="28"/>
        </w:rPr>
        <w:t xml:space="preserve"> может быть представлен квалификаторами </w:t>
      </w:r>
      <w:r w:rsidRPr="00BD1A7E">
        <w:rPr>
          <w:rFonts w:ascii="Times New Roman" w:hAnsi="Times New Roman" w:cs="Times New Roman"/>
          <w:bCs/>
          <w:i/>
          <w:sz w:val="28"/>
        </w:rPr>
        <w:t xml:space="preserve">конкретный </w:t>
      </w:r>
      <w:r w:rsidRPr="00BD1A7E">
        <w:rPr>
          <w:rFonts w:ascii="Times New Roman" w:hAnsi="Times New Roman" w:cs="Times New Roman"/>
          <w:bCs/>
          <w:sz w:val="28"/>
        </w:rPr>
        <w:t xml:space="preserve">и </w:t>
      </w:r>
      <w:r w:rsidRPr="00BD1A7E">
        <w:rPr>
          <w:rFonts w:ascii="Times New Roman" w:hAnsi="Times New Roman" w:cs="Times New Roman"/>
          <w:bCs/>
          <w:i/>
          <w:sz w:val="28"/>
        </w:rPr>
        <w:t>абстрактный</w:t>
      </w:r>
      <w:r w:rsidRPr="00BD1A7E">
        <w:rPr>
          <w:rFonts w:ascii="Times New Roman" w:hAnsi="Times New Roman" w:cs="Times New Roman"/>
          <w:bCs/>
          <w:sz w:val="28"/>
        </w:rPr>
        <w:t xml:space="preserve">. Квалификатор </w:t>
      </w:r>
      <w:r w:rsidRPr="00BD1A7E">
        <w:rPr>
          <w:rFonts w:ascii="Times New Roman" w:hAnsi="Times New Roman" w:cs="Times New Roman"/>
          <w:bCs/>
          <w:i/>
          <w:sz w:val="28"/>
        </w:rPr>
        <w:t>конкретный</w:t>
      </w:r>
      <w:r w:rsidRPr="00BD1A7E">
        <w:rPr>
          <w:rFonts w:ascii="Times New Roman" w:hAnsi="Times New Roman" w:cs="Times New Roman"/>
          <w:bCs/>
          <w:sz w:val="28"/>
        </w:rPr>
        <w:t xml:space="preserve"> иллюстрируют ядерные языковые единицы </w:t>
      </w:r>
      <w:r w:rsidRPr="00BD1A7E">
        <w:rPr>
          <w:rFonts w:ascii="Times New Roman" w:hAnsi="Times New Roman" w:cs="Times New Roman"/>
          <w:b/>
          <w:bCs/>
          <w:sz w:val="28"/>
        </w:rPr>
        <w:t>сутки, день, ночь, вечер, утро, day, night, morning, evening</w:t>
      </w:r>
      <w:r w:rsidRPr="00BD1A7E">
        <w:rPr>
          <w:rFonts w:ascii="Times New Roman" w:hAnsi="Times New Roman" w:cs="Times New Roman"/>
          <w:bCs/>
          <w:sz w:val="28"/>
        </w:rPr>
        <w:t xml:space="preserve">, причем в тех контекстах, когда они (за исключением единицы </w:t>
      </w:r>
      <w:r w:rsidRPr="00BD1A7E">
        <w:rPr>
          <w:rFonts w:ascii="Times New Roman" w:hAnsi="Times New Roman" w:cs="Times New Roman"/>
          <w:b/>
          <w:bCs/>
          <w:sz w:val="28"/>
        </w:rPr>
        <w:t>сутки</w:t>
      </w:r>
      <w:r w:rsidRPr="00BD1A7E">
        <w:rPr>
          <w:rFonts w:ascii="Times New Roman" w:hAnsi="Times New Roman" w:cs="Times New Roman"/>
          <w:bCs/>
          <w:sz w:val="28"/>
        </w:rPr>
        <w:t>) передают значения частей суток с определенными временными границами.</w:t>
      </w:r>
      <w:r>
        <w:rPr>
          <w:rFonts w:ascii="Times New Roman" w:hAnsi="Times New Roman" w:cs="Times New Roman"/>
          <w:bCs/>
          <w:sz w:val="28"/>
        </w:rPr>
        <w:t xml:space="preserve"> </w:t>
      </w:r>
      <w:r w:rsidRPr="00BD1A7E">
        <w:rPr>
          <w:rFonts w:ascii="Times New Roman" w:hAnsi="Times New Roman" w:cs="Times New Roman"/>
          <w:bCs/>
          <w:sz w:val="28"/>
        </w:rPr>
        <w:t xml:space="preserve">В тех ситуациях, когда мы ориентируемся по солнцу, а не по часам, нам трудно определить тот самый момент, когда утро переходит в день, день в вечер, вечер в ночь, а ночь в утро. Поэтому, когда языковые единицы обозначают временные промежутки в зависимости от положения солнца на линии горизонта, они репрезентируют квалификатор </w:t>
      </w:r>
      <w:r w:rsidRPr="00BD1A7E">
        <w:rPr>
          <w:rFonts w:ascii="Times New Roman" w:hAnsi="Times New Roman" w:cs="Times New Roman"/>
          <w:bCs/>
          <w:i/>
          <w:sz w:val="28"/>
        </w:rPr>
        <w:t>абстрактный</w:t>
      </w:r>
      <w:r w:rsidRPr="00BD1A7E">
        <w:rPr>
          <w:rFonts w:ascii="Times New Roman" w:hAnsi="Times New Roman" w:cs="Times New Roman"/>
          <w:bCs/>
          <w:sz w:val="28"/>
        </w:rPr>
        <w:t xml:space="preserve">. Это касается и таких языковых единиц, как </w:t>
      </w:r>
      <w:r w:rsidRPr="00BD1A7E">
        <w:rPr>
          <w:rFonts w:ascii="Times New Roman" w:hAnsi="Times New Roman" w:cs="Times New Roman"/>
          <w:b/>
          <w:bCs/>
          <w:sz w:val="28"/>
        </w:rPr>
        <w:t>рассвет, закат, заря, сумерки, daybreak, dawn, sunset, afterglow, evening glow, twilight</w:t>
      </w:r>
      <w:r w:rsidRPr="00BD1A7E">
        <w:rPr>
          <w:rFonts w:ascii="Times New Roman" w:hAnsi="Times New Roman" w:cs="Times New Roman"/>
          <w:bCs/>
          <w:sz w:val="28"/>
        </w:rPr>
        <w:t>.</w:t>
      </w:r>
      <w:r>
        <w:rPr>
          <w:rFonts w:ascii="Times New Roman" w:hAnsi="Times New Roman" w:cs="Times New Roman"/>
          <w:bCs/>
          <w:sz w:val="28"/>
        </w:rPr>
        <w:t xml:space="preserve"> </w:t>
      </w:r>
    </w:p>
    <w:p w14:paraId="4D86F7E9" w14:textId="79BA26EB" w:rsidR="00DA6C3F" w:rsidRDefault="00DA6C3F" w:rsidP="007133B6">
      <w:pPr>
        <w:ind w:firstLine="708"/>
        <w:jc w:val="both"/>
        <w:rPr>
          <w:rFonts w:ascii="Times New Roman" w:hAnsi="Times New Roman" w:cs="Times New Roman"/>
          <w:bCs/>
          <w:sz w:val="28"/>
        </w:rPr>
      </w:pPr>
      <w:r>
        <w:rPr>
          <w:rFonts w:ascii="Times New Roman" w:hAnsi="Times New Roman" w:cs="Times New Roman"/>
          <w:bCs/>
          <w:sz w:val="28"/>
        </w:rPr>
        <w:t>Б</w:t>
      </w:r>
      <w:r w:rsidRPr="00DA6C3F">
        <w:rPr>
          <w:rFonts w:ascii="Times New Roman" w:hAnsi="Times New Roman" w:cs="Times New Roman"/>
          <w:bCs/>
          <w:sz w:val="28"/>
        </w:rPr>
        <w:t xml:space="preserve">ыл выделен также лингвокультурный признак </w:t>
      </w:r>
      <w:r w:rsidRPr="00DA6C3F">
        <w:rPr>
          <w:rFonts w:ascii="Times New Roman" w:hAnsi="Times New Roman" w:cs="Times New Roman"/>
          <w:bCs/>
          <w:i/>
          <w:sz w:val="28"/>
        </w:rPr>
        <w:t>степень освещенности горизонта</w:t>
      </w:r>
      <w:r w:rsidRPr="00DA6C3F">
        <w:rPr>
          <w:rFonts w:ascii="Times New Roman" w:hAnsi="Times New Roman" w:cs="Times New Roman"/>
          <w:bCs/>
          <w:sz w:val="28"/>
        </w:rPr>
        <w:t xml:space="preserve">, который уточняется квалификаторами </w:t>
      </w:r>
      <w:r w:rsidRPr="00DA6C3F">
        <w:rPr>
          <w:rFonts w:ascii="Times New Roman" w:hAnsi="Times New Roman" w:cs="Times New Roman"/>
          <w:bCs/>
          <w:i/>
          <w:sz w:val="28"/>
        </w:rPr>
        <w:t>высокая, низкая и нулевая</w:t>
      </w:r>
      <w:r w:rsidRPr="00DA6C3F">
        <w:rPr>
          <w:rFonts w:ascii="Times New Roman" w:hAnsi="Times New Roman" w:cs="Times New Roman"/>
          <w:bCs/>
          <w:sz w:val="28"/>
        </w:rPr>
        <w:t xml:space="preserve">. Отметим, что в фактическом материале не зафиксированы языковые единицы, иллюстрирующие квалификатор </w:t>
      </w:r>
      <w:r w:rsidRPr="00DA6C3F">
        <w:rPr>
          <w:rFonts w:ascii="Times New Roman" w:hAnsi="Times New Roman" w:cs="Times New Roman"/>
          <w:bCs/>
          <w:i/>
          <w:sz w:val="28"/>
        </w:rPr>
        <w:t>нейтральная</w:t>
      </w:r>
      <w:r w:rsidRPr="00DA6C3F">
        <w:rPr>
          <w:rFonts w:ascii="Times New Roman" w:hAnsi="Times New Roman" w:cs="Times New Roman"/>
          <w:bCs/>
          <w:sz w:val="28"/>
        </w:rPr>
        <w:t>, в силу специфики данного признака, в основе которого лежит идея света</w:t>
      </w:r>
      <w:r>
        <w:rPr>
          <w:rFonts w:ascii="Times New Roman" w:hAnsi="Times New Roman" w:cs="Times New Roman"/>
          <w:bCs/>
          <w:sz w:val="28"/>
        </w:rPr>
        <w:t>.</w:t>
      </w:r>
    </w:p>
    <w:p w14:paraId="7574068B" w14:textId="70E8FD08" w:rsidR="00DA6C3F" w:rsidRDefault="00DA6C3F" w:rsidP="007133B6">
      <w:pPr>
        <w:ind w:firstLine="708"/>
        <w:jc w:val="both"/>
        <w:rPr>
          <w:rFonts w:ascii="Times New Roman" w:hAnsi="Times New Roman" w:cs="Times New Roman"/>
          <w:bCs/>
          <w:sz w:val="28"/>
        </w:rPr>
      </w:pPr>
      <w:r w:rsidRPr="00DA6C3F">
        <w:rPr>
          <w:rFonts w:ascii="Times New Roman" w:hAnsi="Times New Roman" w:cs="Times New Roman"/>
          <w:bCs/>
          <w:sz w:val="28"/>
        </w:rPr>
        <w:t xml:space="preserve">Квалификатор </w:t>
      </w:r>
      <w:r w:rsidRPr="00DA6C3F">
        <w:rPr>
          <w:rFonts w:ascii="Times New Roman" w:hAnsi="Times New Roman" w:cs="Times New Roman"/>
          <w:bCs/>
          <w:i/>
          <w:sz w:val="28"/>
        </w:rPr>
        <w:t>высокая</w:t>
      </w:r>
      <w:r w:rsidRPr="00DA6C3F">
        <w:rPr>
          <w:rFonts w:ascii="Times New Roman" w:hAnsi="Times New Roman" w:cs="Times New Roman"/>
          <w:bCs/>
          <w:sz w:val="28"/>
        </w:rPr>
        <w:t xml:space="preserve"> репрезентирован следующими языковыми единицами, включенными в состав соответствующих терминалов: </w:t>
      </w:r>
      <w:r w:rsidRPr="00DA6C3F">
        <w:rPr>
          <w:rFonts w:ascii="Times New Roman" w:hAnsi="Times New Roman" w:cs="Times New Roman"/>
          <w:b/>
          <w:bCs/>
          <w:sz w:val="28"/>
        </w:rPr>
        <w:t>закат, заря</w:t>
      </w:r>
      <w:r w:rsidRPr="00DA6C3F">
        <w:rPr>
          <w:rFonts w:ascii="Times New Roman" w:hAnsi="Times New Roman" w:cs="Times New Roman"/>
          <w:bCs/>
          <w:sz w:val="28"/>
        </w:rPr>
        <w:t xml:space="preserve"> (утренняя и вечерняя), </w:t>
      </w:r>
      <w:r w:rsidRPr="00DA6C3F">
        <w:rPr>
          <w:rFonts w:ascii="Times New Roman" w:hAnsi="Times New Roman" w:cs="Times New Roman"/>
          <w:b/>
          <w:bCs/>
          <w:sz w:val="28"/>
        </w:rPr>
        <w:t>день</w:t>
      </w:r>
      <w:r w:rsidRPr="00DA6C3F">
        <w:rPr>
          <w:rFonts w:ascii="Times New Roman" w:hAnsi="Times New Roman" w:cs="Times New Roman"/>
          <w:bCs/>
          <w:sz w:val="28"/>
        </w:rPr>
        <w:t xml:space="preserve"> (как светлое время суток), </w:t>
      </w:r>
      <w:r w:rsidRPr="00DA6C3F">
        <w:rPr>
          <w:rFonts w:ascii="Times New Roman" w:hAnsi="Times New Roman" w:cs="Times New Roman"/>
          <w:b/>
          <w:bCs/>
          <w:sz w:val="28"/>
        </w:rPr>
        <w:t>утро</w:t>
      </w:r>
      <w:r w:rsidRPr="00DA6C3F">
        <w:rPr>
          <w:rFonts w:ascii="Times New Roman" w:hAnsi="Times New Roman" w:cs="Times New Roman"/>
          <w:bCs/>
          <w:sz w:val="28"/>
        </w:rPr>
        <w:t xml:space="preserve"> (как начало дня), </w:t>
      </w:r>
      <w:r w:rsidRPr="00DA6C3F">
        <w:rPr>
          <w:rFonts w:ascii="Times New Roman" w:hAnsi="Times New Roman" w:cs="Times New Roman"/>
          <w:b/>
          <w:bCs/>
          <w:sz w:val="28"/>
        </w:rPr>
        <w:t>sunset, afterglow, evening glow, day, morning</w:t>
      </w:r>
      <w:r w:rsidRPr="00DA6C3F">
        <w:rPr>
          <w:rFonts w:ascii="Times New Roman" w:hAnsi="Times New Roman" w:cs="Times New Roman"/>
          <w:bCs/>
          <w:sz w:val="28"/>
        </w:rPr>
        <w:t xml:space="preserve">. Квалификатор </w:t>
      </w:r>
      <w:r w:rsidRPr="00DA6C3F">
        <w:rPr>
          <w:rFonts w:ascii="Times New Roman" w:hAnsi="Times New Roman" w:cs="Times New Roman"/>
          <w:bCs/>
          <w:i/>
          <w:sz w:val="28"/>
        </w:rPr>
        <w:t>низкая</w:t>
      </w:r>
      <w:r w:rsidRPr="00DA6C3F">
        <w:rPr>
          <w:rFonts w:ascii="Times New Roman" w:hAnsi="Times New Roman" w:cs="Times New Roman"/>
          <w:bCs/>
          <w:sz w:val="28"/>
        </w:rPr>
        <w:t xml:space="preserve"> иллюстрируют ядерные единицы </w:t>
      </w:r>
      <w:r w:rsidRPr="00DA6C3F">
        <w:rPr>
          <w:rFonts w:ascii="Times New Roman" w:hAnsi="Times New Roman" w:cs="Times New Roman"/>
          <w:b/>
          <w:bCs/>
          <w:sz w:val="28"/>
        </w:rPr>
        <w:t>сумерки</w:t>
      </w:r>
      <w:r w:rsidRPr="00DA6C3F">
        <w:rPr>
          <w:rFonts w:ascii="Times New Roman" w:hAnsi="Times New Roman" w:cs="Times New Roman"/>
          <w:bCs/>
          <w:sz w:val="28"/>
        </w:rPr>
        <w:t xml:space="preserve">, </w:t>
      </w:r>
      <w:r w:rsidRPr="00DA6C3F">
        <w:rPr>
          <w:rFonts w:ascii="Times New Roman" w:hAnsi="Times New Roman" w:cs="Times New Roman"/>
          <w:b/>
          <w:bCs/>
          <w:sz w:val="28"/>
        </w:rPr>
        <w:t>вечер, twilight, evening</w:t>
      </w:r>
      <w:r w:rsidRPr="00DA6C3F">
        <w:rPr>
          <w:rFonts w:ascii="Times New Roman" w:hAnsi="Times New Roman" w:cs="Times New Roman"/>
          <w:bCs/>
          <w:sz w:val="28"/>
        </w:rPr>
        <w:t xml:space="preserve">, поскольку они обозначают такие промежутки времени, когда солнце освещает горизонт неярко. Квалификатор </w:t>
      </w:r>
      <w:r w:rsidRPr="00DA6C3F">
        <w:rPr>
          <w:rFonts w:ascii="Times New Roman" w:hAnsi="Times New Roman" w:cs="Times New Roman"/>
          <w:bCs/>
          <w:i/>
          <w:sz w:val="28"/>
        </w:rPr>
        <w:t>нулевая</w:t>
      </w:r>
      <w:r w:rsidRPr="00DA6C3F">
        <w:rPr>
          <w:rFonts w:ascii="Times New Roman" w:hAnsi="Times New Roman" w:cs="Times New Roman"/>
          <w:bCs/>
          <w:sz w:val="28"/>
        </w:rPr>
        <w:t xml:space="preserve"> – ядерные единицы </w:t>
      </w:r>
      <w:r w:rsidRPr="00DA6C3F">
        <w:rPr>
          <w:rFonts w:ascii="Times New Roman" w:hAnsi="Times New Roman" w:cs="Times New Roman"/>
          <w:b/>
          <w:bCs/>
          <w:sz w:val="28"/>
        </w:rPr>
        <w:t>ночь</w:t>
      </w:r>
      <w:r w:rsidRPr="00DA6C3F">
        <w:rPr>
          <w:rFonts w:ascii="Times New Roman" w:hAnsi="Times New Roman" w:cs="Times New Roman"/>
          <w:bCs/>
          <w:sz w:val="28"/>
        </w:rPr>
        <w:t xml:space="preserve"> и </w:t>
      </w:r>
      <w:r w:rsidRPr="00DA6C3F">
        <w:rPr>
          <w:rFonts w:ascii="Times New Roman" w:hAnsi="Times New Roman" w:cs="Times New Roman"/>
          <w:b/>
          <w:bCs/>
          <w:sz w:val="28"/>
        </w:rPr>
        <w:t>night</w:t>
      </w:r>
      <w:r w:rsidRPr="00DA6C3F">
        <w:rPr>
          <w:rFonts w:ascii="Times New Roman" w:hAnsi="Times New Roman" w:cs="Times New Roman"/>
          <w:bCs/>
          <w:sz w:val="28"/>
        </w:rPr>
        <w:t xml:space="preserve"> в русском и английском языках</w:t>
      </w:r>
      <w:r>
        <w:rPr>
          <w:rFonts w:ascii="Times New Roman" w:hAnsi="Times New Roman" w:cs="Times New Roman"/>
          <w:bCs/>
          <w:sz w:val="28"/>
        </w:rPr>
        <w:t>.</w:t>
      </w:r>
    </w:p>
    <w:p w14:paraId="35401A29" w14:textId="3E89E5B0" w:rsidR="00DA6C3F" w:rsidRDefault="00DA6C3F" w:rsidP="007133B6">
      <w:pPr>
        <w:ind w:firstLine="708"/>
        <w:jc w:val="both"/>
        <w:rPr>
          <w:rFonts w:ascii="Times New Roman" w:hAnsi="Times New Roman" w:cs="Times New Roman"/>
          <w:bCs/>
          <w:sz w:val="28"/>
        </w:rPr>
      </w:pPr>
      <w:r w:rsidRPr="00DA6C3F">
        <w:rPr>
          <w:rFonts w:ascii="Times New Roman" w:hAnsi="Times New Roman" w:cs="Times New Roman"/>
          <w:bCs/>
          <w:sz w:val="28"/>
        </w:rPr>
        <w:lastRenderedPageBreak/>
        <w:t>Слот «неопределенные отрезки времени» включает в себя следующие подслоты: «неповторяющийся короткий промежуток времени, соотносимый с настоящим» (терминалы «сейчас», «теперь», «now», «at present», «at the present»); «неповторяющийся длительный промежуток времени, соотносимый с настоящим» (терминалы «теперь», «at present», «nowadays»); «повторяющиеся промежутки времени» (терминалы «опять», «снова», «часто», «иногда», «изредка» «время от времени», «периодически», «временами», «неоднократно», «регулярно», «всегда», «постоянно», «вечно», «все время», «редко», «again», «often», «occasionally», «sometimes», «from time to time», «at times», «now and then», «repeatedly», «regularly», «seldom», «always», «constantly», «permanently», «chronically», «eternally», «the whole time», «all the time»)</w:t>
      </w:r>
      <w:r>
        <w:rPr>
          <w:rFonts w:ascii="Times New Roman" w:hAnsi="Times New Roman" w:cs="Times New Roman"/>
          <w:bCs/>
          <w:sz w:val="28"/>
        </w:rPr>
        <w:t>.</w:t>
      </w:r>
    </w:p>
    <w:p w14:paraId="4B3D57D2" w14:textId="00FC2B95" w:rsidR="00DA6C3F" w:rsidRDefault="00DA6C3F" w:rsidP="007133B6">
      <w:pPr>
        <w:ind w:firstLine="708"/>
        <w:jc w:val="both"/>
        <w:rPr>
          <w:rFonts w:ascii="Times New Roman" w:hAnsi="Times New Roman" w:cs="Times New Roman"/>
          <w:bCs/>
          <w:sz w:val="28"/>
        </w:rPr>
      </w:pPr>
      <w:r w:rsidRPr="00DA6C3F">
        <w:rPr>
          <w:rFonts w:ascii="Times New Roman" w:hAnsi="Times New Roman" w:cs="Times New Roman"/>
          <w:bCs/>
          <w:sz w:val="28"/>
        </w:rPr>
        <w:t xml:space="preserve">Лингвокультурный признак характер протяженности может быть представлен квалификаторами неповторяющийся, короткий, длительный, актуальный. Квалификаторы </w:t>
      </w:r>
      <w:r w:rsidRPr="00DA6C3F">
        <w:rPr>
          <w:rFonts w:ascii="Times New Roman" w:hAnsi="Times New Roman" w:cs="Times New Roman"/>
          <w:bCs/>
          <w:i/>
          <w:sz w:val="28"/>
        </w:rPr>
        <w:t>неповторяющийся, короткий, актуальный</w:t>
      </w:r>
      <w:r w:rsidRPr="00DA6C3F">
        <w:rPr>
          <w:rFonts w:ascii="Times New Roman" w:hAnsi="Times New Roman" w:cs="Times New Roman"/>
          <w:bCs/>
          <w:sz w:val="28"/>
        </w:rPr>
        <w:t xml:space="preserve"> репрезентируют языковые единицы </w:t>
      </w:r>
      <w:r w:rsidRPr="00DA6C3F">
        <w:rPr>
          <w:rFonts w:ascii="Times New Roman" w:hAnsi="Times New Roman" w:cs="Times New Roman"/>
          <w:b/>
          <w:bCs/>
          <w:sz w:val="28"/>
        </w:rPr>
        <w:t>сейчас, теперь, now, at present, at the present</w:t>
      </w:r>
      <w:r w:rsidRPr="00DA6C3F">
        <w:rPr>
          <w:rFonts w:ascii="Times New Roman" w:hAnsi="Times New Roman" w:cs="Times New Roman"/>
          <w:bCs/>
          <w:sz w:val="28"/>
        </w:rPr>
        <w:t xml:space="preserve">. </w:t>
      </w:r>
      <w:r w:rsidRPr="00DA6C3F">
        <w:rPr>
          <w:rFonts w:ascii="Times New Roman" w:hAnsi="Times New Roman" w:cs="Times New Roman"/>
          <w:bCs/>
          <w:i/>
          <w:sz w:val="28"/>
        </w:rPr>
        <w:t>Актуальный</w:t>
      </w:r>
      <w:r w:rsidRPr="00DA6C3F">
        <w:rPr>
          <w:rFonts w:ascii="Times New Roman" w:hAnsi="Times New Roman" w:cs="Times New Roman"/>
          <w:bCs/>
          <w:sz w:val="28"/>
        </w:rPr>
        <w:t xml:space="preserve"> в нашем случае означает соотносимый с настоящим. Номинируя отрезки времени, относимые к прошлому (Я </w:t>
      </w:r>
      <w:r w:rsidRPr="00DA6C3F">
        <w:rPr>
          <w:rFonts w:ascii="Times New Roman" w:hAnsi="Times New Roman" w:cs="Times New Roman"/>
          <w:b/>
          <w:bCs/>
          <w:sz w:val="28"/>
        </w:rPr>
        <w:t>сейчас</w:t>
      </w:r>
      <w:r w:rsidRPr="00DA6C3F">
        <w:rPr>
          <w:rFonts w:ascii="Times New Roman" w:hAnsi="Times New Roman" w:cs="Times New Roman"/>
          <w:bCs/>
          <w:sz w:val="28"/>
        </w:rPr>
        <w:t xml:space="preserve"> там был), к будущему (Я </w:t>
      </w:r>
      <w:r w:rsidRPr="00DA6C3F">
        <w:rPr>
          <w:rFonts w:ascii="Times New Roman" w:hAnsi="Times New Roman" w:cs="Times New Roman"/>
          <w:b/>
          <w:bCs/>
          <w:sz w:val="28"/>
        </w:rPr>
        <w:t>сейчас</w:t>
      </w:r>
      <w:r w:rsidRPr="00DA6C3F">
        <w:rPr>
          <w:rFonts w:ascii="Times New Roman" w:hAnsi="Times New Roman" w:cs="Times New Roman"/>
          <w:bCs/>
          <w:sz w:val="28"/>
        </w:rPr>
        <w:t xml:space="preserve"> приду) и непосредственно к настоящему (</w:t>
      </w:r>
      <w:r w:rsidRPr="00DA6C3F">
        <w:rPr>
          <w:rFonts w:ascii="Times New Roman" w:hAnsi="Times New Roman" w:cs="Times New Roman"/>
          <w:b/>
          <w:bCs/>
          <w:sz w:val="28"/>
        </w:rPr>
        <w:t>Сейчас</w:t>
      </w:r>
      <w:r w:rsidRPr="00DA6C3F">
        <w:rPr>
          <w:rFonts w:ascii="Times New Roman" w:hAnsi="Times New Roman" w:cs="Times New Roman"/>
          <w:bCs/>
          <w:sz w:val="28"/>
        </w:rPr>
        <w:t xml:space="preserve"> все видно), данные языковые единицы тесно связаны с моментом речи, причем необязательно, чтобы они называли время непосредственного говорения, в данном случае обозначаемый промежуток соотносится с актуальным для говорящего временным событием. Однако в отличие от русского языка, в английском языке для передачи этого значения используется не единица, номинирующая терминал «now» (сейчас), а ядерная единица терминала «nowadays» (теперь, в наши дни), например: </w:t>
      </w:r>
      <w:r w:rsidRPr="00DA6C3F">
        <w:rPr>
          <w:rFonts w:ascii="Times New Roman" w:hAnsi="Times New Roman" w:cs="Times New Roman"/>
          <w:bCs/>
          <w:i/>
          <w:sz w:val="28"/>
        </w:rPr>
        <w:t xml:space="preserve">He had always plenty of money </w:t>
      </w:r>
      <w:r w:rsidRPr="00DA6C3F">
        <w:rPr>
          <w:rFonts w:ascii="Times New Roman" w:hAnsi="Times New Roman" w:cs="Times New Roman"/>
          <w:b/>
          <w:bCs/>
          <w:i/>
          <w:sz w:val="28"/>
        </w:rPr>
        <w:t>nowadays</w:t>
      </w:r>
      <w:r>
        <w:rPr>
          <w:rFonts w:ascii="Times New Roman" w:hAnsi="Times New Roman" w:cs="Times New Roman"/>
          <w:bCs/>
          <w:i/>
          <w:sz w:val="28"/>
        </w:rPr>
        <w:t xml:space="preserve"> </w:t>
      </w:r>
      <w:r w:rsidRPr="00DA6C3F">
        <w:rPr>
          <w:rFonts w:ascii="Times New Roman" w:hAnsi="Times New Roman" w:cs="Times New Roman"/>
          <w:bCs/>
          <w:sz w:val="28"/>
        </w:rPr>
        <w:t>(</w:t>
      </w:r>
      <w:r w:rsidRPr="00DA6C3F">
        <w:rPr>
          <w:rFonts w:ascii="Times New Roman" w:hAnsi="Times New Roman" w:cs="Times New Roman"/>
          <w:bCs/>
          <w:sz w:val="28"/>
          <w:lang w:val="en-US"/>
        </w:rPr>
        <w:t>Orwell</w:t>
      </w:r>
      <w:r w:rsidRPr="00DA6C3F">
        <w:rPr>
          <w:rFonts w:ascii="Times New Roman" w:hAnsi="Times New Roman" w:cs="Times New Roman"/>
          <w:bCs/>
          <w:sz w:val="28"/>
        </w:rPr>
        <w:t xml:space="preserve">). </w:t>
      </w:r>
    </w:p>
    <w:p w14:paraId="65209B24" w14:textId="5A2F52EC" w:rsidR="00DA6C3F" w:rsidRDefault="00DA6C3F" w:rsidP="007133B6">
      <w:pPr>
        <w:ind w:firstLine="708"/>
        <w:jc w:val="both"/>
        <w:rPr>
          <w:rFonts w:ascii="Times New Roman" w:hAnsi="Times New Roman" w:cs="Times New Roman"/>
          <w:bCs/>
          <w:sz w:val="28"/>
          <w:lang w:val="en-US"/>
        </w:rPr>
      </w:pPr>
      <w:r w:rsidRPr="00DA6C3F">
        <w:rPr>
          <w:rFonts w:ascii="Times New Roman" w:hAnsi="Times New Roman" w:cs="Times New Roman"/>
          <w:bCs/>
          <w:sz w:val="28"/>
        </w:rPr>
        <w:t xml:space="preserve">В английской лингвокультуре временную растяжимость, выраженную в русском языке единицей </w:t>
      </w:r>
      <w:r w:rsidRPr="00DA6C3F">
        <w:rPr>
          <w:rFonts w:ascii="Times New Roman" w:hAnsi="Times New Roman" w:cs="Times New Roman"/>
          <w:b/>
          <w:bCs/>
          <w:sz w:val="28"/>
        </w:rPr>
        <w:t>сейчас</w:t>
      </w:r>
      <w:r w:rsidRPr="00DA6C3F">
        <w:rPr>
          <w:rFonts w:ascii="Times New Roman" w:hAnsi="Times New Roman" w:cs="Times New Roman"/>
          <w:bCs/>
          <w:sz w:val="28"/>
        </w:rPr>
        <w:t xml:space="preserve">, может передавать словосочетание </w:t>
      </w:r>
      <w:r w:rsidRPr="00DA6C3F">
        <w:rPr>
          <w:rFonts w:ascii="Times New Roman" w:hAnsi="Times New Roman" w:cs="Times New Roman"/>
          <w:b/>
          <w:bCs/>
          <w:sz w:val="28"/>
        </w:rPr>
        <w:t>at the present day / time / moment</w:t>
      </w:r>
      <w:r w:rsidRPr="00DA6C3F">
        <w:rPr>
          <w:rFonts w:ascii="Times New Roman" w:hAnsi="Times New Roman" w:cs="Times New Roman"/>
          <w:bCs/>
          <w:sz w:val="28"/>
        </w:rPr>
        <w:t xml:space="preserve">, а единицей </w:t>
      </w:r>
      <w:r w:rsidRPr="00DA6C3F">
        <w:rPr>
          <w:rFonts w:ascii="Times New Roman" w:hAnsi="Times New Roman" w:cs="Times New Roman"/>
          <w:b/>
          <w:bCs/>
          <w:sz w:val="28"/>
        </w:rPr>
        <w:t>теперь</w:t>
      </w:r>
      <w:r w:rsidRPr="00DA6C3F">
        <w:rPr>
          <w:rFonts w:ascii="Times New Roman" w:hAnsi="Times New Roman" w:cs="Times New Roman"/>
          <w:bCs/>
          <w:sz w:val="28"/>
        </w:rPr>
        <w:t xml:space="preserve"> – </w:t>
      </w:r>
      <w:r w:rsidRPr="00DA6C3F">
        <w:rPr>
          <w:rFonts w:ascii="Times New Roman" w:hAnsi="Times New Roman" w:cs="Times New Roman"/>
          <w:b/>
          <w:bCs/>
          <w:sz w:val="28"/>
        </w:rPr>
        <w:t>at present</w:t>
      </w:r>
      <w:r w:rsidRPr="00DA6C3F">
        <w:rPr>
          <w:rFonts w:ascii="Times New Roman" w:hAnsi="Times New Roman" w:cs="Times New Roman"/>
          <w:bCs/>
          <w:sz w:val="28"/>
        </w:rPr>
        <w:t xml:space="preserve">. Основное различие этих словосочетаний заключается в том, что </w:t>
      </w:r>
      <w:r w:rsidRPr="00DA6C3F">
        <w:rPr>
          <w:rFonts w:ascii="Times New Roman" w:hAnsi="Times New Roman" w:cs="Times New Roman"/>
          <w:b/>
          <w:bCs/>
          <w:sz w:val="28"/>
        </w:rPr>
        <w:t>at the present</w:t>
      </w:r>
      <w:r w:rsidRPr="00DA6C3F">
        <w:rPr>
          <w:rFonts w:ascii="Times New Roman" w:hAnsi="Times New Roman" w:cs="Times New Roman"/>
          <w:bCs/>
          <w:sz w:val="28"/>
        </w:rPr>
        <w:t xml:space="preserve"> содержит в своем составе определенный артикль </w:t>
      </w:r>
      <w:r w:rsidRPr="00DA6C3F">
        <w:rPr>
          <w:rFonts w:ascii="Times New Roman" w:hAnsi="Times New Roman" w:cs="Times New Roman"/>
          <w:bCs/>
          <w:i/>
          <w:sz w:val="28"/>
        </w:rPr>
        <w:t>the</w:t>
      </w:r>
      <w:r w:rsidRPr="00DA6C3F">
        <w:rPr>
          <w:rFonts w:ascii="Times New Roman" w:hAnsi="Times New Roman" w:cs="Times New Roman"/>
          <w:bCs/>
          <w:sz w:val="28"/>
        </w:rPr>
        <w:t xml:space="preserve">, который подчеркивает то, что действие или событие совершается непосредственно в данный, конкретный момент, например: </w:t>
      </w:r>
      <w:r w:rsidRPr="00DA6C3F">
        <w:rPr>
          <w:rFonts w:ascii="Times New Roman" w:hAnsi="Times New Roman" w:cs="Times New Roman"/>
          <w:bCs/>
          <w:i/>
          <w:sz w:val="28"/>
        </w:rPr>
        <w:t xml:space="preserve">The interest rates are low </w:t>
      </w:r>
      <w:r w:rsidRPr="00DA6C3F">
        <w:rPr>
          <w:rFonts w:ascii="Times New Roman" w:hAnsi="Times New Roman" w:cs="Times New Roman"/>
          <w:b/>
          <w:bCs/>
          <w:i/>
          <w:sz w:val="28"/>
        </w:rPr>
        <w:t>at the present</w:t>
      </w:r>
      <w:r w:rsidRPr="00DA6C3F">
        <w:rPr>
          <w:rFonts w:ascii="Times New Roman" w:hAnsi="Times New Roman" w:cs="Times New Roman"/>
          <w:bCs/>
          <w:i/>
          <w:sz w:val="28"/>
        </w:rPr>
        <w:t xml:space="preserve"> time</w:t>
      </w:r>
      <w:r w:rsidRPr="00DA6C3F">
        <w:rPr>
          <w:rFonts w:ascii="Times New Roman" w:hAnsi="Times New Roman" w:cs="Times New Roman"/>
          <w:bCs/>
          <w:sz w:val="28"/>
        </w:rPr>
        <w:t xml:space="preserve"> (BNC); </w:t>
      </w:r>
      <w:r w:rsidRPr="00DA6C3F">
        <w:rPr>
          <w:rFonts w:ascii="Times New Roman" w:hAnsi="Times New Roman" w:cs="Times New Roman"/>
          <w:b/>
          <w:bCs/>
          <w:i/>
          <w:sz w:val="28"/>
        </w:rPr>
        <w:t>At the present</w:t>
      </w:r>
      <w:r w:rsidRPr="00DA6C3F">
        <w:rPr>
          <w:rFonts w:ascii="Times New Roman" w:hAnsi="Times New Roman" w:cs="Times New Roman"/>
          <w:bCs/>
          <w:i/>
          <w:sz w:val="28"/>
        </w:rPr>
        <w:t xml:space="preserve"> day this is a question more easily asked than answered</w:t>
      </w:r>
      <w:r w:rsidRPr="00DA6C3F">
        <w:rPr>
          <w:rFonts w:ascii="Times New Roman" w:hAnsi="Times New Roman" w:cs="Times New Roman"/>
          <w:bCs/>
          <w:sz w:val="28"/>
        </w:rPr>
        <w:t xml:space="preserve"> (BNC).</w:t>
      </w:r>
      <w:r>
        <w:rPr>
          <w:rFonts w:ascii="Times New Roman" w:hAnsi="Times New Roman" w:cs="Times New Roman"/>
          <w:bCs/>
          <w:sz w:val="28"/>
        </w:rPr>
        <w:t xml:space="preserve"> </w:t>
      </w:r>
      <w:r w:rsidRPr="00DA6C3F">
        <w:rPr>
          <w:rFonts w:ascii="Times New Roman" w:hAnsi="Times New Roman" w:cs="Times New Roman"/>
          <w:bCs/>
          <w:sz w:val="28"/>
        </w:rPr>
        <w:t>Отсутствие</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артикля</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является</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показателем</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неопределенности</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и</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неточности</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времени</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происходящего</w:t>
      </w:r>
      <w:r w:rsidRPr="00DA6C3F">
        <w:rPr>
          <w:rFonts w:ascii="Times New Roman" w:hAnsi="Times New Roman" w:cs="Times New Roman"/>
          <w:bCs/>
          <w:sz w:val="28"/>
          <w:lang w:val="en-US"/>
        </w:rPr>
        <w:t xml:space="preserve"> </w:t>
      </w:r>
      <w:r w:rsidRPr="00DA6C3F">
        <w:rPr>
          <w:rFonts w:ascii="Times New Roman" w:hAnsi="Times New Roman" w:cs="Times New Roman"/>
          <w:bCs/>
          <w:sz w:val="28"/>
        </w:rPr>
        <w:t>события</w:t>
      </w:r>
      <w:r w:rsidRPr="00DA6C3F">
        <w:rPr>
          <w:rFonts w:ascii="Times New Roman" w:hAnsi="Times New Roman" w:cs="Times New Roman"/>
          <w:bCs/>
          <w:sz w:val="28"/>
          <w:lang w:val="en-US"/>
        </w:rPr>
        <w:t xml:space="preserve"> / </w:t>
      </w:r>
      <w:r w:rsidRPr="00DA6C3F">
        <w:rPr>
          <w:rFonts w:ascii="Times New Roman" w:hAnsi="Times New Roman" w:cs="Times New Roman"/>
          <w:bCs/>
          <w:sz w:val="28"/>
        </w:rPr>
        <w:t>действия</w:t>
      </w:r>
      <w:r w:rsidRPr="00DA6C3F">
        <w:rPr>
          <w:rFonts w:ascii="Times New Roman" w:hAnsi="Times New Roman" w:cs="Times New Roman"/>
          <w:bCs/>
          <w:sz w:val="28"/>
          <w:lang w:val="en-US"/>
        </w:rPr>
        <w:t xml:space="preserve">: </w:t>
      </w:r>
      <w:r w:rsidRPr="00DA6C3F">
        <w:rPr>
          <w:rFonts w:ascii="Times New Roman" w:hAnsi="Times New Roman" w:cs="Times New Roman"/>
          <w:bCs/>
          <w:i/>
          <w:sz w:val="28"/>
          <w:lang w:val="en-US"/>
        </w:rPr>
        <w:t xml:space="preserve">And I am not only, not going to be married, </w:t>
      </w:r>
      <w:r w:rsidRPr="001A61A2">
        <w:rPr>
          <w:rFonts w:ascii="Times New Roman" w:hAnsi="Times New Roman" w:cs="Times New Roman"/>
          <w:b/>
          <w:bCs/>
          <w:i/>
          <w:sz w:val="28"/>
          <w:lang w:val="en-US"/>
        </w:rPr>
        <w:t>at present</w:t>
      </w:r>
      <w:r w:rsidRPr="00DA6C3F">
        <w:rPr>
          <w:rFonts w:ascii="Times New Roman" w:hAnsi="Times New Roman" w:cs="Times New Roman"/>
          <w:bCs/>
          <w:i/>
          <w:sz w:val="28"/>
          <w:lang w:val="en-US"/>
        </w:rPr>
        <w:t>, but have very little intention of ever marrying at all</w:t>
      </w:r>
      <w:r w:rsidRPr="00DA6C3F">
        <w:rPr>
          <w:rFonts w:ascii="Times New Roman" w:hAnsi="Times New Roman" w:cs="Times New Roman"/>
          <w:bCs/>
          <w:sz w:val="28"/>
          <w:lang w:val="en-US"/>
        </w:rPr>
        <w:t xml:space="preserve"> (Austen). </w:t>
      </w:r>
    </w:p>
    <w:p w14:paraId="648D1D4C" w14:textId="30BB010C" w:rsidR="001A61A2" w:rsidRDefault="001A61A2" w:rsidP="007133B6">
      <w:pPr>
        <w:ind w:firstLine="708"/>
        <w:jc w:val="both"/>
        <w:rPr>
          <w:rFonts w:ascii="Times New Roman" w:hAnsi="Times New Roman" w:cs="Times New Roman"/>
          <w:bCs/>
          <w:sz w:val="28"/>
        </w:rPr>
      </w:pPr>
      <w:r w:rsidRPr="001A61A2">
        <w:rPr>
          <w:rFonts w:ascii="Times New Roman" w:hAnsi="Times New Roman" w:cs="Times New Roman"/>
          <w:bCs/>
          <w:sz w:val="28"/>
        </w:rPr>
        <w:lastRenderedPageBreak/>
        <w:t>Квалификатор повторяющийся в рамках рассматриваемого лингвокультурного признака иллюстрируют единицы, заполняющие терминалы подслота «повторяющиеся промежутки времени»</w:t>
      </w:r>
      <w:r>
        <w:rPr>
          <w:rFonts w:ascii="Times New Roman" w:hAnsi="Times New Roman" w:cs="Times New Roman"/>
          <w:bCs/>
          <w:sz w:val="28"/>
        </w:rPr>
        <w:t>.</w:t>
      </w:r>
    </w:p>
    <w:p w14:paraId="1123F1BE" w14:textId="2B0928CD" w:rsidR="001A61A2" w:rsidRDefault="001A61A2" w:rsidP="007133B6">
      <w:pPr>
        <w:ind w:firstLine="708"/>
        <w:jc w:val="both"/>
        <w:rPr>
          <w:rFonts w:ascii="Times New Roman" w:hAnsi="Times New Roman" w:cs="Times New Roman"/>
          <w:bCs/>
          <w:sz w:val="28"/>
        </w:rPr>
      </w:pPr>
      <w:r w:rsidRPr="001A61A2">
        <w:rPr>
          <w:rFonts w:ascii="Times New Roman" w:hAnsi="Times New Roman" w:cs="Times New Roman"/>
          <w:bCs/>
          <w:sz w:val="28"/>
        </w:rPr>
        <w:t xml:space="preserve">Следующий лингвокультурный признак </w:t>
      </w:r>
      <w:r w:rsidRPr="001A61A2">
        <w:rPr>
          <w:rFonts w:ascii="Times New Roman" w:hAnsi="Times New Roman" w:cs="Times New Roman"/>
          <w:bCs/>
          <w:i/>
          <w:sz w:val="28"/>
        </w:rPr>
        <w:t>характер повторяемости</w:t>
      </w:r>
      <w:r w:rsidRPr="001A61A2">
        <w:rPr>
          <w:rFonts w:ascii="Times New Roman" w:hAnsi="Times New Roman" w:cs="Times New Roman"/>
          <w:bCs/>
          <w:sz w:val="28"/>
        </w:rPr>
        <w:t xml:space="preserve"> может быть представлен квалификаторами </w:t>
      </w:r>
      <w:r w:rsidRPr="001A61A2">
        <w:rPr>
          <w:rFonts w:ascii="Times New Roman" w:hAnsi="Times New Roman" w:cs="Times New Roman"/>
          <w:bCs/>
          <w:i/>
          <w:sz w:val="28"/>
        </w:rPr>
        <w:t>периодическая повторяемость</w:t>
      </w:r>
      <w:r w:rsidRPr="001A61A2">
        <w:rPr>
          <w:rFonts w:ascii="Times New Roman" w:hAnsi="Times New Roman" w:cs="Times New Roman"/>
          <w:bCs/>
          <w:sz w:val="28"/>
        </w:rPr>
        <w:t xml:space="preserve"> (</w:t>
      </w:r>
      <w:r w:rsidRPr="001A61A2">
        <w:rPr>
          <w:rFonts w:ascii="Times New Roman" w:hAnsi="Times New Roman" w:cs="Times New Roman"/>
          <w:b/>
          <w:bCs/>
          <w:sz w:val="28"/>
        </w:rPr>
        <w:t>часто, иногда, изредка, редко, время от времени, периодически, временами, неоднократно, регулярно, often, occasionally, sometimes, from time to time, at times, now and then, repeatedly, regularly, seldom</w:t>
      </w:r>
      <w:r w:rsidRPr="001A61A2">
        <w:rPr>
          <w:rFonts w:ascii="Times New Roman" w:hAnsi="Times New Roman" w:cs="Times New Roman"/>
          <w:bCs/>
          <w:sz w:val="28"/>
        </w:rPr>
        <w:t xml:space="preserve">), </w:t>
      </w:r>
      <w:r w:rsidRPr="001A61A2">
        <w:rPr>
          <w:rFonts w:ascii="Times New Roman" w:hAnsi="Times New Roman" w:cs="Times New Roman"/>
          <w:bCs/>
          <w:i/>
          <w:sz w:val="28"/>
        </w:rPr>
        <w:t>постоянная повторяемость</w:t>
      </w:r>
      <w:r w:rsidRPr="001A61A2">
        <w:rPr>
          <w:rFonts w:ascii="Times New Roman" w:hAnsi="Times New Roman" w:cs="Times New Roman"/>
          <w:bCs/>
          <w:sz w:val="28"/>
        </w:rPr>
        <w:t xml:space="preserve"> (</w:t>
      </w:r>
      <w:r w:rsidRPr="001A61A2">
        <w:rPr>
          <w:rFonts w:ascii="Times New Roman" w:hAnsi="Times New Roman" w:cs="Times New Roman"/>
          <w:b/>
          <w:bCs/>
          <w:sz w:val="28"/>
        </w:rPr>
        <w:t>всегда, постоянно, вечно, все время, always, constantly, permanently, chronically, eternally, all the time, the whole time</w:t>
      </w:r>
      <w:r w:rsidRPr="001A61A2">
        <w:rPr>
          <w:rFonts w:ascii="Times New Roman" w:hAnsi="Times New Roman" w:cs="Times New Roman"/>
          <w:bCs/>
          <w:sz w:val="28"/>
        </w:rPr>
        <w:t xml:space="preserve">) и </w:t>
      </w:r>
      <w:r w:rsidRPr="001A61A2">
        <w:rPr>
          <w:rFonts w:ascii="Times New Roman" w:hAnsi="Times New Roman" w:cs="Times New Roman"/>
          <w:bCs/>
          <w:i/>
          <w:sz w:val="28"/>
        </w:rPr>
        <w:t>непериодическая повторяемость</w:t>
      </w:r>
      <w:r w:rsidRPr="001A61A2">
        <w:rPr>
          <w:rFonts w:ascii="Times New Roman" w:hAnsi="Times New Roman" w:cs="Times New Roman"/>
          <w:bCs/>
          <w:sz w:val="28"/>
        </w:rPr>
        <w:t xml:space="preserve"> (</w:t>
      </w:r>
      <w:r w:rsidRPr="001A61A2">
        <w:rPr>
          <w:rFonts w:ascii="Times New Roman" w:hAnsi="Times New Roman" w:cs="Times New Roman"/>
          <w:b/>
          <w:bCs/>
          <w:sz w:val="28"/>
        </w:rPr>
        <w:t>опять, снова, again</w:t>
      </w:r>
      <w:r w:rsidRPr="001A61A2">
        <w:rPr>
          <w:rFonts w:ascii="Times New Roman" w:hAnsi="Times New Roman" w:cs="Times New Roman"/>
          <w:bCs/>
          <w:sz w:val="28"/>
        </w:rPr>
        <w:t xml:space="preserve">). Под </w:t>
      </w:r>
      <w:r w:rsidRPr="001A61A2">
        <w:rPr>
          <w:rFonts w:ascii="Times New Roman" w:hAnsi="Times New Roman" w:cs="Times New Roman"/>
          <w:bCs/>
          <w:i/>
          <w:sz w:val="28"/>
        </w:rPr>
        <w:t>повторяемостью</w:t>
      </w:r>
      <w:r w:rsidRPr="001A61A2">
        <w:rPr>
          <w:rFonts w:ascii="Times New Roman" w:hAnsi="Times New Roman" w:cs="Times New Roman"/>
          <w:bCs/>
          <w:sz w:val="28"/>
        </w:rPr>
        <w:t xml:space="preserve"> мы понимаем, прежде всего, </w:t>
      </w:r>
      <w:r w:rsidRPr="001A61A2">
        <w:rPr>
          <w:rFonts w:ascii="Times New Roman" w:hAnsi="Times New Roman" w:cs="Times New Roman"/>
          <w:bCs/>
          <w:i/>
          <w:sz w:val="28"/>
        </w:rPr>
        <w:t>повторяемость явлений, действий, событий во времени</w:t>
      </w:r>
      <w:r w:rsidRPr="001A61A2">
        <w:rPr>
          <w:rFonts w:ascii="Times New Roman" w:hAnsi="Times New Roman" w:cs="Times New Roman"/>
          <w:bCs/>
          <w:sz w:val="28"/>
        </w:rPr>
        <w:t>, но не повторяемость временных отрезков.</w:t>
      </w:r>
      <w:r>
        <w:rPr>
          <w:rFonts w:ascii="Times New Roman" w:hAnsi="Times New Roman" w:cs="Times New Roman"/>
          <w:bCs/>
          <w:sz w:val="28"/>
        </w:rPr>
        <w:t xml:space="preserve"> </w:t>
      </w:r>
    </w:p>
    <w:p w14:paraId="196F1704" w14:textId="5B5B93C8" w:rsidR="001A61A2" w:rsidRDefault="001A61A2" w:rsidP="007133B6">
      <w:pPr>
        <w:ind w:firstLine="708"/>
        <w:jc w:val="both"/>
        <w:rPr>
          <w:rFonts w:ascii="Times New Roman" w:hAnsi="Times New Roman" w:cs="Times New Roman"/>
          <w:bCs/>
          <w:sz w:val="28"/>
        </w:rPr>
      </w:pPr>
      <w:r w:rsidRPr="001A61A2">
        <w:rPr>
          <w:rFonts w:ascii="Times New Roman" w:hAnsi="Times New Roman" w:cs="Times New Roman"/>
          <w:bCs/>
          <w:sz w:val="28"/>
        </w:rPr>
        <w:t xml:space="preserve">В силу специфики обозначаемой растяжимости в рамках рассматриваемого подслота выделен лингвокультурный признак </w:t>
      </w:r>
      <w:r w:rsidRPr="009A79B4">
        <w:rPr>
          <w:rFonts w:ascii="Times New Roman" w:hAnsi="Times New Roman" w:cs="Times New Roman"/>
          <w:bCs/>
          <w:i/>
          <w:sz w:val="28"/>
        </w:rPr>
        <w:t>степень повторяемости</w:t>
      </w:r>
      <w:r w:rsidRPr="001A61A2">
        <w:rPr>
          <w:rFonts w:ascii="Times New Roman" w:hAnsi="Times New Roman" w:cs="Times New Roman"/>
          <w:bCs/>
          <w:sz w:val="28"/>
        </w:rPr>
        <w:t xml:space="preserve">, который уточняется квалификаторами </w:t>
      </w:r>
      <w:r w:rsidRPr="001A61A2">
        <w:rPr>
          <w:rFonts w:ascii="Times New Roman" w:hAnsi="Times New Roman" w:cs="Times New Roman"/>
          <w:bCs/>
          <w:i/>
          <w:sz w:val="28"/>
        </w:rPr>
        <w:t>максимально высокая степень, высокая степень, средняя степень и низкая степень повторяемости</w:t>
      </w:r>
      <w:r w:rsidRPr="001A61A2">
        <w:rPr>
          <w:rFonts w:ascii="Times New Roman" w:hAnsi="Times New Roman" w:cs="Times New Roman"/>
          <w:bCs/>
          <w:sz w:val="28"/>
        </w:rPr>
        <w:t xml:space="preserve">. Необходимо отметить, что в русской и английской лингвокультурах не репрезентирован квалификатор </w:t>
      </w:r>
      <w:r w:rsidRPr="001A61A2">
        <w:rPr>
          <w:rFonts w:ascii="Times New Roman" w:hAnsi="Times New Roman" w:cs="Times New Roman"/>
          <w:bCs/>
          <w:i/>
          <w:sz w:val="28"/>
        </w:rPr>
        <w:t>максимально низкая степень</w:t>
      </w:r>
      <w:r w:rsidRPr="001A61A2">
        <w:rPr>
          <w:rFonts w:ascii="Times New Roman" w:hAnsi="Times New Roman" w:cs="Times New Roman"/>
          <w:bCs/>
          <w:sz w:val="28"/>
        </w:rPr>
        <w:t xml:space="preserve">, однако в фактическом материале представлены языковые единицы, выражающие нулевую степень растяжимости, например: </w:t>
      </w:r>
      <w:r w:rsidRPr="001A61A2">
        <w:rPr>
          <w:rFonts w:ascii="Times New Roman" w:hAnsi="Times New Roman" w:cs="Times New Roman"/>
          <w:b/>
          <w:bCs/>
          <w:sz w:val="28"/>
        </w:rPr>
        <w:t>никогда</w:t>
      </w:r>
      <w:r w:rsidRPr="001A61A2">
        <w:rPr>
          <w:rFonts w:ascii="Times New Roman" w:hAnsi="Times New Roman" w:cs="Times New Roman"/>
          <w:bCs/>
          <w:sz w:val="28"/>
        </w:rPr>
        <w:t xml:space="preserve"> в русском языке и </w:t>
      </w:r>
      <w:r w:rsidRPr="001A61A2">
        <w:rPr>
          <w:rFonts w:ascii="Times New Roman" w:hAnsi="Times New Roman" w:cs="Times New Roman"/>
          <w:b/>
          <w:bCs/>
          <w:sz w:val="28"/>
        </w:rPr>
        <w:t>never, at no time, not ever</w:t>
      </w:r>
      <w:r w:rsidRPr="001A61A2">
        <w:rPr>
          <w:rFonts w:ascii="Times New Roman" w:hAnsi="Times New Roman" w:cs="Times New Roman"/>
          <w:bCs/>
          <w:sz w:val="28"/>
        </w:rPr>
        <w:t xml:space="preserve"> – в английском.</w:t>
      </w:r>
      <w:r>
        <w:rPr>
          <w:rFonts w:ascii="Times New Roman" w:hAnsi="Times New Roman" w:cs="Times New Roman"/>
          <w:bCs/>
          <w:sz w:val="28"/>
        </w:rPr>
        <w:t xml:space="preserve"> </w:t>
      </w:r>
    </w:p>
    <w:p w14:paraId="51FCFC04" w14:textId="2F16B1AB" w:rsidR="001A61A2" w:rsidRDefault="001A61A2" w:rsidP="007133B6">
      <w:pPr>
        <w:ind w:firstLine="708"/>
        <w:jc w:val="both"/>
        <w:rPr>
          <w:rFonts w:ascii="Times New Roman" w:hAnsi="Times New Roman" w:cs="Times New Roman"/>
          <w:bCs/>
          <w:sz w:val="28"/>
        </w:rPr>
      </w:pPr>
    </w:p>
    <w:p w14:paraId="14AAA685" w14:textId="77777777" w:rsidR="001A61A2" w:rsidRDefault="001A61A2">
      <w:pPr>
        <w:spacing w:after="160" w:line="259" w:lineRule="auto"/>
        <w:rPr>
          <w:rFonts w:ascii="Times New Roman" w:hAnsi="Times New Roman" w:cs="Times New Roman"/>
          <w:bCs/>
          <w:sz w:val="28"/>
        </w:rPr>
      </w:pPr>
      <w:r>
        <w:rPr>
          <w:rFonts w:ascii="Times New Roman" w:hAnsi="Times New Roman" w:cs="Times New Roman"/>
          <w:bCs/>
          <w:sz w:val="28"/>
        </w:rPr>
        <w:br w:type="page"/>
      </w:r>
    </w:p>
    <w:p w14:paraId="18FCA370" w14:textId="14DAC3B9" w:rsidR="001A61A2" w:rsidRDefault="001A61A2" w:rsidP="001A61A2">
      <w:pPr>
        <w:ind w:firstLine="708"/>
        <w:jc w:val="center"/>
        <w:rPr>
          <w:rFonts w:ascii="Times New Roman" w:hAnsi="Times New Roman" w:cs="Times New Roman"/>
          <w:b/>
          <w:bCs/>
          <w:sz w:val="32"/>
        </w:rPr>
      </w:pPr>
      <w:r w:rsidRPr="001A61A2">
        <w:rPr>
          <w:rFonts w:ascii="Times New Roman" w:hAnsi="Times New Roman" w:cs="Times New Roman"/>
          <w:b/>
          <w:bCs/>
          <w:sz w:val="32"/>
        </w:rPr>
        <w:lastRenderedPageBreak/>
        <w:t>Субфрейм «растяжимость пространства» в русской и                                   английской лингвокультурах</w:t>
      </w:r>
    </w:p>
    <w:p w14:paraId="6E7ACF4E" w14:textId="77777777" w:rsidR="00BB3CAD" w:rsidRDefault="001A61A2" w:rsidP="001A61A2">
      <w:pPr>
        <w:jc w:val="both"/>
        <w:rPr>
          <w:rFonts w:ascii="Times New Roman" w:hAnsi="Times New Roman" w:cs="Times New Roman"/>
          <w:bCs/>
          <w:sz w:val="28"/>
        </w:rPr>
      </w:pPr>
      <w:r>
        <w:rPr>
          <w:rFonts w:ascii="Times New Roman" w:hAnsi="Times New Roman" w:cs="Times New Roman"/>
          <w:bCs/>
          <w:sz w:val="28"/>
        </w:rPr>
        <w:tab/>
      </w:r>
      <w:r w:rsidR="00BB3CAD" w:rsidRPr="00BB3CAD">
        <w:rPr>
          <w:rFonts w:ascii="Times New Roman" w:hAnsi="Times New Roman" w:cs="Times New Roman"/>
          <w:bCs/>
          <w:sz w:val="28"/>
        </w:rPr>
        <w:t xml:space="preserve">Субфрейм «растяжимость пространства включает три слота: «дистантная растяжимость», «растяжимость по вертикали», «локационная растяжимость». </w:t>
      </w:r>
    </w:p>
    <w:p w14:paraId="0C7D47EE" w14:textId="75BE4ACB" w:rsidR="00BB3CAD" w:rsidRDefault="00BB3CAD" w:rsidP="00BB3CAD">
      <w:pPr>
        <w:ind w:firstLine="708"/>
        <w:jc w:val="both"/>
        <w:rPr>
          <w:rFonts w:ascii="Times New Roman" w:hAnsi="Times New Roman" w:cs="Times New Roman"/>
          <w:bCs/>
          <w:sz w:val="28"/>
        </w:rPr>
      </w:pPr>
      <w:r w:rsidRPr="00BB3CAD">
        <w:rPr>
          <w:rFonts w:ascii="Times New Roman" w:hAnsi="Times New Roman" w:cs="Times New Roman"/>
          <w:bCs/>
          <w:sz w:val="28"/>
        </w:rPr>
        <w:t>В рамках слота «дистантная растяжимость» выделено три подслота: «протяженность на малое расстояние» (терминалы «близко», «вблизи», «close», «near», «close up»); «протяженность на большое расстояние» (терминалы «далеко», «вдали», «издали», «вдалеке», «издалека», «far», «afar», «in the distance», «from a distance», «from afar»); «протяженность на неопределенное расстояние» (терминалы «поблизости», «недалеко», «неподалеку», «невдалеке», «hereabouts», «thereabouts»).</w:t>
      </w:r>
    </w:p>
    <w:p w14:paraId="20484303" w14:textId="63413B4B" w:rsidR="00BB3CAD" w:rsidRDefault="00BB3CAD" w:rsidP="00BB3CAD">
      <w:pPr>
        <w:ind w:firstLine="708"/>
        <w:jc w:val="both"/>
        <w:rPr>
          <w:rFonts w:ascii="Times New Roman" w:hAnsi="Times New Roman" w:cs="Times New Roman"/>
          <w:bCs/>
          <w:sz w:val="28"/>
        </w:rPr>
      </w:pPr>
      <w:r w:rsidRPr="00BB3CAD">
        <w:rPr>
          <w:rFonts w:ascii="Times New Roman" w:hAnsi="Times New Roman" w:cs="Times New Roman"/>
          <w:bCs/>
          <w:sz w:val="28"/>
        </w:rPr>
        <w:t xml:space="preserve">В рамках слота «дистантная растяжимость» выделяются следующие лингвокультурные признаки, определяющие выделение соответствующих подслотов: </w:t>
      </w:r>
      <w:r w:rsidRPr="00BB3CAD">
        <w:rPr>
          <w:rFonts w:ascii="Times New Roman" w:hAnsi="Times New Roman" w:cs="Times New Roman"/>
          <w:bCs/>
          <w:i/>
          <w:sz w:val="28"/>
        </w:rPr>
        <w:t>характер протяженности и характер ориентированности</w:t>
      </w:r>
      <w:r w:rsidRPr="00BB3CAD">
        <w:rPr>
          <w:rFonts w:ascii="Times New Roman" w:hAnsi="Times New Roman" w:cs="Times New Roman"/>
          <w:bCs/>
          <w:sz w:val="28"/>
        </w:rPr>
        <w:t xml:space="preserve">. Лингвокультурный признак </w:t>
      </w:r>
      <w:r w:rsidRPr="00BB3CAD">
        <w:rPr>
          <w:rFonts w:ascii="Times New Roman" w:hAnsi="Times New Roman" w:cs="Times New Roman"/>
          <w:bCs/>
          <w:i/>
          <w:sz w:val="28"/>
        </w:rPr>
        <w:t>характер протяженности</w:t>
      </w:r>
      <w:r w:rsidRPr="00BB3CAD">
        <w:rPr>
          <w:rFonts w:ascii="Times New Roman" w:hAnsi="Times New Roman" w:cs="Times New Roman"/>
          <w:bCs/>
          <w:sz w:val="28"/>
        </w:rPr>
        <w:t xml:space="preserve"> конкретизируется квалификаторами </w:t>
      </w:r>
      <w:r w:rsidRPr="00BB3CAD">
        <w:rPr>
          <w:rFonts w:ascii="Times New Roman" w:hAnsi="Times New Roman" w:cs="Times New Roman"/>
          <w:bCs/>
          <w:i/>
          <w:sz w:val="28"/>
        </w:rPr>
        <w:t xml:space="preserve">малая дистантивность, значительная дистантивность </w:t>
      </w:r>
      <w:r>
        <w:rPr>
          <w:rFonts w:ascii="Times New Roman" w:hAnsi="Times New Roman" w:cs="Times New Roman"/>
          <w:bCs/>
          <w:sz w:val="28"/>
        </w:rPr>
        <w:t>и</w:t>
      </w:r>
      <w:r w:rsidRPr="00BB3CAD">
        <w:rPr>
          <w:rFonts w:ascii="Times New Roman" w:hAnsi="Times New Roman" w:cs="Times New Roman"/>
          <w:bCs/>
          <w:i/>
          <w:sz w:val="28"/>
        </w:rPr>
        <w:t xml:space="preserve"> неопределенная дистантивность</w:t>
      </w:r>
      <w:r>
        <w:rPr>
          <w:rFonts w:ascii="Times New Roman" w:hAnsi="Times New Roman" w:cs="Times New Roman"/>
          <w:bCs/>
          <w:sz w:val="28"/>
        </w:rPr>
        <w:t>.</w:t>
      </w:r>
    </w:p>
    <w:p w14:paraId="642B997E" w14:textId="108288C5" w:rsidR="00BB3CAD" w:rsidRDefault="00BB3CAD" w:rsidP="00BB3CAD">
      <w:pPr>
        <w:ind w:firstLine="708"/>
        <w:jc w:val="both"/>
        <w:rPr>
          <w:rFonts w:ascii="Times New Roman" w:hAnsi="Times New Roman" w:cs="Times New Roman"/>
          <w:bCs/>
          <w:sz w:val="28"/>
        </w:rPr>
      </w:pPr>
      <w:r w:rsidRPr="00BB3CAD">
        <w:rPr>
          <w:rFonts w:ascii="Times New Roman" w:hAnsi="Times New Roman" w:cs="Times New Roman"/>
          <w:bCs/>
          <w:sz w:val="28"/>
        </w:rPr>
        <w:t xml:space="preserve">Так, квалификатор </w:t>
      </w:r>
      <w:r w:rsidRPr="00BB3CAD">
        <w:rPr>
          <w:rFonts w:ascii="Times New Roman" w:hAnsi="Times New Roman" w:cs="Times New Roman"/>
          <w:bCs/>
          <w:i/>
          <w:sz w:val="28"/>
        </w:rPr>
        <w:t>малая дистантивность</w:t>
      </w:r>
      <w:r w:rsidRPr="00BB3CAD">
        <w:rPr>
          <w:rFonts w:ascii="Times New Roman" w:hAnsi="Times New Roman" w:cs="Times New Roman"/>
          <w:bCs/>
          <w:sz w:val="28"/>
        </w:rPr>
        <w:t xml:space="preserve"> репрезентируют языковые единицы, входящие в состав терминалов «близко», «вблизи», «close», «near», «close up».</w:t>
      </w:r>
      <w:r>
        <w:rPr>
          <w:rFonts w:ascii="Times New Roman" w:hAnsi="Times New Roman" w:cs="Times New Roman"/>
          <w:bCs/>
          <w:sz w:val="28"/>
        </w:rPr>
        <w:t xml:space="preserve"> </w:t>
      </w:r>
      <w:r w:rsidRPr="00BB3CAD">
        <w:rPr>
          <w:rFonts w:ascii="Times New Roman" w:hAnsi="Times New Roman" w:cs="Times New Roman"/>
          <w:bCs/>
          <w:sz w:val="28"/>
        </w:rPr>
        <w:t xml:space="preserve">В английском языке были установлены также случаи, в которых ядерная единица </w:t>
      </w:r>
      <w:r w:rsidRPr="00BB3CAD">
        <w:rPr>
          <w:rFonts w:ascii="Times New Roman" w:hAnsi="Times New Roman" w:cs="Times New Roman"/>
          <w:b/>
          <w:bCs/>
          <w:sz w:val="28"/>
        </w:rPr>
        <w:t>close</w:t>
      </w:r>
      <w:r w:rsidRPr="00BB3CAD">
        <w:rPr>
          <w:rFonts w:ascii="Times New Roman" w:hAnsi="Times New Roman" w:cs="Times New Roman"/>
          <w:bCs/>
          <w:sz w:val="28"/>
        </w:rPr>
        <w:t xml:space="preserve"> употреблена в значениях, которые не может передавать русская ядерная единица </w:t>
      </w:r>
      <w:r w:rsidRPr="00BB3CAD">
        <w:rPr>
          <w:rFonts w:ascii="Times New Roman" w:hAnsi="Times New Roman" w:cs="Times New Roman"/>
          <w:b/>
          <w:bCs/>
          <w:sz w:val="28"/>
        </w:rPr>
        <w:t>близко</w:t>
      </w:r>
      <w:r w:rsidRPr="00BB3CAD">
        <w:rPr>
          <w:rFonts w:ascii="Times New Roman" w:hAnsi="Times New Roman" w:cs="Times New Roman"/>
          <w:bCs/>
          <w:sz w:val="28"/>
        </w:rPr>
        <w:t xml:space="preserve">, например: </w:t>
      </w:r>
      <w:r w:rsidRPr="00BB3CAD">
        <w:rPr>
          <w:rFonts w:ascii="Times New Roman" w:hAnsi="Times New Roman" w:cs="Times New Roman"/>
          <w:bCs/>
          <w:i/>
          <w:sz w:val="28"/>
        </w:rPr>
        <w:t xml:space="preserve">Don't pay </w:t>
      </w:r>
      <w:r w:rsidRPr="00BB3CAD">
        <w:rPr>
          <w:rFonts w:ascii="Times New Roman" w:hAnsi="Times New Roman" w:cs="Times New Roman"/>
          <w:b/>
          <w:bCs/>
          <w:i/>
          <w:sz w:val="28"/>
        </w:rPr>
        <w:t>close</w:t>
      </w:r>
      <w:r w:rsidRPr="00BB3CAD">
        <w:rPr>
          <w:rFonts w:ascii="Times New Roman" w:hAnsi="Times New Roman" w:cs="Times New Roman"/>
          <w:bCs/>
          <w:i/>
          <w:sz w:val="28"/>
        </w:rPr>
        <w:t xml:space="preserve"> attention to the detail</w:t>
      </w:r>
      <w:r w:rsidRPr="00BB3CAD">
        <w:rPr>
          <w:rFonts w:ascii="Times New Roman" w:hAnsi="Times New Roman" w:cs="Times New Roman"/>
          <w:bCs/>
          <w:sz w:val="28"/>
        </w:rPr>
        <w:t xml:space="preserve"> (BNC) – уделять особое внимание; </w:t>
      </w:r>
      <w:r w:rsidRPr="00BB3CAD">
        <w:rPr>
          <w:rFonts w:ascii="Times New Roman" w:hAnsi="Times New Roman" w:cs="Times New Roman"/>
          <w:bCs/>
          <w:i/>
          <w:sz w:val="28"/>
        </w:rPr>
        <w:t xml:space="preserve">It was the first time I had taken a </w:t>
      </w:r>
      <w:r w:rsidRPr="00BB3CAD">
        <w:rPr>
          <w:rFonts w:ascii="Times New Roman" w:hAnsi="Times New Roman" w:cs="Times New Roman"/>
          <w:b/>
          <w:bCs/>
          <w:i/>
          <w:sz w:val="28"/>
        </w:rPr>
        <w:t>close</w:t>
      </w:r>
      <w:r w:rsidRPr="00BB3CAD">
        <w:rPr>
          <w:rFonts w:ascii="Times New Roman" w:hAnsi="Times New Roman" w:cs="Times New Roman"/>
          <w:bCs/>
          <w:i/>
          <w:sz w:val="28"/>
        </w:rPr>
        <w:t xml:space="preserve"> look at him</w:t>
      </w:r>
      <w:r w:rsidRPr="00BB3CAD">
        <w:rPr>
          <w:rFonts w:ascii="Times New Roman" w:hAnsi="Times New Roman" w:cs="Times New Roman"/>
          <w:bCs/>
          <w:sz w:val="28"/>
        </w:rPr>
        <w:t xml:space="preserve"> (BNC) – внимательно, пристально рассмотреть; </w:t>
      </w:r>
      <w:r w:rsidRPr="00BB3CAD">
        <w:rPr>
          <w:rFonts w:ascii="Times New Roman" w:hAnsi="Times New Roman" w:cs="Times New Roman"/>
          <w:bCs/>
          <w:i/>
          <w:sz w:val="28"/>
        </w:rPr>
        <w:t xml:space="preserve">You're very </w:t>
      </w:r>
      <w:r w:rsidRPr="00BB3CAD">
        <w:rPr>
          <w:rFonts w:ascii="Times New Roman" w:hAnsi="Times New Roman" w:cs="Times New Roman"/>
          <w:b/>
          <w:bCs/>
          <w:i/>
          <w:sz w:val="28"/>
        </w:rPr>
        <w:t>close</w:t>
      </w:r>
      <w:r w:rsidRPr="00BB3CAD">
        <w:rPr>
          <w:rFonts w:ascii="Times New Roman" w:hAnsi="Times New Roman" w:cs="Times New Roman"/>
          <w:bCs/>
          <w:i/>
          <w:sz w:val="28"/>
        </w:rPr>
        <w:t xml:space="preserve"> about your work, aren't you?</w:t>
      </w:r>
      <w:r w:rsidRPr="00BB3CAD">
        <w:rPr>
          <w:rFonts w:ascii="Times New Roman" w:hAnsi="Times New Roman" w:cs="Times New Roman"/>
          <w:bCs/>
          <w:sz w:val="28"/>
        </w:rPr>
        <w:t xml:space="preserve"> (BNC) – нежелание говорить о чем-то или ком-то; </w:t>
      </w:r>
      <w:r w:rsidRPr="00BB3CAD">
        <w:rPr>
          <w:rFonts w:ascii="Times New Roman" w:hAnsi="Times New Roman" w:cs="Times New Roman"/>
          <w:bCs/>
          <w:i/>
          <w:sz w:val="28"/>
        </w:rPr>
        <w:t xml:space="preserve">Can I open the window? It's very </w:t>
      </w:r>
      <w:r w:rsidRPr="00BB3CAD">
        <w:rPr>
          <w:rFonts w:ascii="Times New Roman" w:hAnsi="Times New Roman" w:cs="Times New Roman"/>
          <w:b/>
          <w:bCs/>
          <w:i/>
          <w:sz w:val="28"/>
        </w:rPr>
        <w:t>close</w:t>
      </w:r>
      <w:r w:rsidRPr="00BB3CAD">
        <w:rPr>
          <w:rFonts w:ascii="Times New Roman" w:hAnsi="Times New Roman" w:cs="Times New Roman"/>
          <w:bCs/>
          <w:i/>
          <w:sz w:val="28"/>
        </w:rPr>
        <w:t xml:space="preserve"> in here</w:t>
      </w:r>
      <w:r w:rsidRPr="00BB3CAD">
        <w:rPr>
          <w:rFonts w:ascii="Times New Roman" w:hAnsi="Times New Roman" w:cs="Times New Roman"/>
          <w:bCs/>
          <w:sz w:val="28"/>
        </w:rPr>
        <w:t xml:space="preserve"> (BNC) – душно. Таким образом, в английской лингвокультуре происходит переосмысление феномена пространственной растяжимости и соотнесение его с другими понятиями: проявление большого интереса, высокая степень концентрации, перцепция.</w:t>
      </w:r>
      <w:r>
        <w:rPr>
          <w:rFonts w:ascii="Times New Roman" w:hAnsi="Times New Roman" w:cs="Times New Roman"/>
          <w:bCs/>
          <w:sz w:val="28"/>
        </w:rPr>
        <w:t xml:space="preserve"> </w:t>
      </w:r>
    </w:p>
    <w:p w14:paraId="7AC5B81E" w14:textId="51495F8C" w:rsidR="00BB3CAD" w:rsidRDefault="00BB3CAD" w:rsidP="00BB3CAD">
      <w:pPr>
        <w:ind w:firstLine="708"/>
        <w:jc w:val="both"/>
        <w:rPr>
          <w:rFonts w:ascii="Times New Roman" w:hAnsi="Times New Roman" w:cs="Times New Roman"/>
          <w:bCs/>
          <w:sz w:val="28"/>
        </w:rPr>
      </w:pPr>
      <w:r w:rsidRPr="00BB3CAD">
        <w:rPr>
          <w:rFonts w:ascii="Times New Roman" w:hAnsi="Times New Roman" w:cs="Times New Roman"/>
          <w:bCs/>
          <w:sz w:val="28"/>
        </w:rPr>
        <w:t xml:space="preserve">Квалификатор </w:t>
      </w:r>
      <w:r w:rsidRPr="00BB3CAD">
        <w:rPr>
          <w:rFonts w:ascii="Times New Roman" w:hAnsi="Times New Roman" w:cs="Times New Roman"/>
          <w:bCs/>
          <w:i/>
          <w:sz w:val="28"/>
        </w:rPr>
        <w:t>значительная дистантивность</w:t>
      </w:r>
      <w:r w:rsidRPr="00BB3CAD">
        <w:rPr>
          <w:rFonts w:ascii="Times New Roman" w:hAnsi="Times New Roman" w:cs="Times New Roman"/>
          <w:bCs/>
          <w:sz w:val="28"/>
        </w:rPr>
        <w:t xml:space="preserve"> иллюстрируют ядерные языковые единицы, номинирующие терминалы «далеко», «вдали», «издали», «вдалеке», «издалека», «far», «afar», «in the distance», «from a distance», «from afar»</w:t>
      </w:r>
      <w:r>
        <w:rPr>
          <w:rFonts w:ascii="Times New Roman" w:hAnsi="Times New Roman" w:cs="Times New Roman"/>
          <w:bCs/>
          <w:sz w:val="28"/>
        </w:rPr>
        <w:t xml:space="preserve">. </w:t>
      </w:r>
    </w:p>
    <w:p w14:paraId="09E5B0CE" w14:textId="77777777" w:rsidR="00BB3CAD" w:rsidRDefault="00BB3CAD" w:rsidP="00BB3CAD">
      <w:pPr>
        <w:ind w:firstLine="708"/>
        <w:jc w:val="both"/>
        <w:rPr>
          <w:rFonts w:ascii="Times New Roman" w:hAnsi="Times New Roman" w:cs="Times New Roman"/>
          <w:bCs/>
          <w:sz w:val="28"/>
        </w:rPr>
      </w:pPr>
      <w:r w:rsidRPr="00BB3CAD">
        <w:rPr>
          <w:rFonts w:ascii="Times New Roman" w:hAnsi="Times New Roman" w:cs="Times New Roman"/>
          <w:bCs/>
          <w:sz w:val="28"/>
        </w:rPr>
        <w:lastRenderedPageBreak/>
        <w:t xml:space="preserve">Квалификатор </w:t>
      </w:r>
      <w:r w:rsidRPr="00BB3CAD">
        <w:rPr>
          <w:rFonts w:ascii="Times New Roman" w:hAnsi="Times New Roman" w:cs="Times New Roman"/>
          <w:bCs/>
          <w:i/>
          <w:sz w:val="28"/>
        </w:rPr>
        <w:t>неопределенная дистантивность</w:t>
      </w:r>
      <w:r w:rsidRPr="00BB3CAD">
        <w:rPr>
          <w:rFonts w:ascii="Times New Roman" w:hAnsi="Times New Roman" w:cs="Times New Roman"/>
          <w:bCs/>
          <w:sz w:val="28"/>
        </w:rPr>
        <w:t xml:space="preserve"> в русском языке выражают ядерные единицы </w:t>
      </w:r>
      <w:r w:rsidRPr="00BB3CAD">
        <w:rPr>
          <w:rFonts w:ascii="Times New Roman" w:hAnsi="Times New Roman" w:cs="Times New Roman"/>
          <w:b/>
          <w:bCs/>
          <w:sz w:val="28"/>
        </w:rPr>
        <w:t>поблизости, недалеко, неподалеку, невдалеке</w:t>
      </w:r>
      <w:r w:rsidRPr="00BB3CAD">
        <w:rPr>
          <w:rFonts w:ascii="Times New Roman" w:hAnsi="Times New Roman" w:cs="Times New Roman"/>
          <w:bCs/>
          <w:sz w:val="28"/>
        </w:rPr>
        <w:t xml:space="preserve">, поскольку они передают субъективное восприятие пространства. Кроме этого, данные языковые единицы употребляются в случаях, когда говорящий затрудняется точно определить пространственную протяженность, то есть соотнести ее либо с большим, либо с малым расстоянием. Например: </w:t>
      </w:r>
      <w:r w:rsidRPr="00BB3CAD">
        <w:rPr>
          <w:rFonts w:ascii="Times New Roman" w:hAnsi="Times New Roman" w:cs="Times New Roman"/>
          <w:bCs/>
          <w:i/>
          <w:sz w:val="28"/>
        </w:rPr>
        <w:t xml:space="preserve">И ещё, когда замирали вокзальные окна, </w:t>
      </w:r>
      <w:r w:rsidRPr="00BB3CAD">
        <w:rPr>
          <w:rFonts w:ascii="Times New Roman" w:hAnsi="Times New Roman" w:cs="Times New Roman"/>
          <w:b/>
          <w:bCs/>
          <w:i/>
          <w:sz w:val="28"/>
        </w:rPr>
        <w:t>где-то поблизости</w:t>
      </w:r>
      <w:r w:rsidRPr="00BB3CAD">
        <w:rPr>
          <w:rFonts w:ascii="Times New Roman" w:hAnsi="Times New Roman" w:cs="Times New Roman"/>
          <w:bCs/>
          <w:i/>
          <w:sz w:val="28"/>
        </w:rPr>
        <w:t xml:space="preserve"> слышался хруст и храп</w:t>
      </w:r>
      <w:r w:rsidRPr="00BB3CAD">
        <w:rPr>
          <w:rFonts w:ascii="Times New Roman" w:hAnsi="Times New Roman" w:cs="Times New Roman"/>
          <w:bCs/>
          <w:sz w:val="28"/>
        </w:rPr>
        <w:t xml:space="preserve"> (НКРЯ)</w:t>
      </w:r>
      <w:r>
        <w:rPr>
          <w:rFonts w:ascii="Times New Roman" w:hAnsi="Times New Roman" w:cs="Times New Roman"/>
          <w:bCs/>
          <w:sz w:val="28"/>
        </w:rPr>
        <w:t xml:space="preserve">. </w:t>
      </w:r>
      <w:r w:rsidRPr="00BB3CAD">
        <w:rPr>
          <w:rFonts w:ascii="Times New Roman" w:hAnsi="Times New Roman" w:cs="Times New Roman"/>
          <w:bCs/>
          <w:sz w:val="28"/>
        </w:rPr>
        <w:t xml:space="preserve">В английском языке квалификатор </w:t>
      </w:r>
      <w:r w:rsidRPr="00BB3CAD">
        <w:rPr>
          <w:rFonts w:ascii="Times New Roman" w:hAnsi="Times New Roman" w:cs="Times New Roman"/>
          <w:bCs/>
          <w:i/>
          <w:sz w:val="28"/>
        </w:rPr>
        <w:t>неопределенная дистантивность</w:t>
      </w:r>
      <w:r w:rsidRPr="00BB3CAD">
        <w:rPr>
          <w:rFonts w:ascii="Times New Roman" w:hAnsi="Times New Roman" w:cs="Times New Roman"/>
          <w:bCs/>
          <w:sz w:val="28"/>
        </w:rPr>
        <w:t xml:space="preserve"> репрезентируют ядерные единицы, номинирующие терминалы «hereabouts» и «thereabouts», например: </w:t>
      </w:r>
      <w:r w:rsidRPr="00BB3CAD">
        <w:rPr>
          <w:rFonts w:ascii="Times New Roman" w:hAnsi="Times New Roman" w:cs="Times New Roman"/>
          <w:bCs/>
          <w:i/>
          <w:sz w:val="28"/>
        </w:rPr>
        <w:t xml:space="preserve">Mrs. Bennet, have you no more lanes </w:t>
      </w:r>
      <w:r w:rsidRPr="00BB3CAD">
        <w:rPr>
          <w:rFonts w:ascii="Times New Roman" w:hAnsi="Times New Roman" w:cs="Times New Roman"/>
          <w:b/>
          <w:bCs/>
          <w:i/>
          <w:sz w:val="28"/>
        </w:rPr>
        <w:t>hereabouts</w:t>
      </w:r>
      <w:r w:rsidRPr="00BB3CAD">
        <w:rPr>
          <w:rFonts w:ascii="Times New Roman" w:hAnsi="Times New Roman" w:cs="Times New Roman"/>
          <w:bCs/>
          <w:i/>
          <w:sz w:val="28"/>
        </w:rPr>
        <w:t xml:space="preserve"> in which Lizzy may lose her way again today</w:t>
      </w:r>
      <w:r w:rsidRPr="00BB3CAD">
        <w:rPr>
          <w:rFonts w:ascii="Times New Roman" w:hAnsi="Times New Roman" w:cs="Times New Roman"/>
          <w:bCs/>
          <w:sz w:val="28"/>
        </w:rPr>
        <w:t xml:space="preserve"> (Austen); </w:t>
      </w:r>
      <w:r w:rsidRPr="00BB3CAD">
        <w:rPr>
          <w:rFonts w:ascii="Times New Roman" w:hAnsi="Times New Roman" w:cs="Times New Roman"/>
          <w:bCs/>
          <w:i/>
          <w:sz w:val="28"/>
        </w:rPr>
        <w:t xml:space="preserve">He lives in R. or </w:t>
      </w:r>
      <w:r w:rsidRPr="00BB3CAD">
        <w:rPr>
          <w:rFonts w:ascii="Times New Roman" w:hAnsi="Times New Roman" w:cs="Times New Roman"/>
          <w:b/>
          <w:bCs/>
          <w:i/>
          <w:sz w:val="28"/>
        </w:rPr>
        <w:t>thereabouts</w:t>
      </w:r>
      <w:r w:rsidRPr="00BB3CAD">
        <w:rPr>
          <w:rFonts w:ascii="Times New Roman" w:hAnsi="Times New Roman" w:cs="Times New Roman"/>
          <w:b/>
          <w:bCs/>
          <w:sz w:val="28"/>
        </w:rPr>
        <w:t xml:space="preserve"> </w:t>
      </w:r>
      <w:r w:rsidRPr="00BB3CAD">
        <w:rPr>
          <w:rFonts w:ascii="Times New Roman" w:hAnsi="Times New Roman" w:cs="Times New Roman"/>
          <w:bCs/>
          <w:sz w:val="28"/>
        </w:rPr>
        <w:t>(Austen); hereabouts – «где-то здесь» и thereabouts – «где-то там» выражают разную пространственную протяженность относительно субъекта</w:t>
      </w:r>
      <w:r>
        <w:rPr>
          <w:rFonts w:ascii="Times New Roman" w:hAnsi="Times New Roman" w:cs="Times New Roman"/>
          <w:bCs/>
          <w:sz w:val="28"/>
        </w:rPr>
        <w:t>.</w:t>
      </w:r>
    </w:p>
    <w:p w14:paraId="69C133D6" w14:textId="588C8BB4" w:rsidR="009A79B4" w:rsidRDefault="00BB3CAD" w:rsidP="00BB3CAD">
      <w:pPr>
        <w:ind w:firstLine="708"/>
        <w:jc w:val="both"/>
        <w:rPr>
          <w:rFonts w:ascii="Times New Roman" w:hAnsi="Times New Roman" w:cs="Times New Roman"/>
          <w:sz w:val="28"/>
        </w:rPr>
      </w:pPr>
      <w:r w:rsidRPr="00BB3CAD">
        <w:rPr>
          <w:rFonts w:ascii="Times New Roman" w:hAnsi="Times New Roman" w:cs="Times New Roman"/>
          <w:sz w:val="28"/>
        </w:rPr>
        <w:t xml:space="preserve">Следующий выделенный лингвокультурный признак </w:t>
      </w:r>
      <w:r w:rsidRPr="00BB3CAD">
        <w:rPr>
          <w:rFonts w:ascii="Times New Roman" w:hAnsi="Times New Roman" w:cs="Times New Roman"/>
          <w:i/>
          <w:sz w:val="28"/>
        </w:rPr>
        <w:t>характер ориентированности</w:t>
      </w:r>
      <w:r w:rsidRPr="00BB3CAD">
        <w:rPr>
          <w:rFonts w:ascii="Times New Roman" w:hAnsi="Times New Roman" w:cs="Times New Roman"/>
          <w:sz w:val="28"/>
        </w:rPr>
        <w:t xml:space="preserve"> представлен квалификаторами </w:t>
      </w:r>
      <w:r w:rsidRPr="00BB3CAD">
        <w:rPr>
          <w:rFonts w:ascii="Times New Roman" w:hAnsi="Times New Roman" w:cs="Times New Roman"/>
          <w:i/>
          <w:sz w:val="28"/>
        </w:rPr>
        <w:t>субъектная</w:t>
      </w:r>
      <w:r w:rsidRPr="00BB3CAD">
        <w:rPr>
          <w:rFonts w:ascii="Times New Roman" w:hAnsi="Times New Roman" w:cs="Times New Roman"/>
          <w:sz w:val="28"/>
        </w:rPr>
        <w:t xml:space="preserve">, репрезентантом которого являются ядерные языковые единицы терминалов «издали», «издалека», «in the distance», «afar», и </w:t>
      </w:r>
      <w:r w:rsidRPr="00BB3CAD">
        <w:rPr>
          <w:rFonts w:ascii="Times New Roman" w:hAnsi="Times New Roman" w:cs="Times New Roman"/>
          <w:i/>
          <w:sz w:val="28"/>
        </w:rPr>
        <w:t>объектная</w:t>
      </w:r>
      <w:r w:rsidRPr="00BB3CAD">
        <w:rPr>
          <w:rFonts w:ascii="Times New Roman" w:hAnsi="Times New Roman" w:cs="Times New Roman"/>
          <w:sz w:val="28"/>
        </w:rPr>
        <w:t>, который иллюстрируют единицы, номинирующие терминалы «вдали», «вдалеке», «from a distance».</w:t>
      </w:r>
      <w:r>
        <w:rPr>
          <w:rFonts w:ascii="Times New Roman" w:hAnsi="Times New Roman" w:cs="Times New Roman"/>
          <w:sz w:val="28"/>
        </w:rPr>
        <w:t xml:space="preserve"> </w:t>
      </w:r>
    </w:p>
    <w:p w14:paraId="5EB42408" w14:textId="1787AFAC"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Основное отличие между языковыми единицами издали и вдали можно определить следующим образом: издали характеризует некое пространство, которое находится на определенном расстоянии от субъекта (ориентация осуществляется относительно субъекта), а вдали характеризует расположение объекта на большом расстоянии от субъекта (ориентация осуществляется относительно объекта).</w:t>
      </w:r>
      <w:r>
        <w:rPr>
          <w:rFonts w:ascii="Times New Roman" w:hAnsi="Times New Roman" w:cs="Times New Roman"/>
          <w:sz w:val="28"/>
        </w:rPr>
        <w:t xml:space="preserve"> </w:t>
      </w:r>
      <w:r w:rsidRPr="009A79B4">
        <w:rPr>
          <w:rFonts w:ascii="Times New Roman" w:hAnsi="Times New Roman" w:cs="Times New Roman"/>
          <w:sz w:val="28"/>
        </w:rPr>
        <w:t xml:space="preserve">Квалификатор </w:t>
      </w:r>
      <w:r w:rsidRPr="009A79B4">
        <w:rPr>
          <w:rFonts w:ascii="Times New Roman" w:hAnsi="Times New Roman" w:cs="Times New Roman"/>
          <w:i/>
          <w:sz w:val="28"/>
        </w:rPr>
        <w:t>субъектная</w:t>
      </w:r>
      <w:r w:rsidRPr="009A79B4">
        <w:rPr>
          <w:rFonts w:ascii="Times New Roman" w:hAnsi="Times New Roman" w:cs="Times New Roman"/>
          <w:sz w:val="28"/>
        </w:rPr>
        <w:t xml:space="preserve"> </w:t>
      </w:r>
      <w:r>
        <w:rPr>
          <w:rFonts w:ascii="Times New Roman" w:hAnsi="Times New Roman" w:cs="Times New Roman"/>
          <w:sz w:val="28"/>
        </w:rPr>
        <w:t xml:space="preserve">в английском языке </w:t>
      </w:r>
      <w:r w:rsidRPr="009A79B4">
        <w:rPr>
          <w:rFonts w:ascii="Times New Roman" w:hAnsi="Times New Roman" w:cs="Times New Roman"/>
          <w:sz w:val="28"/>
        </w:rPr>
        <w:t xml:space="preserve">выражает ядерная языковая единица </w:t>
      </w:r>
      <w:r w:rsidRPr="009A79B4">
        <w:rPr>
          <w:rFonts w:ascii="Times New Roman" w:hAnsi="Times New Roman" w:cs="Times New Roman"/>
          <w:b/>
          <w:sz w:val="28"/>
        </w:rPr>
        <w:t>from a distance</w:t>
      </w:r>
      <w:r w:rsidRPr="009A79B4">
        <w:rPr>
          <w:rFonts w:ascii="Times New Roman" w:hAnsi="Times New Roman" w:cs="Times New Roman"/>
          <w:sz w:val="28"/>
        </w:rPr>
        <w:t>, которая употребляется в тех случаях, когда субъект находится в некотором пространстве, откуда он воспринимает окружающую действительность. Например</w:t>
      </w:r>
      <w:r w:rsidRPr="009A79B4">
        <w:rPr>
          <w:rFonts w:ascii="Times New Roman" w:hAnsi="Times New Roman" w:cs="Times New Roman"/>
          <w:sz w:val="28"/>
          <w:lang w:val="en-US"/>
        </w:rPr>
        <w:t xml:space="preserve">: </w:t>
      </w:r>
      <w:r w:rsidRPr="009A79B4">
        <w:rPr>
          <w:rFonts w:ascii="Times New Roman" w:hAnsi="Times New Roman" w:cs="Times New Roman"/>
          <w:b/>
          <w:i/>
          <w:sz w:val="28"/>
          <w:lang w:val="en-US"/>
        </w:rPr>
        <w:t>from a distance</w:t>
      </w:r>
      <w:r w:rsidRPr="009A79B4">
        <w:rPr>
          <w:rFonts w:ascii="Times New Roman" w:hAnsi="Times New Roman" w:cs="Times New Roman"/>
          <w:i/>
          <w:sz w:val="28"/>
          <w:lang w:val="en-US"/>
        </w:rPr>
        <w:t xml:space="preserve"> of twenty feet Martha could read all the headlines and some of the smaller print…</w:t>
      </w:r>
      <w:r w:rsidRPr="009A79B4">
        <w:rPr>
          <w:rFonts w:ascii="Times New Roman" w:hAnsi="Times New Roman" w:cs="Times New Roman"/>
          <w:sz w:val="28"/>
          <w:lang w:val="en-US"/>
        </w:rPr>
        <w:t xml:space="preserve"> </w:t>
      </w:r>
      <w:r w:rsidRPr="009A79B4">
        <w:rPr>
          <w:rFonts w:ascii="Times New Roman" w:hAnsi="Times New Roman" w:cs="Times New Roman"/>
          <w:sz w:val="28"/>
        </w:rPr>
        <w:t>(BNC).</w:t>
      </w:r>
    </w:p>
    <w:p w14:paraId="4B6B1EDE" w14:textId="36BC208A" w:rsidR="009A79B4" w:rsidRDefault="009A79B4" w:rsidP="009A79B4">
      <w:pPr>
        <w:ind w:firstLine="708"/>
        <w:jc w:val="both"/>
        <w:rPr>
          <w:rFonts w:ascii="Times New Roman" w:hAnsi="Times New Roman" w:cs="Times New Roman"/>
          <w:sz w:val="28"/>
          <w:lang w:val="en-US"/>
        </w:rPr>
      </w:pPr>
      <w:r w:rsidRPr="009A79B4">
        <w:rPr>
          <w:rFonts w:ascii="Times New Roman" w:hAnsi="Times New Roman" w:cs="Times New Roman"/>
          <w:sz w:val="28"/>
        </w:rPr>
        <w:t xml:space="preserve">Квалификатор </w:t>
      </w:r>
      <w:r w:rsidRPr="009A79B4">
        <w:rPr>
          <w:rFonts w:ascii="Times New Roman" w:hAnsi="Times New Roman" w:cs="Times New Roman"/>
          <w:i/>
          <w:sz w:val="28"/>
        </w:rPr>
        <w:t>объектная</w:t>
      </w:r>
      <w:r w:rsidRPr="009A79B4">
        <w:rPr>
          <w:rFonts w:ascii="Times New Roman" w:hAnsi="Times New Roman" w:cs="Times New Roman"/>
          <w:sz w:val="28"/>
        </w:rPr>
        <w:t xml:space="preserve"> иллюстрируют английские ядерные языковые единицы </w:t>
      </w:r>
      <w:r w:rsidRPr="009A79B4">
        <w:rPr>
          <w:rFonts w:ascii="Times New Roman" w:hAnsi="Times New Roman" w:cs="Times New Roman"/>
          <w:b/>
          <w:sz w:val="28"/>
        </w:rPr>
        <w:t>in the distance</w:t>
      </w:r>
      <w:r w:rsidRPr="009A79B4">
        <w:rPr>
          <w:rFonts w:ascii="Times New Roman" w:hAnsi="Times New Roman" w:cs="Times New Roman"/>
          <w:sz w:val="28"/>
        </w:rPr>
        <w:t xml:space="preserve"> и </w:t>
      </w:r>
      <w:r w:rsidRPr="009A79B4">
        <w:rPr>
          <w:rFonts w:ascii="Times New Roman" w:hAnsi="Times New Roman" w:cs="Times New Roman"/>
          <w:b/>
          <w:sz w:val="28"/>
        </w:rPr>
        <w:t>afar</w:t>
      </w:r>
      <w:r w:rsidRPr="009A79B4">
        <w:rPr>
          <w:rFonts w:ascii="Times New Roman" w:hAnsi="Times New Roman" w:cs="Times New Roman"/>
          <w:sz w:val="28"/>
        </w:rPr>
        <w:t>. Например</w:t>
      </w:r>
      <w:r w:rsidRPr="009A79B4">
        <w:rPr>
          <w:rFonts w:ascii="Times New Roman" w:hAnsi="Times New Roman" w:cs="Times New Roman"/>
          <w:sz w:val="28"/>
          <w:lang w:val="en-US"/>
        </w:rPr>
        <w:t xml:space="preserve">: </w:t>
      </w:r>
      <w:r w:rsidRPr="009A79B4">
        <w:rPr>
          <w:rFonts w:ascii="Times New Roman" w:hAnsi="Times New Roman" w:cs="Times New Roman"/>
          <w:i/>
          <w:sz w:val="28"/>
          <w:lang w:val="en-US"/>
        </w:rPr>
        <w:t xml:space="preserve">Once or twice he thought he heard footsteps approaching </w:t>
      </w:r>
      <w:r w:rsidRPr="009A79B4">
        <w:rPr>
          <w:rFonts w:ascii="Times New Roman" w:hAnsi="Times New Roman" w:cs="Times New Roman"/>
          <w:b/>
          <w:i/>
          <w:sz w:val="28"/>
          <w:lang w:val="en-US"/>
        </w:rPr>
        <w:t>in the distance</w:t>
      </w:r>
      <w:r w:rsidRPr="009A79B4">
        <w:rPr>
          <w:rFonts w:ascii="Times New Roman" w:hAnsi="Times New Roman" w:cs="Times New Roman"/>
          <w:i/>
          <w:sz w:val="28"/>
          <w:lang w:val="en-US"/>
        </w:rPr>
        <w:t xml:space="preserve"> and they hid in the shadows until deciding it was safe to continue</w:t>
      </w:r>
      <w:r w:rsidRPr="009A79B4">
        <w:rPr>
          <w:rFonts w:ascii="Times New Roman" w:hAnsi="Times New Roman" w:cs="Times New Roman"/>
          <w:sz w:val="28"/>
          <w:lang w:val="en-US"/>
        </w:rPr>
        <w:t xml:space="preserve"> (BNC). </w:t>
      </w:r>
    </w:p>
    <w:p w14:paraId="6A392220" w14:textId="375F42C0"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 xml:space="preserve">Слот «растяжимость по вертикали» включает в себя два подслота «протяженность выше пространственного ориентира» (терминалы «верх», «вверх», «наверх», «вверху», «наверху», «сверху», «top», «up», «upwards», </w:t>
      </w:r>
      <w:r w:rsidRPr="009A79B4">
        <w:rPr>
          <w:rFonts w:ascii="Times New Roman" w:hAnsi="Times New Roman" w:cs="Times New Roman"/>
          <w:sz w:val="28"/>
        </w:rPr>
        <w:lastRenderedPageBreak/>
        <w:t>«upstairs», «at the top», «above») и «протяженность ниже пространственного ориентира» (терминалы «низ», «вниз», «внизу», «снизу», «bottom», «down», «downwards», «downstairs»).</w:t>
      </w:r>
    </w:p>
    <w:p w14:paraId="5C909B29" w14:textId="57BFA3CE" w:rsidR="009A79B4" w:rsidRDefault="009A79B4" w:rsidP="009A79B4">
      <w:pPr>
        <w:ind w:firstLine="708"/>
        <w:jc w:val="both"/>
        <w:rPr>
          <w:rFonts w:ascii="Times New Roman" w:hAnsi="Times New Roman" w:cs="Times New Roman"/>
          <w:sz w:val="28"/>
        </w:rPr>
      </w:pPr>
      <w:r>
        <w:rPr>
          <w:rFonts w:ascii="Times New Roman" w:hAnsi="Times New Roman" w:cs="Times New Roman"/>
          <w:sz w:val="28"/>
        </w:rPr>
        <w:t xml:space="preserve">Аржаковская А. В. </w:t>
      </w:r>
      <w:r w:rsidRPr="009A79B4">
        <w:rPr>
          <w:rFonts w:ascii="Times New Roman" w:hAnsi="Times New Roman" w:cs="Times New Roman"/>
          <w:sz w:val="28"/>
        </w:rPr>
        <w:t>исходи</w:t>
      </w:r>
      <w:r>
        <w:rPr>
          <w:rFonts w:ascii="Times New Roman" w:hAnsi="Times New Roman" w:cs="Times New Roman"/>
          <w:sz w:val="28"/>
        </w:rPr>
        <w:t>т</w:t>
      </w:r>
      <w:r w:rsidRPr="009A79B4">
        <w:rPr>
          <w:rFonts w:ascii="Times New Roman" w:hAnsi="Times New Roman" w:cs="Times New Roman"/>
          <w:sz w:val="28"/>
        </w:rPr>
        <w:t xml:space="preserve"> из того, что пространственные отношения в определенной степени представляют собой соположение в пространстве каких-либо предметов, явлений, действий, событий и определенных пространственных ориентиров – локумов [Всеволодова, Владимирский, 2007, с. 34]. В связи с этим, лингвокультурный признак характер протяженности может быть представлен квалификаторами выше локума (единицы терминалов «верх», «вверх», «наверх», «вверху», «наверху», «сверху», «top», «up», «upwards», «upstairs», «at the top», «above») и ниже локума (единицы терминалов «низ», «вниз», «внизу», «снизу», «bottom», «down», «downwards», «downstairs»). Таким образом, данный признак носит бинарный характер.</w:t>
      </w:r>
    </w:p>
    <w:p w14:paraId="2177EE36" w14:textId="22D861F7"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 xml:space="preserve">В рамках обозначенного подслота выделяется также лингвокультурный признак </w:t>
      </w:r>
      <w:r w:rsidRPr="009A79B4">
        <w:rPr>
          <w:rFonts w:ascii="Times New Roman" w:hAnsi="Times New Roman" w:cs="Times New Roman"/>
          <w:i/>
          <w:sz w:val="28"/>
        </w:rPr>
        <w:t>характер локализации</w:t>
      </w:r>
      <w:r w:rsidRPr="009A79B4">
        <w:rPr>
          <w:rFonts w:ascii="Times New Roman" w:hAnsi="Times New Roman" w:cs="Times New Roman"/>
          <w:sz w:val="28"/>
        </w:rPr>
        <w:t xml:space="preserve">, который иллюстрируют квалификаторы </w:t>
      </w:r>
      <w:r w:rsidRPr="009A79B4">
        <w:rPr>
          <w:rFonts w:ascii="Times New Roman" w:hAnsi="Times New Roman" w:cs="Times New Roman"/>
          <w:i/>
          <w:sz w:val="28"/>
        </w:rPr>
        <w:t>определенный</w:t>
      </w:r>
      <w:r w:rsidRPr="009A79B4">
        <w:rPr>
          <w:rFonts w:ascii="Times New Roman" w:hAnsi="Times New Roman" w:cs="Times New Roman"/>
          <w:sz w:val="28"/>
        </w:rPr>
        <w:t xml:space="preserve"> и </w:t>
      </w:r>
      <w:r w:rsidRPr="009A79B4">
        <w:rPr>
          <w:rFonts w:ascii="Times New Roman" w:hAnsi="Times New Roman" w:cs="Times New Roman"/>
          <w:i/>
          <w:sz w:val="28"/>
        </w:rPr>
        <w:t>неопределенный</w:t>
      </w:r>
      <w:r>
        <w:rPr>
          <w:rFonts w:ascii="Times New Roman" w:hAnsi="Times New Roman" w:cs="Times New Roman"/>
          <w:sz w:val="28"/>
        </w:rPr>
        <w:t xml:space="preserve">. </w:t>
      </w:r>
    </w:p>
    <w:p w14:paraId="456927E1" w14:textId="25DA1FC4" w:rsidR="009A79B4" w:rsidRPr="00F04277" w:rsidRDefault="009A79B4" w:rsidP="009A79B4">
      <w:pPr>
        <w:ind w:firstLine="708"/>
        <w:jc w:val="both"/>
        <w:rPr>
          <w:rFonts w:ascii="Times New Roman" w:hAnsi="Times New Roman" w:cs="Times New Roman"/>
          <w:i/>
          <w:sz w:val="28"/>
        </w:rPr>
      </w:pPr>
      <w:r w:rsidRPr="009A79B4">
        <w:rPr>
          <w:rFonts w:ascii="Times New Roman" w:hAnsi="Times New Roman" w:cs="Times New Roman"/>
          <w:sz w:val="28"/>
        </w:rPr>
        <w:t xml:space="preserve">Так, квалификатор </w:t>
      </w:r>
      <w:r w:rsidRPr="009A79B4">
        <w:rPr>
          <w:rFonts w:ascii="Times New Roman" w:hAnsi="Times New Roman" w:cs="Times New Roman"/>
          <w:i/>
          <w:sz w:val="28"/>
        </w:rPr>
        <w:t>определенный</w:t>
      </w:r>
      <w:r w:rsidRPr="009A79B4">
        <w:rPr>
          <w:rFonts w:ascii="Times New Roman" w:hAnsi="Times New Roman" w:cs="Times New Roman"/>
          <w:sz w:val="28"/>
        </w:rPr>
        <w:t xml:space="preserve"> выражают следующие ядерные языковые единицы: </w:t>
      </w:r>
      <w:r w:rsidRPr="009A79B4">
        <w:rPr>
          <w:rFonts w:ascii="Times New Roman" w:hAnsi="Times New Roman" w:cs="Times New Roman"/>
          <w:b/>
          <w:sz w:val="28"/>
        </w:rPr>
        <w:t>наверх, наверху, внизу, вверху, сверху, снизу</w:t>
      </w:r>
      <w:r w:rsidRPr="009A79B4">
        <w:rPr>
          <w:rFonts w:ascii="Times New Roman" w:hAnsi="Times New Roman" w:cs="Times New Roman"/>
          <w:sz w:val="28"/>
        </w:rPr>
        <w:t xml:space="preserve"> в русском языке. Данные языковые единицы объединяет то, что они обозначают некоторое пространство, где находится определенный объект (или субъект), причем это пространство не связано с пространством наблюдателя, это иное пространство, которое находится либо выше, либо ниже какого-либо пространственного ориентира, то есть характер локализации вполне определенный: </w:t>
      </w:r>
      <w:r w:rsidRPr="009A79B4">
        <w:rPr>
          <w:rFonts w:ascii="Times New Roman" w:hAnsi="Times New Roman" w:cs="Times New Roman"/>
          <w:i/>
          <w:sz w:val="28"/>
        </w:rPr>
        <w:t xml:space="preserve">В это время далеко </w:t>
      </w:r>
      <w:r w:rsidRPr="009A79B4">
        <w:rPr>
          <w:rFonts w:ascii="Times New Roman" w:hAnsi="Times New Roman" w:cs="Times New Roman"/>
          <w:b/>
          <w:i/>
          <w:sz w:val="28"/>
        </w:rPr>
        <w:t>вверху</w:t>
      </w:r>
      <w:r w:rsidRPr="009A79B4">
        <w:rPr>
          <w:rFonts w:ascii="Times New Roman" w:hAnsi="Times New Roman" w:cs="Times New Roman"/>
          <w:i/>
          <w:sz w:val="28"/>
        </w:rPr>
        <w:t xml:space="preserve"> стукнула дверь</w:t>
      </w:r>
      <w:r w:rsidRPr="009A79B4">
        <w:rPr>
          <w:rFonts w:ascii="Times New Roman" w:hAnsi="Times New Roman" w:cs="Times New Roman"/>
          <w:sz w:val="28"/>
        </w:rPr>
        <w:t xml:space="preserve"> (Булгаков).</w:t>
      </w:r>
      <w:r>
        <w:rPr>
          <w:rFonts w:ascii="Times New Roman" w:hAnsi="Times New Roman" w:cs="Times New Roman"/>
          <w:sz w:val="28"/>
        </w:rPr>
        <w:t xml:space="preserve"> </w:t>
      </w:r>
      <w:r w:rsidRPr="009A79B4">
        <w:rPr>
          <w:rFonts w:ascii="Times New Roman" w:hAnsi="Times New Roman" w:cs="Times New Roman"/>
          <w:sz w:val="28"/>
        </w:rPr>
        <w:t xml:space="preserve">В английском языке квалификатор </w:t>
      </w:r>
      <w:r w:rsidRPr="009A79B4">
        <w:rPr>
          <w:rFonts w:ascii="Times New Roman" w:hAnsi="Times New Roman" w:cs="Times New Roman"/>
          <w:i/>
          <w:sz w:val="28"/>
        </w:rPr>
        <w:t>определенный</w:t>
      </w:r>
      <w:r w:rsidRPr="009A79B4">
        <w:rPr>
          <w:rFonts w:ascii="Times New Roman" w:hAnsi="Times New Roman" w:cs="Times New Roman"/>
          <w:sz w:val="28"/>
        </w:rPr>
        <w:t xml:space="preserve"> иллюстрируют ядерные единицы </w:t>
      </w:r>
      <w:r w:rsidRPr="009A79B4">
        <w:rPr>
          <w:rFonts w:ascii="Times New Roman" w:hAnsi="Times New Roman" w:cs="Times New Roman"/>
          <w:b/>
          <w:sz w:val="28"/>
        </w:rPr>
        <w:t>downstairs, upstairs, above</w:t>
      </w:r>
      <w:r w:rsidRPr="009A79B4">
        <w:rPr>
          <w:rFonts w:ascii="Times New Roman" w:hAnsi="Times New Roman" w:cs="Times New Roman"/>
          <w:sz w:val="28"/>
        </w:rPr>
        <w:t>. Так</w:t>
      </w:r>
      <w:r w:rsidRPr="00F04277">
        <w:rPr>
          <w:rFonts w:ascii="Times New Roman" w:hAnsi="Times New Roman" w:cs="Times New Roman"/>
          <w:sz w:val="28"/>
        </w:rPr>
        <w:t xml:space="preserve">, </w:t>
      </w:r>
      <w:r w:rsidRPr="009A79B4">
        <w:rPr>
          <w:rFonts w:ascii="Times New Roman" w:hAnsi="Times New Roman" w:cs="Times New Roman"/>
          <w:sz w:val="28"/>
        </w:rPr>
        <w:t>например</w:t>
      </w:r>
      <w:r w:rsidRPr="00F04277">
        <w:rPr>
          <w:rFonts w:ascii="Times New Roman" w:hAnsi="Times New Roman" w:cs="Times New Roman"/>
          <w:sz w:val="28"/>
        </w:rPr>
        <w:t xml:space="preserve">, </w:t>
      </w:r>
      <w:r w:rsidRPr="009A79B4">
        <w:rPr>
          <w:rFonts w:ascii="Times New Roman" w:hAnsi="Times New Roman" w:cs="Times New Roman"/>
          <w:sz w:val="28"/>
        </w:rPr>
        <w:t>другое</w:t>
      </w:r>
      <w:r w:rsidRPr="00F04277">
        <w:rPr>
          <w:rFonts w:ascii="Times New Roman" w:hAnsi="Times New Roman" w:cs="Times New Roman"/>
          <w:sz w:val="28"/>
        </w:rPr>
        <w:t xml:space="preserve"> </w:t>
      </w:r>
      <w:r w:rsidRPr="009A79B4">
        <w:rPr>
          <w:rFonts w:ascii="Times New Roman" w:hAnsi="Times New Roman" w:cs="Times New Roman"/>
          <w:sz w:val="28"/>
        </w:rPr>
        <w:t>значение</w:t>
      </w:r>
      <w:r w:rsidRPr="00F04277">
        <w:rPr>
          <w:rFonts w:ascii="Times New Roman" w:hAnsi="Times New Roman" w:cs="Times New Roman"/>
          <w:sz w:val="28"/>
        </w:rPr>
        <w:t xml:space="preserve"> </w:t>
      </w:r>
      <w:r w:rsidRPr="009A79B4">
        <w:rPr>
          <w:rFonts w:ascii="Times New Roman" w:hAnsi="Times New Roman" w:cs="Times New Roman"/>
          <w:sz w:val="28"/>
        </w:rPr>
        <w:t>единицы</w:t>
      </w:r>
      <w:r w:rsidRPr="00F04277">
        <w:rPr>
          <w:rFonts w:ascii="Times New Roman" w:hAnsi="Times New Roman" w:cs="Times New Roman"/>
          <w:sz w:val="28"/>
        </w:rPr>
        <w:t xml:space="preserve"> </w:t>
      </w:r>
      <w:r w:rsidRPr="009A79B4">
        <w:rPr>
          <w:rFonts w:ascii="Times New Roman" w:hAnsi="Times New Roman" w:cs="Times New Roman"/>
          <w:b/>
          <w:sz w:val="28"/>
          <w:lang w:val="en-US"/>
        </w:rPr>
        <w:t>downstairs</w:t>
      </w:r>
      <w:r w:rsidRPr="00F04277">
        <w:rPr>
          <w:rFonts w:ascii="Times New Roman" w:hAnsi="Times New Roman" w:cs="Times New Roman"/>
          <w:sz w:val="28"/>
        </w:rPr>
        <w:t xml:space="preserve"> – «</w:t>
      </w:r>
      <w:r w:rsidRPr="009A79B4">
        <w:rPr>
          <w:rFonts w:ascii="Times New Roman" w:hAnsi="Times New Roman" w:cs="Times New Roman"/>
          <w:sz w:val="28"/>
        </w:rPr>
        <w:t>находящийся</w:t>
      </w:r>
      <w:r w:rsidRPr="00F04277">
        <w:rPr>
          <w:rFonts w:ascii="Times New Roman" w:hAnsi="Times New Roman" w:cs="Times New Roman"/>
          <w:sz w:val="28"/>
        </w:rPr>
        <w:t xml:space="preserve"> </w:t>
      </w:r>
      <w:r w:rsidRPr="009A79B4">
        <w:rPr>
          <w:rFonts w:ascii="Times New Roman" w:hAnsi="Times New Roman" w:cs="Times New Roman"/>
          <w:sz w:val="28"/>
        </w:rPr>
        <w:t>в</w:t>
      </w:r>
      <w:r w:rsidRPr="00F04277">
        <w:rPr>
          <w:rFonts w:ascii="Times New Roman" w:hAnsi="Times New Roman" w:cs="Times New Roman"/>
          <w:sz w:val="28"/>
        </w:rPr>
        <w:t xml:space="preserve"> </w:t>
      </w:r>
      <w:r w:rsidRPr="009A79B4">
        <w:rPr>
          <w:rFonts w:ascii="Times New Roman" w:hAnsi="Times New Roman" w:cs="Times New Roman"/>
          <w:sz w:val="28"/>
        </w:rPr>
        <w:t>нижнем</w:t>
      </w:r>
      <w:r w:rsidRPr="00F04277">
        <w:rPr>
          <w:rFonts w:ascii="Times New Roman" w:hAnsi="Times New Roman" w:cs="Times New Roman"/>
          <w:sz w:val="28"/>
        </w:rPr>
        <w:t xml:space="preserve"> </w:t>
      </w:r>
      <w:r w:rsidRPr="009A79B4">
        <w:rPr>
          <w:rFonts w:ascii="Times New Roman" w:hAnsi="Times New Roman" w:cs="Times New Roman"/>
          <w:sz w:val="28"/>
        </w:rPr>
        <w:t>этаже</w:t>
      </w:r>
      <w:r w:rsidRPr="00F04277">
        <w:rPr>
          <w:rFonts w:ascii="Times New Roman" w:hAnsi="Times New Roman" w:cs="Times New Roman"/>
          <w:sz w:val="28"/>
        </w:rPr>
        <w:t xml:space="preserve">», </w:t>
      </w:r>
      <w:r w:rsidRPr="009A79B4">
        <w:rPr>
          <w:rFonts w:ascii="Times New Roman" w:hAnsi="Times New Roman" w:cs="Times New Roman"/>
          <w:sz w:val="28"/>
        </w:rPr>
        <w:t>например</w:t>
      </w:r>
      <w:r w:rsidRPr="00F04277">
        <w:rPr>
          <w:rFonts w:ascii="Times New Roman" w:hAnsi="Times New Roman" w:cs="Times New Roman"/>
          <w:sz w:val="28"/>
        </w:rPr>
        <w:t xml:space="preserve">: </w:t>
      </w:r>
      <w:r w:rsidRPr="009A79B4">
        <w:rPr>
          <w:rFonts w:ascii="Times New Roman" w:hAnsi="Times New Roman" w:cs="Times New Roman"/>
          <w:i/>
          <w:sz w:val="28"/>
          <w:lang w:val="en-US"/>
        </w:rPr>
        <w:t>Elizabeth</w:t>
      </w:r>
      <w:r w:rsidRPr="00F04277">
        <w:rPr>
          <w:rFonts w:ascii="Times New Roman" w:hAnsi="Times New Roman" w:cs="Times New Roman"/>
          <w:i/>
          <w:sz w:val="28"/>
        </w:rPr>
        <w:t xml:space="preserve"> </w:t>
      </w:r>
      <w:r w:rsidRPr="009A79B4">
        <w:rPr>
          <w:rFonts w:ascii="Times New Roman" w:hAnsi="Times New Roman" w:cs="Times New Roman"/>
          <w:i/>
          <w:sz w:val="28"/>
          <w:lang w:val="en-US"/>
        </w:rPr>
        <w:t>obeyed</w:t>
      </w:r>
      <w:r w:rsidRPr="00F04277">
        <w:rPr>
          <w:rFonts w:ascii="Times New Roman" w:hAnsi="Times New Roman" w:cs="Times New Roman"/>
          <w:i/>
          <w:sz w:val="28"/>
        </w:rPr>
        <w:t xml:space="preserve">, </w:t>
      </w:r>
      <w:r w:rsidRPr="009A79B4">
        <w:rPr>
          <w:rFonts w:ascii="Times New Roman" w:hAnsi="Times New Roman" w:cs="Times New Roman"/>
          <w:i/>
          <w:sz w:val="28"/>
          <w:lang w:val="en-US"/>
        </w:rPr>
        <w:t>and</w:t>
      </w:r>
      <w:r w:rsidRPr="00F04277">
        <w:rPr>
          <w:rFonts w:ascii="Times New Roman" w:hAnsi="Times New Roman" w:cs="Times New Roman"/>
          <w:i/>
          <w:sz w:val="28"/>
        </w:rPr>
        <w:t xml:space="preserve"> </w:t>
      </w:r>
      <w:r w:rsidRPr="009A79B4">
        <w:rPr>
          <w:rFonts w:ascii="Times New Roman" w:hAnsi="Times New Roman" w:cs="Times New Roman"/>
          <w:i/>
          <w:sz w:val="28"/>
          <w:lang w:val="en-US"/>
        </w:rPr>
        <w:t>running</w:t>
      </w:r>
      <w:r w:rsidRPr="00F04277">
        <w:rPr>
          <w:rFonts w:ascii="Times New Roman" w:hAnsi="Times New Roman" w:cs="Times New Roman"/>
          <w:i/>
          <w:sz w:val="28"/>
        </w:rPr>
        <w:t xml:space="preserve"> </w:t>
      </w:r>
      <w:r w:rsidRPr="009A79B4">
        <w:rPr>
          <w:rFonts w:ascii="Times New Roman" w:hAnsi="Times New Roman" w:cs="Times New Roman"/>
          <w:i/>
          <w:sz w:val="28"/>
          <w:lang w:val="en-US"/>
        </w:rPr>
        <w:t>into</w:t>
      </w:r>
      <w:r w:rsidRPr="00F04277">
        <w:rPr>
          <w:rFonts w:ascii="Times New Roman" w:hAnsi="Times New Roman" w:cs="Times New Roman"/>
          <w:i/>
          <w:sz w:val="28"/>
        </w:rPr>
        <w:t xml:space="preserve"> </w:t>
      </w:r>
      <w:r w:rsidRPr="009A79B4">
        <w:rPr>
          <w:rFonts w:ascii="Times New Roman" w:hAnsi="Times New Roman" w:cs="Times New Roman"/>
          <w:i/>
          <w:sz w:val="28"/>
          <w:lang w:val="en-US"/>
        </w:rPr>
        <w:t>her</w:t>
      </w:r>
      <w:r w:rsidRPr="00F04277">
        <w:rPr>
          <w:rFonts w:ascii="Times New Roman" w:hAnsi="Times New Roman" w:cs="Times New Roman"/>
          <w:i/>
          <w:sz w:val="28"/>
        </w:rPr>
        <w:t xml:space="preserve"> </w:t>
      </w:r>
      <w:r w:rsidRPr="009A79B4">
        <w:rPr>
          <w:rFonts w:ascii="Times New Roman" w:hAnsi="Times New Roman" w:cs="Times New Roman"/>
          <w:i/>
          <w:sz w:val="28"/>
          <w:lang w:val="en-US"/>
        </w:rPr>
        <w:t>own</w:t>
      </w:r>
      <w:r w:rsidRPr="00F04277">
        <w:rPr>
          <w:rFonts w:ascii="Times New Roman" w:hAnsi="Times New Roman" w:cs="Times New Roman"/>
          <w:i/>
          <w:sz w:val="28"/>
        </w:rPr>
        <w:t xml:space="preserve"> </w:t>
      </w:r>
      <w:r w:rsidRPr="009A79B4">
        <w:rPr>
          <w:rFonts w:ascii="Times New Roman" w:hAnsi="Times New Roman" w:cs="Times New Roman"/>
          <w:i/>
          <w:sz w:val="28"/>
          <w:lang w:val="en-US"/>
        </w:rPr>
        <w:t>room</w:t>
      </w:r>
      <w:r w:rsidRPr="00F04277">
        <w:rPr>
          <w:rFonts w:ascii="Times New Roman" w:hAnsi="Times New Roman" w:cs="Times New Roman"/>
          <w:i/>
          <w:sz w:val="28"/>
        </w:rPr>
        <w:t xml:space="preserve"> </w:t>
      </w:r>
      <w:r w:rsidRPr="009A79B4">
        <w:rPr>
          <w:rFonts w:ascii="Times New Roman" w:hAnsi="Times New Roman" w:cs="Times New Roman"/>
          <w:i/>
          <w:sz w:val="28"/>
          <w:lang w:val="en-US"/>
        </w:rPr>
        <w:t>for</w:t>
      </w:r>
      <w:r w:rsidRPr="00F04277">
        <w:rPr>
          <w:rFonts w:ascii="Times New Roman" w:hAnsi="Times New Roman" w:cs="Times New Roman"/>
          <w:i/>
          <w:sz w:val="28"/>
        </w:rPr>
        <w:t xml:space="preserve"> </w:t>
      </w:r>
      <w:r w:rsidRPr="009A79B4">
        <w:rPr>
          <w:rFonts w:ascii="Times New Roman" w:hAnsi="Times New Roman" w:cs="Times New Roman"/>
          <w:i/>
          <w:sz w:val="28"/>
          <w:lang w:val="en-US"/>
        </w:rPr>
        <w:t>her</w:t>
      </w:r>
      <w:r w:rsidRPr="00F04277">
        <w:rPr>
          <w:rFonts w:ascii="Times New Roman" w:hAnsi="Times New Roman" w:cs="Times New Roman"/>
          <w:i/>
          <w:sz w:val="28"/>
        </w:rPr>
        <w:t xml:space="preserve"> </w:t>
      </w:r>
      <w:r w:rsidRPr="009A79B4">
        <w:rPr>
          <w:rFonts w:ascii="Times New Roman" w:hAnsi="Times New Roman" w:cs="Times New Roman"/>
          <w:i/>
          <w:sz w:val="28"/>
          <w:lang w:val="en-US"/>
        </w:rPr>
        <w:t>parasol</w:t>
      </w:r>
      <w:r w:rsidRPr="00F04277">
        <w:rPr>
          <w:rFonts w:ascii="Times New Roman" w:hAnsi="Times New Roman" w:cs="Times New Roman"/>
          <w:i/>
          <w:sz w:val="28"/>
        </w:rPr>
        <w:t xml:space="preserve">, </w:t>
      </w:r>
      <w:r w:rsidRPr="009A79B4">
        <w:rPr>
          <w:rFonts w:ascii="Times New Roman" w:hAnsi="Times New Roman" w:cs="Times New Roman"/>
          <w:i/>
          <w:sz w:val="28"/>
          <w:lang w:val="en-US"/>
        </w:rPr>
        <w:t>attended</w:t>
      </w:r>
      <w:r w:rsidRPr="00F04277">
        <w:rPr>
          <w:rFonts w:ascii="Times New Roman" w:hAnsi="Times New Roman" w:cs="Times New Roman"/>
          <w:i/>
          <w:sz w:val="28"/>
        </w:rPr>
        <w:t xml:space="preserve"> </w:t>
      </w:r>
      <w:r w:rsidRPr="009A79B4">
        <w:rPr>
          <w:rFonts w:ascii="Times New Roman" w:hAnsi="Times New Roman" w:cs="Times New Roman"/>
          <w:i/>
          <w:sz w:val="28"/>
          <w:lang w:val="en-US"/>
        </w:rPr>
        <w:t>her</w:t>
      </w:r>
      <w:r w:rsidRPr="00F04277">
        <w:rPr>
          <w:rFonts w:ascii="Times New Roman" w:hAnsi="Times New Roman" w:cs="Times New Roman"/>
          <w:i/>
          <w:sz w:val="28"/>
        </w:rPr>
        <w:t xml:space="preserve"> </w:t>
      </w:r>
      <w:r w:rsidRPr="009A79B4">
        <w:rPr>
          <w:rFonts w:ascii="Times New Roman" w:hAnsi="Times New Roman" w:cs="Times New Roman"/>
          <w:i/>
          <w:sz w:val="28"/>
          <w:lang w:val="en-US"/>
        </w:rPr>
        <w:t>noble</w:t>
      </w:r>
      <w:r w:rsidRPr="00F04277">
        <w:rPr>
          <w:rFonts w:ascii="Times New Roman" w:hAnsi="Times New Roman" w:cs="Times New Roman"/>
          <w:i/>
          <w:sz w:val="28"/>
        </w:rPr>
        <w:t xml:space="preserve"> </w:t>
      </w:r>
      <w:r w:rsidRPr="009A79B4">
        <w:rPr>
          <w:rFonts w:ascii="Times New Roman" w:hAnsi="Times New Roman" w:cs="Times New Roman"/>
          <w:i/>
          <w:sz w:val="28"/>
          <w:lang w:val="en-US"/>
        </w:rPr>
        <w:t>guest</w:t>
      </w:r>
      <w:r w:rsidRPr="00F04277">
        <w:rPr>
          <w:rFonts w:ascii="Times New Roman" w:hAnsi="Times New Roman" w:cs="Times New Roman"/>
          <w:i/>
          <w:sz w:val="28"/>
        </w:rPr>
        <w:t xml:space="preserve"> </w:t>
      </w:r>
      <w:r w:rsidRPr="009A79B4">
        <w:rPr>
          <w:rFonts w:ascii="Times New Roman" w:hAnsi="Times New Roman" w:cs="Times New Roman"/>
          <w:b/>
          <w:i/>
          <w:sz w:val="28"/>
          <w:lang w:val="en-US"/>
        </w:rPr>
        <w:t>downstairs</w:t>
      </w:r>
      <w:r w:rsidRPr="00F04277">
        <w:rPr>
          <w:rFonts w:ascii="Times New Roman" w:hAnsi="Times New Roman" w:cs="Times New Roman"/>
          <w:i/>
          <w:sz w:val="28"/>
        </w:rPr>
        <w:t xml:space="preserve"> (</w:t>
      </w:r>
      <w:r w:rsidRPr="009A79B4">
        <w:rPr>
          <w:rFonts w:ascii="Times New Roman" w:hAnsi="Times New Roman" w:cs="Times New Roman"/>
          <w:i/>
          <w:sz w:val="28"/>
          <w:lang w:val="en-US"/>
        </w:rPr>
        <w:t>Austen</w:t>
      </w:r>
      <w:r w:rsidRPr="00F04277">
        <w:rPr>
          <w:rFonts w:ascii="Times New Roman" w:hAnsi="Times New Roman" w:cs="Times New Roman"/>
          <w:i/>
          <w:sz w:val="28"/>
        </w:rPr>
        <w:t>).</w:t>
      </w:r>
    </w:p>
    <w:p w14:paraId="3C0169E9" w14:textId="68E0CC0E" w:rsidR="009A79B4" w:rsidRDefault="009A79B4" w:rsidP="009A79B4">
      <w:pPr>
        <w:ind w:firstLine="708"/>
        <w:jc w:val="both"/>
        <w:rPr>
          <w:rFonts w:ascii="Times New Roman" w:hAnsi="Times New Roman" w:cs="Times New Roman"/>
          <w:sz w:val="28"/>
          <w:lang w:val="en-US"/>
        </w:rPr>
      </w:pPr>
      <w:r w:rsidRPr="009A79B4">
        <w:rPr>
          <w:rFonts w:ascii="Times New Roman" w:hAnsi="Times New Roman" w:cs="Times New Roman"/>
          <w:sz w:val="28"/>
        </w:rPr>
        <w:t xml:space="preserve">Квалификатор </w:t>
      </w:r>
      <w:r w:rsidRPr="009A79B4">
        <w:rPr>
          <w:rFonts w:ascii="Times New Roman" w:hAnsi="Times New Roman" w:cs="Times New Roman"/>
          <w:i/>
          <w:sz w:val="28"/>
        </w:rPr>
        <w:t>неопределенный</w:t>
      </w:r>
      <w:r w:rsidRPr="009A79B4">
        <w:rPr>
          <w:rFonts w:ascii="Times New Roman" w:hAnsi="Times New Roman" w:cs="Times New Roman"/>
          <w:sz w:val="28"/>
        </w:rPr>
        <w:t xml:space="preserve"> репрезентируют следующие ядерные языковые единицы: </w:t>
      </w:r>
      <w:r w:rsidRPr="009A79B4">
        <w:rPr>
          <w:rFonts w:ascii="Times New Roman" w:hAnsi="Times New Roman" w:cs="Times New Roman"/>
          <w:b/>
          <w:sz w:val="28"/>
        </w:rPr>
        <w:t>вверх, вниз, up, down, upwards, downwards</w:t>
      </w:r>
      <w:r w:rsidRPr="009A79B4">
        <w:rPr>
          <w:rFonts w:ascii="Times New Roman" w:hAnsi="Times New Roman" w:cs="Times New Roman"/>
          <w:sz w:val="28"/>
        </w:rPr>
        <w:t xml:space="preserve">. Данные языковые единицы, как правило, обозначают движение субъекта или объекта относительно вертикальной оси в каком-либо едином пространстве. В этом пространстве осознает себя субъект и из этого же пространства осуществляется восприятие остальных объектов. Например: </w:t>
      </w:r>
      <w:r w:rsidRPr="009A79B4">
        <w:rPr>
          <w:rFonts w:ascii="Times New Roman" w:hAnsi="Times New Roman" w:cs="Times New Roman"/>
          <w:i/>
          <w:sz w:val="28"/>
        </w:rPr>
        <w:t xml:space="preserve">Вытянувшись во весь рост, он сильно потянулся </w:t>
      </w:r>
      <w:r w:rsidRPr="009A79B4">
        <w:rPr>
          <w:rFonts w:ascii="Times New Roman" w:hAnsi="Times New Roman" w:cs="Times New Roman"/>
          <w:b/>
          <w:i/>
          <w:sz w:val="28"/>
        </w:rPr>
        <w:t>вверх</w:t>
      </w:r>
      <w:r w:rsidRPr="009A79B4">
        <w:rPr>
          <w:rFonts w:ascii="Times New Roman" w:hAnsi="Times New Roman" w:cs="Times New Roman"/>
          <w:i/>
          <w:sz w:val="28"/>
        </w:rPr>
        <w:t xml:space="preserve"> руками и выгнул грудь, и все его большое, мускулистое тело захрустело в суставах от этого мощного движения</w:t>
      </w:r>
      <w:r w:rsidRPr="009A79B4">
        <w:rPr>
          <w:rFonts w:ascii="Times New Roman" w:hAnsi="Times New Roman" w:cs="Times New Roman"/>
          <w:sz w:val="28"/>
        </w:rPr>
        <w:t xml:space="preserve"> </w:t>
      </w:r>
      <w:r w:rsidRPr="009A79B4">
        <w:rPr>
          <w:rFonts w:ascii="Times New Roman" w:hAnsi="Times New Roman" w:cs="Times New Roman"/>
          <w:sz w:val="28"/>
        </w:rPr>
        <w:lastRenderedPageBreak/>
        <w:t xml:space="preserve">(Куприн); </w:t>
      </w:r>
      <w:r w:rsidRPr="009A79B4">
        <w:rPr>
          <w:rFonts w:ascii="Times New Roman" w:hAnsi="Times New Roman" w:cs="Times New Roman"/>
          <w:i/>
          <w:sz w:val="28"/>
        </w:rPr>
        <w:t xml:space="preserve">Она постояла, посмотрела с холодной улыбкой на себя в зеркало и, сделав небольшое движение головою сверху </w:t>
      </w:r>
      <w:r w:rsidRPr="009A79B4">
        <w:rPr>
          <w:rFonts w:ascii="Times New Roman" w:hAnsi="Times New Roman" w:cs="Times New Roman"/>
          <w:b/>
          <w:i/>
          <w:sz w:val="28"/>
        </w:rPr>
        <w:t>вниз</w:t>
      </w:r>
      <w:r w:rsidRPr="009A79B4">
        <w:rPr>
          <w:rFonts w:ascii="Times New Roman" w:hAnsi="Times New Roman" w:cs="Times New Roman"/>
          <w:i/>
          <w:sz w:val="28"/>
        </w:rPr>
        <w:t>, сошла в гостиную</w:t>
      </w:r>
      <w:r>
        <w:rPr>
          <w:rFonts w:ascii="Times New Roman" w:hAnsi="Times New Roman" w:cs="Times New Roman"/>
          <w:i/>
          <w:sz w:val="28"/>
        </w:rPr>
        <w:t xml:space="preserve"> </w:t>
      </w:r>
      <w:r w:rsidRPr="009A79B4">
        <w:rPr>
          <w:rFonts w:ascii="Times New Roman" w:hAnsi="Times New Roman" w:cs="Times New Roman"/>
          <w:sz w:val="28"/>
        </w:rPr>
        <w:t xml:space="preserve">(Тургенев); </w:t>
      </w:r>
      <w:r w:rsidRPr="009A79B4">
        <w:rPr>
          <w:rFonts w:ascii="Times New Roman" w:hAnsi="Times New Roman" w:cs="Times New Roman"/>
          <w:i/>
          <w:sz w:val="28"/>
          <w:lang w:val="en-US"/>
        </w:rPr>
        <w:t>Next</w:t>
      </w:r>
      <w:r w:rsidRPr="009A79B4">
        <w:rPr>
          <w:rFonts w:ascii="Times New Roman" w:hAnsi="Times New Roman" w:cs="Times New Roman"/>
          <w:i/>
          <w:sz w:val="28"/>
        </w:rPr>
        <w:t xml:space="preserve"> </w:t>
      </w:r>
      <w:r w:rsidRPr="009A79B4">
        <w:rPr>
          <w:rFonts w:ascii="Times New Roman" w:hAnsi="Times New Roman" w:cs="Times New Roman"/>
          <w:i/>
          <w:sz w:val="28"/>
          <w:lang w:val="en-US"/>
        </w:rPr>
        <w:t>week</w:t>
      </w:r>
      <w:r w:rsidRPr="009A79B4">
        <w:rPr>
          <w:rFonts w:ascii="Times New Roman" w:hAnsi="Times New Roman" w:cs="Times New Roman"/>
          <w:i/>
          <w:sz w:val="28"/>
        </w:rPr>
        <w:t xml:space="preserve"> </w:t>
      </w:r>
      <w:r w:rsidRPr="009A79B4">
        <w:rPr>
          <w:rFonts w:ascii="Times New Roman" w:hAnsi="Times New Roman" w:cs="Times New Roman"/>
          <w:i/>
          <w:sz w:val="28"/>
          <w:lang w:val="en-US"/>
        </w:rPr>
        <w:t>we</w:t>
      </w:r>
      <w:r w:rsidRPr="009A79B4">
        <w:rPr>
          <w:rFonts w:ascii="Times New Roman" w:hAnsi="Times New Roman" w:cs="Times New Roman"/>
          <w:i/>
          <w:sz w:val="28"/>
        </w:rPr>
        <w:t>’</w:t>
      </w:r>
      <w:r w:rsidRPr="009A79B4">
        <w:rPr>
          <w:rFonts w:ascii="Times New Roman" w:hAnsi="Times New Roman" w:cs="Times New Roman"/>
          <w:i/>
          <w:sz w:val="28"/>
          <w:lang w:val="en-US"/>
        </w:rPr>
        <w:t>re</w:t>
      </w:r>
      <w:r w:rsidRPr="009A79B4">
        <w:rPr>
          <w:rFonts w:ascii="Times New Roman" w:hAnsi="Times New Roman" w:cs="Times New Roman"/>
          <w:i/>
          <w:sz w:val="28"/>
        </w:rPr>
        <w:t xml:space="preserve"> </w:t>
      </w:r>
      <w:r w:rsidRPr="009A79B4">
        <w:rPr>
          <w:rFonts w:ascii="Times New Roman" w:hAnsi="Times New Roman" w:cs="Times New Roman"/>
          <w:i/>
          <w:sz w:val="28"/>
          <w:lang w:val="en-US"/>
        </w:rPr>
        <w:t>going</w:t>
      </w:r>
      <w:r w:rsidRPr="009A79B4">
        <w:rPr>
          <w:rFonts w:ascii="Times New Roman" w:hAnsi="Times New Roman" w:cs="Times New Roman"/>
          <w:i/>
          <w:sz w:val="28"/>
        </w:rPr>
        <w:t xml:space="preserve"> </w:t>
      </w:r>
      <w:r w:rsidRPr="009A79B4">
        <w:rPr>
          <w:rFonts w:ascii="Times New Roman" w:hAnsi="Times New Roman" w:cs="Times New Roman"/>
          <w:b/>
          <w:i/>
          <w:sz w:val="28"/>
          <w:lang w:val="en-US"/>
        </w:rPr>
        <w:t>up</w:t>
      </w:r>
      <w:r w:rsidRPr="009A79B4">
        <w:rPr>
          <w:rFonts w:ascii="Times New Roman" w:hAnsi="Times New Roman" w:cs="Times New Roman"/>
          <w:i/>
          <w:sz w:val="28"/>
        </w:rPr>
        <w:t xml:space="preserve"> </w:t>
      </w:r>
      <w:r w:rsidRPr="009A79B4">
        <w:rPr>
          <w:rFonts w:ascii="Times New Roman" w:hAnsi="Times New Roman" w:cs="Times New Roman"/>
          <w:i/>
          <w:sz w:val="28"/>
          <w:lang w:val="en-US"/>
        </w:rPr>
        <w:t>the</w:t>
      </w:r>
      <w:r w:rsidRPr="009A79B4">
        <w:rPr>
          <w:rFonts w:ascii="Times New Roman" w:hAnsi="Times New Roman" w:cs="Times New Roman"/>
          <w:i/>
          <w:sz w:val="28"/>
        </w:rPr>
        <w:t xml:space="preserve"> </w:t>
      </w:r>
      <w:r w:rsidRPr="009A79B4">
        <w:rPr>
          <w:rFonts w:ascii="Times New Roman" w:hAnsi="Times New Roman" w:cs="Times New Roman"/>
          <w:i/>
          <w:sz w:val="28"/>
          <w:lang w:val="en-US"/>
        </w:rPr>
        <w:t>river</w:t>
      </w:r>
      <w:r w:rsidRPr="009A79B4">
        <w:rPr>
          <w:rFonts w:ascii="Times New Roman" w:hAnsi="Times New Roman" w:cs="Times New Roman"/>
          <w:i/>
          <w:sz w:val="28"/>
        </w:rPr>
        <w:t>!</w:t>
      </w:r>
      <w:r w:rsidRPr="009A79B4">
        <w:rPr>
          <w:rFonts w:ascii="Times New Roman" w:hAnsi="Times New Roman" w:cs="Times New Roman"/>
          <w:sz w:val="28"/>
        </w:rPr>
        <w:t xml:space="preserve"> </w:t>
      </w:r>
      <w:r w:rsidRPr="009A79B4">
        <w:rPr>
          <w:rFonts w:ascii="Times New Roman" w:hAnsi="Times New Roman" w:cs="Times New Roman"/>
          <w:sz w:val="28"/>
          <w:lang w:val="en-US"/>
        </w:rPr>
        <w:t xml:space="preserve">(BNC); </w:t>
      </w:r>
      <w:r w:rsidRPr="009A79B4">
        <w:rPr>
          <w:rFonts w:ascii="Times New Roman" w:hAnsi="Times New Roman" w:cs="Times New Roman"/>
          <w:i/>
          <w:sz w:val="28"/>
          <w:lang w:val="en-US"/>
        </w:rPr>
        <w:t xml:space="preserve">Well services only is walking </w:t>
      </w:r>
      <w:r w:rsidRPr="009A79B4">
        <w:rPr>
          <w:rFonts w:ascii="Times New Roman" w:hAnsi="Times New Roman" w:cs="Times New Roman"/>
          <w:b/>
          <w:i/>
          <w:sz w:val="28"/>
          <w:lang w:val="en-US"/>
        </w:rPr>
        <w:t>down</w:t>
      </w:r>
      <w:r w:rsidRPr="009A79B4">
        <w:rPr>
          <w:rFonts w:ascii="Times New Roman" w:hAnsi="Times New Roman" w:cs="Times New Roman"/>
          <w:i/>
          <w:sz w:val="28"/>
          <w:lang w:val="en-US"/>
        </w:rPr>
        <w:t xml:space="preserve"> the road disconnecting the battery, or something similar</w:t>
      </w:r>
      <w:r w:rsidRPr="009A79B4">
        <w:rPr>
          <w:rFonts w:ascii="Times New Roman" w:hAnsi="Times New Roman" w:cs="Times New Roman"/>
          <w:sz w:val="28"/>
          <w:lang w:val="en-US"/>
        </w:rPr>
        <w:t xml:space="preserve"> (BNC). </w:t>
      </w:r>
    </w:p>
    <w:p w14:paraId="130111B3" w14:textId="623317F2"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Слот «локационная растяжимость» включает в себя два подслота: «протяженность относительно субъекта и объекта» (терминалы «рядом», «бок о бок», «лицом к лицу», «рука к руке / рука об руку») и «протяженность относительно объекта» («около», «возле», «у» и «beside», «next to», «near», «alongside», «face to face», «hand in hand»). В состав периферийных единиц выделенных терминалов включаются глагольные единицы, которые характеризуют действия, состояния и отношения, в которых находится субъект по отношению к объекту.</w:t>
      </w:r>
    </w:p>
    <w:p w14:paraId="2279C665" w14:textId="67794050"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 xml:space="preserve">В рамках рассматриваемого слота выделяются следующие лингвокультурные признаки: </w:t>
      </w:r>
      <w:r w:rsidRPr="009A79B4">
        <w:rPr>
          <w:rFonts w:ascii="Times New Roman" w:hAnsi="Times New Roman" w:cs="Times New Roman"/>
          <w:i/>
          <w:sz w:val="28"/>
        </w:rPr>
        <w:t>характер протяженности, характер субъекта и объекта, характер локации</w:t>
      </w:r>
      <w:r w:rsidRPr="009A79B4">
        <w:rPr>
          <w:rFonts w:ascii="Times New Roman" w:hAnsi="Times New Roman" w:cs="Times New Roman"/>
          <w:sz w:val="28"/>
        </w:rPr>
        <w:t xml:space="preserve">, которые представлены набором соответствующих квалификаторов. Лингвокультурный признак </w:t>
      </w:r>
      <w:r w:rsidRPr="009A79B4">
        <w:rPr>
          <w:rFonts w:ascii="Times New Roman" w:hAnsi="Times New Roman" w:cs="Times New Roman"/>
          <w:i/>
          <w:sz w:val="28"/>
        </w:rPr>
        <w:t>характер протяженности</w:t>
      </w:r>
      <w:r w:rsidRPr="009A79B4">
        <w:rPr>
          <w:rFonts w:ascii="Times New Roman" w:hAnsi="Times New Roman" w:cs="Times New Roman"/>
          <w:sz w:val="28"/>
        </w:rPr>
        <w:t xml:space="preserve"> представлен квалификатором </w:t>
      </w:r>
      <w:r w:rsidRPr="009A79B4">
        <w:rPr>
          <w:rFonts w:ascii="Times New Roman" w:hAnsi="Times New Roman" w:cs="Times New Roman"/>
          <w:i/>
          <w:sz w:val="28"/>
        </w:rPr>
        <w:t>релятивный</w:t>
      </w:r>
      <w:r w:rsidRPr="009A79B4">
        <w:rPr>
          <w:rFonts w:ascii="Times New Roman" w:hAnsi="Times New Roman" w:cs="Times New Roman"/>
          <w:sz w:val="28"/>
        </w:rPr>
        <w:t>, который иллюстрируют все языковые единицы, номинирующие установленные терминалы, поскольку данные языковые единицы выражают пространственную растяжимость именно относительно кого/чего-либо, что подтверждается контекстуально.</w:t>
      </w:r>
      <w:r>
        <w:rPr>
          <w:rFonts w:ascii="Times New Roman" w:hAnsi="Times New Roman" w:cs="Times New Roman"/>
          <w:sz w:val="28"/>
        </w:rPr>
        <w:t xml:space="preserve"> </w:t>
      </w:r>
    </w:p>
    <w:p w14:paraId="6A7071F5" w14:textId="27A683BB" w:rsidR="009A79B4" w:rsidRDefault="009A79B4" w:rsidP="009A79B4">
      <w:pPr>
        <w:ind w:firstLine="708"/>
        <w:jc w:val="both"/>
        <w:rPr>
          <w:rFonts w:ascii="Times New Roman" w:hAnsi="Times New Roman" w:cs="Times New Roman"/>
          <w:sz w:val="28"/>
        </w:rPr>
      </w:pPr>
      <w:r w:rsidRPr="009A79B4">
        <w:rPr>
          <w:rFonts w:ascii="Times New Roman" w:hAnsi="Times New Roman" w:cs="Times New Roman"/>
          <w:sz w:val="28"/>
        </w:rPr>
        <w:t xml:space="preserve">В семантике языковых единиц </w:t>
      </w:r>
      <w:r w:rsidRPr="009A79B4">
        <w:rPr>
          <w:rFonts w:ascii="Times New Roman" w:hAnsi="Times New Roman" w:cs="Times New Roman"/>
          <w:b/>
          <w:sz w:val="28"/>
        </w:rPr>
        <w:t>рядом, бок о бок, лицом к лицу, рука к руке / рука об руку, около, возле, у</w:t>
      </w:r>
      <w:r w:rsidRPr="009A79B4">
        <w:rPr>
          <w:rFonts w:ascii="Times New Roman" w:hAnsi="Times New Roman" w:cs="Times New Roman"/>
          <w:sz w:val="28"/>
        </w:rPr>
        <w:t xml:space="preserve"> находит выражение лингвокультурный признак характер </w:t>
      </w:r>
      <w:r w:rsidRPr="009A79B4">
        <w:rPr>
          <w:rFonts w:ascii="Times New Roman" w:hAnsi="Times New Roman" w:cs="Times New Roman"/>
          <w:i/>
          <w:sz w:val="28"/>
        </w:rPr>
        <w:t>субъекта и объекта</w:t>
      </w:r>
      <w:r w:rsidRPr="009A79B4">
        <w:rPr>
          <w:rFonts w:ascii="Times New Roman" w:hAnsi="Times New Roman" w:cs="Times New Roman"/>
          <w:sz w:val="28"/>
        </w:rPr>
        <w:t xml:space="preserve">, который уточняют квалификаторы </w:t>
      </w:r>
      <w:r w:rsidRPr="009A79B4">
        <w:rPr>
          <w:rFonts w:ascii="Times New Roman" w:hAnsi="Times New Roman" w:cs="Times New Roman"/>
          <w:i/>
          <w:sz w:val="28"/>
        </w:rPr>
        <w:t>равнозначный</w:t>
      </w:r>
      <w:r w:rsidRPr="009A79B4">
        <w:rPr>
          <w:rFonts w:ascii="Times New Roman" w:hAnsi="Times New Roman" w:cs="Times New Roman"/>
          <w:sz w:val="28"/>
        </w:rPr>
        <w:t xml:space="preserve"> и </w:t>
      </w:r>
      <w:r w:rsidRPr="009A79B4">
        <w:rPr>
          <w:rFonts w:ascii="Times New Roman" w:hAnsi="Times New Roman" w:cs="Times New Roman"/>
          <w:i/>
          <w:sz w:val="28"/>
        </w:rPr>
        <w:t>неравнозначный</w:t>
      </w:r>
      <w:r>
        <w:rPr>
          <w:rFonts w:ascii="Times New Roman" w:hAnsi="Times New Roman" w:cs="Times New Roman"/>
          <w:sz w:val="28"/>
        </w:rPr>
        <w:t>. В</w:t>
      </w:r>
      <w:r w:rsidRPr="009A79B4">
        <w:rPr>
          <w:rFonts w:ascii="Times New Roman" w:hAnsi="Times New Roman" w:cs="Times New Roman"/>
          <w:sz w:val="28"/>
        </w:rPr>
        <w:t xml:space="preserve"> большинстве случаев ядерные языковые единицы, номинирующие терминалы «рядом», «бок о бок», «лицом к лицу» и «рука к руке / рука об руку» используются в речевых ситуациях, когда субъект и объект являются </w:t>
      </w:r>
      <w:r w:rsidRPr="009A79B4">
        <w:rPr>
          <w:rFonts w:ascii="Times New Roman" w:hAnsi="Times New Roman" w:cs="Times New Roman"/>
          <w:i/>
          <w:sz w:val="28"/>
        </w:rPr>
        <w:t>равнозначными</w:t>
      </w:r>
      <w:r w:rsidRPr="009A79B4">
        <w:rPr>
          <w:rFonts w:ascii="Times New Roman" w:hAnsi="Times New Roman" w:cs="Times New Roman"/>
          <w:sz w:val="28"/>
        </w:rPr>
        <w:t xml:space="preserve">: </w:t>
      </w:r>
      <w:r w:rsidRPr="009A79B4">
        <w:rPr>
          <w:rFonts w:ascii="Times New Roman" w:hAnsi="Times New Roman" w:cs="Times New Roman"/>
          <w:i/>
          <w:sz w:val="28"/>
        </w:rPr>
        <w:t xml:space="preserve">Наталье было сперва неловко идти </w:t>
      </w:r>
      <w:r w:rsidRPr="009A79B4">
        <w:rPr>
          <w:rFonts w:ascii="Times New Roman" w:hAnsi="Times New Roman" w:cs="Times New Roman"/>
          <w:b/>
          <w:i/>
          <w:sz w:val="28"/>
        </w:rPr>
        <w:t>рядом</w:t>
      </w:r>
      <w:r w:rsidRPr="009A79B4">
        <w:rPr>
          <w:rFonts w:ascii="Times New Roman" w:hAnsi="Times New Roman" w:cs="Times New Roman"/>
          <w:i/>
          <w:sz w:val="28"/>
        </w:rPr>
        <w:t xml:space="preserve"> </w:t>
      </w:r>
      <w:r w:rsidRPr="009A79B4">
        <w:rPr>
          <w:rFonts w:ascii="Times New Roman" w:hAnsi="Times New Roman" w:cs="Times New Roman"/>
          <w:i/>
          <w:sz w:val="28"/>
          <w:u w:val="single"/>
        </w:rPr>
        <w:t>с Рудиным</w:t>
      </w:r>
      <w:r w:rsidRPr="009A79B4">
        <w:rPr>
          <w:rFonts w:ascii="Times New Roman" w:hAnsi="Times New Roman" w:cs="Times New Roman"/>
          <w:i/>
          <w:sz w:val="28"/>
        </w:rPr>
        <w:t xml:space="preserve"> по одной дорожке; потом ей немного легче стало</w:t>
      </w:r>
      <w:r w:rsidRPr="009A79B4">
        <w:rPr>
          <w:rFonts w:ascii="Times New Roman" w:hAnsi="Times New Roman" w:cs="Times New Roman"/>
          <w:sz w:val="28"/>
        </w:rPr>
        <w:t xml:space="preserve"> (Тургенев) – в данном примере актуализирована позиция наблюдателя, протяженность определяется относительно двух равнозначных субъектов (Наталье / Рудиным), которые являются одушевленными.</w:t>
      </w:r>
    </w:p>
    <w:p w14:paraId="3A185C19" w14:textId="7E8B5E54" w:rsidR="00E206A5" w:rsidRDefault="00E206A5" w:rsidP="009A79B4">
      <w:pPr>
        <w:ind w:firstLine="708"/>
        <w:jc w:val="both"/>
        <w:rPr>
          <w:rFonts w:ascii="Times New Roman" w:hAnsi="Times New Roman" w:cs="Times New Roman"/>
          <w:sz w:val="28"/>
        </w:rPr>
      </w:pPr>
      <w:r w:rsidRPr="00E206A5">
        <w:rPr>
          <w:rFonts w:ascii="Times New Roman" w:hAnsi="Times New Roman" w:cs="Times New Roman"/>
          <w:sz w:val="28"/>
        </w:rPr>
        <w:t xml:space="preserve">Квалификатор </w:t>
      </w:r>
      <w:r w:rsidRPr="00E206A5">
        <w:rPr>
          <w:rFonts w:ascii="Times New Roman" w:hAnsi="Times New Roman" w:cs="Times New Roman"/>
          <w:i/>
          <w:sz w:val="28"/>
        </w:rPr>
        <w:t>неравнозначный</w:t>
      </w:r>
      <w:r w:rsidRPr="00E206A5">
        <w:rPr>
          <w:rFonts w:ascii="Times New Roman" w:hAnsi="Times New Roman" w:cs="Times New Roman"/>
          <w:sz w:val="28"/>
        </w:rPr>
        <w:t xml:space="preserve"> репрезентируют ядерные языковые единицы, номинирующие терминалы «возле», «около», «у», например: </w:t>
      </w:r>
      <w:r w:rsidRPr="00E206A5">
        <w:rPr>
          <w:rFonts w:ascii="Times New Roman" w:hAnsi="Times New Roman" w:cs="Times New Roman"/>
          <w:i/>
          <w:sz w:val="28"/>
        </w:rPr>
        <w:t xml:space="preserve">Бобетинский стоял </w:t>
      </w:r>
      <w:r w:rsidRPr="00E206A5">
        <w:rPr>
          <w:rFonts w:ascii="Times New Roman" w:hAnsi="Times New Roman" w:cs="Times New Roman"/>
          <w:b/>
          <w:i/>
          <w:sz w:val="28"/>
        </w:rPr>
        <w:t>около</w:t>
      </w:r>
      <w:r w:rsidRPr="00E206A5">
        <w:rPr>
          <w:rFonts w:ascii="Times New Roman" w:hAnsi="Times New Roman" w:cs="Times New Roman"/>
          <w:i/>
          <w:sz w:val="28"/>
        </w:rPr>
        <w:t xml:space="preserve"> стола, засунув руки в карманы брюк, раскачиваясь на носках и на каблуках и щуря глаза от дыма папироски</w:t>
      </w:r>
      <w:r w:rsidRPr="00E206A5">
        <w:rPr>
          <w:rFonts w:ascii="Times New Roman" w:hAnsi="Times New Roman" w:cs="Times New Roman"/>
          <w:sz w:val="28"/>
        </w:rPr>
        <w:t xml:space="preserve"> (Куприн)</w:t>
      </w:r>
      <w:r>
        <w:rPr>
          <w:rFonts w:ascii="Times New Roman" w:hAnsi="Times New Roman" w:cs="Times New Roman"/>
          <w:sz w:val="28"/>
        </w:rPr>
        <w:t>.</w:t>
      </w:r>
    </w:p>
    <w:p w14:paraId="43AEACAF" w14:textId="7FFB5DA2" w:rsidR="00E206A5" w:rsidRDefault="00E206A5" w:rsidP="009A79B4">
      <w:pPr>
        <w:ind w:firstLine="708"/>
        <w:jc w:val="both"/>
        <w:rPr>
          <w:rFonts w:ascii="Times New Roman" w:hAnsi="Times New Roman" w:cs="Times New Roman"/>
          <w:sz w:val="28"/>
        </w:rPr>
      </w:pPr>
      <w:r>
        <w:rPr>
          <w:rFonts w:ascii="Times New Roman" w:hAnsi="Times New Roman" w:cs="Times New Roman"/>
          <w:sz w:val="28"/>
        </w:rPr>
        <w:lastRenderedPageBreak/>
        <w:t>Л</w:t>
      </w:r>
      <w:r w:rsidRPr="00E206A5">
        <w:rPr>
          <w:rFonts w:ascii="Times New Roman" w:hAnsi="Times New Roman" w:cs="Times New Roman"/>
          <w:sz w:val="28"/>
        </w:rPr>
        <w:t xml:space="preserve">ингвокультурный признак </w:t>
      </w:r>
      <w:r w:rsidRPr="00E206A5">
        <w:rPr>
          <w:rFonts w:ascii="Times New Roman" w:hAnsi="Times New Roman" w:cs="Times New Roman"/>
          <w:i/>
          <w:sz w:val="28"/>
        </w:rPr>
        <w:t>характер локации</w:t>
      </w:r>
      <w:r w:rsidRPr="00E206A5">
        <w:rPr>
          <w:rFonts w:ascii="Times New Roman" w:hAnsi="Times New Roman" w:cs="Times New Roman"/>
          <w:sz w:val="28"/>
        </w:rPr>
        <w:t xml:space="preserve"> представлен квалификаторами </w:t>
      </w:r>
      <w:r w:rsidRPr="00E206A5">
        <w:rPr>
          <w:rFonts w:ascii="Times New Roman" w:hAnsi="Times New Roman" w:cs="Times New Roman"/>
          <w:i/>
          <w:sz w:val="28"/>
        </w:rPr>
        <w:t>определенный</w:t>
      </w:r>
      <w:r w:rsidRPr="00E206A5">
        <w:rPr>
          <w:rFonts w:ascii="Times New Roman" w:hAnsi="Times New Roman" w:cs="Times New Roman"/>
          <w:sz w:val="28"/>
        </w:rPr>
        <w:t xml:space="preserve"> и </w:t>
      </w:r>
      <w:r w:rsidRPr="00E206A5">
        <w:rPr>
          <w:rFonts w:ascii="Times New Roman" w:hAnsi="Times New Roman" w:cs="Times New Roman"/>
          <w:i/>
          <w:sz w:val="28"/>
        </w:rPr>
        <w:t>неопределенный</w:t>
      </w:r>
      <w:r w:rsidRPr="00E206A5">
        <w:rPr>
          <w:rFonts w:ascii="Times New Roman" w:hAnsi="Times New Roman" w:cs="Times New Roman"/>
          <w:sz w:val="28"/>
        </w:rPr>
        <w:t xml:space="preserve">. Ядерные языковые единицы </w:t>
      </w:r>
      <w:r w:rsidRPr="00E206A5">
        <w:rPr>
          <w:rFonts w:ascii="Times New Roman" w:hAnsi="Times New Roman" w:cs="Times New Roman"/>
          <w:b/>
          <w:sz w:val="28"/>
        </w:rPr>
        <w:t>рядом, бок о бок, лицом к лицу, рука к руке / рука об руку</w:t>
      </w:r>
      <w:r w:rsidRPr="00E206A5">
        <w:rPr>
          <w:rFonts w:ascii="Times New Roman" w:hAnsi="Times New Roman" w:cs="Times New Roman"/>
          <w:sz w:val="28"/>
        </w:rPr>
        <w:t xml:space="preserve"> эксплицируют квалификатор </w:t>
      </w:r>
      <w:r w:rsidRPr="00E206A5">
        <w:rPr>
          <w:rFonts w:ascii="Times New Roman" w:hAnsi="Times New Roman" w:cs="Times New Roman"/>
          <w:i/>
          <w:sz w:val="28"/>
        </w:rPr>
        <w:t>определенный</w:t>
      </w:r>
      <w:r>
        <w:rPr>
          <w:rFonts w:ascii="Times New Roman" w:hAnsi="Times New Roman" w:cs="Times New Roman"/>
          <w:sz w:val="28"/>
        </w:rPr>
        <w:t xml:space="preserve">. </w:t>
      </w:r>
      <w:r w:rsidRPr="00E206A5">
        <w:rPr>
          <w:rFonts w:ascii="Times New Roman" w:hAnsi="Times New Roman" w:cs="Times New Roman"/>
          <w:sz w:val="28"/>
        </w:rPr>
        <w:t xml:space="preserve">Квалификатор </w:t>
      </w:r>
      <w:r w:rsidRPr="00E206A5">
        <w:rPr>
          <w:rFonts w:ascii="Times New Roman" w:hAnsi="Times New Roman" w:cs="Times New Roman"/>
          <w:i/>
          <w:sz w:val="28"/>
        </w:rPr>
        <w:t>неопределенный</w:t>
      </w:r>
      <w:r w:rsidRPr="00E206A5">
        <w:rPr>
          <w:rFonts w:ascii="Times New Roman" w:hAnsi="Times New Roman" w:cs="Times New Roman"/>
          <w:sz w:val="28"/>
        </w:rPr>
        <w:t xml:space="preserve"> репрезентируют ядерные языковые единицы </w:t>
      </w:r>
      <w:r w:rsidRPr="00E206A5">
        <w:rPr>
          <w:rFonts w:ascii="Times New Roman" w:hAnsi="Times New Roman" w:cs="Times New Roman"/>
          <w:b/>
          <w:sz w:val="28"/>
        </w:rPr>
        <w:t>возле</w:t>
      </w:r>
      <w:r w:rsidRPr="00E206A5">
        <w:rPr>
          <w:rFonts w:ascii="Times New Roman" w:hAnsi="Times New Roman" w:cs="Times New Roman"/>
          <w:sz w:val="28"/>
        </w:rPr>
        <w:t xml:space="preserve"> и </w:t>
      </w:r>
      <w:r w:rsidRPr="00E206A5">
        <w:rPr>
          <w:rFonts w:ascii="Times New Roman" w:hAnsi="Times New Roman" w:cs="Times New Roman"/>
          <w:b/>
          <w:sz w:val="28"/>
        </w:rPr>
        <w:t>около</w:t>
      </w:r>
      <w:r w:rsidRPr="00E206A5">
        <w:rPr>
          <w:rFonts w:ascii="Times New Roman" w:hAnsi="Times New Roman" w:cs="Times New Roman"/>
          <w:sz w:val="28"/>
        </w:rPr>
        <w:t>.</w:t>
      </w:r>
    </w:p>
    <w:p w14:paraId="6943FA53" w14:textId="5F84EAFE" w:rsidR="00E206A5" w:rsidRDefault="00CB3471" w:rsidP="009A79B4">
      <w:pPr>
        <w:ind w:firstLine="708"/>
        <w:jc w:val="both"/>
        <w:rPr>
          <w:rFonts w:ascii="Times New Roman" w:hAnsi="Times New Roman" w:cs="Times New Roman"/>
          <w:sz w:val="28"/>
        </w:rPr>
      </w:pPr>
      <w:r w:rsidRPr="00CB3471">
        <w:rPr>
          <w:rFonts w:ascii="Times New Roman" w:hAnsi="Times New Roman" w:cs="Times New Roman"/>
          <w:sz w:val="28"/>
        </w:rPr>
        <w:t xml:space="preserve">В английском языке квалификатор </w:t>
      </w:r>
      <w:r w:rsidRPr="00CB3471">
        <w:rPr>
          <w:rFonts w:ascii="Times New Roman" w:hAnsi="Times New Roman" w:cs="Times New Roman"/>
          <w:i/>
          <w:sz w:val="28"/>
        </w:rPr>
        <w:t>определенный</w:t>
      </w:r>
      <w:r w:rsidRPr="00CB3471">
        <w:rPr>
          <w:rFonts w:ascii="Times New Roman" w:hAnsi="Times New Roman" w:cs="Times New Roman"/>
          <w:sz w:val="28"/>
        </w:rPr>
        <w:t xml:space="preserve"> иллюстрируют языковые единицы, заполняющие терминалы «beside», «next to», «alongside», «face to face», «hand in hand».</w:t>
      </w:r>
      <w:r>
        <w:rPr>
          <w:rFonts w:ascii="Times New Roman" w:hAnsi="Times New Roman" w:cs="Times New Roman"/>
          <w:sz w:val="28"/>
        </w:rPr>
        <w:t xml:space="preserve"> </w:t>
      </w:r>
      <w:r w:rsidRPr="00CB3471">
        <w:rPr>
          <w:rFonts w:ascii="Times New Roman" w:hAnsi="Times New Roman" w:cs="Times New Roman"/>
          <w:sz w:val="28"/>
        </w:rPr>
        <w:t xml:space="preserve">Квалификатор </w:t>
      </w:r>
      <w:r w:rsidRPr="00CB3471">
        <w:rPr>
          <w:rFonts w:ascii="Times New Roman" w:hAnsi="Times New Roman" w:cs="Times New Roman"/>
          <w:i/>
          <w:sz w:val="28"/>
        </w:rPr>
        <w:t>неопределенный</w:t>
      </w:r>
      <w:r w:rsidRPr="00CB3471">
        <w:rPr>
          <w:rFonts w:ascii="Times New Roman" w:hAnsi="Times New Roman" w:cs="Times New Roman"/>
          <w:sz w:val="28"/>
        </w:rPr>
        <w:t xml:space="preserve"> в английском языке выражает ядерная языковая единица </w:t>
      </w:r>
      <w:r w:rsidRPr="00CB3471">
        <w:rPr>
          <w:rFonts w:ascii="Times New Roman" w:hAnsi="Times New Roman" w:cs="Times New Roman"/>
          <w:b/>
          <w:sz w:val="28"/>
        </w:rPr>
        <w:t>near</w:t>
      </w:r>
      <w:r>
        <w:rPr>
          <w:rFonts w:ascii="Times New Roman" w:hAnsi="Times New Roman" w:cs="Times New Roman"/>
          <w:sz w:val="28"/>
        </w:rPr>
        <w:t>.</w:t>
      </w:r>
    </w:p>
    <w:p w14:paraId="09380B5C" w14:textId="0BF124B9" w:rsidR="00CB3471" w:rsidRDefault="00CB3471" w:rsidP="009A79B4">
      <w:pPr>
        <w:ind w:firstLine="708"/>
        <w:jc w:val="both"/>
        <w:rPr>
          <w:rFonts w:ascii="Times New Roman" w:hAnsi="Times New Roman" w:cs="Times New Roman"/>
          <w:sz w:val="28"/>
        </w:rPr>
      </w:pPr>
    </w:p>
    <w:p w14:paraId="3D1A8E3F" w14:textId="77777777" w:rsidR="00CB3471" w:rsidRDefault="00CB3471">
      <w:pPr>
        <w:spacing w:after="160" w:line="259" w:lineRule="auto"/>
        <w:rPr>
          <w:rFonts w:ascii="Times New Roman" w:hAnsi="Times New Roman" w:cs="Times New Roman"/>
          <w:sz w:val="28"/>
        </w:rPr>
      </w:pPr>
      <w:r>
        <w:rPr>
          <w:rFonts w:ascii="Times New Roman" w:hAnsi="Times New Roman" w:cs="Times New Roman"/>
          <w:sz w:val="28"/>
        </w:rPr>
        <w:br w:type="page"/>
      </w:r>
    </w:p>
    <w:p w14:paraId="2A327B64" w14:textId="07B60BD9" w:rsidR="00CB3471" w:rsidRDefault="00B96CDC" w:rsidP="00B96CDC">
      <w:pPr>
        <w:ind w:firstLine="708"/>
        <w:jc w:val="center"/>
        <w:rPr>
          <w:rFonts w:ascii="Times New Roman" w:hAnsi="Times New Roman" w:cs="Times New Roman"/>
          <w:b/>
          <w:sz w:val="32"/>
          <w:lang w:val="en-US"/>
        </w:rPr>
      </w:pPr>
      <w:r>
        <w:rPr>
          <w:rFonts w:ascii="Times New Roman" w:hAnsi="Times New Roman" w:cs="Times New Roman"/>
          <w:b/>
          <w:sz w:val="32"/>
        </w:rPr>
        <w:lastRenderedPageBreak/>
        <w:t>Список использованной литературы</w:t>
      </w:r>
      <w:r>
        <w:rPr>
          <w:rFonts w:ascii="Times New Roman" w:hAnsi="Times New Roman" w:cs="Times New Roman"/>
          <w:b/>
          <w:sz w:val="32"/>
          <w:lang w:val="en-US"/>
        </w:rPr>
        <w:t>:</w:t>
      </w:r>
    </w:p>
    <w:p w14:paraId="6DF1434B" w14:textId="3F68A9B2" w:rsidR="00B96CDC" w:rsidRDefault="00AD62F5" w:rsidP="00AD62F5">
      <w:pPr>
        <w:pStyle w:val="a4"/>
        <w:numPr>
          <w:ilvl w:val="0"/>
          <w:numId w:val="1"/>
        </w:numPr>
        <w:jc w:val="both"/>
        <w:rPr>
          <w:rFonts w:ascii="Times New Roman" w:hAnsi="Times New Roman" w:cs="Times New Roman"/>
          <w:sz w:val="28"/>
        </w:rPr>
      </w:pPr>
      <w:r w:rsidRPr="00AD62F5">
        <w:rPr>
          <w:rFonts w:ascii="Times New Roman" w:hAnsi="Times New Roman" w:cs="Times New Roman"/>
          <w:sz w:val="28"/>
        </w:rPr>
        <w:t>Аржановская, А.В. ФРЕЙМ «РАСТЯЖИМОСТЬ» В РУССКОЙ И АНГЛИЙСКОЙ ЛИНГВОКУЛЬТУРАХ [Текст] / А.В. Аржановская</w:t>
      </w:r>
      <w:r>
        <w:rPr>
          <w:rFonts w:ascii="Times New Roman" w:hAnsi="Times New Roman" w:cs="Times New Roman"/>
          <w:sz w:val="28"/>
        </w:rPr>
        <w:t>.</w:t>
      </w:r>
    </w:p>
    <w:p w14:paraId="5C9C523E" w14:textId="7763DD8A" w:rsidR="00CB24AE" w:rsidRPr="00CB24AE" w:rsidRDefault="00CB24AE" w:rsidP="00CB24AE">
      <w:pPr>
        <w:pStyle w:val="a4"/>
        <w:numPr>
          <w:ilvl w:val="0"/>
          <w:numId w:val="1"/>
        </w:numPr>
        <w:jc w:val="both"/>
        <w:rPr>
          <w:rFonts w:ascii="Times New Roman" w:hAnsi="Times New Roman" w:cs="Times New Roman"/>
          <w:sz w:val="28"/>
        </w:rPr>
      </w:pPr>
      <w:r w:rsidRPr="00CB24AE">
        <w:rPr>
          <w:rFonts w:ascii="Times New Roman" w:hAnsi="Times New Roman" w:cs="Times New Roman"/>
          <w:sz w:val="28"/>
        </w:rPr>
        <w:t>Бабичева А.С. Специфика воспроизведения структуры фрейма «свадьба» на основе речевого акта венчального обета в Англии / А.С. Бабичева // Коммуникационный процесс в вузе: материалы международной научнопрактической конференции. – Челябинск: Изд-во академии культуры и искусств, 2005. – С. 74–76.</w:t>
      </w:r>
    </w:p>
    <w:p w14:paraId="08CFB6F2" w14:textId="319B121A" w:rsidR="00CB24AE" w:rsidRPr="00CB24AE" w:rsidRDefault="00CB24AE" w:rsidP="00CB24AE">
      <w:pPr>
        <w:pStyle w:val="a4"/>
        <w:numPr>
          <w:ilvl w:val="0"/>
          <w:numId w:val="1"/>
        </w:numPr>
        <w:jc w:val="both"/>
        <w:rPr>
          <w:rFonts w:ascii="Times New Roman" w:hAnsi="Times New Roman" w:cs="Times New Roman"/>
          <w:sz w:val="28"/>
        </w:rPr>
      </w:pPr>
      <w:r w:rsidRPr="00CB24AE">
        <w:rPr>
          <w:rFonts w:ascii="Times New Roman" w:hAnsi="Times New Roman" w:cs="Times New Roman"/>
          <w:sz w:val="28"/>
        </w:rPr>
        <w:t>Карасик В.И. Концепт как индикатор эпохи / В.И. Карасик // Известия Южного федерального университета. Филологические науки. 2010. – № 2. – С. 46–63.</w:t>
      </w:r>
    </w:p>
    <w:p w14:paraId="4C7F8BF8" w14:textId="5F6E7D3B" w:rsidR="00CB24AE" w:rsidRPr="004A1FB1" w:rsidRDefault="00CB24AE" w:rsidP="004A1FB1">
      <w:pPr>
        <w:pStyle w:val="a4"/>
        <w:numPr>
          <w:ilvl w:val="0"/>
          <w:numId w:val="1"/>
        </w:numPr>
        <w:jc w:val="both"/>
        <w:rPr>
          <w:rFonts w:ascii="Times New Roman" w:hAnsi="Times New Roman" w:cs="Times New Roman"/>
          <w:sz w:val="28"/>
        </w:rPr>
      </w:pPr>
      <w:r w:rsidRPr="00CB24AE">
        <w:rPr>
          <w:rFonts w:ascii="Times New Roman" w:hAnsi="Times New Roman" w:cs="Times New Roman"/>
          <w:sz w:val="28"/>
        </w:rPr>
        <w:t>Карасик В.И. Языковой круг: личность, концепты, дискурс: монография / В.И. Карасик. – Волгоград: Перемена,</w:t>
      </w:r>
      <w:r w:rsidR="004A1FB1">
        <w:rPr>
          <w:rFonts w:ascii="Times New Roman" w:hAnsi="Times New Roman" w:cs="Times New Roman"/>
          <w:sz w:val="28"/>
        </w:rPr>
        <w:t xml:space="preserve"> </w:t>
      </w:r>
      <w:r w:rsidRPr="004A1FB1">
        <w:rPr>
          <w:rFonts w:ascii="Times New Roman" w:hAnsi="Times New Roman" w:cs="Times New Roman"/>
          <w:sz w:val="28"/>
        </w:rPr>
        <w:t>2002. – 477 с.</w:t>
      </w:r>
    </w:p>
    <w:p w14:paraId="57DB9922" w14:textId="3217CD81" w:rsidR="00CB24AE" w:rsidRPr="00CB24AE" w:rsidRDefault="00CB24AE" w:rsidP="00CB24AE">
      <w:pPr>
        <w:pStyle w:val="a4"/>
        <w:numPr>
          <w:ilvl w:val="0"/>
          <w:numId w:val="1"/>
        </w:numPr>
        <w:jc w:val="both"/>
        <w:rPr>
          <w:rFonts w:ascii="Times New Roman" w:hAnsi="Times New Roman" w:cs="Times New Roman"/>
          <w:sz w:val="28"/>
        </w:rPr>
      </w:pPr>
      <w:r w:rsidRPr="00CB24AE">
        <w:rPr>
          <w:rFonts w:ascii="Times New Roman" w:hAnsi="Times New Roman" w:cs="Times New Roman"/>
          <w:sz w:val="28"/>
        </w:rPr>
        <w:t>Колесник Н.В. Фреймовая семантика Ч. Филлмора / Н.В. Колесник // Язык, сознание, коммуникация: Сб. статей</w:t>
      </w:r>
      <w:r>
        <w:rPr>
          <w:rFonts w:ascii="Times New Roman" w:hAnsi="Times New Roman" w:cs="Times New Roman"/>
          <w:sz w:val="28"/>
        </w:rPr>
        <w:t xml:space="preserve"> </w:t>
      </w:r>
      <w:r w:rsidRPr="00CB24AE">
        <w:rPr>
          <w:rFonts w:ascii="Times New Roman" w:hAnsi="Times New Roman" w:cs="Times New Roman"/>
          <w:sz w:val="28"/>
        </w:rPr>
        <w:t>/ Отв.ред. В.В. Красных, А.И. Изотов. – М.: МАКС Пресс, 2002. – Вып. 22. – С. 58-66.</w:t>
      </w:r>
    </w:p>
    <w:p w14:paraId="1AF8EFD0" w14:textId="39955E6E" w:rsidR="00CB24AE" w:rsidRPr="00F04277" w:rsidRDefault="00CB24AE" w:rsidP="00CB24AE">
      <w:pPr>
        <w:pStyle w:val="a4"/>
        <w:numPr>
          <w:ilvl w:val="0"/>
          <w:numId w:val="1"/>
        </w:numPr>
        <w:jc w:val="both"/>
        <w:rPr>
          <w:rFonts w:ascii="Times New Roman" w:hAnsi="Times New Roman" w:cs="Times New Roman"/>
          <w:sz w:val="28"/>
        </w:rPr>
      </w:pPr>
      <w:r w:rsidRPr="00F04277">
        <w:rPr>
          <w:rFonts w:ascii="Times New Roman" w:hAnsi="Times New Roman" w:cs="Times New Roman"/>
          <w:sz w:val="28"/>
        </w:rPr>
        <w:t xml:space="preserve"> Минский М. Фреймы для представления знаний: пер.с англ. М. Минский. – М.: Энергия, 1979. – 152 с.</w:t>
      </w:r>
    </w:p>
    <w:p w14:paraId="68E98B87" w14:textId="32547402" w:rsidR="00CB24AE" w:rsidRPr="00CB24AE" w:rsidRDefault="00CB24AE" w:rsidP="00CB24AE">
      <w:pPr>
        <w:pStyle w:val="a4"/>
        <w:numPr>
          <w:ilvl w:val="0"/>
          <w:numId w:val="1"/>
        </w:numPr>
        <w:jc w:val="both"/>
        <w:rPr>
          <w:rFonts w:ascii="Times New Roman" w:hAnsi="Times New Roman" w:cs="Times New Roman"/>
          <w:sz w:val="28"/>
        </w:rPr>
      </w:pPr>
      <w:r w:rsidRPr="00CB24AE">
        <w:rPr>
          <w:rFonts w:ascii="Times New Roman" w:hAnsi="Times New Roman" w:cs="Times New Roman"/>
          <w:sz w:val="28"/>
        </w:rPr>
        <w:t>Филлмор Ч. Фреймы и семантика понимания / Ч. Филлмор // Новое в зарубежной лингвистике XX века. – М.,</w:t>
      </w:r>
      <w:r>
        <w:rPr>
          <w:rFonts w:ascii="Times New Roman" w:hAnsi="Times New Roman" w:cs="Times New Roman"/>
          <w:sz w:val="28"/>
        </w:rPr>
        <w:t xml:space="preserve"> </w:t>
      </w:r>
      <w:r w:rsidRPr="00CB24AE">
        <w:rPr>
          <w:rFonts w:ascii="Times New Roman" w:hAnsi="Times New Roman" w:cs="Times New Roman"/>
          <w:sz w:val="28"/>
        </w:rPr>
        <w:t>1988. – Вып. 22. – С. 52–93.</w:t>
      </w:r>
    </w:p>
    <w:p w14:paraId="25B514A3" w14:textId="4BE81534" w:rsidR="00577274" w:rsidRPr="00577274" w:rsidRDefault="00577274" w:rsidP="00F04277">
      <w:pPr>
        <w:pStyle w:val="a4"/>
        <w:ind w:left="1068"/>
        <w:jc w:val="both"/>
        <w:rPr>
          <w:rFonts w:ascii="Times New Roman" w:hAnsi="Times New Roman" w:cs="Times New Roman"/>
          <w:sz w:val="28"/>
        </w:rPr>
      </w:pPr>
    </w:p>
    <w:sectPr w:rsidR="00577274" w:rsidRPr="0057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7961"/>
    <w:multiLevelType w:val="hybridMultilevel"/>
    <w:tmpl w:val="85B04150"/>
    <w:lvl w:ilvl="0" w:tplc="BAA61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9720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83"/>
    <w:rsid w:val="000C5101"/>
    <w:rsid w:val="001A61A2"/>
    <w:rsid w:val="001C2283"/>
    <w:rsid w:val="001F1C74"/>
    <w:rsid w:val="00203ADA"/>
    <w:rsid w:val="0022159F"/>
    <w:rsid w:val="0024325C"/>
    <w:rsid w:val="00267CB7"/>
    <w:rsid w:val="002C719E"/>
    <w:rsid w:val="00311A87"/>
    <w:rsid w:val="003125D8"/>
    <w:rsid w:val="003C2202"/>
    <w:rsid w:val="00460A29"/>
    <w:rsid w:val="004737AC"/>
    <w:rsid w:val="00480F74"/>
    <w:rsid w:val="00484AB1"/>
    <w:rsid w:val="004903E3"/>
    <w:rsid w:val="004A1FB1"/>
    <w:rsid w:val="004B202B"/>
    <w:rsid w:val="00531DC2"/>
    <w:rsid w:val="00546F5B"/>
    <w:rsid w:val="00577274"/>
    <w:rsid w:val="00596D9C"/>
    <w:rsid w:val="005A66E3"/>
    <w:rsid w:val="006001FE"/>
    <w:rsid w:val="006040E1"/>
    <w:rsid w:val="00605A2D"/>
    <w:rsid w:val="006442DF"/>
    <w:rsid w:val="006B2320"/>
    <w:rsid w:val="006C15AC"/>
    <w:rsid w:val="007133B6"/>
    <w:rsid w:val="0078644A"/>
    <w:rsid w:val="00794C28"/>
    <w:rsid w:val="007E13A1"/>
    <w:rsid w:val="00817365"/>
    <w:rsid w:val="008966E2"/>
    <w:rsid w:val="008D49CD"/>
    <w:rsid w:val="00920473"/>
    <w:rsid w:val="009341CE"/>
    <w:rsid w:val="009A79B4"/>
    <w:rsid w:val="00AA39AB"/>
    <w:rsid w:val="00AD62F5"/>
    <w:rsid w:val="00B96CDC"/>
    <w:rsid w:val="00BB3CAD"/>
    <w:rsid w:val="00BD1A7E"/>
    <w:rsid w:val="00BF2A65"/>
    <w:rsid w:val="00C05CBC"/>
    <w:rsid w:val="00C349AB"/>
    <w:rsid w:val="00C81A16"/>
    <w:rsid w:val="00CB24AE"/>
    <w:rsid w:val="00CB3471"/>
    <w:rsid w:val="00DA6C3F"/>
    <w:rsid w:val="00E1056C"/>
    <w:rsid w:val="00E206A5"/>
    <w:rsid w:val="00E525C0"/>
    <w:rsid w:val="00E64556"/>
    <w:rsid w:val="00E662AC"/>
    <w:rsid w:val="00E67696"/>
    <w:rsid w:val="00E74904"/>
    <w:rsid w:val="00E84F69"/>
    <w:rsid w:val="00EC5B07"/>
    <w:rsid w:val="00F04277"/>
    <w:rsid w:val="00F90771"/>
    <w:rsid w:val="00F9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8F6A"/>
  <w15:chartTrackingRefBased/>
  <w15:docId w15:val="{AA912469-FD87-41BC-8AC7-6AC1A083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22159F"/>
    <w:pPr>
      <w:spacing w:after="200" w:line="276" w:lineRule="auto"/>
    </w:pPr>
    <w:rPr>
      <w:rFonts w:eastAsiaTheme="minorEastAsia"/>
      <w:lang w:eastAsia="ru-RU"/>
    </w:rPr>
  </w:style>
  <w:style w:type="paragraph" w:styleId="2">
    <w:name w:val="heading 2"/>
    <w:basedOn w:val="a"/>
    <w:next w:val="a"/>
    <w:link w:val="20"/>
    <w:uiPriority w:val="9"/>
    <w:unhideWhenUsed/>
    <w:qFormat/>
    <w:rsid w:val="0022159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59F"/>
    <w:rPr>
      <w:rFonts w:asciiTheme="majorHAnsi" w:eastAsiaTheme="majorEastAsia" w:hAnsiTheme="majorHAnsi" w:cstheme="majorBidi"/>
      <w:b/>
      <w:bCs/>
      <w:color w:val="4472C4" w:themeColor="accent1"/>
      <w:sz w:val="26"/>
      <w:szCs w:val="26"/>
      <w:lang w:eastAsia="ru-RU"/>
    </w:rPr>
  </w:style>
  <w:style w:type="table" w:styleId="a3">
    <w:name w:val="Table Grid"/>
    <w:basedOn w:val="a1"/>
    <w:uiPriority w:val="59"/>
    <w:rsid w:val="0022159F"/>
    <w:pPr>
      <w:spacing w:after="0" w:line="240" w:lineRule="auto"/>
    </w:pPr>
    <w:rPr>
      <w:rFonts w:eastAsia="DengXi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4577</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Старков</dc:creator>
  <cp:keywords/>
  <dc:description/>
  <cp:lastModifiedBy>Хамза Мадина Адебиетовна</cp:lastModifiedBy>
  <cp:revision>2</cp:revision>
  <dcterms:created xsi:type="dcterms:W3CDTF">2022-11-06T16:40:00Z</dcterms:created>
  <dcterms:modified xsi:type="dcterms:W3CDTF">2022-11-06T16:40:00Z</dcterms:modified>
</cp:coreProperties>
</file>