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8" w:rsidRPr="00BA79B3" w:rsidRDefault="00BA79B3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b/>
          <w:color w:val="000000" w:themeColor="text1"/>
        </w:rPr>
        <w:t xml:space="preserve">Лекция 7. </w:t>
      </w:r>
      <w:r w:rsidR="009664B8" w:rsidRPr="00BA79B3">
        <w:rPr>
          <w:rFonts w:ascii="Times New Roman" w:hAnsi="Times New Roman" w:cs="Times New Roman"/>
          <w:b/>
          <w:color w:val="000000" w:themeColor="text1"/>
        </w:rPr>
        <w:t>Стандарты сопровождения и управления конфигурацие</w:t>
      </w:r>
      <w:r w:rsidRPr="00BA79B3">
        <w:rPr>
          <w:rFonts w:ascii="Times New Roman" w:hAnsi="Times New Roman" w:cs="Times New Roman"/>
          <w:b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b/>
          <w:color w:val="000000" w:themeColor="text1"/>
        </w:rPr>
        <w:t xml:space="preserve"> программных средств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Стандарт </w:t>
      </w:r>
      <w:r w:rsidRPr="00BA79B3">
        <w:rPr>
          <w:rFonts w:ascii="Times New Roman" w:hAnsi="Times New Roman" w:cs="Times New Roman"/>
          <w:bCs/>
          <w:color w:val="000000" w:themeColor="text1"/>
          <w:lang w:val="en-US"/>
        </w:rPr>
        <w:t>ISO</w:t>
      </w:r>
      <w:r w:rsidRPr="00BA79B3">
        <w:rPr>
          <w:rFonts w:ascii="Times New Roman" w:hAnsi="Times New Roman" w:cs="Times New Roman"/>
          <w:bCs/>
          <w:color w:val="000000" w:themeColor="text1"/>
        </w:rPr>
        <w:t xml:space="preserve"> 12207 </w:t>
      </w:r>
      <w:r w:rsidRPr="00BA79B3">
        <w:rPr>
          <w:rFonts w:ascii="Times New Roman" w:hAnsi="Times New Roman" w:cs="Times New Roman"/>
          <w:color w:val="000000" w:themeColor="text1"/>
        </w:rPr>
        <w:t xml:space="preserve">− является основным международным нормативным документом, регламентирующим сопровождение и изменения программных средств. Этим задачам в стандарте </w:t>
      </w:r>
      <w:r w:rsidRPr="00BA79B3">
        <w:rPr>
          <w:rFonts w:ascii="Times New Roman" w:hAnsi="Times New Roman" w:cs="Times New Roman"/>
          <w:bCs/>
          <w:color w:val="000000" w:themeColor="text1"/>
          <w:lang w:val="en-US"/>
        </w:rPr>
        <w:t>ISO</w:t>
      </w:r>
      <w:r w:rsidRPr="00BA79B3">
        <w:rPr>
          <w:rFonts w:ascii="Times New Roman" w:hAnsi="Times New Roman" w:cs="Times New Roman"/>
          <w:bCs/>
          <w:color w:val="000000" w:themeColor="text1"/>
        </w:rPr>
        <w:t xml:space="preserve"> 12207 </w:t>
      </w:r>
      <w:r w:rsidRPr="00BA79B3">
        <w:rPr>
          <w:rFonts w:ascii="Times New Roman" w:hAnsi="Times New Roman" w:cs="Times New Roman"/>
          <w:color w:val="000000" w:themeColor="text1"/>
        </w:rPr>
        <w:t xml:space="preserve">посвящены разделы: </w:t>
      </w:r>
      <w:r w:rsidRPr="00BA79B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5.5. </w:t>
      </w:r>
      <w:r w:rsidRPr="00BA79B3">
        <w:rPr>
          <w:rFonts w:ascii="Times New Roman" w:hAnsi="Times New Roman" w:cs="Times New Roman"/>
          <w:color w:val="000000" w:themeColor="text1"/>
        </w:rPr>
        <w:t xml:space="preserve">Процесс сопровождения и </w:t>
      </w:r>
      <w:r w:rsidRPr="00BA79B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6.8. </w:t>
      </w:r>
      <w:r w:rsidRPr="00BA79B3">
        <w:rPr>
          <w:rFonts w:ascii="Times New Roman" w:hAnsi="Times New Roman" w:cs="Times New Roman"/>
          <w:color w:val="000000" w:themeColor="text1"/>
        </w:rPr>
        <w:t>Процесс решения проблем − устранения дефектов в составе раздела Вспомогательных процессов. При реализации этих задач целесообразно применять практически всю совокупность профиля стандартов жизненного цикла ПС, которые, по существу, являются развитием и детализацие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этого основного стандарта. Непосредственно сопровождение регламентирует стандарт </w:t>
      </w:r>
      <w:r w:rsidRPr="00BA79B3">
        <w:rPr>
          <w:rFonts w:ascii="Times New Roman" w:hAnsi="Times New Roman" w:cs="Times New Roman"/>
          <w:bCs/>
          <w:color w:val="000000" w:themeColor="text1"/>
          <w:lang w:val="en-US"/>
        </w:rPr>
        <w:t>ISO</w:t>
      </w:r>
      <w:r w:rsidRPr="00BA79B3">
        <w:rPr>
          <w:rFonts w:ascii="Times New Roman" w:hAnsi="Times New Roman" w:cs="Times New Roman"/>
          <w:bCs/>
          <w:color w:val="000000" w:themeColor="text1"/>
        </w:rPr>
        <w:t xml:space="preserve"> 14764</w:t>
      </w:r>
      <w:r w:rsidRPr="00BA79B3">
        <w:rPr>
          <w:rFonts w:ascii="Times New Roman" w:hAnsi="Times New Roman" w:cs="Times New Roman"/>
          <w:color w:val="000000" w:themeColor="text1"/>
        </w:rPr>
        <w:t xml:space="preserve">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В соответствии с требованиями заказчика по развитию и модификации программного продукта в жизненном цикле должен быть организован процесс его сопровождения (см. п. 5.5 стандарта </w:t>
      </w:r>
      <w:r w:rsidRPr="00BA79B3">
        <w:rPr>
          <w:rFonts w:ascii="Times New Roman" w:hAnsi="Times New Roman" w:cs="Times New Roman"/>
          <w:bCs/>
          <w:color w:val="000000" w:themeColor="text1"/>
          <w:lang w:val="en-US"/>
        </w:rPr>
        <w:t>ISO</w:t>
      </w:r>
      <w:r w:rsidRPr="00BA79B3">
        <w:rPr>
          <w:rFonts w:ascii="Times New Roman" w:hAnsi="Times New Roman" w:cs="Times New Roman"/>
          <w:bCs/>
          <w:color w:val="000000" w:themeColor="text1"/>
        </w:rPr>
        <w:t xml:space="preserve"> 12207</w:t>
      </w:r>
      <w:r w:rsidRPr="00BA79B3">
        <w:rPr>
          <w:rFonts w:ascii="Times New Roman" w:hAnsi="Times New Roman" w:cs="Times New Roman"/>
          <w:color w:val="000000" w:themeColor="text1"/>
        </w:rPr>
        <w:t xml:space="preserve">). После активизации процесса следует разработать план сопровождения и соответствующие процедуры, а также выделить конкретные ресурсы для сопровождения. После поставки заказчику программного продукта сопроводитель, в соответствии с договором и предложением о модификации или 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отчетом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 xml:space="preserve"> о дефекте, должен изменить соответствующие программы, данные и документы. Рекомендуется проводить регулярны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контроль с целью проверки корректности выходных результатов конкретных работ по сопровождению. Работы, обеспечивающие сопровождение ПС, представленные в разделе </w:t>
      </w:r>
      <w:r w:rsidRPr="00BA79B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5.5 </w:t>
      </w:r>
      <w:r w:rsidRPr="00BA79B3">
        <w:rPr>
          <w:rFonts w:ascii="Times New Roman" w:hAnsi="Times New Roman" w:cs="Times New Roman"/>
          <w:color w:val="000000" w:themeColor="text1"/>
        </w:rPr>
        <w:t xml:space="preserve">стандарта </w:t>
      </w:r>
      <w:r w:rsidRPr="00BA79B3">
        <w:rPr>
          <w:rFonts w:ascii="Times New Roman" w:hAnsi="Times New Roman" w:cs="Times New Roman"/>
          <w:bCs/>
          <w:color w:val="000000" w:themeColor="text1"/>
          <w:lang w:val="en-US"/>
        </w:rPr>
        <w:t>ISO</w:t>
      </w:r>
      <w:r w:rsidRPr="00BA79B3">
        <w:rPr>
          <w:rFonts w:ascii="Times New Roman" w:hAnsi="Times New Roman" w:cs="Times New Roman"/>
          <w:bCs/>
          <w:color w:val="000000" w:themeColor="text1"/>
        </w:rPr>
        <w:t xml:space="preserve"> 12207</w:t>
      </w:r>
      <w:r w:rsidRPr="00BA79B3">
        <w:rPr>
          <w:rFonts w:ascii="Times New Roman" w:hAnsi="Times New Roman" w:cs="Times New Roman"/>
          <w:color w:val="000000" w:themeColor="text1"/>
        </w:rPr>
        <w:t xml:space="preserve">, включают: </w:t>
      </w:r>
    </w:p>
    <w:p w:rsidR="009664B8" w:rsidRPr="00BA79B3" w:rsidRDefault="009664B8" w:rsidP="00966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A79B3">
        <w:rPr>
          <w:rFonts w:ascii="Times New Roman" w:hAnsi="Times New Roman" w:cs="Times New Roman"/>
          <w:color w:val="000000" w:themeColor="text1"/>
          <w:lang w:val="en-US"/>
        </w:rPr>
        <w:t xml:space="preserve">подготовку процесса; </w:t>
      </w:r>
    </w:p>
    <w:p w:rsidR="009664B8" w:rsidRPr="00BA79B3" w:rsidRDefault="009664B8" w:rsidP="00966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A79B3">
        <w:rPr>
          <w:rFonts w:ascii="Times New Roman" w:hAnsi="Times New Roman" w:cs="Times New Roman"/>
          <w:color w:val="000000" w:themeColor="text1"/>
          <w:lang w:val="en-US"/>
        </w:rPr>
        <w:t>анализ проблем и изменени</w:t>
      </w:r>
      <w:r w:rsidR="00BA79B3" w:rsidRPr="00BA79B3">
        <w:rPr>
          <w:rFonts w:ascii="Times New Roman" w:hAnsi="Times New Roman" w:cs="Times New Roman"/>
          <w:color w:val="000000" w:themeColor="text1"/>
          <w:lang w:val="en-US"/>
        </w:rPr>
        <w:t>й</w:t>
      </w:r>
      <w:r w:rsidRPr="00BA79B3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</w:p>
    <w:p w:rsidR="009664B8" w:rsidRPr="00BA79B3" w:rsidRDefault="009664B8" w:rsidP="00966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A79B3">
        <w:rPr>
          <w:rFonts w:ascii="Times New Roman" w:hAnsi="Times New Roman" w:cs="Times New Roman"/>
          <w:color w:val="000000" w:themeColor="text1"/>
          <w:lang w:val="en-US"/>
        </w:rPr>
        <w:t>внесение изменени</w:t>
      </w:r>
      <w:r w:rsidR="00BA79B3" w:rsidRPr="00BA79B3">
        <w:rPr>
          <w:rFonts w:ascii="Times New Roman" w:hAnsi="Times New Roman" w:cs="Times New Roman"/>
          <w:color w:val="000000" w:themeColor="text1"/>
          <w:lang w:val="en-US"/>
        </w:rPr>
        <w:t>й</w:t>
      </w:r>
      <w:r w:rsidRPr="00BA79B3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</w:p>
    <w:p w:rsidR="009664B8" w:rsidRPr="00BA79B3" w:rsidRDefault="009664B8" w:rsidP="00966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проверку и приемку при сопровождении; </w:t>
      </w:r>
    </w:p>
    <w:p w:rsidR="009664B8" w:rsidRPr="00BA79B3" w:rsidRDefault="009664B8" w:rsidP="00966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A79B3">
        <w:rPr>
          <w:rFonts w:ascii="Times New Roman" w:hAnsi="Times New Roman" w:cs="Times New Roman"/>
          <w:color w:val="000000" w:themeColor="text1"/>
          <w:lang w:val="en-US"/>
        </w:rPr>
        <w:t xml:space="preserve">перенос на другие платформы; </w:t>
      </w:r>
    </w:p>
    <w:p w:rsidR="009664B8" w:rsidRPr="00BA79B3" w:rsidRDefault="009664B8" w:rsidP="00966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снятие с эксплуатации и ликвидацию продукта. </w:t>
      </w:r>
    </w:p>
    <w:p w:rsidR="009664B8" w:rsidRPr="009664B8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В стандарте </w:t>
      </w:r>
      <w:r w:rsidRPr="00BA79B3">
        <w:rPr>
          <w:rFonts w:ascii="Times New Roman" w:hAnsi="Times New Roman" w:cs="Times New Roman"/>
          <w:bCs/>
          <w:color w:val="000000" w:themeColor="text1"/>
          <w:lang w:val="en-US"/>
        </w:rPr>
        <w:t>ISO</w:t>
      </w:r>
      <w:r w:rsidRPr="00BA79B3">
        <w:rPr>
          <w:rFonts w:ascii="Times New Roman" w:hAnsi="Times New Roman" w:cs="Times New Roman"/>
          <w:bCs/>
          <w:color w:val="000000" w:themeColor="text1"/>
        </w:rPr>
        <w:t xml:space="preserve"> 14764:1999 </w:t>
      </w:r>
      <w:r w:rsidRPr="00BA79B3">
        <w:rPr>
          <w:rFonts w:ascii="Times New Roman" w:hAnsi="Times New Roman" w:cs="Times New Roman"/>
          <w:color w:val="000000" w:themeColor="text1"/>
        </w:rPr>
        <w:t>– Сопровождение программных средств – кажды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перечисленны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выше процесс, детализирован, в виде подробных комментариев и рекомендаци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. Целью планирования сопровождения является подготовка плана работ по сопровождению и обеспечение ресурсов, необходимых для проведения этих работ после передачи программного продукта на сопровождение. Планирование начинается после определения концепции сопровождения ПС и завершается разработко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плана сопровождения, используемого в качестве основы при сопровождении. Этот план должен быть подготовлен сопроводителем во время первично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разработки базово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ПС и включать в себя процессы анализа предложени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пользователя по внесению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 программны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продукт. </w:t>
      </w:r>
      <w:r w:rsidRPr="009664B8">
        <w:rPr>
          <w:rFonts w:ascii="Times New Roman" w:hAnsi="Times New Roman" w:cs="Times New Roman"/>
          <w:color w:val="000000" w:themeColor="text1"/>
          <w:lang w:val="en-US"/>
        </w:rPr>
        <w:t>Общи</w:t>
      </w:r>
      <w:r w:rsidR="00BA79B3">
        <w:rPr>
          <w:rFonts w:ascii="Times New Roman" w:hAnsi="Times New Roman" w:cs="Times New Roman"/>
          <w:color w:val="000000" w:themeColor="text1"/>
          <w:lang w:val="en-US"/>
        </w:rPr>
        <w:t>й</w:t>
      </w:r>
      <w:r w:rsidRPr="009664B8">
        <w:rPr>
          <w:rFonts w:ascii="Times New Roman" w:hAnsi="Times New Roman" w:cs="Times New Roman"/>
          <w:color w:val="000000" w:themeColor="text1"/>
          <w:lang w:val="en-US"/>
        </w:rPr>
        <w:t xml:space="preserve"> план сопровождения должен определять: </w:t>
      </w:r>
    </w:p>
    <w:p w:rsidR="009664B8" w:rsidRPr="009664B8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64B8">
        <w:rPr>
          <w:rFonts w:ascii="Times New Roman" w:hAnsi="Times New Roman" w:cs="Times New Roman"/>
          <w:color w:val="000000" w:themeColor="text1"/>
          <w:lang w:val="en-US"/>
        </w:rPr>
        <w:t xml:space="preserve">причины необходимости сопровождения; </w:t>
      </w:r>
    </w:p>
    <w:p w:rsidR="009664B8" w:rsidRPr="00BA79B3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состав исполнителе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работ по сопровождению; </w:t>
      </w:r>
    </w:p>
    <w:p w:rsidR="009664B8" w:rsidRPr="00BA79B3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роли и обязанности каждого субъекта, вовлеченного в сопровождение; </w:t>
      </w:r>
    </w:p>
    <w:p w:rsidR="009664B8" w:rsidRPr="00BA79B3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как должны быть выполнены основные процессы и работы; </w:t>
      </w:r>
    </w:p>
    <w:p w:rsidR="009664B8" w:rsidRPr="00BA79B3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какие имеются и необходимы ресурсы для сопровождения; </w:t>
      </w:r>
    </w:p>
    <w:p w:rsidR="009664B8" w:rsidRPr="00BA79B3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методы и средства организации работ по управлению, выпуску продукта и синхронизации работ; </w:t>
      </w:r>
    </w:p>
    <w:p w:rsidR="009664B8" w:rsidRPr="00BA79B3" w:rsidRDefault="009664B8" w:rsidP="009664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перечень всех проектных результатов и продуктов, подлежащих поставке заказчику; </w:t>
      </w:r>
    </w:p>
    <w:p w:rsidR="009664B8" w:rsidRPr="00BA79B3" w:rsidRDefault="009664B8" w:rsidP="009664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критерии завершения соответствующе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деятельности, работ и задач; </w:t>
      </w:r>
    </w:p>
    <w:p w:rsidR="009664B8" w:rsidRPr="00BA79B3" w:rsidRDefault="009664B8" w:rsidP="009664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состав отчетных материалов по этапам, затратам и графикам проведения работ;  </w:t>
      </w:r>
    </w:p>
    <w:p w:rsidR="009664B8" w:rsidRPr="00BA79B3" w:rsidRDefault="009664B8" w:rsidP="009664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периодичность и способы выдачи отчетных материалов; </w:t>
      </w:r>
    </w:p>
    <w:p w:rsidR="009664B8" w:rsidRPr="00BA79B3" w:rsidRDefault="009664B8" w:rsidP="009664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состав отчетных материалов по проблемам и устраненным дефектам; </w:t>
      </w:r>
    </w:p>
    <w:p w:rsidR="009664B8" w:rsidRPr="009664B8" w:rsidRDefault="009664B8" w:rsidP="009664B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64B8">
        <w:rPr>
          <w:rFonts w:ascii="Times New Roman" w:hAnsi="Times New Roman" w:cs="Times New Roman"/>
          <w:color w:val="000000" w:themeColor="text1"/>
          <w:lang w:val="en-US"/>
        </w:rPr>
        <w:t xml:space="preserve">место проведения сопровождения; </w:t>
      </w:r>
    </w:p>
    <w:p w:rsidR="009664B8" w:rsidRPr="00BA79B3" w:rsidRDefault="009664B8" w:rsidP="009664B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время начала и длительность сопровождения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>тандартом ISO 14764 рек</w:t>
      </w:r>
      <w:r w:rsidR="00BA79B3">
        <w:rPr>
          <w:rFonts w:ascii="Times New Roman" w:hAnsi="Times New Roman" w:cs="Times New Roman"/>
          <w:color w:val="000000" w:themeColor="text1"/>
        </w:rPr>
        <w:t>омендуется сопроводителям форма</w:t>
      </w:r>
      <w:r w:rsidRPr="00BA79B3">
        <w:rPr>
          <w:rFonts w:ascii="Times New Roman" w:hAnsi="Times New Roman" w:cs="Times New Roman"/>
          <w:color w:val="000000" w:themeColor="text1"/>
        </w:rPr>
        <w:t>лизовать конкретны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план сопровождения ПС из общего состава процессов жизненного цикла, которы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уточнить и адаптировать с учетом объема и особенносте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проекта в составе разделов: </w:t>
      </w:r>
    </w:p>
    <w:p w:rsid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описание сопровождаемо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системы, в которую входит ПС;</w:t>
      </w:r>
    </w:p>
    <w:p w:rsidR="009664B8" w:rsidRP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концепция сопровождения комплекса программ; описание уровня сопровождения системы и ПС; установление длительности процессов сопровождения; адаптация стандартизированных процессов сопровождения; </w:t>
      </w:r>
    </w:p>
    <w:p w:rsidR="009664B8" w:rsidRP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организационные работы по сопровождению, роли и обязанности специалистов; </w:t>
      </w:r>
    </w:p>
    <w:p w:rsid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ресурсы: состав специалистов; инструментальные средства; технические</w:t>
      </w:r>
      <w:r w:rsidR="00BA79B3">
        <w:rPr>
          <w:rFonts w:ascii="Times New Roman" w:hAnsi="Times New Roman" w:cs="Times New Roman"/>
          <w:color w:val="000000" w:themeColor="text1"/>
        </w:rPr>
        <w:t xml:space="preserve"> </w:t>
      </w:r>
      <w:r w:rsidRPr="00BA79B3">
        <w:rPr>
          <w:rFonts w:ascii="Times New Roman" w:hAnsi="Times New Roman" w:cs="Times New Roman"/>
          <w:color w:val="000000" w:themeColor="text1"/>
        </w:rPr>
        <w:t>средства;</w:t>
      </w:r>
    </w:p>
    <w:p w:rsidR="009664B8" w:rsidRP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 документы</w:t>
      </w:r>
      <w:r w:rsidR="00BA79B3">
        <w:rPr>
          <w:rFonts w:ascii="Times New Roman" w:hAnsi="Times New Roman" w:cs="Times New Roman"/>
          <w:color w:val="000000" w:themeColor="text1"/>
        </w:rPr>
        <w:t xml:space="preserve"> </w:t>
      </w:r>
      <w:r w:rsidRPr="00BA79B3">
        <w:rPr>
          <w:rFonts w:ascii="Times New Roman" w:hAnsi="Times New Roman" w:cs="Times New Roman"/>
          <w:color w:val="000000" w:themeColor="text1"/>
        </w:rPr>
        <w:t>и</w:t>
      </w:r>
      <w:r w:rsidR="00BA79B3">
        <w:rPr>
          <w:rFonts w:ascii="Times New Roman" w:hAnsi="Times New Roman" w:cs="Times New Roman"/>
          <w:color w:val="000000" w:themeColor="text1"/>
        </w:rPr>
        <w:t xml:space="preserve"> </w:t>
      </w:r>
      <w:r w:rsidRPr="00BA79B3">
        <w:rPr>
          <w:rFonts w:ascii="Times New Roman" w:hAnsi="Times New Roman" w:cs="Times New Roman"/>
          <w:color w:val="000000" w:themeColor="text1"/>
        </w:rPr>
        <w:t xml:space="preserve">планы; </w:t>
      </w:r>
    </w:p>
    <w:p w:rsidR="009664B8" w:rsidRP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процессы – как должна быть выполнена конкретная деятельность; </w:t>
      </w:r>
    </w:p>
    <w:p w:rsid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определение уровня обучения, необходимого для сопроводителе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для пользователе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; </w:t>
      </w:r>
    </w:p>
    <w:p w:rsidR="009664B8" w:rsidRPr="00BA79B3" w:rsidRDefault="009664B8" w:rsidP="009664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протоколы и отчеты по сопровождению; контрольные данные, собранные при работах по сопровождению.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При подготовке процесса персонал сопровождения должен разработать, документировать и выполнить планы и процедуры для проведения де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стви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задач сопровождения. Персонал сопровождения должен устанавливать процедуры для получения, записи и сообщени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о дефектах, проблемах и запросах на изменения от пользователе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для обеспечения обратно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связи к пользователям. Для обеспечения создания эффективных планов и процедур сопровождения сопроводитель должен: </w:t>
      </w:r>
    </w:p>
    <w:p w:rsidR="009664B8" w:rsidRPr="009664B8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64B8">
        <w:rPr>
          <w:rFonts w:ascii="Times New Roman" w:hAnsi="Times New Roman" w:cs="Times New Roman"/>
          <w:color w:val="000000" w:themeColor="text1"/>
          <w:lang w:val="en-US"/>
        </w:rPr>
        <w:t>выполнить оценку сопровождаемо</w:t>
      </w:r>
      <w:r w:rsidR="00BA79B3">
        <w:rPr>
          <w:rFonts w:ascii="Times New Roman" w:hAnsi="Times New Roman" w:cs="Times New Roman"/>
          <w:color w:val="000000" w:themeColor="text1"/>
          <w:lang w:val="en-US"/>
        </w:rPr>
        <w:t>й</w:t>
      </w:r>
      <w:r w:rsidRPr="009664B8">
        <w:rPr>
          <w:rFonts w:ascii="Times New Roman" w:hAnsi="Times New Roman" w:cs="Times New Roman"/>
          <w:color w:val="000000" w:themeColor="text1"/>
          <w:lang w:val="en-US"/>
        </w:rPr>
        <w:t xml:space="preserve"> системы; </w:t>
      </w:r>
    </w:p>
    <w:p w:rsidR="009664B8" w:rsidRPr="00BA79B3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гарантировать официальное подтверждение принятия на себя обязанносте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сопроводителя программного продукта; </w:t>
      </w:r>
    </w:p>
    <w:p w:rsidR="009664B8" w:rsidRPr="00BA79B3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провести анализ доступных ресурсов для сопровождения; </w:t>
      </w:r>
    </w:p>
    <w:p w:rsidR="009664B8" w:rsidRPr="00BA79B3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оценить и согласовать с заказчиком финансирование и стоимость сопровождения; </w:t>
      </w:r>
    </w:p>
    <w:p w:rsidR="009664B8" w:rsidRPr="00BA79B3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установить требования к процессу передачи программного продукта сопроводителю; </w:t>
      </w:r>
    </w:p>
    <w:p w:rsidR="009664B8" w:rsidRPr="00BA79B3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определить подлежащие реализации процессы сопровождения; </w:t>
      </w:r>
    </w:p>
    <w:p w:rsidR="009664B8" w:rsidRPr="00BA79B3" w:rsidRDefault="009664B8" w:rsidP="009664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документально оформить процесс сопровождения в виде планов и процедур, согласованных с заказчиком.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Стратегии сопровождения должны быть ориентированы на людские и материальные ресурсы, необходимые и доступные для обеспечения развития и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программного продукта. Этот анализ является исходным при разработке стратегии сопровождения. Процесс разработки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включает в себя ряд работ, связанных с планированием сопровождения ПС. Эти виды деятельности должны быть определены в стратегии сопровождения программного продукта.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Анализ проблем и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включает оценку влияния на организацию, существующую систему и интерфе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сы системы для: корректировок, усовершенствовани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, профилактики или адаптации ПС к ново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среде; определения размера модификации, стоимости, времени на модификацию; риска влияния на производительность, надежность или безопасность. Персонал сопровождения должен дублировать или верифицировать проблему – дефект. Базируясь на анализе, персонал обслуживания должен разработать варианты выполнения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. Сопровождающи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должен документально оформить проблему, модификационны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запрос, результаты их анализа и варианты реализации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. Следует получать утверждение выбранного варианта модификации с</w:t>
      </w:r>
      <w:r w:rsidR="000A464D" w:rsidRPr="00BA79B3">
        <w:rPr>
          <w:rFonts w:ascii="Times New Roman" w:hAnsi="Times New Roman" w:cs="Times New Roman"/>
          <w:color w:val="000000" w:themeColor="text1"/>
        </w:rPr>
        <w:t>огласно догово</w:t>
      </w:r>
      <w:r w:rsidR="00BA79B3">
        <w:rPr>
          <w:rFonts w:ascii="Times New Roman" w:hAnsi="Times New Roman" w:cs="Times New Roman"/>
          <w:color w:val="000000" w:themeColor="text1"/>
        </w:rPr>
        <w:t>ру</w:t>
      </w:r>
      <w:r w:rsidRPr="00BA79B3">
        <w:rPr>
          <w:rFonts w:ascii="Times New Roman" w:hAnsi="Times New Roman" w:cs="Times New Roman"/>
          <w:color w:val="000000" w:themeColor="text1"/>
        </w:rPr>
        <w:t xml:space="preserve">. </w:t>
      </w:r>
    </w:p>
    <w:p w:rsidR="009664B8" w:rsidRPr="00BA79B3" w:rsidRDefault="009664B8" w:rsidP="00BA7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" w:hAnsi="Times" w:cs="Times"/>
        </w:rPr>
        <w:t xml:space="preserve">   </w:t>
      </w:r>
      <w:r w:rsidRPr="00BA79B3">
        <w:rPr>
          <w:rFonts w:ascii="Times New Roman" w:hAnsi="Times New Roman" w:cs="Times New Roman"/>
          <w:color w:val="000000" w:themeColor="text1"/>
        </w:rPr>
        <w:t>Осново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для проведения работы по анализу дефектов 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являются: официальное предложение о модификации или 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отчет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 xml:space="preserve"> о дефекте, системные и/или проектные документы и нормативные документы. Исходные данные для проведения работы включают: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предложения о модификациях или </w:t>
      </w:r>
      <w:proofErr w:type="gramStart"/>
      <w:r w:rsidR="009664B8" w:rsidRPr="00BA79B3">
        <w:rPr>
          <w:rFonts w:ascii="Times New Roman" w:hAnsi="Times New Roman" w:cs="Times New Roman"/>
          <w:color w:val="000000" w:themeColor="text1"/>
        </w:rPr>
        <w:t>отчеты</w:t>
      </w:r>
      <w:proofErr w:type="gramEnd"/>
      <w:r w:rsidR="009664B8" w:rsidRPr="00BA79B3">
        <w:rPr>
          <w:rFonts w:ascii="Times New Roman" w:hAnsi="Times New Roman" w:cs="Times New Roman"/>
          <w:color w:val="000000" w:themeColor="text1"/>
        </w:rPr>
        <w:t xml:space="preserve"> о дефектах;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последнюю базовую версию программного продукта;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>информационны</w:t>
      </w:r>
      <w:r w:rsidRPr="00BA79B3">
        <w:rPr>
          <w:rFonts w:ascii="Times New Roman" w:hAnsi="Times New Roman" w:cs="Times New Roman"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 архив проекта программного средства;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информацию о состояниях конфигурации ПС, БД и системы;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>функциональные требования; требования к интерфе</w:t>
      </w:r>
      <w:r w:rsidRPr="00BA79B3">
        <w:rPr>
          <w:rFonts w:ascii="Times New Roman" w:hAnsi="Times New Roman" w:cs="Times New Roman"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сам.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Реализация модификации содержит анализ и определение, какие документы, компоненты программного средства и версии требуют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, что должно быть документировано. Требования Процесса Разработки (ISO 12207 п. 5.3) должны быть дополнены следующим образом: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должны быть определены и документированы испытания и критерии оценки для тестирования и оценивания 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качества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 xml:space="preserve"> модифицированных и неизмененных компонентов программного средства и единиц конфигурации системы;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должна быть гарантирована полная и правильная реализация новых и модифицированных требовани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, гарантировано, что первоначальные неизменные требования были не искажены и результаты испытани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документированы.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Для того чтобы подтвердить актуальность представленных отчетов о дефектах, сопроводитель должен продублировать и верифицировать возникшие проблемы – дефекты, выполнив следующие этапы решения данно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задачи: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разработать стратегию верификации и квалификационного тестирования для проверки устранения конкретно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проблемы – дефекта;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реализовать управление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представленно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программного продукта;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ввести в де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ствие (инсталлировать) представленную версию программного продукта;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провести тестирование для проверки проблемы – дефекта, предпочтительно с использованием копи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представленных тестовых данных;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документально оформить результаты квалификационного тестирования.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Если конкретная проблема не может быть повторена сопроводителем, он должен проверить правила, политики и документы ЖЦ ПС на предприятии. На основе проведенного анализа сопроводитель должен разработать варианты реализации изменения: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присвоить соответствующи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приоритет проблеме (дефекту) или предложению о модификации; </w:t>
      </w:r>
    </w:p>
    <w:p w:rsidR="009664B8" w:rsidRPr="00BA79B3" w:rsidRDefault="009664B8" w:rsidP="009664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установить наличие возможносте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</w:t>
      </w:r>
      <w:r w:rsidR="00BA79B3">
        <w:rPr>
          <w:rFonts w:ascii="Times New Roman" w:hAnsi="Times New Roman" w:cs="Times New Roman"/>
          <w:color w:val="000000" w:themeColor="text1"/>
        </w:rPr>
        <w:t xml:space="preserve"> сре</w:t>
      </w:r>
      <w:proofErr w:type="gramStart"/>
      <w:r w:rsidR="00BA79B3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="00BA79B3">
        <w:rPr>
          <w:rFonts w:ascii="Times New Roman" w:hAnsi="Times New Roman" w:cs="Times New Roman"/>
          <w:color w:val="000000" w:themeColor="text1"/>
        </w:rPr>
        <w:t xml:space="preserve">я решения проблемы; </w:t>
      </w:r>
    </w:p>
    <w:p w:rsidR="009664B8" w:rsidRPr="00BA79B3" w:rsidRDefault="009664B8" w:rsidP="009664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оценить масштаб и трудоемкость данно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модификации; </w:t>
      </w:r>
    </w:p>
    <w:p w:rsidR="009664B8" w:rsidRPr="00BA79B3" w:rsidRDefault="009664B8" w:rsidP="009664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разработать варианты реа</w:t>
      </w:r>
      <w:r w:rsidR="00BA79B3">
        <w:rPr>
          <w:rFonts w:ascii="Times New Roman" w:hAnsi="Times New Roman" w:cs="Times New Roman"/>
          <w:color w:val="000000" w:themeColor="text1"/>
        </w:rPr>
        <w:t xml:space="preserve">лизации конкретного изменения; </w:t>
      </w:r>
    </w:p>
    <w:p w:rsidR="009664B8" w:rsidRPr="00BA79B3" w:rsidRDefault="009664B8" w:rsidP="009664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определить влияние данн</w:t>
      </w:r>
      <w:r w:rsidR="00BA79B3">
        <w:rPr>
          <w:rFonts w:ascii="Times New Roman" w:hAnsi="Times New Roman" w:cs="Times New Roman"/>
          <w:color w:val="000000" w:themeColor="text1"/>
        </w:rPr>
        <w:t xml:space="preserve">ых вариантов на функциональную </w:t>
      </w:r>
      <w:r w:rsidRPr="00BA79B3">
        <w:rPr>
          <w:rFonts w:ascii="Times New Roman" w:hAnsi="Times New Roman" w:cs="Times New Roman"/>
          <w:color w:val="000000" w:themeColor="text1"/>
        </w:rPr>
        <w:t>пригодность и техн</w:t>
      </w:r>
      <w:r w:rsidR="00BA79B3">
        <w:rPr>
          <w:rFonts w:ascii="Times New Roman" w:hAnsi="Times New Roman" w:cs="Times New Roman"/>
          <w:color w:val="000000" w:themeColor="text1"/>
        </w:rPr>
        <w:t xml:space="preserve">ические средства системы;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выполнить анал</w:t>
      </w:r>
      <w:r w:rsidR="00BA79B3">
        <w:rPr>
          <w:rFonts w:ascii="Times New Roman" w:hAnsi="Times New Roman" w:cs="Times New Roman"/>
          <w:color w:val="000000" w:themeColor="text1"/>
        </w:rPr>
        <w:t>изы риска для каждого варианта</w:t>
      </w:r>
      <w:proofErr w:type="gramStart"/>
      <w:r w:rsidR="00BA79B3">
        <w:rPr>
          <w:rFonts w:ascii="Times New Roman" w:hAnsi="Times New Roman" w:cs="Times New Roman"/>
          <w:color w:val="000000" w:themeColor="text1"/>
        </w:rPr>
        <w:t>.</w:t>
      </w:r>
      <w:r w:rsidRPr="00BA79B3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>о внесения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 систему и программны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продукт в со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ответствии с договором с заказчиком сопроводитель должен согласовать выбранны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вариант корректировки, выполнив следующее: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представить результаты анализов на согласование в соответствующие группы Совета по управлению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участвовать в обсуждениях с заказчиком рассматриваемо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корректировки;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обновить после согласования, состояние, содержание и статус предложения о модификации;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обновить, после согласования, конкретные требования к программному продукту, если соответствующая заявка на корректировку носит характер модернизации и совершенствования объекта.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Проектирование архитектуры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 плане трансформируется в его общую структуру и определяет функции и компоненты модифицированного программного средства. Основными особенностями данно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работы среди процессов ЖЦ ПС, влияющими на сопровождаемость, являются выбор структуры программы, разбиение ее на компоненты (модули) и поток данных, циркулирующи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между ними. При модификациях важно использовать знания коллектива специалистов по обработке данных, относящиеся к возможности использования часте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существующих программ или библиотек, доказавших высокое функциональное качество.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Сопроводителю следует определить процедуры для: получения, документирования и контроля отчетов о дефектах и предложени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о модификациях от пользователе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; обеспечения обратно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связи с пользователями. Каждая, возникающая проблема и/или дефект, должны быть документально оформлены и введены в процесс анализа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, для чего следует: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разработать схему классификации и присвоения приоритетов для предложенных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описани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дефектов; </w:t>
      </w:r>
    </w:p>
    <w:p w:rsidR="009664B8" w:rsidRPr="00BA79B3" w:rsidRDefault="009664B8" w:rsidP="009664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разработать процедуры проведения целевых анализов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;  </w:t>
      </w:r>
    </w:p>
    <w:p w:rsidR="009664B8" w:rsidRPr="00BA79B3" w:rsidRDefault="009664B8" w:rsidP="009664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определить процедуры представления предложенных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описани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дефектов оператором;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определить организацию обратно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связи с пользователями при анализе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определить, как пользователе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будут обслуживать в период реализации сопровождения;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определить, как будут введены предлагаемые модификации в базу данных учета состояни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используемых ресурсов.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A79B3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 xml:space="preserve"> рассматриваемыми работами следует проводить посредством процесса совместного анализа (см. стандарт ISO 14764). В конце работ должен быть проведен анализ риска. На основании выходных результатов анализа может быть пересмотрена предварительная оценка требуемых ресурсов и с привлечением пользователе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или заказчика принято решение о целесообразности перехода к работе по внесению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 базовую версию программного продукта. Результатами это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работы являются: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>анализ влияния изменени</w:t>
      </w:r>
      <w:r w:rsidRPr="00BA79B3">
        <w:rPr>
          <w:rFonts w:ascii="Times New Roman" w:hAnsi="Times New Roman" w:cs="Times New Roman"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;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>рекомендуемы</w:t>
      </w:r>
      <w:r w:rsidRPr="00BA79B3">
        <w:rPr>
          <w:rFonts w:ascii="Times New Roman" w:hAnsi="Times New Roman" w:cs="Times New Roman"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 вариант и согласованные изменения; </w:t>
      </w:r>
    </w:p>
    <w:p w:rsidR="009664B8" w:rsidRPr="00BA79B3" w:rsidRDefault="00BA79B3" w:rsidP="00BA79B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  <w:lang w:val="en-US"/>
        </w:rPr>
        <w:t xml:space="preserve">обновленные и исправленные документы.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При внесении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 ПС сопроводитель разрабатывает и тестирует конкретные изменения программного продукта. Исходными данными для проведения работы при внесении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должны быть: базовая версия программного продукта; согласованные с заказчиком предложения о модификации; согласованные документы на реализацию корректировки; отчет о влиянии корректировки и выходные результаты работы по анализу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. Сопроводитель должен выполнять анализ 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использования процессов разработки комплекса программ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 xml:space="preserve"> при внесении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(см. п. 5.3 и 5.5 стандарта ISO 12207). После согласования корректировки сопроводителю следует провести анализ и определить, какие документы, программные модули и их версии требуют изменения.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Результаты испытани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корректировок должны быть документально оформлены. 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 xml:space="preserve"> рассматриваемо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работо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должен быть проведен посредством процесса совместного анализа. Результатами данно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работы являются: обновленные планы, документы и процедуры тестирования; измененные исходные программы; отчеты о квалификационном тестировании; показатели, характеризующие качество внесенных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. Обновленные документы должны включать подробны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отчет о проведенном анализе; обновленные требования; обновленные планы, процедуры и отчеты о тестировании; обновленные учебные материалы. Сопроводитель должен провести проверки каждого внесенного изменения совместно с заказчиком, утвердившим изменение в целях подтверждения целостности и работоспособности измененно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системы: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отслеживание реализованных предложени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о модификации и отчетов о дефектах относительно требовани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предыдуще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базово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проекта и программных кодов; </w:t>
      </w:r>
    </w:p>
    <w:p w:rsidR="009664B8" w:rsidRPr="00BA79B3" w:rsidRDefault="009664B8" w:rsidP="009664B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проверку соблюдения стандартов на ЖЦ ПС и системы; </w:t>
      </w:r>
    </w:p>
    <w:p w:rsidR="009664B8" w:rsidRPr="00BA79B3" w:rsidRDefault="009664B8" w:rsidP="009664B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проверку того, что изменены только нужные ко</w:t>
      </w:r>
      <w:r w:rsidR="00BA79B3">
        <w:rPr>
          <w:rFonts w:ascii="Times New Roman" w:hAnsi="Times New Roman" w:cs="Times New Roman"/>
          <w:color w:val="000000" w:themeColor="text1"/>
        </w:rPr>
        <w:t>мпоненты программного средства;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контроль обновления документов версии программного продукта;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проверку полноты проведения тестирования и отчетов о тестировании.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Сопроводитель должен документально оформить и представить заказчику: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отчеты о проблемах (дефектах) и предложения о модификациях; результаты их анализа и варианты реализации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результаты приемочных испытани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, верификации, аттестации и измерени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характеристик качества ново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программного продукта;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отчеты об обеспечении характеристик качества программного продукта и результаты эксплуатационного тестирования;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замечания заказчика и результаты взаимоде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ствия с ним по устранению дефектов версии программного продукта;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комплект актуальных проектных документов и документов результатов сопровождения;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оценки корректности реализованно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политики, графика и Программы квалификационного тестирования версии программного продукта; </w:t>
      </w:r>
    </w:p>
    <w:p w:rsidR="009664B8" w:rsidRPr="00BA79B3" w:rsidRDefault="009664B8" w:rsidP="009664B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правильность оценок необходимых и использованных ресурсов; </w:t>
      </w:r>
    </w:p>
    <w:p w:rsidR="009664B8" w:rsidRPr="00BA79B3" w:rsidRDefault="009664B8" w:rsidP="009664B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официальные рекомендации с указаниями о целесообразных последующих модификациях и создании новых верси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ПС.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Снятие программного средства с эксплуатации и сопровождения должно быть подготовлено анализом, обосновывающим это решение. В анализе следует определить и экономически обосновать: возможность сохранения устаревше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комплекса программ, а также необходимость создания и применения ново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программного продукта. Разработка нового ПС может проводиться для: усовершенствования модульности; упрощения сопровождения; обеспечения стандартизации или независимости от поставщика-продавца компонентов.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Перед прекращением сопровождения следует определить влияние снятия программного продукта с сопровождения на пользователе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, установить программны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продукт, заменяющи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снимаемы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(при его наличии) и определить обязанности по любым оставшимся вопросам последующе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поддержки применения ПС. Пользователи должны получить уведомление о планах и работах по снятию с сопровождения и эксплуатации.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Стандарт ISO 15846:1998 – Конфигурационное управление программными средствами – обобщает, детализирует и развивает основные концептуальные положения, представленные в стандартах ISO 12207 и ISO 10007. Стандарт ISO 10007:1995 – Руководящие указания при управлении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– содержит общие рекомендации по управлению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, которые целесообразно применять на протяжении всего жизненного цикла различных систем и видов продукции, с тем, чтобы обеспечить наглядность функциональных и физических характеристик и управление ими.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Основно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задаче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управления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является документальное оформление и обеспечение полно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наглядности текуще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конфигурации продукции и выполнения требовани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к ее</w:t>
      </w:r>
      <w:r w:rsidRPr="00BA79B3">
        <w:rPr>
          <w:rFonts w:ascii="Times New Roman" w:hAnsi="Times New Roman" w:cs="Times New Roman"/>
          <w:color w:val="000000" w:themeColor="text1"/>
        </w:rPr>
        <w:t xml:space="preserve"> физическим и функциональным характеристикам. Другая задача заключается в том, чтобы все лица, работающие над проектом, в любо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момент его жизненного цикла использовали достоверную и точную информацию. Управление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следует организовать так, чтобы персонал знал свои обязанности и имел достаточно независимости и полномочи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для выполнения поставленных задач. Управление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является управленческо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дисциплино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, использующе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техническое и административное руководство для разработки, производства и поддержки объектов конфигурации.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Шесть (6-о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– 11-ы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) разделов начинаются с цитирования соответствующих шести базовых требовани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раздела 6.2 стандарта ISO 12207: </w:t>
      </w:r>
    </w:p>
    <w:p w:rsidR="009664B8" w:rsidRPr="009664B8" w:rsidRDefault="00BA79B3" w:rsidP="009664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подготовка процесса; </w:t>
      </w:r>
    </w:p>
    <w:p w:rsidR="009664B8" w:rsidRPr="009664B8" w:rsidRDefault="00BA79B3" w:rsidP="009664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определение конфигурации; </w:t>
      </w:r>
    </w:p>
    <w:p w:rsidR="009664B8" w:rsidRPr="009664B8" w:rsidRDefault="00BA79B3" w:rsidP="009664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контроль конфигурации; </w:t>
      </w:r>
    </w:p>
    <w:p w:rsidR="009664B8" w:rsidRPr="009664B8" w:rsidRDefault="009664B8" w:rsidP="009664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64B8">
        <w:rPr>
          <w:rFonts w:ascii="Times New Roman" w:hAnsi="Times New Roman" w:cs="Times New Roman"/>
          <w:color w:val="000000" w:themeColor="text1"/>
          <w:lang w:val="en-US"/>
        </w:rPr>
        <w:t>учет состояния конфи</w:t>
      </w:r>
      <w:r w:rsidR="00BA79B3">
        <w:rPr>
          <w:rFonts w:ascii="Times New Roman" w:hAnsi="Times New Roman" w:cs="Times New Roman"/>
          <w:color w:val="000000" w:themeColor="text1"/>
          <w:lang w:val="en-US"/>
        </w:rPr>
        <w:t xml:space="preserve">гурации; </w:t>
      </w:r>
    </w:p>
    <w:p w:rsidR="009664B8" w:rsidRPr="009664B8" w:rsidRDefault="00BA79B3" w:rsidP="009664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оценка конфигурации; </w:t>
      </w:r>
    </w:p>
    <w:p w:rsidR="009664B8" w:rsidRPr="009664B8" w:rsidRDefault="00BA79B3" w:rsidP="009664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управление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выпуском и поставка.</w:t>
      </w:r>
    </w:p>
    <w:p w:rsidR="000A464D" w:rsidRPr="00BA79B3" w:rsidRDefault="009664B8" w:rsidP="009664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Процесс управления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BA79B3">
        <w:rPr>
          <w:rFonts w:ascii="Times New Roman" w:hAnsi="Times New Roman" w:cs="Times New Roman"/>
          <w:color w:val="000000" w:themeColor="text1"/>
        </w:rPr>
        <w:t xml:space="preserve"> является процессом при</w:t>
      </w:r>
      <w:bookmarkStart w:id="0" w:name="_GoBack"/>
      <w:bookmarkEnd w:id="0"/>
      <w:r w:rsidRPr="00BA79B3">
        <w:rPr>
          <w:rFonts w:ascii="Times New Roman" w:hAnsi="Times New Roman" w:cs="Times New Roman"/>
          <w:color w:val="000000" w:themeColor="text1"/>
        </w:rPr>
        <w:t>менения административных и технических процедур на всем протяжении жизненного цикла программных сре</w:t>
      </w:r>
      <w:proofErr w:type="gramStart"/>
      <w:r w:rsidRPr="00BA79B3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Pr="00BA79B3">
        <w:rPr>
          <w:rFonts w:ascii="Times New Roman" w:hAnsi="Times New Roman" w:cs="Times New Roman"/>
          <w:color w:val="000000" w:themeColor="text1"/>
        </w:rPr>
        <w:t>я: обозначения, определения и установления состояния базово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программных продуктов в системе; управления хранением, обр</w:t>
      </w:r>
      <w:r w:rsidR="000A464D" w:rsidRPr="00BA79B3">
        <w:rPr>
          <w:rFonts w:ascii="Times New Roman" w:hAnsi="Times New Roman" w:cs="Times New Roman"/>
          <w:color w:val="000000" w:themeColor="text1"/>
        </w:rPr>
        <w:t>ащением и поставко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="000A464D" w:rsidRPr="00BA79B3">
        <w:rPr>
          <w:rFonts w:ascii="Times New Roman" w:hAnsi="Times New Roman" w:cs="Times New Roman"/>
          <w:color w:val="000000" w:themeColor="text1"/>
        </w:rPr>
        <w:t xml:space="preserve"> объектов. </w:t>
      </w:r>
    </w:p>
    <w:p w:rsidR="009664B8" w:rsidRPr="00BA79B3" w:rsidRDefault="009664B8" w:rsidP="009664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Подготовка процесса включает разработку плана управления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. План должен определять: </w:t>
      </w:r>
    </w:p>
    <w:p w:rsidR="009664B8" w:rsidRPr="00BA79B3" w:rsidRDefault="00BA79B3" w:rsidP="00BA79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>работы по управлению конфигурацие</w:t>
      </w:r>
      <w:r w:rsidRPr="00BA79B3">
        <w:rPr>
          <w:rFonts w:ascii="Times New Roman" w:hAnsi="Times New Roman" w:cs="Times New Roman"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; </w:t>
      </w:r>
    </w:p>
    <w:p w:rsidR="009664B8" w:rsidRPr="00BA79B3" w:rsidRDefault="00BA79B3" w:rsidP="00BA79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процедуры и график выполнения данных работ; </w:t>
      </w:r>
    </w:p>
    <w:p w:rsidR="009664B8" w:rsidRPr="00BA79B3" w:rsidRDefault="00BA79B3" w:rsidP="00BA79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организацию, ответственных за выполнение данных работ; </w:t>
      </w:r>
    </w:p>
    <w:p w:rsidR="009664B8" w:rsidRPr="00BA79B3" w:rsidRDefault="00BA79B3" w:rsidP="00BA79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</w:t>
      </w:r>
      <w:r w:rsidR="009664B8" w:rsidRPr="00BA79B3">
        <w:rPr>
          <w:rFonts w:ascii="Times New Roman" w:hAnsi="Times New Roman" w:cs="Times New Roman"/>
          <w:color w:val="000000" w:themeColor="text1"/>
        </w:rPr>
        <w:t>связь данно</w:t>
      </w:r>
      <w:r w:rsidRPr="00BA79B3">
        <w:rPr>
          <w:rFonts w:ascii="Times New Roman" w:hAnsi="Times New Roman" w:cs="Times New Roman"/>
          <w:color w:val="000000" w:themeColor="text1"/>
        </w:rPr>
        <w:t>й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 </w:t>
      </w:r>
      <w:r w:rsidR="009664B8" w:rsidRPr="00BA79B3">
        <w:rPr>
          <w:rFonts w:ascii="MS Mincho" w:eastAsia="MS Mincho" w:hAnsi="MS Mincho" w:cs="MS Mincho" w:hint="eastAsia"/>
          <w:color w:val="000000" w:themeColor="text1"/>
        </w:rPr>
        <w:t> </w:t>
      </w:r>
      <w:r w:rsidR="009664B8" w:rsidRPr="00BA79B3">
        <w:rPr>
          <w:rFonts w:ascii="Times New Roman" w:hAnsi="Times New Roman" w:cs="Times New Roman"/>
          <w:color w:val="000000" w:themeColor="text1"/>
        </w:rPr>
        <w:t xml:space="preserve">организации с другими предприятиями, например, по разработке и сопровождению программных средств. </w:t>
      </w:r>
    </w:p>
    <w:p w:rsidR="009664B8" w:rsidRPr="00BA79B3" w:rsidRDefault="009664B8" w:rsidP="009664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План должен быть документально оформлен и выполнен.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Определение конфигурации состоит в создании схемы обозначения программных объектов и их верси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(объектов программно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конфигурации), которые контролируются при реализации проекта. Для каждого программного объекта и его верси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должны быть определены: документация, в которо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фиксируется состояние его конфигурации; эталонные версии и другие элементы обозначения.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Контроль конфигурации, при этом должны быть выполнены: обозначение и регистрация заявок на внесение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; анализ и оценка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; принятие или непринятие заявки; реализация, верификация и выпуск измененного программного объекта. Для каждого изменения следует отслеживать аудиторские проверки, посредством которых анализируется каждое изменение, его причина и разрешение на его внесение. Должны быть выполнены контроль и аудиторская проверка всех доступных контролю программных продуктов, которые связаны с критическими функциями безопасности или защиты.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Учет состояни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конфигурации включает подготовку протоколов управления и отчетов о состоянии, которые отражают состояние и хронологию изменения контролируемых программных объектов, состояние их конфигурации. Отчеты о состоянии должны учитывать количество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 данном проекте, последние версии программных объектов, обозначения выпущенных верси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, количество выпусков и сравнения программных объектов различных выпусков.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Оценка конфигурации при этом должны быть определены и обеспечены: функциональная законченность программных объектов с точки зрения реализации установленных к ним требовани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; физическая завершенность программных объектов с точки зрения реализации в проекте и в программах всех внесенных изменени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Управление выпуском и поставка включает официальны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контроль выпуска и поставки программных продуктов вместе с соответствующе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документацие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. Оригиналы программ и документации должны сопровождаться в жизненном цикле. Программы и документация, связанные с обеспечением критических функци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безопасности или защиты, должны обрабатываться, храниться, упаковываться и поставляться в соответствии с установленными правилами.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Процесс решения проблем (устранения дефектов) по стандарту ISO 12207</w:t>
      </w:r>
      <w:r w:rsidRPr="00BA79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A79B3">
        <w:rPr>
          <w:rFonts w:ascii="Times New Roman" w:hAnsi="Times New Roman" w:cs="Times New Roman"/>
          <w:color w:val="000000" w:themeColor="text1"/>
        </w:rPr>
        <w:t xml:space="preserve">(п.6.8) является процессом анализа и решения проблем (включая обнаруженные несоответствия), независимо от их происхождения или источника, которые обнаружены в ходе выполнения разработки, эксплуатации, сопровождения или других процессов. Целью данного процесса является обеспечение своевременного, ответственного и документируемого анализа и решения всех обнаруженных проблем (дефектов) и определения причин их возникновения.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Подготовка процесса устранения дефектов – процесс должен быть циклически замкнутым, обеспечивающим: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своевременное документирование и ввод всех обнаруженных дефектов в процесс решения проблем;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 xml:space="preserve">• определение, анализ и возможное устранение причин их возникновения;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• учет и документирование состояни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проблем;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Решение обнаруженных проблем: при выявлении проблем в программном продукте или работе должен быть подготовлен отчет, описывающи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каждую выявленную проблему. Отчет по проблеме должен являться составно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частью вышеописанного процесса, охватывая вопросы: выявления проблем; их исследования, анализа и решения, а также причин их возникновения; определения тенденци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, способствующих возникновению проблем. </w:t>
      </w:r>
    </w:p>
    <w:p w:rsidR="009664B8" w:rsidRPr="00BA79B3" w:rsidRDefault="009664B8" w:rsidP="009664B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A79B3">
        <w:rPr>
          <w:rFonts w:ascii="Times New Roman" w:hAnsi="Times New Roman" w:cs="Times New Roman"/>
          <w:color w:val="000000" w:themeColor="text1"/>
        </w:rPr>
        <w:t>Модификация, учет и тиражирование верси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требует больших затрат. Поэтому при выпуске каждо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ново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базово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разработчики стремятся обеспечить преемственность ее функци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компонентов с предыдущими версиями, а также рассматривается возможность и подготавливается решение для возможного прекращения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некоторо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устаревше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версии ПС или ее конкретных компонентов. Для реализации на практике приведенных выше концепци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процедур, требовани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 планов сопровождения и управления конфигурацие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программных средств необходимы организационные мероприятия, гарантирующие участникам проектов определенную культуру</w:t>
      </w:r>
      <w:r w:rsidRPr="00BA79B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BA79B3">
        <w:rPr>
          <w:rFonts w:ascii="Times New Roman" w:hAnsi="Times New Roman" w:cs="Times New Roman"/>
          <w:color w:val="000000" w:themeColor="text1"/>
        </w:rPr>
        <w:t>дисциплину разработки и выполнения модификаци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. Такая организационная система должна обеспечивать специалистам разно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квалификации и роли в проекте, возможность взаимоде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>ствия при решении требуемых комплексных задач, для накопления, хранения и обмена упорядоченно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информацие</w:t>
      </w:r>
      <w:r w:rsidR="00BA79B3" w:rsidRPr="00BA79B3">
        <w:rPr>
          <w:rFonts w:ascii="Times New Roman" w:hAnsi="Times New Roman" w:cs="Times New Roman"/>
          <w:color w:val="000000" w:themeColor="text1"/>
        </w:rPr>
        <w:t>й</w:t>
      </w:r>
      <w:r w:rsidRPr="00BA79B3">
        <w:rPr>
          <w:rFonts w:ascii="Times New Roman" w:hAnsi="Times New Roman" w:cs="Times New Roman"/>
          <w:color w:val="000000" w:themeColor="text1"/>
        </w:rPr>
        <w:t xml:space="preserve"> о состоянии и изменениях компонентов проекта. </w:t>
      </w:r>
    </w:p>
    <w:p w:rsidR="005211D8" w:rsidRPr="009664B8" w:rsidRDefault="005211D8" w:rsidP="009664B8">
      <w:pPr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sectPr w:rsidR="005211D8" w:rsidRPr="009664B8" w:rsidSect="009664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4E94292"/>
    <w:multiLevelType w:val="hybridMultilevel"/>
    <w:tmpl w:val="1B4EDADA"/>
    <w:lvl w:ilvl="0" w:tplc="1AC8BB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CD3E1A"/>
    <w:multiLevelType w:val="hybridMultilevel"/>
    <w:tmpl w:val="506801A8"/>
    <w:lvl w:ilvl="0" w:tplc="1AC8BB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160E7D"/>
    <w:multiLevelType w:val="hybridMultilevel"/>
    <w:tmpl w:val="25E089FE"/>
    <w:lvl w:ilvl="0" w:tplc="1AC8BB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B8"/>
    <w:rsid w:val="000A464D"/>
    <w:rsid w:val="005211D8"/>
    <w:rsid w:val="009664B8"/>
    <w:rsid w:val="00BA79B3"/>
    <w:rsid w:val="00C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Turebayeva Rakhila</dc:creator>
  <cp:keywords/>
  <dc:description/>
  <cp:lastModifiedBy>ЕНУ</cp:lastModifiedBy>
  <cp:revision>2</cp:revision>
  <dcterms:created xsi:type="dcterms:W3CDTF">2021-03-02T05:18:00Z</dcterms:created>
  <dcterms:modified xsi:type="dcterms:W3CDTF">2022-11-04T12:16:00Z</dcterms:modified>
</cp:coreProperties>
</file>