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0C9E5" w14:textId="7A16D37E" w:rsidR="005211D8" w:rsidRPr="00F7035C" w:rsidRDefault="00F2638B" w:rsidP="00F7035C">
      <w:pPr>
        <w:tabs>
          <w:tab w:val="left" w:pos="284"/>
        </w:tabs>
        <w:ind w:firstLine="284"/>
        <w:jc w:val="both"/>
        <w:rPr>
          <w:rFonts w:ascii="Times New Roman" w:hAnsi="Times New Roman"/>
          <w:b/>
          <w:color w:val="515151"/>
          <w:sz w:val="24"/>
          <w:szCs w:val="24"/>
        </w:rPr>
      </w:pPr>
      <w:r w:rsidRPr="00F7035C">
        <w:rPr>
          <w:rFonts w:ascii="Times New Roman" w:hAnsi="Times New Roman"/>
          <w:b/>
          <w:sz w:val="24"/>
          <w:szCs w:val="24"/>
        </w:rPr>
        <w:t xml:space="preserve">Лекция 2. </w:t>
      </w:r>
      <w:r w:rsidR="000F4796" w:rsidRPr="00F7035C">
        <w:rPr>
          <w:rFonts w:ascii="Times New Roman" w:hAnsi="Times New Roman"/>
          <w:b/>
          <w:sz w:val="24"/>
          <w:szCs w:val="24"/>
        </w:rPr>
        <w:t xml:space="preserve">Угрозы </w:t>
      </w:r>
      <w:r w:rsidRPr="00F7035C">
        <w:rPr>
          <w:rFonts w:ascii="Times New Roman" w:hAnsi="Times New Roman"/>
          <w:b/>
          <w:sz w:val="24"/>
          <w:szCs w:val="24"/>
        </w:rPr>
        <w:t xml:space="preserve">безопасности программного </w:t>
      </w:r>
      <w:r w:rsidRPr="00F7035C">
        <w:rPr>
          <w:rFonts w:ascii="Times New Roman" w:eastAsia="Calibri" w:hAnsi="Times New Roman"/>
          <w:b/>
          <w:sz w:val="24"/>
          <w:szCs w:val="24"/>
        </w:rPr>
        <w:t xml:space="preserve">обеспечения. </w:t>
      </w:r>
    </w:p>
    <w:p w14:paraId="5F6E0CE3" w14:textId="77777777" w:rsidR="000F4796" w:rsidRPr="00F7035C" w:rsidRDefault="000F4796" w:rsidP="00F7035C">
      <w:pPr>
        <w:tabs>
          <w:tab w:val="left" w:pos="284"/>
        </w:tabs>
        <w:ind w:firstLine="284"/>
        <w:jc w:val="both"/>
        <w:rPr>
          <w:rFonts w:ascii="Times New Roman" w:hAnsi="Times New Roman"/>
          <w:b/>
          <w:sz w:val="24"/>
          <w:szCs w:val="24"/>
        </w:rPr>
      </w:pPr>
      <w:r w:rsidRPr="00F7035C">
        <w:rPr>
          <w:rFonts w:ascii="Times New Roman" w:hAnsi="Times New Roman"/>
          <w:b/>
          <w:sz w:val="24"/>
          <w:szCs w:val="24"/>
        </w:rPr>
        <w:t>1. Виды угроз информационной безопасности и классификация источников угроз</w:t>
      </w:r>
    </w:p>
    <w:p w14:paraId="1BF1513C" w14:textId="77777777" w:rsidR="006E458B" w:rsidRPr="00F7035C" w:rsidRDefault="006E458B" w:rsidP="00F7035C">
      <w:pPr>
        <w:tabs>
          <w:tab w:val="left" w:pos="284"/>
        </w:tabs>
        <w:ind w:firstLine="284"/>
        <w:jc w:val="both"/>
        <w:rPr>
          <w:rFonts w:ascii="Times New Roman" w:eastAsia="Calibri" w:hAnsi="Times New Roman"/>
          <w:sz w:val="24"/>
          <w:szCs w:val="24"/>
        </w:rPr>
      </w:pPr>
    </w:p>
    <w:p w14:paraId="13C62C70" w14:textId="1E695FF5" w:rsidR="000F4796" w:rsidRPr="00F7035C" w:rsidRDefault="000F4796" w:rsidP="00F7035C">
      <w:pPr>
        <w:widowControl w:val="0"/>
        <w:tabs>
          <w:tab w:val="left" w:pos="284"/>
        </w:tabs>
        <w:autoSpaceDE w:val="0"/>
        <w:autoSpaceDN w:val="0"/>
        <w:adjustRightInd w:val="0"/>
        <w:ind w:firstLine="284"/>
        <w:jc w:val="both"/>
        <w:rPr>
          <w:rFonts w:ascii="Times New Roman" w:eastAsiaTheme="minorEastAsia" w:hAnsi="Times New Roman"/>
          <w:color w:val="515151"/>
          <w:sz w:val="24"/>
          <w:szCs w:val="24"/>
        </w:rPr>
      </w:pPr>
      <w:r w:rsidRPr="00F7035C">
        <w:rPr>
          <w:rFonts w:ascii="Times New Roman" w:eastAsiaTheme="minorEastAsia" w:hAnsi="Times New Roman"/>
          <w:color w:val="515151"/>
          <w:sz w:val="24"/>
          <w:szCs w:val="24"/>
        </w:rPr>
        <w:t>Анализ проблем экономической безопасности необходимо проводить, учитывая взаимосвязи экономических противоречий, угроз и потерь, к которым может приводить реализация угроз. Такой анализ приводит к следующей цепочке:</w:t>
      </w:r>
    </w:p>
    <w:p w14:paraId="34A37CA9" w14:textId="77777777" w:rsidR="000F4796" w:rsidRPr="00F7035C" w:rsidRDefault="000F4796" w:rsidP="00F7035C">
      <w:pPr>
        <w:widowControl w:val="0"/>
        <w:numPr>
          <w:ilvl w:val="0"/>
          <w:numId w:val="9"/>
        </w:numPr>
        <w:tabs>
          <w:tab w:val="left" w:pos="284"/>
        </w:tabs>
        <w:autoSpaceDE w:val="0"/>
        <w:autoSpaceDN w:val="0"/>
        <w:adjustRightInd w:val="0"/>
        <w:jc w:val="both"/>
        <w:rPr>
          <w:rFonts w:ascii="Times New Roman" w:eastAsiaTheme="minorEastAsia" w:hAnsi="Times New Roman"/>
          <w:color w:val="515151"/>
          <w:sz w:val="24"/>
          <w:szCs w:val="24"/>
        </w:rPr>
      </w:pPr>
      <w:r w:rsidRPr="00F7035C">
        <w:rPr>
          <w:rFonts w:ascii="Times New Roman" w:eastAsiaTheme="minorEastAsia" w:hAnsi="Times New Roman"/>
          <w:color w:val="515151"/>
          <w:sz w:val="24"/>
          <w:szCs w:val="24"/>
        </w:rPr>
        <w:t>источник угрозы (внешняя и/или внутренняя среда предприятия)</w:t>
      </w:r>
    </w:p>
    <w:p w14:paraId="7EF22D2B" w14:textId="77777777" w:rsidR="000F4796" w:rsidRPr="00F7035C" w:rsidRDefault="000F4796" w:rsidP="00F7035C">
      <w:pPr>
        <w:widowControl w:val="0"/>
        <w:numPr>
          <w:ilvl w:val="0"/>
          <w:numId w:val="9"/>
        </w:numPr>
        <w:tabs>
          <w:tab w:val="left" w:pos="284"/>
        </w:tabs>
        <w:autoSpaceDE w:val="0"/>
        <w:autoSpaceDN w:val="0"/>
        <w:adjustRightInd w:val="0"/>
        <w:jc w:val="both"/>
        <w:rPr>
          <w:rFonts w:ascii="Times New Roman" w:eastAsiaTheme="minorEastAsia" w:hAnsi="Times New Roman"/>
          <w:color w:val="515151"/>
          <w:sz w:val="24"/>
          <w:szCs w:val="24"/>
        </w:rPr>
      </w:pPr>
      <w:r w:rsidRPr="00F7035C">
        <w:rPr>
          <w:rFonts w:ascii="Times New Roman" w:eastAsiaTheme="minorEastAsia" w:hAnsi="Times New Roman"/>
          <w:color w:val="515151"/>
          <w:sz w:val="24"/>
          <w:szCs w:val="24"/>
        </w:rPr>
        <w:t>зона риска (сфера экономической деятельности предприятия, способы её реализации, материальные и информационные ресурсы)</w:t>
      </w:r>
    </w:p>
    <w:p w14:paraId="2BBBB94B" w14:textId="77777777" w:rsidR="000F4796" w:rsidRPr="00F7035C" w:rsidRDefault="000F4796" w:rsidP="00F7035C">
      <w:pPr>
        <w:widowControl w:val="0"/>
        <w:numPr>
          <w:ilvl w:val="0"/>
          <w:numId w:val="9"/>
        </w:numPr>
        <w:tabs>
          <w:tab w:val="left" w:pos="284"/>
        </w:tabs>
        <w:autoSpaceDE w:val="0"/>
        <w:autoSpaceDN w:val="0"/>
        <w:adjustRightInd w:val="0"/>
        <w:jc w:val="both"/>
        <w:rPr>
          <w:rFonts w:ascii="Times New Roman" w:eastAsiaTheme="minorEastAsia" w:hAnsi="Times New Roman"/>
          <w:color w:val="515151"/>
          <w:sz w:val="24"/>
          <w:szCs w:val="24"/>
        </w:rPr>
      </w:pPr>
      <w:r w:rsidRPr="00F7035C">
        <w:rPr>
          <w:rFonts w:ascii="Times New Roman" w:eastAsiaTheme="minorEastAsia" w:hAnsi="Times New Roman"/>
          <w:color w:val="515151"/>
          <w:sz w:val="24"/>
          <w:szCs w:val="24"/>
        </w:rPr>
        <w:t>фактор (степень уязвимости данных, информации, программного обеспечения, компьютерных и телекоммуникационных устройств, материальных и финансовых ресурсов, персонала)&gt;</w:t>
      </w:r>
    </w:p>
    <w:p w14:paraId="5BC030A9" w14:textId="77777777" w:rsidR="000F4796" w:rsidRPr="00F7035C" w:rsidRDefault="000F4796" w:rsidP="00F7035C">
      <w:pPr>
        <w:widowControl w:val="0"/>
        <w:numPr>
          <w:ilvl w:val="0"/>
          <w:numId w:val="9"/>
        </w:numPr>
        <w:tabs>
          <w:tab w:val="left" w:pos="284"/>
        </w:tabs>
        <w:autoSpaceDE w:val="0"/>
        <w:autoSpaceDN w:val="0"/>
        <w:adjustRightInd w:val="0"/>
        <w:jc w:val="both"/>
        <w:rPr>
          <w:rFonts w:ascii="Times New Roman" w:eastAsiaTheme="minorEastAsia" w:hAnsi="Times New Roman"/>
          <w:color w:val="515151"/>
          <w:sz w:val="24"/>
          <w:szCs w:val="24"/>
        </w:rPr>
      </w:pPr>
      <w:r w:rsidRPr="00F7035C">
        <w:rPr>
          <w:rFonts w:ascii="Times New Roman" w:eastAsiaTheme="minorEastAsia" w:hAnsi="Times New Roman"/>
          <w:color w:val="515151"/>
          <w:sz w:val="24"/>
          <w:szCs w:val="24"/>
          <w:lang w:val="en-US"/>
        </w:rPr>
        <w:t>угроза (вид, величина, направление)</w:t>
      </w:r>
    </w:p>
    <w:p w14:paraId="7717A8FF" w14:textId="77777777" w:rsidR="000F4796" w:rsidRPr="00F7035C" w:rsidRDefault="000F4796" w:rsidP="00F7035C">
      <w:pPr>
        <w:widowControl w:val="0"/>
        <w:numPr>
          <w:ilvl w:val="0"/>
          <w:numId w:val="9"/>
        </w:numPr>
        <w:tabs>
          <w:tab w:val="left" w:pos="284"/>
        </w:tabs>
        <w:autoSpaceDE w:val="0"/>
        <w:autoSpaceDN w:val="0"/>
        <w:adjustRightInd w:val="0"/>
        <w:jc w:val="both"/>
        <w:rPr>
          <w:rFonts w:ascii="Times New Roman" w:eastAsiaTheme="minorEastAsia" w:hAnsi="Times New Roman"/>
          <w:color w:val="515151"/>
          <w:sz w:val="24"/>
          <w:szCs w:val="24"/>
        </w:rPr>
      </w:pPr>
      <w:r w:rsidRPr="00F7035C">
        <w:rPr>
          <w:rFonts w:ascii="Times New Roman" w:eastAsiaTheme="minorEastAsia" w:hAnsi="Times New Roman"/>
          <w:color w:val="515151"/>
          <w:sz w:val="24"/>
          <w:szCs w:val="24"/>
        </w:rPr>
        <w:t>возможность её реализации (предпосылки, объект, способ действия, скорость и временной интервал действия)</w:t>
      </w:r>
    </w:p>
    <w:p w14:paraId="61BB242A" w14:textId="77777777" w:rsidR="000F4796" w:rsidRPr="00F7035C" w:rsidRDefault="000F4796" w:rsidP="00F7035C">
      <w:pPr>
        <w:widowControl w:val="0"/>
        <w:numPr>
          <w:ilvl w:val="0"/>
          <w:numId w:val="9"/>
        </w:numPr>
        <w:tabs>
          <w:tab w:val="left" w:pos="284"/>
        </w:tabs>
        <w:autoSpaceDE w:val="0"/>
        <w:autoSpaceDN w:val="0"/>
        <w:adjustRightInd w:val="0"/>
        <w:jc w:val="both"/>
        <w:rPr>
          <w:rFonts w:ascii="Times New Roman" w:eastAsiaTheme="minorEastAsia" w:hAnsi="Times New Roman"/>
          <w:color w:val="515151"/>
          <w:sz w:val="24"/>
          <w:szCs w:val="24"/>
        </w:rPr>
      </w:pPr>
      <w:r w:rsidRPr="00F7035C">
        <w:rPr>
          <w:rFonts w:ascii="Times New Roman" w:eastAsiaTheme="minorEastAsia" w:hAnsi="Times New Roman"/>
          <w:color w:val="515151"/>
          <w:sz w:val="24"/>
          <w:szCs w:val="24"/>
        </w:rPr>
        <w:t>последствия (материальный ущерб, моральный вред, размер ущерба и вреда, возможность компенсации).</w:t>
      </w:r>
    </w:p>
    <w:p w14:paraId="3F494F81" w14:textId="77777777" w:rsidR="00E23FE4" w:rsidRPr="00F7035C" w:rsidRDefault="00E23FE4" w:rsidP="00F7035C">
      <w:pPr>
        <w:widowControl w:val="0"/>
        <w:tabs>
          <w:tab w:val="left" w:pos="284"/>
        </w:tabs>
        <w:autoSpaceDE w:val="0"/>
        <w:autoSpaceDN w:val="0"/>
        <w:adjustRightInd w:val="0"/>
        <w:ind w:firstLine="284"/>
        <w:jc w:val="both"/>
        <w:rPr>
          <w:rFonts w:ascii="Times New Roman" w:hAnsi="Times New Roman"/>
          <w:color w:val="515151"/>
          <w:sz w:val="24"/>
          <w:szCs w:val="24"/>
        </w:rPr>
      </w:pPr>
      <w:r w:rsidRPr="00F7035C">
        <w:rPr>
          <w:rFonts w:ascii="Times New Roman" w:hAnsi="Times New Roman"/>
          <w:color w:val="515151"/>
          <w:sz w:val="24"/>
          <w:szCs w:val="24"/>
        </w:rPr>
        <w:t>Построение надежной защиты компьютерной системы невозможно без предварительного анализа возможных угроз безопасности системы. Этот анализ должен включать в себя:</w:t>
      </w:r>
    </w:p>
    <w:p w14:paraId="7A7BEE10" w14:textId="77777777" w:rsidR="00E23FE4" w:rsidRPr="00F7035C" w:rsidRDefault="00E23FE4" w:rsidP="00F7035C">
      <w:pPr>
        <w:widowControl w:val="0"/>
        <w:tabs>
          <w:tab w:val="left" w:pos="284"/>
        </w:tabs>
        <w:autoSpaceDE w:val="0"/>
        <w:autoSpaceDN w:val="0"/>
        <w:adjustRightInd w:val="0"/>
        <w:ind w:firstLine="284"/>
        <w:jc w:val="both"/>
        <w:rPr>
          <w:rFonts w:ascii="Times New Roman" w:hAnsi="Times New Roman"/>
          <w:color w:val="515151"/>
          <w:sz w:val="24"/>
          <w:szCs w:val="24"/>
        </w:rPr>
      </w:pPr>
      <w:r w:rsidRPr="00F7035C">
        <w:rPr>
          <w:rFonts w:ascii="Times New Roman" w:hAnsi="Times New Roman"/>
          <w:color w:val="515151"/>
          <w:sz w:val="24"/>
          <w:szCs w:val="24"/>
        </w:rPr>
        <w:t>• выявление характера хранящейся в системе информации, выделение наиболее опасных угроз (несанкционированное чтение, несанкционированное изменение и т.д.);</w:t>
      </w:r>
    </w:p>
    <w:p w14:paraId="7F68D2B8" w14:textId="77777777" w:rsidR="00E23FE4" w:rsidRPr="00F7035C" w:rsidRDefault="00E23FE4" w:rsidP="00F7035C">
      <w:pPr>
        <w:widowControl w:val="0"/>
        <w:tabs>
          <w:tab w:val="left" w:pos="284"/>
        </w:tabs>
        <w:autoSpaceDE w:val="0"/>
        <w:autoSpaceDN w:val="0"/>
        <w:adjustRightInd w:val="0"/>
        <w:ind w:firstLine="284"/>
        <w:jc w:val="both"/>
        <w:rPr>
          <w:rFonts w:ascii="Times New Roman" w:hAnsi="Times New Roman"/>
          <w:color w:val="515151"/>
          <w:sz w:val="24"/>
          <w:szCs w:val="24"/>
        </w:rPr>
      </w:pPr>
      <w:r w:rsidRPr="00F7035C">
        <w:rPr>
          <w:rFonts w:ascii="Times New Roman" w:hAnsi="Times New Roman"/>
          <w:color w:val="515151"/>
          <w:sz w:val="24"/>
          <w:szCs w:val="24"/>
        </w:rPr>
        <w:t>• оценку затрат времени и средств на вскрытие системы, допустимых для злоумышленников;</w:t>
      </w:r>
    </w:p>
    <w:p w14:paraId="7368E73C" w14:textId="77777777" w:rsidR="00E23FE4" w:rsidRPr="00F7035C" w:rsidRDefault="00E23FE4" w:rsidP="00F7035C">
      <w:pPr>
        <w:widowControl w:val="0"/>
        <w:tabs>
          <w:tab w:val="left" w:pos="284"/>
        </w:tabs>
        <w:autoSpaceDE w:val="0"/>
        <w:autoSpaceDN w:val="0"/>
        <w:adjustRightInd w:val="0"/>
        <w:ind w:firstLine="284"/>
        <w:jc w:val="both"/>
        <w:rPr>
          <w:rFonts w:ascii="Times New Roman" w:hAnsi="Times New Roman"/>
          <w:color w:val="515151"/>
          <w:sz w:val="24"/>
          <w:szCs w:val="24"/>
        </w:rPr>
      </w:pPr>
      <w:r w:rsidRPr="00F7035C">
        <w:rPr>
          <w:rFonts w:ascii="Times New Roman" w:hAnsi="Times New Roman"/>
          <w:color w:val="515151"/>
          <w:sz w:val="24"/>
          <w:szCs w:val="24"/>
        </w:rPr>
        <w:t>• оценку ценности информации, хранящейся в системе;</w:t>
      </w:r>
    </w:p>
    <w:p w14:paraId="1A7BD585" w14:textId="77777777" w:rsidR="00E23FE4" w:rsidRPr="00F7035C" w:rsidRDefault="00E23FE4" w:rsidP="00F7035C">
      <w:pPr>
        <w:widowControl w:val="0"/>
        <w:tabs>
          <w:tab w:val="left" w:pos="284"/>
        </w:tabs>
        <w:autoSpaceDE w:val="0"/>
        <w:autoSpaceDN w:val="0"/>
        <w:adjustRightInd w:val="0"/>
        <w:ind w:firstLine="284"/>
        <w:jc w:val="both"/>
        <w:rPr>
          <w:rFonts w:ascii="Times New Roman" w:hAnsi="Times New Roman"/>
          <w:color w:val="515151"/>
          <w:sz w:val="24"/>
          <w:szCs w:val="24"/>
        </w:rPr>
      </w:pPr>
      <w:r w:rsidRPr="00F7035C">
        <w:rPr>
          <w:rFonts w:ascii="Times New Roman" w:hAnsi="Times New Roman"/>
          <w:color w:val="515151"/>
          <w:sz w:val="24"/>
          <w:szCs w:val="24"/>
        </w:rPr>
        <w:t>• построение модели злоумышленника (другими словами, определение того, от кого нужно защищаться - от постороннего лица, пользователя системы, администратора и т.д.);</w:t>
      </w:r>
    </w:p>
    <w:p w14:paraId="1BBB1860" w14:textId="77777777" w:rsidR="00E23FE4" w:rsidRPr="00F7035C" w:rsidRDefault="00E23FE4" w:rsidP="00F7035C">
      <w:pPr>
        <w:widowControl w:val="0"/>
        <w:tabs>
          <w:tab w:val="left" w:pos="284"/>
        </w:tabs>
        <w:autoSpaceDE w:val="0"/>
        <w:autoSpaceDN w:val="0"/>
        <w:adjustRightInd w:val="0"/>
        <w:ind w:firstLine="284"/>
        <w:jc w:val="both"/>
        <w:rPr>
          <w:rFonts w:ascii="Times New Roman" w:hAnsi="Times New Roman"/>
          <w:color w:val="515151"/>
          <w:sz w:val="24"/>
          <w:szCs w:val="24"/>
        </w:rPr>
      </w:pPr>
      <w:r w:rsidRPr="00F7035C">
        <w:rPr>
          <w:rFonts w:ascii="Times New Roman" w:hAnsi="Times New Roman"/>
          <w:color w:val="515151"/>
          <w:sz w:val="24"/>
          <w:szCs w:val="24"/>
        </w:rPr>
        <w:t>• оценку допустимых затрат времени, средств и ресурсов системы на организацию ее защиты.</w:t>
      </w:r>
    </w:p>
    <w:p w14:paraId="3DF66D92" w14:textId="61B86AE4" w:rsidR="00E23FE4" w:rsidRPr="00F7035C" w:rsidRDefault="00F7035C" w:rsidP="00F7035C">
      <w:pPr>
        <w:widowControl w:val="0"/>
        <w:tabs>
          <w:tab w:val="left" w:pos="284"/>
        </w:tabs>
        <w:autoSpaceDE w:val="0"/>
        <w:autoSpaceDN w:val="0"/>
        <w:adjustRightInd w:val="0"/>
        <w:ind w:firstLine="284"/>
        <w:jc w:val="both"/>
        <w:rPr>
          <w:rFonts w:ascii="Times New Roman" w:hAnsi="Times New Roman"/>
          <w:color w:val="515151"/>
          <w:sz w:val="24"/>
          <w:szCs w:val="24"/>
        </w:rPr>
      </w:pPr>
      <w:r w:rsidRPr="00F7035C">
        <w:rPr>
          <w:rFonts w:ascii="Times New Roman" w:hAnsi="Times New Roman"/>
          <w:color w:val="515151"/>
          <w:sz w:val="24"/>
          <w:szCs w:val="24"/>
        </w:rPr>
        <w:t>О</w:t>
      </w:r>
      <w:r w:rsidR="00E23FE4" w:rsidRPr="00F7035C">
        <w:rPr>
          <w:rFonts w:ascii="Times New Roman" w:hAnsi="Times New Roman"/>
          <w:color w:val="515151"/>
          <w:sz w:val="24"/>
          <w:szCs w:val="24"/>
        </w:rPr>
        <w:t>сновные классы угроз безопасности, направленных против информационных ресурсов:</w:t>
      </w:r>
    </w:p>
    <w:p w14:paraId="31D64DE3" w14:textId="77777777" w:rsidR="00E23FE4" w:rsidRPr="00F7035C" w:rsidRDefault="00E23FE4" w:rsidP="00F7035C">
      <w:pPr>
        <w:widowControl w:val="0"/>
        <w:tabs>
          <w:tab w:val="left" w:pos="284"/>
        </w:tabs>
        <w:autoSpaceDE w:val="0"/>
        <w:autoSpaceDN w:val="0"/>
        <w:adjustRightInd w:val="0"/>
        <w:ind w:firstLine="284"/>
        <w:jc w:val="both"/>
        <w:rPr>
          <w:rFonts w:ascii="Times New Roman" w:hAnsi="Times New Roman"/>
          <w:color w:val="515151"/>
          <w:sz w:val="24"/>
          <w:szCs w:val="24"/>
        </w:rPr>
      </w:pPr>
      <w:r w:rsidRPr="00F7035C">
        <w:rPr>
          <w:rFonts w:ascii="Times New Roman" w:hAnsi="Times New Roman"/>
          <w:color w:val="515151"/>
          <w:sz w:val="24"/>
          <w:szCs w:val="24"/>
        </w:rPr>
        <w:t>• угрозы, реализуемые либо воздействием на программное обеспечение и конфигурационную информацию системы, либо посредством некорректного использования системного и прикладного программного обеспечения;</w:t>
      </w:r>
    </w:p>
    <w:p w14:paraId="0576D1C3" w14:textId="77777777" w:rsidR="00E23FE4" w:rsidRPr="00F7035C" w:rsidRDefault="00E23FE4" w:rsidP="00F7035C">
      <w:pPr>
        <w:widowControl w:val="0"/>
        <w:tabs>
          <w:tab w:val="left" w:pos="284"/>
        </w:tabs>
        <w:autoSpaceDE w:val="0"/>
        <w:autoSpaceDN w:val="0"/>
        <w:adjustRightInd w:val="0"/>
        <w:ind w:firstLine="284"/>
        <w:jc w:val="both"/>
        <w:rPr>
          <w:rFonts w:ascii="Times New Roman" w:hAnsi="Times New Roman"/>
          <w:color w:val="515151"/>
          <w:sz w:val="24"/>
          <w:szCs w:val="24"/>
        </w:rPr>
      </w:pPr>
      <w:r w:rsidRPr="00F7035C">
        <w:rPr>
          <w:rFonts w:ascii="Times New Roman" w:hAnsi="Times New Roman"/>
          <w:color w:val="515151"/>
          <w:sz w:val="24"/>
          <w:szCs w:val="24"/>
        </w:rPr>
        <w:t>• угрозы, связанные с выходом из строя технических средств системы, приводящим к полному или частичному разрушению информации, хранящейся и обрабатываемой в системе;</w:t>
      </w:r>
    </w:p>
    <w:p w14:paraId="3A59E694" w14:textId="77777777" w:rsidR="00E23FE4" w:rsidRPr="00F7035C" w:rsidRDefault="00E23FE4" w:rsidP="00F7035C">
      <w:pPr>
        <w:widowControl w:val="0"/>
        <w:tabs>
          <w:tab w:val="left" w:pos="284"/>
        </w:tabs>
        <w:autoSpaceDE w:val="0"/>
        <w:autoSpaceDN w:val="0"/>
        <w:adjustRightInd w:val="0"/>
        <w:ind w:firstLine="284"/>
        <w:jc w:val="both"/>
        <w:rPr>
          <w:rFonts w:ascii="Times New Roman" w:hAnsi="Times New Roman"/>
          <w:color w:val="515151"/>
          <w:sz w:val="24"/>
          <w:szCs w:val="24"/>
        </w:rPr>
      </w:pPr>
      <w:r w:rsidRPr="00F7035C">
        <w:rPr>
          <w:rFonts w:ascii="Times New Roman" w:hAnsi="Times New Roman"/>
          <w:color w:val="515151"/>
          <w:sz w:val="24"/>
          <w:szCs w:val="24"/>
        </w:rPr>
        <w:t>• угрозы, обусловленные человеческим фактором и связанные с некорректным использованием сотрудниками программного обеспечения или с воздействием на технические средства, в большей степени зависят от действий и "особенностей" морального поведения сотрудников;</w:t>
      </w:r>
    </w:p>
    <w:p w14:paraId="25EF9335" w14:textId="77777777" w:rsidR="00B52B55" w:rsidRPr="00F7035C" w:rsidRDefault="00E23FE4" w:rsidP="00F7035C">
      <w:pPr>
        <w:widowControl w:val="0"/>
        <w:tabs>
          <w:tab w:val="left" w:pos="284"/>
        </w:tabs>
        <w:autoSpaceDE w:val="0"/>
        <w:autoSpaceDN w:val="0"/>
        <w:adjustRightInd w:val="0"/>
        <w:ind w:firstLine="284"/>
        <w:jc w:val="both"/>
        <w:rPr>
          <w:rFonts w:ascii="Times New Roman" w:hAnsi="Times New Roman"/>
          <w:color w:val="515151"/>
          <w:sz w:val="24"/>
          <w:szCs w:val="24"/>
        </w:rPr>
      </w:pPr>
      <w:r w:rsidRPr="00F7035C">
        <w:rPr>
          <w:rFonts w:ascii="Times New Roman" w:hAnsi="Times New Roman"/>
          <w:color w:val="515151"/>
          <w:sz w:val="24"/>
          <w:szCs w:val="24"/>
        </w:rPr>
        <w:t>• Угрозы с использованием программных средств</w:t>
      </w:r>
      <w:r w:rsidRPr="00F7035C">
        <w:rPr>
          <w:rFonts w:ascii="Times New Roman" w:hAnsi="Times New Roman"/>
          <w:i/>
          <w:iCs/>
          <w:color w:val="515151"/>
          <w:sz w:val="24"/>
          <w:szCs w:val="24"/>
        </w:rPr>
        <w:t>.</w:t>
      </w:r>
      <w:r w:rsidRPr="00F7035C">
        <w:rPr>
          <w:rFonts w:ascii="Times New Roman" w:hAnsi="Times New Roman"/>
          <w:color w:val="515151"/>
          <w:sz w:val="24"/>
          <w:szCs w:val="24"/>
        </w:rPr>
        <w:t xml:space="preserve"> </w:t>
      </w:r>
    </w:p>
    <w:p w14:paraId="72EF311E" w14:textId="77777777" w:rsidR="00E23FE4" w:rsidRPr="00F7035C" w:rsidRDefault="00E23FE4" w:rsidP="00F7035C">
      <w:pPr>
        <w:widowControl w:val="0"/>
        <w:tabs>
          <w:tab w:val="left" w:pos="284"/>
        </w:tabs>
        <w:autoSpaceDE w:val="0"/>
        <w:autoSpaceDN w:val="0"/>
        <w:adjustRightInd w:val="0"/>
        <w:ind w:firstLine="284"/>
        <w:jc w:val="both"/>
        <w:rPr>
          <w:rFonts w:ascii="Times New Roman" w:hAnsi="Times New Roman"/>
          <w:color w:val="515151"/>
          <w:sz w:val="24"/>
          <w:szCs w:val="24"/>
        </w:rPr>
      </w:pPr>
      <w:r w:rsidRPr="00F7035C">
        <w:rPr>
          <w:rFonts w:ascii="Times New Roman" w:hAnsi="Times New Roman"/>
          <w:color w:val="515151"/>
          <w:sz w:val="24"/>
          <w:szCs w:val="24"/>
        </w:rPr>
        <w:t>Наиболее многочисленный класс угроз конфиденциальности, целостности и доступности информационных ресурсов связан с получением внутренними и внешними нарушителями логического доступа к информации с использованием возможностей, предоставляемых общесистемным и прикладным программным обеспечением. Большинство рассматриваемых в этом классе угроз реализуется путем локальных или удаленных атак на информационные ресурсы системы внутренними и внешними нарушителями. Результатом осуществления этих угроз становится несанкционированный доступ к данным, управляющей информации, хранящейся на рабочем месте администратора системы, конфигурационной информации технических средств, а также к сведениям, передаваемым по каналам связи.</w:t>
      </w:r>
    </w:p>
    <w:p w14:paraId="5D3C3612" w14:textId="77777777" w:rsidR="00E23FE4" w:rsidRPr="00F7035C" w:rsidRDefault="00E23FE4" w:rsidP="00F7035C">
      <w:pPr>
        <w:widowControl w:val="0"/>
        <w:tabs>
          <w:tab w:val="left" w:pos="284"/>
        </w:tabs>
        <w:autoSpaceDE w:val="0"/>
        <w:autoSpaceDN w:val="0"/>
        <w:adjustRightInd w:val="0"/>
        <w:ind w:firstLine="284"/>
        <w:jc w:val="both"/>
        <w:rPr>
          <w:rFonts w:ascii="Times New Roman" w:hAnsi="Times New Roman"/>
          <w:color w:val="515151"/>
          <w:sz w:val="24"/>
          <w:szCs w:val="24"/>
        </w:rPr>
      </w:pPr>
      <w:r w:rsidRPr="00F7035C">
        <w:rPr>
          <w:rFonts w:ascii="Times New Roman" w:hAnsi="Times New Roman"/>
          <w:color w:val="515151"/>
          <w:sz w:val="24"/>
          <w:szCs w:val="24"/>
        </w:rPr>
        <w:t>В этом классе выделяются следующие основные угрозы:</w:t>
      </w:r>
    </w:p>
    <w:p w14:paraId="69F33936" w14:textId="77777777" w:rsidR="00E23FE4" w:rsidRPr="00F7035C" w:rsidRDefault="00E23FE4" w:rsidP="00F7035C">
      <w:pPr>
        <w:widowControl w:val="0"/>
        <w:tabs>
          <w:tab w:val="left" w:pos="284"/>
        </w:tabs>
        <w:autoSpaceDE w:val="0"/>
        <w:autoSpaceDN w:val="0"/>
        <w:adjustRightInd w:val="0"/>
        <w:ind w:firstLine="284"/>
        <w:jc w:val="both"/>
        <w:rPr>
          <w:rFonts w:ascii="Times New Roman" w:hAnsi="Times New Roman"/>
          <w:color w:val="515151"/>
          <w:sz w:val="24"/>
          <w:szCs w:val="24"/>
        </w:rPr>
      </w:pPr>
      <w:r w:rsidRPr="00F7035C">
        <w:rPr>
          <w:rFonts w:ascii="Times New Roman" w:hAnsi="Times New Roman"/>
          <w:color w:val="515151"/>
          <w:sz w:val="24"/>
          <w:szCs w:val="24"/>
        </w:rPr>
        <w:lastRenderedPageBreak/>
        <w:t>• угрозы техническим средствам</w:t>
      </w:r>
    </w:p>
    <w:p w14:paraId="32E6C34E" w14:textId="77777777" w:rsidR="00E23FE4" w:rsidRPr="00F7035C" w:rsidRDefault="00E23FE4" w:rsidP="00F7035C">
      <w:pPr>
        <w:widowControl w:val="0"/>
        <w:tabs>
          <w:tab w:val="left" w:pos="284"/>
        </w:tabs>
        <w:autoSpaceDE w:val="0"/>
        <w:autoSpaceDN w:val="0"/>
        <w:adjustRightInd w:val="0"/>
        <w:ind w:firstLine="284"/>
        <w:jc w:val="both"/>
        <w:rPr>
          <w:rFonts w:ascii="Times New Roman" w:hAnsi="Times New Roman"/>
          <w:color w:val="515151"/>
          <w:sz w:val="24"/>
          <w:szCs w:val="24"/>
        </w:rPr>
      </w:pPr>
      <w:r w:rsidRPr="00F7035C">
        <w:rPr>
          <w:rFonts w:ascii="Times New Roman" w:hAnsi="Times New Roman"/>
          <w:color w:val="515151"/>
          <w:sz w:val="24"/>
          <w:szCs w:val="24"/>
        </w:rPr>
        <w:t>• несанкционированный доступ к приложению;</w:t>
      </w:r>
    </w:p>
    <w:p w14:paraId="59DF5662" w14:textId="77777777" w:rsidR="00E23FE4" w:rsidRPr="00F7035C" w:rsidRDefault="00E23FE4" w:rsidP="00F7035C">
      <w:pPr>
        <w:widowControl w:val="0"/>
        <w:tabs>
          <w:tab w:val="left" w:pos="284"/>
        </w:tabs>
        <w:autoSpaceDE w:val="0"/>
        <w:autoSpaceDN w:val="0"/>
        <w:adjustRightInd w:val="0"/>
        <w:ind w:firstLine="284"/>
        <w:jc w:val="both"/>
        <w:rPr>
          <w:rFonts w:ascii="Times New Roman" w:hAnsi="Times New Roman"/>
          <w:color w:val="515151"/>
          <w:sz w:val="24"/>
          <w:szCs w:val="24"/>
        </w:rPr>
      </w:pPr>
      <w:r w:rsidRPr="00F7035C">
        <w:rPr>
          <w:rFonts w:ascii="Times New Roman" w:hAnsi="Times New Roman"/>
          <w:color w:val="515151"/>
          <w:sz w:val="24"/>
          <w:szCs w:val="24"/>
        </w:rPr>
        <w:t>• внедрение вредоносного программного обеспечения;</w:t>
      </w:r>
    </w:p>
    <w:p w14:paraId="6801DFA4" w14:textId="77777777" w:rsidR="00E23FE4" w:rsidRPr="00F7035C" w:rsidRDefault="00E23FE4" w:rsidP="00F7035C">
      <w:pPr>
        <w:widowControl w:val="0"/>
        <w:tabs>
          <w:tab w:val="left" w:pos="284"/>
        </w:tabs>
        <w:autoSpaceDE w:val="0"/>
        <w:autoSpaceDN w:val="0"/>
        <w:adjustRightInd w:val="0"/>
        <w:ind w:firstLine="284"/>
        <w:jc w:val="both"/>
        <w:rPr>
          <w:rFonts w:ascii="Times New Roman" w:hAnsi="Times New Roman"/>
          <w:color w:val="515151"/>
          <w:sz w:val="24"/>
          <w:szCs w:val="24"/>
        </w:rPr>
      </w:pPr>
      <w:r w:rsidRPr="00F7035C">
        <w:rPr>
          <w:rFonts w:ascii="Times New Roman" w:hAnsi="Times New Roman"/>
          <w:color w:val="515151"/>
          <w:sz w:val="24"/>
          <w:szCs w:val="24"/>
        </w:rPr>
        <w:t>• злоупотребление системными ресурсами;</w:t>
      </w:r>
    </w:p>
    <w:p w14:paraId="2AED81F4" w14:textId="77777777" w:rsidR="00E23FE4" w:rsidRPr="00F7035C" w:rsidRDefault="00E23FE4" w:rsidP="00F7035C">
      <w:pPr>
        <w:widowControl w:val="0"/>
        <w:tabs>
          <w:tab w:val="left" w:pos="284"/>
        </w:tabs>
        <w:autoSpaceDE w:val="0"/>
        <w:autoSpaceDN w:val="0"/>
        <w:adjustRightInd w:val="0"/>
        <w:ind w:firstLine="284"/>
        <w:jc w:val="both"/>
        <w:rPr>
          <w:rFonts w:ascii="Times New Roman" w:hAnsi="Times New Roman"/>
          <w:color w:val="515151"/>
          <w:sz w:val="24"/>
          <w:szCs w:val="24"/>
        </w:rPr>
      </w:pPr>
      <w:r w:rsidRPr="00F7035C">
        <w:rPr>
          <w:rFonts w:ascii="Times New Roman" w:hAnsi="Times New Roman"/>
          <w:color w:val="515151"/>
          <w:sz w:val="24"/>
          <w:szCs w:val="24"/>
        </w:rPr>
        <w:t>• отказ от подтверждения авторства передаваемой информации;</w:t>
      </w:r>
    </w:p>
    <w:p w14:paraId="749F2C47" w14:textId="77777777" w:rsidR="00E23FE4" w:rsidRPr="00F7035C" w:rsidRDefault="00E23FE4" w:rsidP="00F7035C">
      <w:pPr>
        <w:widowControl w:val="0"/>
        <w:tabs>
          <w:tab w:val="left" w:pos="284"/>
        </w:tabs>
        <w:autoSpaceDE w:val="0"/>
        <w:autoSpaceDN w:val="0"/>
        <w:adjustRightInd w:val="0"/>
        <w:ind w:firstLine="284"/>
        <w:jc w:val="both"/>
        <w:rPr>
          <w:rFonts w:ascii="Times New Roman" w:hAnsi="Times New Roman"/>
          <w:color w:val="515151"/>
          <w:sz w:val="24"/>
          <w:szCs w:val="24"/>
        </w:rPr>
      </w:pPr>
      <w:r w:rsidRPr="00F7035C">
        <w:rPr>
          <w:rFonts w:ascii="Times New Roman" w:hAnsi="Times New Roman"/>
          <w:color w:val="515151"/>
          <w:sz w:val="24"/>
          <w:szCs w:val="24"/>
        </w:rPr>
        <w:t>• сбои системного и сетевого программного обеспечения;</w:t>
      </w:r>
    </w:p>
    <w:p w14:paraId="19729A4E" w14:textId="77777777" w:rsidR="00E23FE4" w:rsidRPr="00F7035C" w:rsidRDefault="00E23FE4" w:rsidP="00F7035C">
      <w:pPr>
        <w:widowControl w:val="0"/>
        <w:tabs>
          <w:tab w:val="left" w:pos="284"/>
        </w:tabs>
        <w:autoSpaceDE w:val="0"/>
        <w:autoSpaceDN w:val="0"/>
        <w:adjustRightInd w:val="0"/>
        <w:ind w:firstLine="284"/>
        <w:jc w:val="both"/>
        <w:rPr>
          <w:rFonts w:ascii="Times New Roman" w:hAnsi="Times New Roman"/>
          <w:color w:val="515151"/>
          <w:sz w:val="24"/>
          <w:szCs w:val="24"/>
        </w:rPr>
      </w:pPr>
      <w:r w:rsidRPr="00F7035C">
        <w:rPr>
          <w:rFonts w:ascii="Times New Roman" w:hAnsi="Times New Roman"/>
          <w:color w:val="515151"/>
          <w:sz w:val="24"/>
          <w:szCs w:val="24"/>
        </w:rPr>
        <w:t>• сбои прикладного программного обеспечения.</w:t>
      </w:r>
    </w:p>
    <w:p w14:paraId="5C965536" w14:textId="77777777" w:rsidR="00F2638B" w:rsidRPr="00F7035C" w:rsidRDefault="00E23FE4" w:rsidP="00F7035C">
      <w:pPr>
        <w:tabs>
          <w:tab w:val="left" w:pos="284"/>
        </w:tabs>
        <w:ind w:firstLine="284"/>
        <w:jc w:val="both"/>
        <w:rPr>
          <w:rFonts w:ascii="Times New Roman" w:hAnsi="Times New Roman"/>
          <w:color w:val="515151"/>
          <w:sz w:val="24"/>
          <w:szCs w:val="24"/>
        </w:rPr>
      </w:pPr>
      <w:r w:rsidRPr="00F7035C">
        <w:rPr>
          <w:rFonts w:ascii="Times New Roman" w:hAnsi="Times New Roman"/>
          <w:color w:val="515151"/>
          <w:sz w:val="24"/>
          <w:szCs w:val="24"/>
        </w:rPr>
        <w:t>Наиболее уязвимы с точки зрения защищенности информационных ресурсов являются так называемые критические компьютерные системы. Под критическими компьютерными системами будем понимать сложные компьютеризированные организационно - технические и технические системы, блокировка или нарушение функционирования которых потенциально приводит к потере устойчивости организационных систем государственного управления и контроля, утрате обороноспособности государства, разрушению системы финансового обращения, дезорганизации систем энергетического и коммуникационно - транспортного обеспечения государства, глобальным экологическим и техногенным катастрофам.</w:t>
      </w:r>
    </w:p>
    <w:p w14:paraId="0E4FDF46" w14:textId="77777777" w:rsidR="000F4796" w:rsidRPr="00F7035C" w:rsidRDefault="000F4796" w:rsidP="00F7035C">
      <w:pPr>
        <w:widowControl w:val="0"/>
        <w:autoSpaceDE w:val="0"/>
        <w:autoSpaceDN w:val="0"/>
        <w:adjustRightInd w:val="0"/>
        <w:ind w:firstLine="284"/>
        <w:jc w:val="both"/>
        <w:rPr>
          <w:rFonts w:ascii="Times New Roman" w:hAnsi="Times New Roman"/>
          <w:sz w:val="24"/>
          <w:szCs w:val="24"/>
        </w:rPr>
      </w:pPr>
      <w:r w:rsidRPr="00F7035C">
        <w:rPr>
          <w:rFonts w:ascii="Times New Roman" w:hAnsi="Times New Roman"/>
          <w:color w:val="393939"/>
          <w:sz w:val="24"/>
          <w:szCs w:val="24"/>
        </w:rPr>
        <w:t>Угрозы можно классифицировать по нескольким критериям:</w:t>
      </w:r>
    </w:p>
    <w:p w14:paraId="29352E10" w14:textId="77777777" w:rsidR="000F4796" w:rsidRPr="00F7035C" w:rsidRDefault="000F4796" w:rsidP="00F7035C">
      <w:pPr>
        <w:widowControl w:val="0"/>
        <w:numPr>
          <w:ilvl w:val="0"/>
          <w:numId w:val="4"/>
        </w:numPr>
        <w:tabs>
          <w:tab w:val="left" w:pos="220"/>
          <w:tab w:val="left" w:pos="720"/>
        </w:tabs>
        <w:autoSpaceDE w:val="0"/>
        <w:autoSpaceDN w:val="0"/>
        <w:adjustRightInd w:val="0"/>
        <w:ind w:left="0" w:firstLine="284"/>
        <w:jc w:val="both"/>
        <w:rPr>
          <w:rFonts w:ascii="Times New Roman" w:hAnsi="Times New Roman"/>
          <w:sz w:val="24"/>
          <w:szCs w:val="24"/>
        </w:rPr>
      </w:pPr>
      <w:r w:rsidRPr="00F7035C">
        <w:rPr>
          <w:rFonts w:ascii="Times New Roman" w:hAnsi="Times New Roman"/>
          <w:color w:val="393939"/>
          <w:sz w:val="24"/>
          <w:szCs w:val="24"/>
        </w:rPr>
        <w:t>по важнейшим составляющим информационной безопасности (доступность, целостность, конфиденциальность), против которых направлены угрозы в первую очередь;</w:t>
      </w:r>
    </w:p>
    <w:p w14:paraId="7834E70A" w14:textId="77777777" w:rsidR="000F4796" w:rsidRPr="00F7035C" w:rsidRDefault="000F4796" w:rsidP="00F7035C">
      <w:pPr>
        <w:widowControl w:val="0"/>
        <w:numPr>
          <w:ilvl w:val="0"/>
          <w:numId w:val="4"/>
        </w:numPr>
        <w:tabs>
          <w:tab w:val="left" w:pos="220"/>
          <w:tab w:val="left" w:pos="720"/>
        </w:tabs>
        <w:autoSpaceDE w:val="0"/>
        <w:autoSpaceDN w:val="0"/>
        <w:adjustRightInd w:val="0"/>
        <w:ind w:left="0" w:firstLine="284"/>
        <w:jc w:val="both"/>
        <w:rPr>
          <w:rFonts w:ascii="Times New Roman" w:hAnsi="Times New Roman"/>
          <w:sz w:val="24"/>
          <w:szCs w:val="24"/>
        </w:rPr>
      </w:pPr>
      <w:r w:rsidRPr="00F7035C">
        <w:rPr>
          <w:rFonts w:ascii="Times New Roman" w:hAnsi="Times New Roman"/>
          <w:color w:val="393939"/>
          <w:sz w:val="24"/>
          <w:szCs w:val="24"/>
        </w:rPr>
        <w:t>по компонентам информационных систем и технологий (данные, программно-аппаратные комплексы, сети, поддерживающая инфраструктура), на которые угрозы непосредственно нацелены;</w:t>
      </w:r>
    </w:p>
    <w:p w14:paraId="20905290" w14:textId="77777777" w:rsidR="000F4796" w:rsidRPr="00F7035C" w:rsidRDefault="000F4796" w:rsidP="00F7035C">
      <w:pPr>
        <w:widowControl w:val="0"/>
        <w:numPr>
          <w:ilvl w:val="0"/>
          <w:numId w:val="4"/>
        </w:numPr>
        <w:tabs>
          <w:tab w:val="left" w:pos="220"/>
          <w:tab w:val="left" w:pos="720"/>
        </w:tabs>
        <w:autoSpaceDE w:val="0"/>
        <w:autoSpaceDN w:val="0"/>
        <w:adjustRightInd w:val="0"/>
        <w:ind w:left="0" w:firstLine="284"/>
        <w:jc w:val="both"/>
        <w:rPr>
          <w:rFonts w:ascii="Times New Roman" w:hAnsi="Times New Roman"/>
          <w:sz w:val="24"/>
          <w:szCs w:val="24"/>
        </w:rPr>
      </w:pPr>
      <w:r w:rsidRPr="00F7035C">
        <w:rPr>
          <w:rFonts w:ascii="Times New Roman" w:hAnsi="Times New Roman"/>
          <w:color w:val="393939"/>
          <w:sz w:val="24"/>
          <w:szCs w:val="24"/>
        </w:rPr>
        <w:t>по способу осуществления (случайные или преднамеренные действия, события техногенного или природного масштаба);</w:t>
      </w:r>
    </w:p>
    <w:p w14:paraId="5BBC0F64" w14:textId="77777777" w:rsidR="000F4796" w:rsidRPr="00F7035C" w:rsidRDefault="000F4796" w:rsidP="00F7035C">
      <w:pPr>
        <w:widowControl w:val="0"/>
        <w:numPr>
          <w:ilvl w:val="0"/>
          <w:numId w:val="4"/>
        </w:numPr>
        <w:tabs>
          <w:tab w:val="left" w:pos="220"/>
          <w:tab w:val="left" w:pos="720"/>
        </w:tabs>
        <w:autoSpaceDE w:val="0"/>
        <w:autoSpaceDN w:val="0"/>
        <w:adjustRightInd w:val="0"/>
        <w:ind w:left="0" w:firstLine="284"/>
        <w:jc w:val="both"/>
        <w:rPr>
          <w:rFonts w:ascii="Times New Roman" w:hAnsi="Times New Roman"/>
          <w:sz w:val="24"/>
          <w:szCs w:val="24"/>
        </w:rPr>
      </w:pPr>
      <w:r w:rsidRPr="00F7035C">
        <w:rPr>
          <w:rFonts w:ascii="Times New Roman" w:hAnsi="Times New Roman"/>
          <w:color w:val="393939"/>
          <w:sz w:val="24"/>
          <w:szCs w:val="24"/>
        </w:rPr>
        <w:t>по локализации источника угроз (вне или внутри информационной технологии или системы).</w:t>
      </w:r>
    </w:p>
    <w:p w14:paraId="58A74831" w14:textId="0AF5F5D3" w:rsidR="000F4796" w:rsidRPr="00F7035C" w:rsidRDefault="000F4796" w:rsidP="00F7035C">
      <w:pPr>
        <w:widowControl w:val="0"/>
        <w:autoSpaceDE w:val="0"/>
        <w:autoSpaceDN w:val="0"/>
        <w:adjustRightInd w:val="0"/>
        <w:ind w:firstLine="284"/>
        <w:jc w:val="both"/>
        <w:rPr>
          <w:rFonts w:ascii="Times New Roman" w:hAnsi="Times New Roman"/>
          <w:sz w:val="24"/>
          <w:szCs w:val="24"/>
        </w:rPr>
      </w:pPr>
      <w:r w:rsidRPr="00F7035C">
        <w:rPr>
          <w:rFonts w:ascii="Times New Roman" w:hAnsi="Times New Roman"/>
          <w:color w:val="393939"/>
          <w:sz w:val="24"/>
          <w:szCs w:val="24"/>
        </w:rPr>
        <w:t xml:space="preserve">Одна из возможных моделей классификации угроз представлена на рис.1. </w:t>
      </w:r>
    </w:p>
    <w:p w14:paraId="248969FA" w14:textId="77777777" w:rsidR="000F4796" w:rsidRPr="00F7035C" w:rsidRDefault="000F4796" w:rsidP="00F7035C">
      <w:pPr>
        <w:widowControl w:val="0"/>
        <w:autoSpaceDE w:val="0"/>
        <w:autoSpaceDN w:val="0"/>
        <w:adjustRightInd w:val="0"/>
        <w:ind w:firstLine="284"/>
        <w:jc w:val="both"/>
        <w:rPr>
          <w:rFonts w:ascii="Times New Roman" w:hAnsi="Times New Roman"/>
          <w:sz w:val="24"/>
          <w:szCs w:val="24"/>
        </w:rPr>
      </w:pPr>
      <w:r w:rsidRPr="00F7035C">
        <w:rPr>
          <w:rFonts w:ascii="Times New Roman" w:hAnsi="Times New Roman"/>
          <w:noProof/>
          <w:sz w:val="24"/>
          <w:szCs w:val="24"/>
        </w:rPr>
        <w:drawing>
          <wp:inline distT="0" distB="0" distL="0" distR="0" wp14:anchorId="621AB913" wp14:editId="363B045D">
            <wp:extent cx="4165600" cy="2070100"/>
            <wp:effectExtent l="0" t="0" r="0" b="1270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65600" cy="2070100"/>
                    </a:xfrm>
                    <a:prstGeom prst="rect">
                      <a:avLst/>
                    </a:prstGeom>
                    <a:noFill/>
                    <a:ln>
                      <a:noFill/>
                    </a:ln>
                  </pic:spPr>
                </pic:pic>
              </a:graphicData>
            </a:graphic>
          </wp:inline>
        </w:drawing>
      </w:r>
    </w:p>
    <w:p w14:paraId="46B35E0F" w14:textId="77777777" w:rsidR="000F4796" w:rsidRPr="00F7035C" w:rsidRDefault="000F4796" w:rsidP="00F7035C">
      <w:pPr>
        <w:widowControl w:val="0"/>
        <w:autoSpaceDE w:val="0"/>
        <w:autoSpaceDN w:val="0"/>
        <w:adjustRightInd w:val="0"/>
        <w:ind w:firstLine="284"/>
        <w:jc w:val="both"/>
        <w:rPr>
          <w:rFonts w:ascii="Times New Roman" w:hAnsi="Times New Roman"/>
          <w:sz w:val="24"/>
          <w:szCs w:val="24"/>
        </w:rPr>
      </w:pPr>
    </w:p>
    <w:p w14:paraId="6A2C2ECD" w14:textId="77777777" w:rsidR="000F4796" w:rsidRPr="00F7035C" w:rsidRDefault="000F4796" w:rsidP="00F7035C">
      <w:pPr>
        <w:widowControl w:val="0"/>
        <w:autoSpaceDE w:val="0"/>
        <w:autoSpaceDN w:val="0"/>
        <w:adjustRightInd w:val="0"/>
        <w:ind w:firstLine="284"/>
        <w:jc w:val="both"/>
        <w:rPr>
          <w:rFonts w:ascii="Times New Roman" w:hAnsi="Times New Roman"/>
          <w:sz w:val="24"/>
          <w:szCs w:val="24"/>
        </w:rPr>
      </w:pPr>
      <w:r w:rsidRPr="00F7035C">
        <w:rPr>
          <w:rFonts w:ascii="Times New Roman" w:hAnsi="Times New Roman"/>
          <w:b/>
          <w:bCs/>
          <w:color w:val="393939"/>
          <w:sz w:val="24"/>
          <w:szCs w:val="24"/>
        </w:rPr>
        <w:t>Рис. 1. Модель возможных</w:t>
      </w:r>
      <w:r w:rsidRPr="00F7035C">
        <w:rPr>
          <w:rFonts w:ascii="Times New Roman" w:hAnsi="Times New Roman"/>
          <w:color w:val="393939"/>
          <w:sz w:val="24"/>
          <w:szCs w:val="24"/>
        </w:rPr>
        <w:t xml:space="preserve"> угроз системе информационной безопасности и основные классы методов защиты</w:t>
      </w:r>
    </w:p>
    <w:p w14:paraId="3C0C6802" w14:textId="77777777" w:rsidR="000F4796" w:rsidRPr="00F7035C" w:rsidRDefault="000F4796" w:rsidP="00F7035C">
      <w:pPr>
        <w:widowControl w:val="0"/>
        <w:autoSpaceDE w:val="0"/>
        <w:autoSpaceDN w:val="0"/>
        <w:adjustRightInd w:val="0"/>
        <w:ind w:firstLine="284"/>
        <w:jc w:val="both"/>
        <w:rPr>
          <w:rFonts w:ascii="Times New Roman" w:hAnsi="Times New Roman"/>
          <w:sz w:val="24"/>
          <w:szCs w:val="24"/>
        </w:rPr>
      </w:pPr>
    </w:p>
    <w:p w14:paraId="42FEE008" w14:textId="77777777" w:rsidR="000F4796" w:rsidRPr="00F7035C" w:rsidRDefault="000F4796" w:rsidP="00F7035C">
      <w:pPr>
        <w:widowControl w:val="0"/>
        <w:autoSpaceDE w:val="0"/>
        <w:autoSpaceDN w:val="0"/>
        <w:adjustRightInd w:val="0"/>
        <w:ind w:firstLine="284"/>
        <w:jc w:val="both"/>
        <w:rPr>
          <w:rFonts w:ascii="Times New Roman" w:hAnsi="Times New Roman"/>
          <w:sz w:val="24"/>
          <w:szCs w:val="24"/>
        </w:rPr>
      </w:pPr>
      <w:r w:rsidRPr="00F7035C">
        <w:rPr>
          <w:rFonts w:ascii="Times New Roman" w:hAnsi="Times New Roman"/>
          <w:color w:val="393939"/>
          <w:sz w:val="24"/>
          <w:szCs w:val="24"/>
        </w:rPr>
        <w:t>В ходе анализа необходимо убедиться, что большинство возможных источников угроз и уязвимости идентифицированы и сопоставлены друг с другом, а всем идентифицированным источникам угроз и уязвимостям сопоставлены методы их нейтрализации и устранения.</w:t>
      </w:r>
    </w:p>
    <w:p w14:paraId="67F1AAEE" w14:textId="77777777" w:rsidR="000F4796" w:rsidRPr="00F7035C" w:rsidRDefault="000F4796" w:rsidP="00F7035C">
      <w:pPr>
        <w:widowControl w:val="0"/>
        <w:autoSpaceDE w:val="0"/>
        <w:autoSpaceDN w:val="0"/>
        <w:adjustRightInd w:val="0"/>
        <w:ind w:firstLine="284"/>
        <w:jc w:val="both"/>
        <w:rPr>
          <w:rFonts w:ascii="Times New Roman" w:hAnsi="Times New Roman"/>
          <w:sz w:val="24"/>
          <w:szCs w:val="24"/>
        </w:rPr>
      </w:pPr>
      <w:r w:rsidRPr="00F7035C">
        <w:rPr>
          <w:rFonts w:ascii="Times New Roman" w:hAnsi="Times New Roman"/>
          <w:color w:val="393939"/>
          <w:sz w:val="24"/>
          <w:szCs w:val="24"/>
        </w:rPr>
        <w:t>При выявлении актуальных угроз экспертно-аналитическим методом определяются объекты защиты, подверженные воздействию той или иной угрозы, характерные источники этих угроз и уязвимости, способствующие реализации угроз.</w:t>
      </w:r>
    </w:p>
    <w:p w14:paraId="3D376519" w14:textId="77777777" w:rsidR="000F4796" w:rsidRPr="00F7035C" w:rsidRDefault="000F4796" w:rsidP="00F7035C">
      <w:pPr>
        <w:widowControl w:val="0"/>
        <w:autoSpaceDE w:val="0"/>
        <w:autoSpaceDN w:val="0"/>
        <w:adjustRightInd w:val="0"/>
        <w:ind w:firstLine="284"/>
        <w:jc w:val="both"/>
        <w:rPr>
          <w:rFonts w:ascii="Times New Roman" w:hAnsi="Times New Roman"/>
          <w:sz w:val="24"/>
          <w:szCs w:val="24"/>
        </w:rPr>
      </w:pPr>
      <w:r w:rsidRPr="00F7035C">
        <w:rPr>
          <w:rFonts w:ascii="Times New Roman" w:hAnsi="Times New Roman"/>
          <w:color w:val="393939"/>
          <w:sz w:val="24"/>
          <w:szCs w:val="24"/>
        </w:rPr>
        <w:t xml:space="preserve">На основании анализа составляется матрица взаимосвязи источников угроз и уязвимостей, из которой определяются возможные последствия реализации угроз (атаки) и </w:t>
      </w:r>
      <w:r w:rsidRPr="00F7035C">
        <w:rPr>
          <w:rFonts w:ascii="Times New Roman" w:hAnsi="Times New Roman"/>
          <w:color w:val="393939"/>
          <w:sz w:val="24"/>
          <w:szCs w:val="24"/>
        </w:rPr>
        <w:lastRenderedPageBreak/>
        <w:t>вычисляется коэффициент значимости (степени опасности) этих атак как произведение коэффициентов опасности соответствующих угроз и источников угроз, определенных ранее.</w:t>
      </w:r>
    </w:p>
    <w:p w14:paraId="32AC00D7" w14:textId="77777777" w:rsidR="000F4796" w:rsidRPr="00F7035C" w:rsidRDefault="000F4796" w:rsidP="00F7035C">
      <w:pPr>
        <w:widowControl w:val="0"/>
        <w:autoSpaceDE w:val="0"/>
        <w:autoSpaceDN w:val="0"/>
        <w:adjustRightInd w:val="0"/>
        <w:ind w:firstLine="284"/>
        <w:jc w:val="both"/>
        <w:rPr>
          <w:rFonts w:ascii="Times New Roman" w:hAnsi="Times New Roman"/>
          <w:sz w:val="24"/>
          <w:szCs w:val="24"/>
        </w:rPr>
      </w:pPr>
      <w:r w:rsidRPr="00F7035C">
        <w:rPr>
          <w:rFonts w:ascii="Times New Roman" w:hAnsi="Times New Roman"/>
          <w:color w:val="393939"/>
          <w:sz w:val="24"/>
          <w:szCs w:val="24"/>
        </w:rPr>
        <w:t>Благодаря такому подходу возможно:</w:t>
      </w:r>
    </w:p>
    <w:p w14:paraId="0BA8F540" w14:textId="77777777" w:rsidR="000F4796" w:rsidRPr="00F7035C" w:rsidRDefault="000F4796" w:rsidP="00F7035C">
      <w:pPr>
        <w:widowControl w:val="0"/>
        <w:numPr>
          <w:ilvl w:val="0"/>
          <w:numId w:val="5"/>
        </w:numPr>
        <w:tabs>
          <w:tab w:val="left" w:pos="220"/>
          <w:tab w:val="left" w:pos="720"/>
        </w:tabs>
        <w:autoSpaceDE w:val="0"/>
        <w:autoSpaceDN w:val="0"/>
        <w:adjustRightInd w:val="0"/>
        <w:ind w:left="0" w:firstLine="284"/>
        <w:jc w:val="both"/>
        <w:rPr>
          <w:rFonts w:ascii="Times New Roman" w:hAnsi="Times New Roman"/>
          <w:sz w:val="24"/>
          <w:szCs w:val="24"/>
        </w:rPr>
      </w:pPr>
      <w:r w:rsidRPr="00F7035C">
        <w:rPr>
          <w:rFonts w:ascii="Times New Roman" w:hAnsi="Times New Roman"/>
          <w:color w:val="393939"/>
          <w:sz w:val="24"/>
          <w:szCs w:val="24"/>
        </w:rPr>
        <w:t>установить приоритеты целей безопасности для субъекта отношений;</w:t>
      </w:r>
    </w:p>
    <w:p w14:paraId="6BD5541E" w14:textId="77777777" w:rsidR="000F4796" w:rsidRPr="00F7035C" w:rsidRDefault="000F4796" w:rsidP="00F7035C">
      <w:pPr>
        <w:widowControl w:val="0"/>
        <w:numPr>
          <w:ilvl w:val="0"/>
          <w:numId w:val="5"/>
        </w:numPr>
        <w:tabs>
          <w:tab w:val="left" w:pos="220"/>
          <w:tab w:val="left" w:pos="720"/>
        </w:tabs>
        <w:autoSpaceDE w:val="0"/>
        <w:autoSpaceDN w:val="0"/>
        <w:adjustRightInd w:val="0"/>
        <w:ind w:left="0" w:firstLine="284"/>
        <w:jc w:val="both"/>
        <w:rPr>
          <w:rFonts w:ascii="Times New Roman" w:hAnsi="Times New Roman"/>
          <w:sz w:val="24"/>
          <w:szCs w:val="24"/>
        </w:rPr>
      </w:pPr>
      <w:r w:rsidRPr="00F7035C">
        <w:rPr>
          <w:rFonts w:ascii="Times New Roman" w:hAnsi="Times New Roman"/>
          <w:color w:val="393939"/>
          <w:sz w:val="24"/>
          <w:szCs w:val="24"/>
        </w:rPr>
        <w:t>определить перечень актуальных источников угроз;</w:t>
      </w:r>
    </w:p>
    <w:p w14:paraId="7208E1C1" w14:textId="77777777" w:rsidR="000F4796" w:rsidRPr="00F7035C" w:rsidRDefault="000F4796" w:rsidP="00F7035C">
      <w:pPr>
        <w:widowControl w:val="0"/>
        <w:numPr>
          <w:ilvl w:val="0"/>
          <w:numId w:val="5"/>
        </w:numPr>
        <w:tabs>
          <w:tab w:val="left" w:pos="220"/>
          <w:tab w:val="left" w:pos="720"/>
        </w:tabs>
        <w:autoSpaceDE w:val="0"/>
        <w:autoSpaceDN w:val="0"/>
        <w:adjustRightInd w:val="0"/>
        <w:ind w:left="0" w:firstLine="284"/>
        <w:jc w:val="both"/>
        <w:rPr>
          <w:rFonts w:ascii="Times New Roman" w:hAnsi="Times New Roman"/>
          <w:sz w:val="24"/>
          <w:szCs w:val="24"/>
        </w:rPr>
      </w:pPr>
      <w:r w:rsidRPr="00F7035C">
        <w:rPr>
          <w:rFonts w:ascii="Times New Roman" w:hAnsi="Times New Roman"/>
          <w:color w:val="393939"/>
          <w:sz w:val="24"/>
          <w:szCs w:val="24"/>
        </w:rPr>
        <w:t>определить перечень актуальных уязвимостей;</w:t>
      </w:r>
    </w:p>
    <w:p w14:paraId="59C9A7D1" w14:textId="77777777" w:rsidR="000F4796" w:rsidRPr="00F7035C" w:rsidRDefault="000F4796" w:rsidP="00F7035C">
      <w:pPr>
        <w:widowControl w:val="0"/>
        <w:numPr>
          <w:ilvl w:val="0"/>
          <w:numId w:val="5"/>
        </w:numPr>
        <w:tabs>
          <w:tab w:val="left" w:pos="220"/>
          <w:tab w:val="left" w:pos="720"/>
        </w:tabs>
        <w:autoSpaceDE w:val="0"/>
        <w:autoSpaceDN w:val="0"/>
        <w:adjustRightInd w:val="0"/>
        <w:ind w:left="0" w:firstLine="284"/>
        <w:jc w:val="both"/>
        <w:rPr>
          <w:rFonts w:ascii="Times New Roman" w:hAnsi="Times New Roman"/>
          <w:sz w:val="24"/>
          <w:szCs w:val="24"/>
        </w:rPr>
      </w:pPr>
      <w:r w:rsidRPr="00F7035C">
        <w:rPr>
          <w:rFonts w:ascii="Times New Roman" w:hAnsi="Times New Roman"/>
          <w:color w:val="393939"/>
          <w:sz w:val="24"/>
          <w:szCs w:val="24"/>
        </w:rPr>
        <w:t>оценить взаимосвязь уязвимостей, источников угроз, возможности их осуществления;</w:t>
      </w:r>
    </w:p>
    <w:p w14:paraId="2837DCC3" w14:textId="77777777" w:rsidR="000F4796" w:rsidRPr="00F7035C" w:rsidRDefault="000F4796" w:rsidP="00F7035C">
      <w:pPr>
        <w:widowControl w:val="0"/>
        <w:numPr>
          <w:ilvl w:val="0"/>
          <w:numId w:val="5"/>
        </w:numPr>
        <w:tabs>
          <w:tab w:val="left" w:pos="220"/>
          <w:tab w:val="left" w:pos="720"/>
        </w:tabs>
        <w:autoSpaceDE w:val="0"/>
        <w:autoSpaceDN w:val="0"/>
        <w:adjustRightInd w:val="0"/>
        <w:ind w:left="0" w:firstLine="284"/>
        <w:jc w:val="both"/>
        <w:rPr>
          <w:rFonts w:ascii="Times New Roman" w:hAnsi="Times New Roman"/>
          <w:sz w:val="24"/>
          <w:szCs w:val="24"/>
        </w:rPr>
      </w:pPr>
      <w:r w:rsidRPr="00F7035C">
        <w:rPr>
          <w:rFonts w:ascii="Times New Roman" w:hAnsi="Times New Roman"/>
          <w:color w:val="393939"/>
          <w:sz w:val="24"/>
          <w:szCs w:val="24"/>
        </w:rPr>
        <w:t>определить перечень возможных атак на объект;</w:t>
      </w:r>
    </w:p>
    <w:p w14:paraId="021CE488" w14:textId="77777777" w:rsidR="000F4796" w:rsidRPr="00F7035C" w:rsidRDefault="000F4796" w:rsidP="00F7035C">
      <w:pPr>
        <w:widowControl w:val="0"/>
        <w:numPr>
          <w:ilvl w:val="0"/>
          <w:numId w:val="5"/>
        </w:numPr>
        <w:tabs>
          <w:tab w:val="left" w:pos="220"/>
          <w:tab w:val="left" w:pos="720"/>
        </w:tabs>
        <w:autoSpaceDE w:val="0"/>
        <w:autoSpaceDN w:val="0"/>
        <w:adjustRightInd w:val="0"/>
        <w:ind w:left="0" w:firstLine="284"/>
        <w:jc w:val="both"/>
        <w:rPr>
          <w:rFonts w:ascii="Times New Roman" w:hAnsi="Times New Roman"/>
          <w:sz w:val="24"/>
          <w:szCs w:val="24"/>
        </w:rPr>
      </w:pPr>
      <w:r w:rsidRPr="00F7035C">
        <w:rPr>
          <w:rFonts w:ascii="Times New Roman" w:hAnsi="Times New Roman"/>
          <w:color w:val="393939"/>
          <w:sz w:val="24"/>
          <w:szCs w:val="24"/>
        </w:rPr>
        <w:t>разработать сценарии возможных атак;</w:t>
      </w:r>
    </w:p>
    <w:p w14:paraId="2977F805" w14:textId="77777777" w:rsidR="000F4796" w:rsidRPr="00F7035C" w:rsidRDefault="000F4796" w:rsidP="00F7035C">
      <w:pPr>
        <w:widowControl w:val="0"/>
        <w:numPr>
          <w:ilvl w:val="0"/>
          <w:numId w:val="5"/>
        </w:numPr>
        <w:tabs>
          <w:tab w:val="left" w:pos="220"/>
          <w:tab w:val="left" w:pos="720"/>
        </w:tabs>
        <w:autoSpaceDE w:val="0"/>
        <w:autoSpaceDN w:val="0"/>
        <w:adjustRightInd w:val="0"/>
        <w:ind w:left="0" w:firstLine="284"/>
        <w:jc w:val="both"/>
        <w:rPr>
          <w:rFonts w:ascii="Times New Roman" w:hAnsi="Times New Roman"/>
          <w:sz w:val="24"/>
          <w:szCs w:val="24"/>
        </w:rPr>
      </w:pPr>
      <w:r w:rsidRPr="00F7035C">
        <w:rPr>
          <w:rFonts w:ascii="Times New Roman" w:hAnsi="Times New Roman"/>
          <w:color w:val="393939"/>
          <w:sz w:val="24"/>
          <w:szCs w:val="24"/>
        </w:rPr>
        <w:t>описать возможные последствия реализации угроз;</w:t>
      </w:r>
    </w:p>
    <w:p w14:paraId="7A729DA6" w14:textId="77777777" w:rsidR="000F4796" w:rsidRPr="00F7035C" w:rsidRDefault="000F4796" w:rsidP="00F7035C">
      <w:pPr>
        <w:widowControl w:val="0"/>
        <w:numPr>
          <w:ilvl w:val="0"/>
          <w:numId w:val="5"/>
        </w:numPr>
        <w:tabs>
          <w:tab w:val="left" w:pos="220"/>
          <w:tab w:val="left" w:pos="720"/>
        </w:tabs>
        <w:autoSpaceDE w:val="0"/>
        <w:autoSpaceDN w:val="0"/>
        <w:adjustRightInd w:val="0"/>
        <w:ind w:left="0" w:firstLine="284"/>
        <w:jc w:val="both"/>
        <w:rPr>
          <w:rFonts w:ascii="Times New Roman" w:hAnsi="Times New Roman"/>
          <w:sz w:val="24"/>
          <w:szCs w:val="24"/>
        </w:rPr>
      </w:pPr>
      <w:r w:rsidRPr="00F7035C">
        <w:rPr>
          <w:rFonts w:ascii="Times New Roman" w:hAnsi="Times New Roman"/>
          <w:color w:val="393939"/>
          <w:sz w:val="24"/>
          <w:szCs w:val="24"/>
        </w:rPr>
        <w:t>разработать комплекс защитных мер и систему управления экономической и информационной безопасностью предприятия.</w:t>
      </w:r>
    </w:p>
    <w:p w14:paraId="7B65196B" w14:textId="5AA66E7C" w:rsidR="000F4796" w:rsidRPr="00F7035C" w:rsidRDefault="00F7035C" w:rsidP="00F7035C">
      <w:pPr>
        <w:widowControl w:val="0"/>
        <w:autoSpaceDE w:val="0"/>
        <w:autoSpaceDN w:val="0"/>
        <w:adjustRightInd w:val="0"/>
        <w:ind w:firstLine="284"/>
        <w:jc w:val="both"/>
        <w:rPr>
          <w:rFonts w:ascii="Times New Roman" w:hAnsi="Times New Roman"/>
          <w:sz w:val="24"/>
          <w:szCs w:val="24"/>
        </w:rPr>
      </w:pPr>
      <w:r w:rsidRPr="00F7035C">
        <w:rPr>
          <w:rFonts w:ascii="Times New Roman" w:hAnsi="Times New Roman"/>
          <w:color w:val="393939"/>
          <w:sz w:val="24"/>
          <w:szCs w:val="24"/>
        </w:rPr>
        <w:t xml:space="preserve">Пользователи </w:t>
      </w:r>
      <w:r w:rsidR="000F4796" w:rsidRPr="00F7035C">
        <w:rPr>
          <w:rFonts w:ascii="Times New Roman" w:hAnsi="Times New Roman"/>
          <w:color w:val="393939"/>
          <w:sz w:val="24"/>
          <w:szCs w:val="24"/>
        </w:rPr>
        <w:t>могут быть источниками следующих угроз:</w:t>
      </w:r>
    </w:p>
    <w:p w14:paraId="708D09EA" w14:textId="77777777" w:rsidR="000F4796" w:rsidRPr="00F7035C" w:rsidRDefault="000F4796" w:rsidP="00F7035C">
      <w:pPr>
        <w:widowControl w:val="0"/>
        <w:numPr>
          <w:ilvl w:val="0"/>
          <w:numId w:val="6"/>
        </w:numPr>
        <w:tabs>
          <w:tab w:val="left" w:pos="220"/>
          <w:tab w:val="left" w:pos="720"/>
        </w:tabs>
        <w:autoSpaceDE w:val="0"/>
        <w:autoSpaceDN w:val="0"/>
        <w:adjustRightInd w:val="0"/>
        <w:ind w:left="0" w:firstLine="284"/>
        <w:jc w:val="both"/>
        <w:rPr>
          <w:rFonts w:ascii="Times New Roman" w:hAnsi="Times New Roman"/>
          <w:sz w:val="24"/>
          <w:szCs w:val="24"/>
        </w:rPr>
      </w:pPr>
      <w:r w:rsidRPr="00F7035C">
        <w:rPr>
          <w:rFonts w:ascii="Times New Roman" w:hAnsi="Times New Roman"/>
          <w:color w:val="393939"/>
          <w:sz w:val="24"/>
          <w:szCs w:val="24"/>
        </w:rPr>
        <w:t>намеренная (встраивание логической бомбы, которая со временем разрушит программное ядро или приложения) или непреднамеренная потеря или искажение данных и информации, "взлом" системы администрирования, кража данных и паролей, передача их посторонним лицам и т.д.;</w:t>
      </w:r>
    </w:p>
    <w:p w14:paraId="6DC25383" w14:textId="77777777" w:rsidR="000F4796" w:rsidRPr="00F7035C" w:rsidRDefault="000F4796" w:rsidP="00F7035C">
      <w:pPr>
        <w:widowControl w:val="0"/>
        <w:numPr>
          <w:ilvl w:val="0"/>
          <w:numId w:val="6"/>
        </w:numPr>
        <w:tabs>
          <w:tab w:val="left" w:pos="220"/>
          <w:tab w:val="left" w:pos="720"/>
        </w:tabs>
        <w:autoSpaceDE w:val="0"/>
        <w:autoSpaceDN w:val="0"/>
        <w:adjustRightInd w:val="0"/>
        <w:ind w:left="0" w:firstLine="284"/>
        <w:jc w:val="both"/>
        <w:rPr>
          <w:rFonts w:ascii="Times New Roman" w:hAnsi="Times New Roman"/>
          <w:sz w:val="24"/>
          <w:szCs w:val="24"/>
        </w:rPr>
      </w:pPr>
      <w:r w:rsidRPr="00F7035C">
        <w:rPr>
          <w:rFonts w:ascii="Times New Roman" w:hAnsi="Times New Roman"/>
          <w:color w:val="393939"/>
          <w:sz w:val="24"/>
          <w:szCs w:val="24"/>
        </w:rPr>
        <w:t>нежелание пользователя работать с информационной системой (чаще всего проявляется при необходимости осваивать новые возможности или при расхождении между запросами пользователей и фактическими возможностями и техническими характеристиками) и намеренный вывод из строя её программно-аппаратных устройств;</w:t>
      </w:r>
    </w:p>
    <w:p w14:paraId="530AAC05" w14:textId="77777777" w:rsidR="000F4796" w:rsidRPr="00F7035C" w:rsidRDefault="000F4796" w:rsidP="00F7035C">
      <w:pPr>
        <w:widowControl w:val="0"/>
        <w:numPr>
          <w:ilvl w:val="0"/>
          <w:numId w:val="6"/>
        </w:numPr>
        <w:tabs>
          <w:tab w:val="left" w:pos="220"/>
          <w:tab w:val="left" w:pos="720"/>
        </w:tabs>
        <w:autoSpaceDE w:val="0"/>
        <w:autoSpaceDN w:val="0"/>
        <w:adjustRightInd w:val="0"/>
        <w:ind w:left="0" w:firstLine="284"/>
        <w:jc w:val="both"/>
        <w:rPr>
          <w:rFonts w:ascii="Times New Roman" w:hAnsi="Times New Roman"/>
          <w:sz w:val="24"/>
          <w:szCs w:val="24"/>
        </w:rPr>
      </w:pPr>
      <w:r w:rsidRPr="00F7035C">
        <w:rPr>
          <w:rFonts w:ascii="Times New Roman" w:hAnsi="Times New Roman"/>
          <w:color w:val="393939"/>
          <w:sz w:val="24"/>
          <w:szCs w:val="24"/>
        </w:rPr>
        <w:t>невозможность работать с системой в силу отсутствия соответствующей подготовки (недостаток общей компьютерной грамотности, неумение интерпретировать диагностические сообщения, неумение работать с документацией и т. п.).</w:t>
      </w:r>
    </w:p>
    <w:p w14:paraId="5B761727" w14:textId="070B5EAF" w:rsidR="000F4796" w:rsidRPr="00F7035C" w:rsidRDefault="00F7035C" w:rsidP="00F7035C">
      <w:pPr>
        <w:widowControl w:val="0"/>
        <w:autoSpaceDE w:val="0"/>
        <w:autoSpaceDN w:val="0"/>
        <w:adjustRightInd w:val="0"/>
        <w:ind w:firstLine="284"/>
        <w:jc w:val="both"/>
        <w:rPr>
          <w:rFonts w:ascii="Times New Roman" w:hAnsi="Times New Roman"/>
          <w:sz w:val="24"/>
          <w:szCs w:val="24"/>
        </w:rPr>
      </w:pPr>
      <w:r w:rsidRPr="00F7035C">
        <w:rPr>
          <w:rFonts w:ascii="Times New Roman" w:hAnsi="Times New Roman"/>
          <w:color w:val="393939"/>
          <w:sz w:val="24"/>
          <w:szCs w:val="24"/>
        </w:rPr>
        <w:t xml:space="preserve">Эффективный </w:t>
      </w:r>
      <w:r w:rsidR="000F4796" w:rsidRPr="00F7035C">
        <w:rPr>
          <w:rFonts w:ascii="Times New Roman" w:hAnsi="Times New Roman"/>
          <w:color w:val="393939"/>
          <w:sz w:val="24"/>
          <w:szCs w:val="24"/>
        </w:rPr>
        <w:t>способ борьбы с непреднамеренными ошибками — максимальная автоматизация и стандартизация, информационных процессов, использование устройств "защита от дурака" (Fool Proof Device), регламентация и строгий контроль действий пользователей. Необходимо также следить за тем, чтобы при увольнении сотрудника его права доступа (логического и физического) к информационным ресурсам аннулировались.</w:t>
      </w:r>
    </w:p>
    <w:p w14:paraId="5C631D1D" w14:textId="77777777" w:rsidR="000F4796" w:rsidRPr="00F7035C" w:rsidRDefault="000F4796" w:rsidP="00F7035C">
      <w:pPr>
        <w:widowControl w:val="0"/>
        <w:autoSpaceDE w:val="0"/>
        <w:autoSpaceDN w:val="0"/>
        <w:adjustRightInd w:val="0"/>
        <w:ind w:firstLine="284"/>
        <w:jc w:val="both"/>
        <w:rPr>
          <w:rFonts w:ascii="Times New Roman" w:hAnsi="Times New Roman"/>
          <w:sz w:val="24"/>
          <w:szCs w:val="24"/>
        </w:rPr>
      </w:pPr>
      <w:r w:rsidRPr="00F7035C">
        <w:rPr>
          <w:rFonts w:ascii="Times New Roman" w:hAnsi="Times New Roman"/>
          <w:color w:val="393939"/>
          <w:sz w:val="24"/>
          <w:szCs w:val="24"/>
        </w:rPr>
        <w:t>Основными источниками внутренних системных отказов являются:</w:t>
      </w:r>
    </w:p>
    <w:p w14:paraId="6160DB97" w14:textId="77777777" w:rsidR="000F4796" w:rsidRPr="00F7035C" w:rsidRDefault="000F4796" w:rsidP="00F7035C">
      <w:pPr>
        <w:widowControl w:val="0"/>
        <w:numPr>
          <w:ilvl w:val="0"/>
          <w:numId w:val="7"/>
        </w:numPr>
        <w:tabs>
          <w:tab w:val="left" w:pos="220"/>
          <w:tab w:val="left" w:pos="720"/>
        </w:tabs>
        <w:autoSpaceDE w:val="0"/>
        <w:autoSpaceDN w:val="0"/>
        <w:adjustRightInd w:val="0"/>
        <w:ind w:left="0" w:firstLine="284"/>
        <w:jc w:val="both"/>
        <w:rPr>
          <w:rFonts w:ascii="Times New Roman" w:hAnsi="Times New Roman"/>
          <w:sz w:val="24"/>
          <w:szCs w:val="24"/>
        </w:rPr>
      </w:pPr>
      <w:r w:rsidRPr="00F7035C">
        <w:rPr>
          <w:rFonts w:ascii="Times New Roman" w:hAnsi="Times New Roman"/>
          <w:color w:val="393939"/>
          <w:sz w:val="24"/>
          <w:szCs w:val="24"/>
        </w:rPr>
        <w:t>невозможность работать с системой в силу отсутствия технической поддержки (неполнота документации, недостаток справочной информации и т. п.);</w:t>
      </w:r>
    </w:p>
    <w:p w14:paraId="5BD52BEF" w14:textId="77777777" w:rsidR="000F4796" w:rsidRPr="00F7035C" w:rsidRDefault="000F4796" w:rsidP="00F7035C">
      <w:pPr>
        <w:widowControl w:val="0"/>
        <w:numPr>
          <w:ilvl w:val="0"/>
          <w:numId w:val="7"/>
        </w:numPr>
        <w:tabs>
          <w:tab w:val="left" w:pos="220"/>
          <w:tab w:val="left" w:pos="720"/>
        </w:tabs>
        <w:autoSpaceDE w:val="0"/>
        <w:autoSpaceDN w:val="0"/>
        <w:adjustRightInd w:val="0"/>
        <w:ind w:left="0" w:firstLine="284"/>
        <w:jc w:val="both"/>
        <w:rPr>
          <w:rFonts w:ascii="Times New Roman" w:hAnsi="Times New Roman"/>
          <w:sz w:val="24"/>
          <w:szCs w:val="24"/>
        </w:rPr>
      </w:pPr>
      <w:r w:rsidRPr="00F7035C">
        <w:rPr>
          <w:rFonts w:ascii="Times New Roman" w:hAnsi="Times New Roman"/>
          <w:color w:val="393939"/>
          <w:sz w:val="24"/>
          <w:szCs w:val="24"/>
        </w:rPr>
        <w:t>отступление (случайное или умышленное) от установленных правил эксплуатации;</w:t>
      </w:r>
    </w:p>
    <w:p w14:paraId="1C03683D" w14:textId="77777777" w:rsidR="000F4796" w:rsidRPr="00F7035C" w:rsidRDefault="000F4796" w:rsidP="00F7035C">
      <w:pPr>
        <w:widowControl w:val="0"/>
        <w:numPr>
          <w:ilvl w:val="0"/>
          <w:numId w:val="7"/>
        </w:numPr>
        <w:tabs>
          <w:tab w:val="left" w:pos="220"/>
          <w:tab w:val="left" w:pos="720"/>
        </w:tabs>
        <w:autoSpaceDE w:val="0"/>
        <w:autoSpaceDN w:val="0"/>
        <w:adjustRightInd w:val="0"/>
        <w:ind w:left="0" w:firstLine="284"/>
        <w:jc w:val="both"/>
        <w:rPr>
          <w:rFonts w:ascii="Times New Roman" w:hAnsi="Times New Roman"/>
          <w:sz w:val="24"/>
          <w:szCs w:val="24"/>
        </w:rPr>
      </w:pPr>
      <w:r w:rsidRPr="00F7035C">
        <w:rPr>
          <w:rFonts w:ascii="Times New Roman" w:hAnsi="Times New Roman"/>
          <w:color w:val="393939"/>
          <w:sz w:val="24"/>
          <w:szCs w:val="24"/>
        </w:rPr>
        <w:t>выход системы из штатного режима эксплуатации в силу случайных или преднамеренных действий пользователей или обслуживающего персонала (превышение расчетного числа запросов, чрезмерный объем обрабатываемой информации и т. п.);</w:t>
      </w:r>
    </w:p>
    <w:p w14:paraId="49C29BAA" w14:textId="77777777" w:rsidR="000F4796" w:rsidRPr="00F7035C" w:rsidRDefault="000F4796" w:rsidP="00F7035C">
      <w:pPr>
        <w:widowControl w:val="0"/>
        <w:numPr>
          <w:ilvl w:val="0"/>
          <w:numId w:val="7"/>
        </w:numPr>
        <w:tabs>
          <w:tab w:val="left" w:pos="220"/>
          <w:tab w:val="left" w:pos="720"/>
        </w:tabs>
        <w:autoSpaceDE w:val="0"/>
        <w:autoSpaceDN w:val="0"/>
        <w:adjustRightInd w:val="0"/>
        <w:ind w:left="0" w:firstLine="284"/>
        <w:jc w:val="both"/>
        <w:rPr>
          <w:rFonts w:ascii="Times New Roman" w:hAnsi="Times New Roman"/>
          <w:sz w:val="24"/>
          <w:szCs w:val="24"/>
        </w:rPr>
      </w:pPr>
      <w:r w:rsidRPr="00F7035C">
        <w:rPr>
          <w:rFonts w:ascii="Times New Roman" w:hAnsi="Times New Roman"/>
          <w:color w:val="393939"/>
          <w:sz w:val="24"/>
          <w:szCs w:val="24"/>
        </w:rPr>
        <w:t>ошибки конфигурирования системы;</w:t>
      </w:r>
    </w:p>
    <w:p w14:paraId="49DAA8BE" w14:textId="77777777" w:rsidR="000F4796" w:rsidRPr="00F7035C" w:rsidRDefault="000F4796" w:rsidP="00F7035C">
      <w:pPr>
        <w:widowControl w:val="0"/>
        <w:numPr>
          <w:ilvl w:val="0"/>
          <w:numId w:val="7"/>
        </w:numPr>
        <w:tabs>
          <w:tab w:val="left" w:pos="220"/>
          <w:tab w:val="left" w:pos="720"/>
        </w:tabs>
        <w:autoSpaceDE w:val="0"/>
        <w:autoSpaceDN w:val="0"/>
        <w:adjustRightInd w:val="0"/>
        <w:ind w:left="0" w:firstLine="284"/>
        <w:jc w:val="both"/>
        <w:rPr>
          <w:rFonts w:ascii="Times New Roman" w:hAnsi="Times New Roman"/>
          <w:sz w:val="24"/>
          <w:szCs w:val="24"/>
        </w:rPr>
      </w:pPr>
      <w:r w:rsidRPr="00F7035C">
        <w:rPr>
          <w:rFonts w:ascii="Times New Roman" w:hAnsi="Times New Roman"/>
          <w:color w:val="393939"/>
          <w:sz w:val="24"/>
          <w:szCs w:val="24"/>
        </w:rPr>
        <w:t>отказы программного и аппаратного обеспечения;</w:t>
      </w:r>
    </w:p>
    <w:p w14:paraId="64884EA6" w14:textId="77777777" w:rsidR="000F4796" w:rsidRPr="00F7035C" w:rsidRDefault="000F4796" w:rsidP="00F7035C">
      <w:pPr>
        <w:widowControl w:val="0"/>
        <w:numPr>
          <w:ilvl w:val="0"/>
          <w:numId w:val="7"/>
        </w:numPr>
        <w:tabs>
          <w:tab w:val="left" w:pos="220"/>
          <w:tab w:val="left" w:pos="720"/>
        </w:tabs>
        <w:autoSpaceDE w:val="0"/>
        <w:autoSpaceDN w:val="0"/>
        <w:adjustRightInd w:val="0"/>
        <w:ind w:left="0" w:firstLine="284"/>
        <w:jc w:val="both"/>
        <w:rPr>
          <w:rFonts w:ascii="Times New Roman" w:hAnsi="Times New Roman"/>
          <w:sz w:val="24"/>
          <w:szCs w:val="24"/>
        </w:rPr>
      </w:pPr>
      <w:r w:rsidRPr="00F7035C">
        <w:rPr>
          <w:rFonts w:ascii="Times New Roman" w:hAnsi="Times New Roman"/>
          <w:color w:val="393939"/>
          <w:sz w:val="24"/>
          <w:szCs w:val="24"/>
        </w:rPr>
        <w:t>разрушение данных;</w:t>
      </w:r>
    </w:p>
    <w:p w14:paraId="5C3E1709" w14:textId="77777777" w:rsidR="000F4796" w:rsidRPr="00F7035C" w:rsidRDefault="000F4796" w:rsidP="00F7035C">
      <w:pPr>
        <w:widowControl w:val="0"/>
        <w:numPr>
          <w:ilvl w:val="0"/>
          <w:numId w:val="7"/>
        </w:numPr>
        <w:tabs>
          <w:tab w:val="left" w:pos="220"/>
          <w:tab w:val="left" w:pos="720"/>
        </w:tabs>
        <w:autoSpaceDE w:val="0"/>
        <w:autoSpaceDN w:val="0"/>
        <w:adjustRightInd w:val="0"/>
        <w:ind w:left="0" w:firstLine="284"/>
        <w:jc w:val="both"/>
        <w:rPr>
          <w:rFonts w:ascii="Times New Roman" w:hAnsi="Times New Roman"/>
          <w:sz w:val="24"/>
          <w:szCs w:val="24"/>
        </w:rPr>
      </w:pPr>
      <w:r w:rsidRPr="00F7035C">
        <w:rPr>
          <w:rFonts w:ascii="Times New Roman" w:hAnsi="Times New Roman"/>
          <w:color w:val="393939"/>
          <w:sz w:val="24"/>
          <w:szCs w:val="24"/>
        </w:rPr>
        <w:t>разрушение или повреждение аппаратуры.</w:t>
      </w:r>
    </w:p>
    <w:p w14:paraId="5506A137" w14:textId="77777777" w:rsidR="000F4796" w:rsidRPr="00F7035C" w:rsidRDefault="000F4796" w:rsidP="00F7035C">
      <w:pPr>
        <w:widowControl w:val="0"/>
        <w:autoSpaceDE w:val="0"/>
        <w:autoSpaceDN w:val="0"/>
        <w:adjustRightInd w:val="0"/>
        <w:ind w:firstLine="284"/>
        <w:jc w:val="both"/>
        <w:rPr>
          <w:rFonts w:ascii="Times New Roman" w:hAnsi="Times New Roman"/>
          <w:sz w:val="24"/>
          <w:szCs w:val="24"/>
        </w:rPr>
      </w:pPr>
      <w:r w:rsidRPr="00F7035C">
        <w:rPr>
          <w:rFonts w:ascii="Times New Roman" w:hAnsi="Times New Roman"/>
          <w:color w:val="393939"/>
          <w:sz w:val="24"/>
          <w:szCs w:val="24"/>
        </w:rPr>
        <w:t>По отношению к поддерживающей инфраструктуре рекомендуется рассматривать следующие угрозы:</w:t>
      </w:r>
    </w:p>
    <w:p w14:paraId="7A6398DD" w14:textId="77777777" w:rsidR="000F4796" w:rsidRPr="00F7035C" w:rsidRDefault="000F4796" w:rsidP="00F7035C">
      <w:pPr>
        <w:widowControl w:val="0"/>
        <w:numPr>
          <w:ilvl w:val="0"/>
          <w:numId w:val="8"/>
        </w:numPr>
        <w:tabs>
          <w:tab w:val="left" w:pos="220"/>
          <w:tab w:val="left" w:pos="720"/>
        </w:tabs>
        <w:autoSpaceDE w:val="0"/>
        <w:autoSpaceDN w:val="0"/>
        <w:adjustRightInd w:val="0"/>
        <w:ind w:left="0" w:firstLine="284"/>
        <w:jc w:val="both"/>
        <w:rPr>
          <w:rFonts w:ascii="Times New Roman" w:hAnsi="Times New Roman"/>
          <w:sz w:val="24"/>
          <w:szCs w:val="24"/>
        </w:rPr>
      </w:pPr>
      <w:r w:rsidRPr="00F7035C">
        <w:rPr>
          <w:rFonts w:ascii="Times New Roman" w:hAnsi="Times New Roman"/>
          <w:color w:val="393939"/>
          <w:sz w:val="24"/>
          <w:szCs w:val="24"/>
        </w:rPr>
        <w:t>нарушение работы (случайное или умышленное) систем связи, электропитания, водо- и/или теплоснабжения, кондиционирования;</w:t>
      </w:r>
    </w:p>
    <w:p w14:paraId="59EC46FA" w14:textId="77777777" w:rsidR="000F4796" w:rsidRPr="00F7035C" w:rsidRDefault="000F4796" w:rsidP="00F7035C">
      <w:pPr>
        <w:widowControl w:val="0"/>
        <w:numPr>
          <w:ilvl w:val="0"/>
          <w:numId w:val="8"/>
        </w:numPr>
        <w:tabs>
          <w:tab w:val="left" w:pos="220"/>
          <w:tab w:val="left" w:pos="720"/>
        </w:tabs>
        <w:autoSpaceDE w:val="0"/>
        <w:autoSpaceDN w:val="0"/>
        <w:adjustRightInd w:val="0"/>
        <w:ind w:left="0" w:firstLine="284"/>
        <w:jc w:val="both"/>
        <w:rPr>
          <w:rFonts w:ascii="Times New Roman" w:hAnsi="Times New Roman"/>
          <w:sz w:val="24"/>
          <w:szCs w:val="24"/>
        </w:rPr>
      </w:pPr>
      <w:r w:rsidRPr="00F7035C">
        <w:rPr>
          <w:rFonts w:ascii="Times New Roman" w:hAnsi="Times New Roman"/>
          <w:color w:val="393939"/>
          <w:sz w:val="24"/>
          <w:szCs w:val="24"/>
        </w:rPr>
        <w:t>разрушение или повреждение помещений;</w:t>
      </w:r>
    </w:p>
    <w:p w14:paraId="586BC5DA" w14:textId="77777777" w:rsidR="000F4796" w:rsidRPr="00F7035C" w:rsidRDefault="000F4796" w:rsidP="00F7035C">
      <w:pPr>
        <w:widowControl w:val="0"/>
        <w:numPr>
          <w:ilvl w:val="0"/>
          <w:numId w:val="8"/>
        </w:numPr>
        <w:tabs>
          <w:tab w:val="left" w:pos="220"/>
          <w:tab w:val="left" w:pos="720"/>
        </w:tabs>
        <w:autoSpaceDE w:val="0"/>
        <w:autoSpaceDN w:val="0"/>
        <w:adjustRightInd w:val="0"/>
        <w:ind w:left="0" w:firstLine="284"/>
        <w:jc w:val="both"/>
        <w:rPr>
          <w:rFonts w:ascii="Times New Roman" w:hAnsi="Times New Roman"/>
          <w:sz w:val="24"/>
          <w:szCs w:val="24"/>
        </w:rPr>
      </w:pPr>
      <w:r w:rsidRPr="00F7035C">
        <w:rPr>
          <w:rFonts w:ascii="Times New Roman" w:hAnsi="Times New Roman"/>
          <w:color w:val="393939"/>
          <w:sz w:val="24"/>
          <w:szCs w:val="24"/>
        </w:rPr>
        <w:t>невозможность или нежелание обслуживающего персонала и/или пользователей выполнять свои обязанности (гражданские беспорядки, аварии на транспорте, террористический акт или его угроза, забастовка и т. п.).</w:t>
      </w:r>
    </w:p>
    <w:p w14:paraId="5FB2CA64" w14:textId="77777777" w:rsidR="00F7035C" w:rsidRDefault="00F7035C" w:rsidP="00F7035C">
      <w:pPr>
        <w:ind w:right="-60" w:firstLine="284"/>
        <w:jc w:val="both"/>
        <w:rPr>
          <w:rFonts w:ascii="Times New Roman" w:hAnsi="Times New Roman"/>
          <w:sz w:val="24"/>
          <w:szCs w:val="24"/>
        </w:rPr>
      </w:pPr>
    </w:p>
    <w:p w14:paraId="705C656F" w14:textId="77777777" w:rsidR="00F7035C" w:rsidRDefault="00F7035C" w:rsidP="00F7035C">
      <w:pPr>
        <w:ind w:right="-60" w:firstLine="284"/>
        <w:jc w:val="both"/>
        <w:rPr>
          <w:rFonts w:ascii="Times New Roman" w:hAnsi="Times New Roman"/>
          <w:sz w:val="24"/>
          <w:szCs w:val="24"/>
        </w:rPr>
      </w:pPr>
    </w:p>
    <w:p w14:paraId="27F1B919" w14:textId="690B44D4" w:rsidR="000F4796" w:rsidRPr="00F7035C" w:rsidRDefault="00055465" w:rsidP="00F7035C">
      <w:pPr>
        <w:ind w:right="-60" w:firstLine="284"/>
        <w:jc w:val="both"/>
        <w:rPr>
          <w:rFonts w:ascii="Times New Roman" w:hAnsi="Times New Roman"/>
          <w:sz w:val="24"/>
          <w:szCs w:val="24"/>
        </w:rPr>
      </w:pPr>
      <w:r w:rsidRPr="00F7035C">
        <w:rPr>
          <w:rFonts w:ascii="Times New Roman" w:hAnsi="Times New Roman"/>
          <w:sz w:val="24"/>
          <w:szCs w:val="24"/>
        </w:rPr>
        <w:lastRenderedPageBreak/>
        <w:t>2</w:t>
      </w:r>
      <w:r w:rsidR="000F4796" w:rsidRPr="00F7035C">
        <w:rPr>
          <w:rFonts w:ascii="Times New Roman" w:hAnsi="Times New Roman"/>
          <w:sz w:val="24"/>
          <w:szCs w:val="24"/>
        </w:rPr>
        <w:t xml:space="preserve">. </w:t>
      </w:r>
      <w:r w:rsidR="000F4796" w:rsidRPr="00F7035C">
        <w:rPr>
          <w:rFonts w:ascii="Times New Roman" w:hAnsi="Times New Roman"/>
          <w:b/>
          <w:sz w:val="24"/>
          <w:szCs w:val="24"/>
        </w:rPr>
        <w:t>Несанкционированное копирование, распространение и использование программ</w:t>
      </w:r>
    </w:p>
    <w:p w14:paraId="65FDD0F6" w14:textId="5A3C0DBB" w:rsidR="000F4796" w:rsidRPr="00F7035C" w:rsidRDefault="000F4796" w:rsidP="00F7035C">
      <w:pPr>
        <w:ind w:right="-60" w:firstLine="284"/>
        <w:jc w:val="both"/>
        <w:rPr>
          <w:rFonts w:ascii="Times New Roman" w:hAnsi="Times New Roman"/>
          <w:sz w:val="24"/>
          <w:szCs w:val="24"/>
        </w:rPr>
      </w:pPr>
      <w:r w:rsidRPr="00F7035C">
        <w:rPr>
          <w:rFonts w:ascii="Times New Roman" w:hAnsi="Times New Roman"/>
          <w:sz w:val="24"/>
          <w:szCs w:val="24"/>
        </w:rPr>
        <w:t>Для предотвращения незаконных действий с программным обеспечением возможны следующие сценарии поведения для зарегистрированных пользователей:</w:t>
      </w:r>
    </w:p>
    <w:p w14:paraId="5546512C" w14:textId="77777777" w:rsidR="000F4796" w:rsidRPr="00F7035C" w:rsidRDefault="000F4796" w:rsidP="00F7035C">
      <w:pPr>
        <w:numPr>
          <w:ilvl w:val="0"/>
          <w:numId w:val="3"/>
        </w:numPr>
        <w:ind w:left="0" w:right="-60" w:firstLine="284"/>
        <w:jc w:val="both"/>
        <w:rPr>
          <w:rFonts w:ascii="Times New Roman" w:hAnsi="Times New Roman"/>
          <w:sz w:val="24"/>
          <w:szCs w:val="24"/>
        </w:rPr>
      </w:pPr>
      <w:r w:rsidRPr="00F7035C">
        <w:rPr>
          <w:rFonts w:ascii="Times New Roman" w:hAnsi="Times New Roman"/>
          <w:sz w:val="24"/>
          <w:szCs w:val="24"/>
        </w:rPr>
        <w:t>периодическое получение новых версий программного продукта, соответствующей документации, специальных журналов;</w:t>
      </w:r>
    </w:p>
    <w:p w14:paraId="05A4DCBB" w14:textId="77777777" w:rsidR="000F4796" w:rsidRPr="00F7035C" w:rsidRDefault="000F4796" w:rsidP="00F7035C">
      <w:pPr>
        <w:numPr>
          <w:ilvl w:val="0"/>
          <w:numId w:val="3"/>
        </w:numPr>
        <w:ind w:left="0" w:right="-60" w:firstLine="284"/>
        <w:jc w:val="both"/>
        <w:rPr>
          <w:rFonts w:ascii="Times New Roman" w:hAnsi="Times New Roman"/>
          <w:sz w:val="24"/>
          <w:szCs w:val="24"/>
        </w:rPr>
      </w:pPr>
      <w:r w:rsidRPr="00F7035C">
        <w:rPr>
          <w:rFonts w:ascii="Times New Roman" w:hAnsi="Times New Roman"/>
          <w:sz w:val="24"/>
          <w:szCs w:val="24"/>
        </w:rPr>
        <w:t>возможность получения оперативной консультации;</w:t>
      </w:r>
    </w:p>
    <w:p w14:paraId="20B499F3" w14:textId="77777777" w:rsidR="000F4796" w:rsidRPr="00F7035C" w:rsidRDefault="000F4796" w:rsidP="00F7035C">
      <w:pPr>
        <w:numPr>
          <w:ilvl w:val="0"/>
          <w:numId w:val="3"/>
        </w:numPr>
        <w:ind w:left="0" w:right="-60" w:firstLine="284"/>
        <w:jc w:val="both"/>
        <w:rPr>
          <w:rFonts w:ascii="Times New Roman" w:hAnsi="Times New Roman"/>
          <w:sz w:val="24"/>
          <w:szCs w:val="24"/>
        </w:rPr>
      </w:pPr>
      <w:r w:rsidRPr="00F7035C">
        <w:rPr>
          <w:rFonts w:ascii="Times New Roman" w:hAnsi="Times New Roman"/>
          <w:sz w:val="24"/>
          <w:szCs w:val="24"/>
        </w:rPr>
        <w:t>проведение семинаров и курсов по обучению использованию программного продукта;</w:t>
      </w:r>
    </w:p>
    <w:p w14:paraId="4B82B29A" w14:textId="77777777" w:rsidR="000F4796" w:rsidRPr="00F7035C" w:rsidRDefault="000F4796" w:rsidP="00F7035C">
      <w:pPr>
        <w:numPr>
          <w:ilvl w:val="0"/>
          <w:numId w:val="3"/>
        </w:numPr>
        <w:ind w:left="0" w:right="-60" w:firstLine="284"/>
        <w:jc w:val="both"/>
        <w:rPr>
          <w:rFonts w:ascii="Times New Roman" w:hAnsi="Times New Roman"/>
          <w:sz w:val="24"/>
          <w:szCs w:val="24"/>
        </w:rPr>
      </w:pPr>
      <w:r w:rsidRPr="00F7035C">
        <w:rPr>
          <w:rFonts w:ascii="Times New Roman" w:hAnsi="Times New Roman"/>
          <w:sz w:val="24"/>
          <w:szCs w:val="24"/>
        </w:rPr>
        <w:t>предоставление скидки при покупке следующей версии продукта.</w:t>
      </w:r>
    </w:p>
    <w:p w14:paraId="743B1CFC" w14:textId="77777777" w:rsidR="000F4796" w:rsidRPr="00F7035C" w:rsidRDefault="000F4796" w:rsidP="00F7035C">
      <w:pPr>
        <w:ind w:right="-60" w:firstLine="284"/>
        <w:jc w:val="both"/>
        <w:rPr>
          <w:rFonts w:ascii="Times New Roman" w:hAnsi="Times New Roman"/>
          <w:sz w:val="24"/>
          <w:szCs w:val="24"/>
        </w:rPr>
      </w:pPr>
    </w:p>
    <w:p w14:paraId="1AD3E3C3" w14:textId="77777777" w:rsidR="000F4796" w:rsidRPr="00F7035C" w:rsidRDefault="000F4796" w:rsidP="00F7035C">
      <w:pPr>
        <w:ind w:right="-60" w:firstLine="284"/>
        <w:jc w:val="both"/>
        <w:rPr>
          <w:rFonts w:ascii="Times New Roman" w:hAnsi="Times New Roman"/>
          <w:b/>
          <w:sz w:val="24"/>
          <w:szCs w:val="24"/>
        </w:rPr>
      </w:pPr>
      <w:r w:rsidRPr="00F7035C">
        <w:rPr>
          <w:rFonts w:ascii="Times New Roman" w:hAnsi="Times New Roman"/>
          <w:sz w:val="24"/>
          <w:szCs w:val="24"/>
        </w:rPr>
        <w:t xml:space="preserve"> </w:t>
      </w:r>
      <w:r w:rsidR="00055465" w:rsidRPr="00F7035C">
        <w:rPr>
          <w:rFonts w:ascii="Times New Roman" w:hAnsi="Times New Roman"/>
          <w:sz w:val="24"/>
          <w:szCs w:val="24"/>
        </w:rPr>
        <w:t>3</w:t>
      </w:r>
      <w:r w:rsidRPr="00F7035C">
        <w:rPr>
          <w:rFonts w:ascii="Times New Roman" w:hAnsi="Times New Roman"/>
          <w:sz w:val="24"/>
          <w:szCs w:val="24"/>
        </w:rPr>
        <w:t xml:space="preserve">. </w:t>
      </w:r>
      <w:r w:rsidRPr="00F7035C">
        <w:rPr>
          <w:rFonts w:ascii="Times New Roman" w:hAnsi="Times New Roman"/>
          <w:b/>
          <w:sz w:val="24"/>
          <w:szCs w:val="24"/>
        </w:rPr>
        <w:t>Разрушающие программные средства (РПС)</w:t>
      </w:r>
    </w:p>
    <w:p w14:paraId="4DD57F30" w14:textId="77777777" w:rsidR="000F4796" w:rsidRPr="00F7035C" w:rsidRDefault="000F4796" w:rsidP="00F7035C">
      <w:pPr>
        <w:ind w:right="-60" w:firstLine="284"/>
        <w:jc w:val="both"/>
        <w:rPr>
          <w:rFonts w:ascii="Times New Roman" w:hAnsi="Times New Roman"/>
          <w:sz w:val="24"/>
          <w:szCs w:val="24"/>
        </w:rPr>
      </w:pPr>
      <w:r w:rsidRPr="00F7035C">
        <w:rPr>
          <w:rFonts w:ascii="Times New Roman" w:hAnsi="Times New Roman"/>
          <w:sz w:val="24"/>
          <w:szCs w:val="24"/>
        </w:rPr>
        <w:t>Угрозы безопасности информации и программного обеспечения КС возникают как в процессе их эксплуатации, так и при создании этих систем, что особенно характерно для процесса разработки ПО, баз данных и других информационных компонентов КС.</w:t>
      </w:r>
    </w:p>
    <w:p w14:paraId="127D3BFE" w14:textId="77777777" w:rsidR="000F4796" w:rsidRPr="00F7035C" w:rsidRDefault="000F4796" w:rsidP="00F7035C">
      <w:pPr>
        <w:ind w:right="-60" w:firstLine="284"/>
        <w:jc w:val="both"/>
        <w:rPr>
          <w:rFonts w:ascii="Times New Roman" w:hAnsi="Times New Roman"/>
          <w:sz w:val="24"/>
          <w:szCs w:val="24"/>
        </w:rPr>
      </w:pPr>
      <w:r w:rsidRPr="00F7035C">
        <w:rPr>
          <w:rFonts w:ascii="Times New Roman" w:hAnsi="Times New Roman"/>
          <w:sz w:val="24"/>
          <w:szCs w:val="24"/>
        </w:rPr>
        <w:t>Наиболее уязвимы с точки зрения защищенности информационных ресурсов являются так называемые критические компьютерные системы. Под критическими компьютерными системами будем понимать сложные компьютеризированные организационно-технические и технические системы, блокировка или нарушение функционирования которых потенциально приводит к потере устойчивости организационных систем государственного управления и контроля, утрате обороноспособности государства, разрушению системы финансового обращения, дезорганизации систем энергетического и коммуникационно транспортного обеспечения государства, глобальным экологическим и техногенным катастрофам.</w:t>
      </w:r>
    </w:p>
    <w:p w14:paraId="52D8F018" w14:textId="77777777" w:rsidR="000F4796" w:rsidRPr="00F7035C" w:rsidRDefault="000F4796" w:rsidP="00F7035C">
      <w:pPr>
        <w:ind w:right="-60" w:firstLine="284"/>
        <w:jc w:val="both"/>
        <w:rPr>
          <w:rFonts w:ascii="Times New Roman" w:hAnsi="Times New Roman"/>
          <w:sz w:val="24"/>
          <w:szCs w:val="24"/>
        </w:rPr>
      </w:pPr>
      <w:r w:rsidRPr="00F7035C">
        <w:rPr>
          <w:rFonts w:ascii="Times New Roman" w:hAnsi="Times New Roman"/>
          <w:sz w:val="24"/>
          <w:szCs w:val="24"/>
        </w:rPr>
        <w:t>Под компьютерным вирусом следует понимать программы, способные размножаться, прикрепляться к другим программам, передаваться по телекоммуникационным каналам.</w:t>
      </w:r>
    </w:p>
    <w:p w14:paraId="2597C49E" w14:textId="4CE79493" w:rsidR="000F4796" w:rsidRPr="00F7035C" w:rsidRDefault="000F4796" w:rsidP="00F7035C">
      <w:pPr>
        <w:ind w:right="-60" w:firstLine="284"/>
        <w:jc w:val="both"/>
        <w:rPr>
          <w:rFonts w:ascii="Times New Roman" w:hAnsi="Times New Roman"/>
          <w:sz w:val="24"/>
          <w:szCs w:val="24"/>
        </w:rPr>
      </w:pPr>
      <w:r w:rsidRPr="00F7035C">
        <w:rPr>
          <w:rFonts w:ascii="Times New Roman" w:hAnsi="Times New Roman"/>
          <w:sz w:val="24"/>
          <w:szCs w:val="24"/>
        </w:rPr>
        <w:t xml:space="preserve">Под алгоритмической закладкой будем понимать преднамеренное завуалированное искажение какой-либо части алгоритма решения задачи, либо построение его таким образом, что в результате конечной программной реализации этого алгоритма в составе программного компонента или комплекса программ, последние будут иметь ограничения на выполнение требуемых функций, заданных спецификацией, или вовсе их не выполнять при определенных условиях протекания вычислительного процесса, задаваемого семантикой перерабатываемых программой данных. </w:t>
      </w:r>
    </w:p>
    <w:p w14:paraId="4A5E9972" w14:textId="77777777" w:rsidR="000F4796" w:rsidRPr="00F7035C" w:rsidRDefault="000F4796" w:rsidP="00F7035C">
      <w:pPr>
        <w:ind w:right="-60" w:firstLine="284"/>
        <w:jc w:val="both"/>
        <w:rPr>
          <w:rFonts w:ascii="Times New Roman" w:hAnsi="Times New Roman"/>
          <w:sz w:val="24"/>
          <w:szCs w:val="24"/>
        </w:rPr>
      </w:pPr>
      <w:r w:rsidRPr="00F7035C">
        <w:rPr>
          <w:rFonts w:ascii="Times New Roman" w:hAnsi="Times New Roman"/>
          <w:sz w:val="24"/>
          <w:szCs w:val="24"/>
        </w:rPr>
        <w:t>Под программной закладкой будем понимать совокупность операторов и (или) операндов, преднамеренно в завуалированной форме включаемую в состав выполняемого кода программного компонента на любом этапе его разработки. Программная закладка реализует определенный несанкционированный алгоритм с целью ограничения или блокирования выполнения программным компонентом требуемых функций при определенных условиях протекания вычислительного процесса, задаваемого семантикой перерабатываемых программным компонентом данных, либо с целью снабжения программного компонента не предусмотренными спецификацией функциями, которые могут быть выполнены при строго определенных условиях протекания вычислительного процесса.</w:t>
      </w:r>
    </w:p>
    <w:p w14:paraId="2A317F29" w14:textId="6B3BBCD7" w:rsidR="000F4796" w:rsidRPr="00F7035C" w:rsidRDefault="000F4796" w:rsidP="00F7035C">
      <w:pPr>
        <w:ind w:right="-60" w:firstLine="284"/>
        <w:jc w:val="both"/>
        <w:rPr>
          <w:rFonts w:ascii="Times New Roman" w:hAnsi="Times New Roman"/>
          <w:sz w:val="24"/>
          <w:szCs w:val="24"/>
        </w:rPr>
      </w:pPr>
      <w:r w:rsidRPr="00F7035C">
        <w:rPr>
          <w:rFonts w:ascii="Times New Roman" w:hAnsi="Times New Roman"/>
          <w:sz w:val="24"/>
          <w:szCs w:val="24"/>
        </w:rPr>
        <w:t xml:space="preserve">Действия алгоритмических и программных закладок условно можно разделить на три класса: изменение функционирования вычислительной системы (сети), несанкционированное считывание информации и несанкционированная модификация информации, вплоть до ее уничтожения. </w:t>
      </w:r>
    </w:p>
    <w:p w14:paraId="47E80C14" w14:textId="77777777" w:rsidR="000F4796" w:rsidRPr="00F7035C" w:rsidRDefault="000F4796" w:rsidP="00F7035C">
      <w:pPr>
        <w:ind w:right="-60" w:firstLine="284"/>
        <w:jc w:val="both"/>
        <w:rPr>
          <w:rFonts w:ascii="Times New Roman" w:hAnsi="Times New Roman"/>
          <w:sz w:val="24"/>
          <w:szCs w:val="24"/>
        </w:rPr>
      </w:pPr>
      <w:r w:rsidRPr="00F7035C">
        <w:rPr>
          <w:rFonts w:ascii="Times New Roman" w:hAnsi="Times New Roman"/>
          <w:sz w:val="24"/>
          <w:szCs w:val="24"/>
        </w:rPr>
        <w:t>В первом классе воздействий выделим следующие:</w:t>
      </w:r>
    </w:p>
    <w:p w14:paraId="2C244058" w14:textId="77777777" w:rsidR="000F4796" w:rsidRPr="00F7035C" w:rsidRDefault="000F4796" w:rsidP="00F7035C">
      <w:pPr>
        <w:numPr>
          <w:ilvl w:val="0"/>
          <w:numId w:val="3"/>
        </w:numPr>
        <w:ind w:left="0" w:right="-60" w:firstLine="284"/>
        <w:jc w:val="both"/>
        <w:rPr>
          <w:rFonts w:ascii="Times New Roman" w:hAnsi="Times New Roman"/>
          <w:sz w:val="24"/>
          <w:szCs w:val="24"/>
        </w:rPr>
      </w:pPr>
      <w:r w:rsidRPr="00F7035C">
        <w:rPr>
          <w:rFonts w:ascii="Times New Roman" w:hAnsi="Times New Roman"/>
          <w:sz w:val="24"/>
          <w:szCs w:val="24"/>
        </w:rPr>
        <w:t>уменьшение скорости работы вычислительной системы (сети);</w:t>
      </w:r>
    </w:p>
    <w:p w14:paraId="05C54B16" w14:textId="77777777" w:rsidR="000F4796" w:rsidRPr="00F7035C" w:rsidRDefault="000F4796" w:rsidP="00F7035C">
      <w:pPr>
        <w:numPr>
          <w:ilvl w:val="0"/>
          <w:numId w:val="3"/>
        </w:numPr>
        <w:ind w:left="0" w:right="-60" w:firstLine="284"/>
        <w:jc w:val="both"/>
        <w:rPr>
          <w:rFonts w:ascii="Times New Roman" w:hAnsi="Times New Roman"/>
          <w:sz w:val="24"/>
          <w:szCs w:val="24"/>
        </w:rPr>
      </w:pPr>
      <w:r w:rsidRPr="00F7035C">
        <w:rPr>
          <w:rFonts w:ascii="Times New Roman" w:hAnsi="Times New Roman"/>
          <w:sz w:val="24"/>
          <w:szCs w:val="24"/>
        </w:rPr>
        <w:t>частичное или полное блокирование работы системы (сети);</w:t>
      </w:r>
    </w:p>
    <w:p w14:paraId="7CDE39AB" w14:textId="77777777" w:rsidR="000F4796" w:rsidRPr="00F7035C" w:rsidRDefault="000F4796" w:rsidP="00F7035C">
      <w:pPr>
        <w:numPr>
          <w:ilvl w:val="0"/>
          <w:numId w:val="3"/>
        </w:numPr>
        <w:ind w:left="0" w:right="-60" w:firstLine="284"/>
        <w:jc w:val="both"/>
        <w:rPr>
          <w:rFonts w:ascii="Times New Roman" w:hAnsi="Times New Roman"/>
          <w:sz w:val="24"/>
          <w:szCs w:val="24"/>
        </w:rPr>
      </w:pPr>
      <w:r w:rsidRPr="00F7035C">
        <w:rPr>
          <w:rFonts w:ascii="Times New Roman" w:hAnsi="Times New Roman"/>
          <w:sz w:val="24"/>
          <w:szCs w:val="24"/>
        </w:rPr>
        <w:t>имитация физических (аппаратурных) сбоев работы вычислительных средств и периферийных устройств;</w:t>
      </w:r>
    </w:p>
    <w:p w14:paraId="74575B8A" w14:textId="77777777" w:rsidR="000F4796" w:rsidRPr="00F7035C" w:rsidRDefault="000F4796" w:rsidP="00F7035C">
      <w:pPr>
        <w:numPr>
          <w:ilvl w:val="0"/>
          <w:numId w:val="3"/>
        </w:numPr>
        <w:ind w:left="0" w:right="-60" w:firstLine="284"/>
        <w:jc w:val="both"/>
        <w:rPr>
          <w:rFonts w:ascii="Times New Roman" w:hAnsi="Times New Roman"/>
          <w:sz w:val="24"/>
          <w:szCs w:val="24"/>
        </w:rPr>
      </w:pPr>
      <w:r w:rsidRPr="00F7035C">
        <w:rPr>
          <w:rFonts w:ascii="Times New Roman" w:hAnsi="Times New Roman"/>
          <w:sz w:val="24"/>
          <w:szCs w:val="24"/>
        </w:rPr>
        <w:t>переадресация сообщений;</w:t>
      </w:r>
    </w:p>
    <w:p w14:paraId="565FB83D" w14:textId="77777777" w:rsidR="000F4796" w:rsidRPr="00F7035C" w:rsidRDefault="000F4796" w:rsidP="00F7035C">
      <w:pPr>
        <w:numPr>
          <w:ilvl w:val="0"/>
          <w:numId w:val="3"/>
        </w:numPr>
        <w:ind w:left="0" w:right="-60" w:firstLine="284"/>
        <w:jc w:val="both"/>
        <w:rPr>
          <w:rFonts w:ascii="Times New Roman" w:hAnsi="Times New Roman"/>
          <w:sz w:val="24"/>
          <w:szCs w:val="24"/>
        </w:rPr>
      </w:pPr>
      <w:r w:rsidRPr="00F7035C">
        <w:rPr>
          <w:rFonts w:ascii="Times New Roman" w:hAnsi="Times New Roman"/>
          <w:sz w:val="24"/>
          <w:szCs w:val="24"/>
        </w:rPr>
        <w:lastRenderedPageBreak/>
        <w:t>обход программно-аппаратных средств криптографического преобразования информации;</w:t>
      </w:r>
    </w:p>
    <w:p w14:paraId="312BE6C9" w14:textId="77777777" w:rsidR="000F4796" w:rsidRPr="00F7035C" w:rsidRDefault="000F4796" w:rsidP="00F7035C">
      <w:pPr>
        <w:numPr>
          <w:ilvl w:val="0"/>
          <w:numId w:val="3"/>
        </w:numPr>
        <w:ind w:left="0" w:right="-60" w:firstLine="284"/>
        <w:jc w:val="both"/>
        <w:rPr>
          <w:rFonts w:ascii="Times New Roman" w:hAnsi="Times New Roman"/>
          <w:sz w:val="24"/>
          <w:szCs w:val="24"/>
        </w:rPr>
      </w:pPr>
      <w:r w:rsidRPr="00F7035C">
        <w:rPr>
          <w:rFonts w:ascii="Times New Roman" w:hAnsi="Times New Roman"/>
          <w:sz w:val="24"/>
          <w:szCs w:val="24"/>
        </w:rPr>
        <w:t>обеспечение доступа в систему с непредусмотренных периферийных устройств.</w:t>
      </w:r>
    </w:p>
    <w:p w14:paraId="7C4172B3" w14:textId="77777777" w:rsidR="000F4796" w:rsidRPr="00F7035C" w:rsidRDefault="000F4796" w:rsidP="00F7035C">
      <w:pPr>
        <w:ind w:right="-60" w:firstLine="284"/>
        <w:jc w:val="both"/>
        <w:rPr>
          <w:rFonts w:ascii="Times New Roman" w:hAnsi="Times New Roman"/>
          <w:sz w:val="24"/>
          <w:szCs w:val="24"/>
        </w:rPr>
      </w:pPr>
      <w:r w:rsidRPr="00F7035C">
        <w:rPr>
          <w:rFonts w:ascii="Times New Roman" w:hAnsi="Times New Roman"/>
          <w:sz w:val="24"/>
          <w:szCs w:val="24"/>
        </w:rPr>
        <w:t>Несанкционированное считывание информации, осуществляемое в автоматизированных системах, направлено на:</w:t>
      </w:r>
    </w:p>
    <w:p w14:paraId="75DA3A61" w14:textId="77777777" w:rsidR="000F4796" w:rsidRPr="00F7035C" w:rsidRDefault="000F4796" w:rsidP="00F7035C">
      <w:pPr>
        <w:numPr>
          <w:ilvl w:val="0"/>
          <w:numId w:val="3"/>
        </w:numPr>
        <w:ind w:left="0" w:right="-60" w:firstLine="284"/>
        <w:jc w:val="both"/>
        <w:rPr>
          <w:rFonts w:ascii="Times New Roman" w:hAnsi="Times New Roman"/>
          <w:sz w:val="24"/>
          <w:szCs w:val="24"/>
        </w:rPr>
      </w:pPr>
      <w:r w:rsidRPr="00F7035C">
        <w:rPr>
          <w:rFonts w:ascii="Times New Roman" w:hAnsi="Times New Roman"/>
          <w:sz w:val="24"/>
          <w:szCs w:val="24"/>
        </w:rPr>
        <w:t>считывание паролей и их отождествление с конкретными пользователями;</w:t>
      </w:r>
    </w:p>
    <w:p w14:paraId="4FFE9718" w14:textId="77777777" w:rsidR="000F4796" w:rsidRPr="00F7035C" w:rsidRDefault="000F4796" w:rsidP="00F7035C">
      <w:pPr>
        <w:numPr>
          <w:ilvl w:val="0"/>
          <w:numId w:val="3"/>
        </w:numPr>
        <w:ind w:left="0" w:right="-60" w:firstLine="284"/>
        <w:jc w:val="both"/>
        <w:rPr>
          <w:rFonts w:ascii="Times New Roman" w:hAnsi="Times New Roman"/>
          <w:sz w:val="24"/>
          <w:szCs w:val="24"/>
        </w:rPr>
      </w:pPr>
      <w:r w:rsidRPr="00F7035C">
        <w:rPr>
          <w:rFonts w:ascii="Times New Roman" w:hAnsi="Times New Roman"/>
          <w:sz w:val="24"/>
          <w:szCs w:val="24"/>
        </w:rPr>
        <w:t>получение секретной информации;</w:t>
      </w:r>
    </w:p>
    <w:p w14:paraId="74F7574C" w14:textId="77777777" w:rsidR="000F4796" w:rsidRPr="00F7035C" w:rsidRDefault="000F4796" w:rsidP="00F7035C">
      <w:pPr>
        <w:numPr>
          <w:ilvl w:val="0"/>
          <w:numId w:val="3"/>
        </w:numPr>
        <w:ind w:left="0" w:right="-60" w:firstLine="284"/>
        <w:jc w:val="both"/>
        <w:rPr>
          <w:rFonts w:ascii="Times New Roman" w:hAnsi="Times New Roman"/>
          <w:sz w:val="24"/>
          <w:szCs w:val="24"/>
        </w:rPr>
      </w:pPr>
      <w:r w:rsidRPr="00F7035C">
        <w:rPr>
          <w:rFonts w:ascii="Times New Roman" w:hAnsi="Times New Roman"/>
          <w:sz w:val="24"/>
          <w:szCs w:val="24"/>
        </w:rPr>
        <w:t>идентификацию информации, запрашиваемой пользователями;</w:t>
      </w:r>
    </w:p>
    <w:p w14:paraId="4FDCE7CF" w14:textId="77777777" w:rsidR="000F4796" w:rsidRPr="00F7035C" w:rsidRDefault="000F4796" w:rsidP="00F7035C">
      <w:pPr>
        <w:numPr>
          <w:ilvl w:val="0"/>
          <w:numId w:val="3"/>
        </w:numPr>
        <w:ind w:left="0" w:right="-60" w:firstLine="284"/>
        <w:jc w:val="both"/>
        <w:rPr>
          <w:rFonts w:ascii="Times New Roman" w:hAnsi="Times New Roman"/>
          <w:sz w:val="24"/>
          <w:szCs w:val="24"/>
        </w:rPr>
      </w:pPr>
      <w:r w:rsidRPr="00F7035C">
        <w:rPr>
          <w:rFonts w:ascii="Times New Roman" w:hAnsi="Times New Roman"/>
          <w:sz w:val="24"/>
          <w:szCs w:val="24"/>
        </w:rPr>
        <w:t>подмену паролей с целью доступа к информации;</w:t>
      </w:r>
    </w:p>
    <w:p w14:paraId="68B5CAEF" w14:textId="77777777" w:rsidR="000F4796" w:rsidRPr="00F7035C" w:rsidRDefault="000F4796" w:rsidP="00F7035C">
      <w:pPr>
        <w:numPr>
          <w:ilvl w:val="0"/>
          <w:numId w:val="3"/>
        </w:numPr>
        <w:ind w:left="0" w:right="-60" w:firstLine="284"/>
        <w:jc w:val="both"/>
        <w:rPr>
          <w:rFonts w:ascii="Times New Roman" w:hAnsi="Times New Roman"/>
          <w:sz w:val="24"/>
          <w:szCs w:val="24"/>
        </w:rPr>
      </w:pPr>
      <w:r w:rsidRPr="00F7035C">
        <w:rPr>
          <w:rFonts w:ascii="Times New Roman" w:hAnsi="Times New Roman"/>
          <w:sz w:val="24"/>
          <w:szCs w:val="24"/>
        </w:rPr>
        <w:t>контроль активности абонентов сети для получения косвеннои информации о взаимодействии пользователей и характере информации, которой обмениваются абоненты сети.</w:t>
      </w:r>
    </w:p>
    <w:p w14:paraId="213731C1" w14:textId="77777777" w:rsidR="000F4796" w:rsidRPr="00F7035C" w:rsidRDefault="000F4796" w:rsidP="00F7035C">
      <w:pPr>
        <w:ind w:right="-60" w:firstLine="284"/>
        <w:jc w:val="both"/>
        <w:rPr>
          <w:rFonts w:ascii="Times New Roman" w:hAnsi="Times New Roman"/>
          <w:sz w:val="24"/>
          <w:szCs w:val="24"/>
        </w:rPr>
      </w:pPr>
      <w:r w:rsidRPr="00F7035C">
        <w:rPr>
          <w:rFonts w:ascii="Times New Roman" w:hAnsi="Times New Roman"/>
          <w:sz w:val="24"/>
          <w:szCs w:val="24"/>
        </w:rPr>
        <w:t>Несанкционированная модификация информации является наиболее опасной разновидностью воздействий программных закладок, поскольку приводит к наиболее опасным последствиям. В этом классе воздействий можно выделить следующие:</w:t>
      </w:r>
    </w:p>
    <w:p w14:paraId="5D7C8769" w14:textId="77777777" w:rsidR="000F4796" w:rsidRPr="00F7035C" w:rsidRDefault="000F4796" w:rsidP="00F7035C">
      <w:pPr>
        <w:numPr>
          <w:ilvl w:val="0"/>
          <w:numId w:val="3"/>
        </w:numPr>
        <w:ind w:left="0" w:right="-60" w:firstLine="284"/>
        <w:jc w:val="both"/>
        <w:rPr>
          <w:rFonts w:ascii="Times New Roman" w:hAnsi="Times New Roman"/>
          <w:sz w:val="24"/>
          <w:szCs w:val="24"/>
        </w:rPr>
      </w:pPr>
      <w:r w:rsidRPr="00F7035C">
        <w:rPr>
          <w:rFonts w:ascii="Times New Roman" w:hAnsi="Times New Roman"/>
          <w:sz w:val="24"/>
          <w:szCs w:val="24"/>
        </w:rPr>
        <w:t>разрушение данных и кодов исполняемых программ внесение тонких, трудно обнаруживаемых изменений в информационные массивы;</w:t>
      </w:r>
    </w:p>
    <w:p w14:paraId="0D63C03B" w14:textId="77777777" w:rsidR="000F4796" w:rsidRPr="00F7035C" w:rsidRDefault="000F4796" w:rsidP="00F7035C">
      <w:pPr>
        <w:numPr>
          <w:ilvl w:val="0"/>
          <w:numId w:val="3"/>
        </w:numPr>
        <w:ind w:left="0" w:right="-60" w:firstLine="284"/>
        <w:jc w:val="both"/>
        <w:rPr>
          <w:rFonts w:ascii="Times New Roman" w:hAnsi="Times New Roman"/>
          <w:sz w:val="24"/>
          <w:szCs w:val="24"/>
        </w:rPr>
      </w:pPr>
      <w:r w:rsidRPr="00F7035C">
        <w:rPr>
          <w:rFonts w:ascii="Times New Roman" w:hAnsi="Times New Roman"/>
          <w:sz w:val="24"/>
          <w:szCs w:val="24"/>
        </w:rPr>
        <w:t>внедрение программных закладок в другие программы и подпрограммы (вирусный механизм воздействий);</w:t>
      </w:r>
    </w:p>
    <w:p w14:paraId="46D25F4A" w14:textId="77777777" w:rsidR="000F4796" w:rsidRPr="00F7035C" w:rsidRDefault="000F4796" w:rsidP="00F7035C">
      <w:pPr>
        <w:numPr>
          <w:ilvl w:val="0"/>
          <w:numId w:val="3"/>
        </w:numPr>
        <w:ind w:left="0" w:right="-60" w:firstLine="284"/>
        <w:jc w:val="both"/>
        <w:rPr>
          <w:rFonts w:ascii="Times New Roman" w:hAnsi="Times New Roman"/>
          <w:sz w:val="24"/>
          <w:szCs w:val="24"/>
        </w:rPr>
      </w:pPr>
      <w:r w:rsidRPr="00F7035C">
        <w:rPr>
          <w:rFonts w:ascii="Times New Roman" w:hAnsi="Times New Roman"/>
          <w:sz w:val="24"/>
          <w:szCs w:val="24"/>
        </w:rPr>
        <w:t>искажение или уничтожение собственной информации сервера и тем самым нарушение работы сети;</w:t>
      </w:r>
    </w:p>
    <w:p w14:paraId="0F9E7B25" w14:textId="77777777" w:rsidR="000F4796" w:rsidRPr="00F7035C" w:rsidRDefault="000F4796" w:rsidP="00F7035C">
      <w:pPr>
        <w:numPr>
          <w:ilvl w:val="0"/>
          <w:numId w:val="3"/>
        </w:numPr>
        <w:ind w:left="0" w:right="-60" w:firstLine="284"/>
        <w:jc w:val="both"/>
        <w:rPr>
          <w:rFonts w:ascii="Times New Roman" w:hAnsi="Times New Roman"/>
          <w:sz w:val="24"/>
          <w:szCs w:val="24"/>
        </w:rPr>
      </w:pPr>
      <w:r w:rsidRPr="00F7035C">
        <w:rPr>
          <w:rFonts w:ascii="Times New Roman" w:hAnsi="Times New Roman"/>
          <w:sz w:val="24"/>
          <w:szCs w:val="24"/>
        </w:rPr>
        <w:t>модификация пакетов сообщений.</w:t>
      </w:r>
    </w:p>
    <w:p w14:paraId="2DEEF14E" w14:textId="6DC88475" w:rsidR="000F4796" w:rsidRPr="00F7035C" w:rsidRDefault="000F4796" w:rsidP="00F7035C">
      <w:pPr>
        <w:ind w:right="-60" w:firstLine="284"/>
        <w:jc w:val="both"/>
        <w:rPr>
          <w:rFonts w:ascii="Times New Roman" w:hAnsi="Times New Roman"/>
          <w:sz w:val="24"/>
          <w:szCs w:val="24"/>
        </w:rPr>
      </w:pPr>
      <w:r w:rsidRPr="00F7035C">
        <w:rPr>
          <w:rFonts w:ascii="Times New Roman" w:hAnsi="Times New Roman"/>
          <w:sz w:val="24"/>
          <w:szCs w:val="24"/>
        </w:rPr>
        <w:t xml:space="preserve">С точки зрения времени внесения программных закладок в программы их можно разделить на две категории: априорные и апостериорные, то есть закладки, внесенные при разработке ПО (или «врожденные») и закладки, внесенные при испытаниях, эксплуатации или модернизации ПО (или «приобретенные») соответственно. </w:t>
      </w:r>
    </w:p>
    <w:p w14:paraId="42AC0A4A" w14:textId="77777777" w:rsidR="000F4796" w:rsidRPr="00F7035C" w:rsidRDefault="000F4796" w:rsidP="00F7035C">
      <w:pPr>
        <w:ind w:right="-60" w:firstLine="284"/>
        <w:jc w:val="both"/>
        <w:rPr>
          <w:rFonts w:ascii="Times New Roman" w:hAnsi="Times New Roman"/>
          <w:sz w:val="24"/>
          <w:szCs w:val="24"/>
        </w:rPr>
      </w:pPr>
      <w:r w:rsidRPr="00F7035C">
        <w:rPr>
          <w:rFonts w:ascii="Times New Roman" w:hAnsi="Times New Roman"/>
          <w:sz w:val="24"/>
          <w:szCs w:val="24"/>
        </w:rPr>
        <w:t>Таким образом, рассмотренные программные средства деструктивного воздействия по своей природе носят, как правило, разрушительный, вредоносный характер, а последствия их активизации и применения могут привести к значительному или даже непоправимому ущербу в тех областях человеческой деятельности, где применение компьютерных систем является жизненно необходимым. В связи с этим такие вредоносные программы будем называть разрушающими программными средствами (РПС), а их обобщенная классификация может выглядеть следующим образом:</w:t>
      </w:r>
    </w:p>
    <w:p w14:paraId="5D138143" w14:textId="77777777" w:rsidR="000F4796" w:rsidRPr="00F7035C" w:rsidRDefault="000F4796" w:rsidP="00F7035C">
      <w:pPr>
        <w:numPr>
          <w:ilvl w:val="0"/>
          <w:numId w:val="3"/>
        </w:numPr>
        <w:ind w:left="0" w:right="-60" w:firstLine="284"/>
        <w:jc w:val="both"/>
        <w:rPr>
          <w:rFonts w:ascii="Times New Roman" w:hAnsi="Times New Roman"/>
          <w:sz w:val="24"/>
          <w:szCs w:val="24"/>
        </w:rPr>
      </w:pPr>
      <w:r w:rsidRPr="00F7035C">
        <w:rPr>
          <w:rFonts w:ascii="Times New Roman" w:hAnsi="Times New Roman"/>
          <w:sz w:val="24"/>
          <w:szCs w:val="24"/>
        </w:rPr>
        <w:t xml:space="preserve">компьютерные вирусы - программы, способные размножаться, прикрепляться к другим программам, передаваться по линиям связи и сетям передачи данных, проникать в электронные телефонные станции и системы управления и выводить их из строя; </w:t>
      </w:r>
    </w:p>
    <w:p w14:paraId="5052D303" w14:textId="77777777" w:rsidR="000F4796" w:rsidRPr="00F7035C" w:rsidRDefault="000F4796" w:rsidP="00F7035C">
      <w:pPr>
        <w:numPr>
          <w:ilvl w:val="0"/>
          <w:numId w:val="3"/>
        </w:numPr>
        <w:ind w:left="0" w:right="-60" w:firstLine="284"/>
        <w:jc w:val="both"/>
        <w:rPr>
          <w:rFonts w:ascii="Times New Roman" w:hAnsi="Times New Roman"/>
          <w:sz w:val="24"/>
          <w:szCs w:val="24"/>
        </w:rPr>
      </w:pPr>
      <w:r w:rsidRPr="00F7035C">
        <w:rPr>
          <w:rFonts w:ascii="Times New Roman" w:hAnsi="Times New Roman"/>
          <w:sz w:val="24"/>
          <w:szCs w:val="24"/>
        </w:rPr>
        <w:t>программные закладки программные компоненты, заранее внедряемые в компьютерные системы, которые по сигналу или в установленное время приводятся в действие, уничтожая или искажая информацию, или дезорганизуя работу программнотехнических средств;</w:t>
      </w:r>
    </w:p>
    <w:p w14:paraId="1475F49B" w14:textId="77777777" w:rsidR="000F4796" w:rsidRPr="00F7035C" w:rsidRDefault="000F4796" w:rsidP="00F7035C">
      <w:pPr>
        <w:numPr>
          <w:ilvl w:val="0"/>
          <w:numId w:val="3"/>
        </w:numPr>
        <w:ind w:left="0" w:right="-60" w:firstLine="284"/>
        <w:jc w:val="both"/>
        <w:rPr>
          <w:rFonts w:ascii="Times New Roman" w:hAnsi="Times New Roman"/>
          <w:sz w:val="24"/>
          <w:szCs w:val="24"/>
        </w:rPr>
      </w:pPr>
      <w:r w:rsidRPr="00F7035C">
        <w:rPr>
          <w:rFonts w:ascii="Times New Roman" w:hAnsi="Times New Roman"/>
          <w:sz w:val="24"/>
          <w:szCs w:val="24"/>
        </w:rPr>
        <w:t>способы и средства, позволяющие внедрять компьютерные вирусы и программные закладки в компьютерные системы и управлять ими на расстоянии.</w:t>
      </w:r>
    </w:p>
    <w:p w14:paraId="0C35A1F9" w14:textId="77777777" w:rsidR="000F4796" w:rsidRPr="00F7035C" w:rsidRDefault="000F4796" w:rsidP="00F7035C">
      <w:pPr>
        <w:tabs>
          <w:tab w:val="left" w:pos="284"/>
        </w:tabs>
        <w:jc w:val="both"/>
        <w:rPr>
          <w:rFonts w:ascii="Times New Roman" w:hAnsi="Times New Roman"/>
          <w:color w:val="515151"/>
          <w:sz w:val="24"/>
          <w:szCs w:val="24"/>
        </w:rPr>
      </w:pPr>
    </w:p>
    <w:p w14:paraId="009381C3" w14:textId="77777777" w:rsidR="00E23FE4" w:rsidRPr="00F7035C" w:rsidRDefault="00055465" w:rsidP="00F7035C">
      <w:pPr>
        <w:widowControl w:val="0"/>
        <w:tabs>
          <w:tab w:val="left" w:pos="284"/>
        </w:tabs>
        <w:autoSpaceDE w:val="0"/>
        <w:autoSpaceDN w:val="0"/>
        <w:adjustRightInd w:val="0"/>
        <w:ind w:firstLine="284"/>
        <w:jc w:val="both"/>
        <w:rPr>
          <w:rFonts w:ascii="Times New Roman" w:hAnsi="Times New Roman"/>
          <w:b/>
          <w:color w:val="515151"/>
          <w:sz w:val="24"/>
          <w:szCs w:val="24"/>
        </w:rPr>
      </w:pPr>
      <w:r w:rsidRPr="00F7035C">
        <w:rPr>
          <w:rFonts w:ascii="Times New Roman" w:hAnsi="Times New Roman"/>
          <w:b/>
          <w:color w:val="515151"/>
          <w:sz w:val="24"/>
          <w:szCs w:val="24"/>
        </w:rPr>
        <w:t xml:space="preserve">4. </w:t>
      </w:r>
      <w:r w:rsidR="00E23FE4" w:rsidRPr="00F7035C">
        <w:rPr>
          <w:rFonts w:ascii="Times New Roman" w:hAnsi="Times New Roman"/>
          <w:b/>
          <w:color w:val="515151"/>
          <w:sz w:val="24"/>
          <w:szCs w:val="24"/>
        </w:rPr>
        <w:t>Принципы обеспечения безопасности программного обеспечения</w:t>
      </w:r>
    </w:p>
    <w:p w14:paraId="35E5C113" w14:textId="77777777" w:rsidR="00E23FE4" w:rsidRPr="00F7035C" w:rsidRDefault="00E23FE4" w:rsidP="00F7035C">
      <w:pPr>
        <w:widowControl w:val="0"/>
        <w:tabs>
          <w:tab w:val="left" w:pos="284"/>
        </w:tabs>
        <w:autoSpaceDE w:val="0"/>
        <w:autoSpaceDN w:val="0"/>
        <w:adjustRightInd w:val="0"/>
        <w:ind w:firstLine="284"/>
        <w:jc w:val="both"/>
        <w:rPr>
          <w:rFonts w:ascii="Times New Roman" w:hAnsi="Times New Roman"/>
          <w:color w:val="515151"/>
          <w:sz w:val="24"/>
          <w:szCs w:val="24"/>
        </w:rPr>
      </w:pPr>
      <w:r w:rsidRPr="00F7035C">
        <w:rPr>
          <w:rFonts w:ascii="Times New Roman" w:hAnsi="Times New Roman"/>
          <w:color w:val="515151"/>
          <w:sz w:val="24"/>
          <w:szCs w:val="24"/>
        </w:rPr>
        <w:t>Один из возможных подходов к созданию модели технологической безопасности ПО может основываться на обобщенной концепции технологической безопас</w:t>
      </w:r>
      <w:r w:rsidR="00BB6100" w:rsidRPr="00F7035C">
        <w:rPr>
          <w:rFonts w:ascii="Times New Roman" w:hAnsi="Times New Roman"/>
          <w:color w:val="515151"/>
          <w:sz w:val="24"/>
          <w:szCs w:val="24"/>
        </w:rPr>
        <w:t>ности компьютерной инфосферы</w:t>
      </w:r>
      <w:r w:rsidRPr="00F7035C">
        <w:rPr>
          <w:rFonts w:ascii="Times New Roman" w:hAnsi="Times New Roman"/>
          <w:color w:val="515151"/>
          <w:sz w:val="24"/>
          <w:szCs w:val="24"/>
        </w:rPr>
        <w:t>, которая определяет методологический базис, направленный на решение, в том числе, следующих основных задач:</w:t>
      </w:r>
    </w:p>
    <w:p w14:paraId="4A2CC853" w14:textId="77777777" w:rsidR="00E23FE4" w:rsidRPr="00F7035C" w:rsidRDefault="00E23FE4" w:rsidP="00F7035C">
      <w:pPr>
        <w:widowControl w:val="0"/>
        <w:tabs>
          <w:tab w:val="left" w:pos="284"/>
        </w:tabs>
        <w:autoSpaceDE w:val="0"/>
        <w:autoSpaceDN w:val="0"/>
        <w:adjustRightInd w:val="0"/>
        <w:ind w:firstLine="284"/>
        <w:jc w:val="both"/>
        <w:rPr>
          <w:rFonts w:ascii="Times New Roman" w:hAnsi="Times New Roman"/>
          <w:color w:val="515151"/>
          <w:sz w:val="24"/>
          <w:szCs w:val="24"/>
        </w:rPr>
      </w:pPr>
      <w:r w:rsidRPr="00F7035C">
        <w:rPr>
          <w:rFonts w:ascii="Times New Roman" w:hAnsi="Times New Roman"/>
          <w:color w:val="515151"/>
          <w:sz w:val="24"/>
          <w:szCs w:val="24"/>
        </w:rPr>
        <w:t>• создания теоретических основ для практического решения проблемы технологической безопасности ПО;</w:t>
      </w:r>
    </w:p>
    <w:p w14:paraId="330DF5F7" w14:textId="77777777" w:rsidR="00E23FE4" w:rsidRPr="00F7035C" w:rsidRDefault="00E23FE4" w:rsidP="00F7035C">
      <w:pPr>
        <w:widowControl w:val="0"/>
        <w:tabs>
          <w:tab w:val="left" w:pos="284"/>
        </w:tabs>
        <w:autoSpaceDE w:val="0"/>
        <w:autoSpaceDN w:val="0"/>
        <w:adjustRightInd w:val="0"/>
        <w:ind w:firstLine="284"/>
        <w:jc w:val="both"/>
        <w:rPr>
          <w:rFonts w:ascii="Times New Roman" w:hAnsi="Times New Roman"/>
          <w:color w:val="515151"/>
          <w:sz w:val="24"/>
          <w:szCs w:val="24"/>
        </w:rPr>
      </w:pPr>
      <w:r w:rsidRPr="00F7035C">
        <w:rPr>
          <w:rFonts w:ascii="Times New Roman" w:hAnsi="Times New Roman"/>
          <w:color w:val="515151"/>
          <w:sz w:val="24"/>
          <w:szCs w:val="24"/>
        </w:rPr>
        <w:t>• создания безопасных информационных технологий;</w:t>
      </w:r>
    </w:p>
    <w:p w14:paraId="39A1C817" w14:textId="77777777" w:rsidR="00E23FE4" w:rsidRPr="00F7035C" w:rsidRDefault="00E23FE4" w:rsidP="00F7035C">
      <w:pPr>
        <w:widowControl w:val="0"/>
        <w:tabs>
          <w:tab w:val="left" w:pos="284"/>
        </w:tabs>
        <w:autoSpaceDE w:val="0"/>
        <w:autoSpaceDN w:val="0"/>
        <w:adjustRightInd w:val="0"/>
        <w:ind w:firstLine="284"/>
        <w:jc w:val="both"/>
        <w:rPr>
          <w:rFonts w:ascii="Times New Roman" w:hAnsi="Times New Roman"/>
          <w:color w:val="515151"/>
          <w:sz w:val="24"/>
          <w:szCs w:val="24"/>
        </w:rPr>
      </w:pPr>
      <w:r w:rsidRPr="00F7035C">
        <w:rPr>
          <w:rFonts w:ascii="Times New Roman" w:hAnsi="Times New Roman"/>
          <w:color w:val="515151"/>
          <w:sz w:val="24"/>
          <w:szCs w:val="24"/>
        </w:rPr>
        <w:lastRenderedPageBreak/>
        <w:t>• развертывания системы контроля технологической безопасности компьютерной инфосферы.</w:t>
      </w:r>
    </w:p>
    <w:p w14:paraId="45A8004F" w14:textId="77777777" w:rsidR="00E23FE4" w:rsidRPr="00F7035C" w:rsidRDefault="00E23FE4" w:rsidP="00F7035C">
      <w:pPr>
        <w:widowControl w:val="0"/>
        <w:tabs>
          <w:tab w:val="left" w:pos="284"/>
        </w:tabs>
        <w:autoSpaceDE w:val="0"/>
        <w:autoSpaceDN w:val="0"/>
        <w:adjustRightInd w:val="0"/>
        <w:ind w:firstLine="284"/>
        <w:jc w:val="both"/>
        <w:rPr>
          <w:rFonts w:ascii="Times New Roman" w:hAnsi="Times New Roman"/>
          <w:color w:val="515151"/>
          <w:sz w:val="24"/>
          <w:szCs w:val="24"/>
          <w:lang w:val="en-US"/>
        </w:rPr>
      </w:pPr>
      <w:r w:rsidRPr="00F7035C">
        <w:rPr>
          <w:rFonts w:ascii="Times New Roman" w:hAnsi="Times New Roman"/>
          <w:color w:val="515151"/>
          <w:sz w:val="24"/>
          <w:szCs w:val="24"/>
          <w:lang w:val="en-US"/>
        </w:rPr>
        <w:t>Модель угроз должна включать:</w:t>
      </w:r>
    </w:p>
    <w:p w14:paraId="5920A79F" w14:textId="77777777" w:rsidR="00E23FE4" w:rsidRPr="00F7035C" w:rsidRDefault="00E23FE4" w:rsidP="00F7035C">
      <w:pPr>
        <w:pStyle w:val="a4"/>
        <w:widowControl w:val="0"/>
        <w:numPr>
          <w:ilvl w:val="0"/>
          <w:numId w:val="2"/>
        </w:numPr>
        <w:tabs>
          <w:tab w:val="left" w:pos="284"/>
        </w:tabs>
        <w:autoSpaceDE w:val="0"/>
        <w:autoSpaceDN w:val="0"/>
        <w:adjustRightInd w:val="0"/>
        <w:ind w:left="0" w:firstLine="142"/>
        <w:jc w:val="both"/>
        <w:rPr>
          <w:rFonts w:ascii="Times New Roman" w:hAnsi="Times New Roman"/>
          <w:color w:val="515151"/>
          <w:sz w:val="24"/>
          <w:szCs w:val="24"/>
        </w:rPr>
      </w:pPr>
      <w:r w:rsidRPr="00F7035C">
        <w:rPr>
          <w:rFonts w:ascii="Times New Roman" w:hAnsi="Times New Roman"/>
          <w:color w:val="515151"/>
          <w:sz w:val="24"/>
          <w:szCs w:val="24"/>
        </w:rPr>
        <w:t>полный реестр типов возможных программных закладок;</w:t>
      </w:r>
    </w:p>
    <w:p w14:paraId="54CB5F32" w14:textId="77777777" w:rsidR="00E23FE4" w:rsidRPr="00F7035C" w:rsidRDefault="00E23FE4" w:rsidP="00F7035C">
      <w:pPr>
        <w:pStyle w:val="a4"/>
        <w:widowControl w:val="0"/>
        <w:numPr>
          <w:ilvl w:val="0"/>
          <w:numId w:val="2"/>
        </w:numPr>
        <w:tabs>
          <w:tab w:val="left" w:pos="284"/>
        </w:tabs>
        <w:autoSpaceDE w:val="0"/>
        <w:autoSpaceDN w:val="0"/>
        <w:adjustRightInd w:val="0"/>
        <w:ind w:left="0" w:firstLine="142"/>
        <w:jc w:val="both"/>
        <w:rPr>
          <w:rFonts w:ascii="Times New Roman" w:hAnsi="Times New Roman"/>
          <w:color w:val="515151"/>
          <w:sz w:val="24"/>
          <w:szCs w:val="24"/>
        </w:rPr>
      </w:pPr>
      <w:r w:rsidRPr="00F7035C">
        <w:rPr>
          <w:rFonts w:ascii="Times New Roman" w:hAnsi="Times New Roman"/>
          <w:color w:val="515151"/>
          <w:sz w:val="24"/>
          <w:szCs w:val="24"/>
        </w:rPr>
        <w:t>описание наиболее технологически уязвимых мест компьютерных систем (с точки зрения важности и наличия условий для скрытого внедрения программных закладок);</w:t>
      </w:r>
    </w:p>
    <w:p w14:paraId="190FD23D" w14:textId="77777777" w:rsidR="00E23FE4" w:rsidRPr="00F7035C" w:rsidRDefault="00E23FE4" w:rsidP="00F7035C">
      <w:pPr>
        <w:pStyle w:val="a4"/>
        <w:widowControl w:val="0"/>
        <w:numPr>
          <w:ilvl w:val="0"/>
          <w:numId w:val="2"/>
        </w:numPr>
        <w:tabs>
          <w:tab w:val="left" w:pos="284"/>
        </w:tabs>
        <w:autoSpaceDE w:val="0"/>
        <w:autoSpaceDN w:val="0"/>
        <w:adjustRightInd w:val="0"/>
        <w:ind w:left="0" w:firstLine="142"/>
        <w:jc w:val="both"/>
        <w:rPr>
          <w:rFonts w:ascii="Times New Roman" w:hAnsi="Times New Roman"/>
          <w:color w:val="515151"/>
          <w:sz w:val="24"/>
          <w:szCs w:val="24"/>
        </w:rPr>
      </w:pPr>
      <w:r w:rsidRPr="00F7035C">
        <w:rPr>
          <w:rFonts w:ascii="Times New Roman" w:hAnsi="Times New Roman"/>
          <w:color w:val="515151"/>
          <w:sz w:val="24"/>
          <w:szCs w:val="24"/>
        </w:rPr>
        <w:t>описание мест и технологические карты разработки программных средств, а также критических этапов, при которых наиболее вероятно скрытое внедрение программных закладок;</w:t>
      </w:r>
    </w:p>
    <w:p w14:paraId="0F01362B" w14:textId="77777777" w:rsidR="00E23FE4" w:rsidRPr="00F7035C" w:rsidRDefault="00E23FE4" w:rsidP="00F7035C">
      <w:pPr>
        <w:pStyle w:val="a4"/>
        <w:widowControl w:val="0"/>
        <w:numPr>
          <w:ilvl w:val="0"/>
          <w:numId w:val="2"/>
        </w:numPr>
        <w:tabs>
          <w:tab w:val="left" w:pos="284"/>
        </w:tabs>
        <w:autoSpaceDE w:val="0"/>
        <w:autoSpaceDN w:val="0"/>
        <w:adjustRightInd w:val="0"/>
        <w:ind w:left="0" w:firstLine="142"/>
        <w:jc w:val="both"/>
        <w:rPr>
          <w:rFonts w:ascii="Times New Roman" w:hAnsi="Times New Roman"/>
          <w:color w:val="515151"/>
          <w:sz w:val="24"/>
          <w:szCs w:val="24"/>
        </w:rPr>
      </w:pPr>
      <w:r w:rsidRPr="00F7035C">
        <w:rPr>
          <w:rFonts w:ascii="Times New Roman" w:hAnsi="Times New Roman"/>
          <w:color w:val="515151"/>
          <w:sz w:val="24"/>
          <w:szCs w:val="24"/>
        </w:rPr>
        <w:t>реконструкцию замысла структур, имеющих своей целью внедрение в ПО заданного типа (класса, вида) программных закладок диверсионного типа;</w:t>
      </w:r>
    </w:p>
    <w:p w14:paraId="3C87D874" w14:textId="77777777" w:rsidR="00FD3981" w:rsidRPr="00F7035C" w:rsidRDefault="00FD3981" w:rsidP="00F7035C">
      <w:pPr>
        <w:pStyle w:val="a4"/>
        <w:widowControl w:val="0"/>
        <w:numPr>
          <w:ilvl w:val="0"/>
          <w:numId w:val="2"/>
        </w:numPr>
        <w:tabs>
          <w:tab w:val="left" w:pos="284"/>
        </w:tabs>
        <w:autoSpaceDE w:val="0"/>
        <w:autoSpaceDN w:val="0"/>
        <w:adjustRightInd w:val="0"/>
        <w:ind w:left="0" w:firstLine="142"/>
        <w:jc w:val="both"/>
        <w:rPr>
          <w:rFonts w:ascii="Times New Roman" w:hAnsi="Times New Roman"/>
          <w:color w:val="515151"/>
          <w:sz w:val="24"/>
          <w:szCs w:val="24"/>
        </w:rPr>
      </w:pPr>
      <w:r w:rsidRPr="00F7035C">
        <w:rPr>
          <w:rFonts w:ascii="Times New Roman" w:hAnsi="Times New Roman"/>
          <w:color w:val="515151"/>
          <w:sz w:val="24"/>
          <w:szCs w:val="24"/>
        </w:rPr>
        <w:t>психологическии портрет потенциального диверсанта в компьютерных системах.</w:t>
      </w:r>
    </w:p>
    <w:p w14:paraId="72F8DCDD" w14:textId="77777777" w:rsidR="006E458B" w:rsidRPr="00F7035C" w:rsidRDefault="006E458B" w:rsidP="00F7035C">
      <w:pPr>
        <w:widowControl w:val="0"/>
        <w:tabs>
          <w:tab w:val="left" w:pos="284"/>
        </w:tabs>
        <w:autoSpaceDE w:val="0"/>
        <w:autoSpaceDN w:val="0"/>
        <w:adjustRightInd w:val="0"/>
        <w:ind w:firstLine="284"/>
        <w:jc w:val="both"/>
        <w:rPr>
          <w:rFonts w:ascii="Times New Roman" w:hAnsi="Times New Roman"/>
          <w:b/>
          <w:color w:val="515151"/>
          <w:sz w:val="24"/>
          <w:szCs w:val="24"/>
        </w:rPr>
      </w:pPr>
    </w:p>
    <w:p w14:paraId="503DF7D4" w14:textId="77777777" w:rsidR="00E23FE4" w:rsidRPr="00F7035C" w:rsidRDefault="00E23FE4" w:rsidP="00F7035C">
      <w:pPr>
        <w:widowControl w:val="0"/>
        <w:tabs>
          <w:tab w:val="left" w:pos="284"/>
        </w:tabs>
        <w:autoSpaceDE w:val="0"/>
        <w:autoSpaceDN w:val="0"/>
        <w:adjustRightInd w:val="0"/>
        <w:ind w:firstLine="284"/>
        <w:jc w:val="both"/>
        <w:rPr>
          <w:rFonts w:ascii="Times New Roman" w:hAnsi="Times New Roman"/>
          <w:b/>
          <w:color w:val="515151"/>
          <w:sz w:val="24"/>
          <w:szCs w:val="24"/>
        </w:rPr>
      </w:pPr>
      <w:r w:rsidRPr="00F7035C">
        <w:rPr>
          <w:rFonts w:ascii="Times New Roman" w:hAnsi="Times New Roman"/>
          <w:b/>
          <w:color w:val="515151"/>
          <w:sz w:val="24"/>
          <w:szCs w:val="24"/>
        </w:rPr>
        <w:t>Основные принципы обеспечения безопасности ПО.</w:t>
      </w:r>
    </w:p>
    <w:p w14:paraId="2614D2FD" w14:textId="77777777" w:rsidR="00E23FE4" w:rsidRPr="00F7035C" w:rsidRDefault="00E23FE4" w:rsidP="00F7035C">
      <w:pPr>
        <w:widowControl w:val="0"/>
        <w:tabs>
          <w:tab w:val="left" w:pos="284"/>
        </w:tabs>
        <w:autoSpaceDE w:val="0"/>
        <w:autoSpaceDN w:val="0"/>
        <w:adjustRightInd w:val="0"/>
        <w:ind w:firstLine="284"/>
        <w:jc w:val="both"/>
        <w:rPr>
          <w:rFonts w:ascii="Times New Roman" w:hAnsi="Times New Roman"/>
          <w:color w:val="515151"/>
          <w:sz w:val="24"/>
          <w:szCs w:val="24"/>
        </w:rPr>
      </w:pPr>
      <w:r w:rsidRPr="00F7035C">
        <w:rPr>
          <w:rFonts w:ascii="Times New Roman" w:hAnsi="Times New Roman"/>
          <w:color w:val="515151"/>
          <w:sz w:val="24"/>
          <w:szCs w:val="24"/>
        </w:rPr>
        <w:t>В качестве объекта обеспечения технологической и эксплуатационной безопасности ПО рассматривается вся совокупность его компонентов в рамках конкретной. В качестве доминирующей должна использоваться стратегия сквозного тотального контроля технологического и эксплуатационного этапов жизненного цикла компонентов ПО. Совокупность мероприятий по обеспечению технологической и эксплуатационной безопасности компонентов ПО должна носить, по возможности, конфиденциальный характер. Необходимо обеспечить постоянный, комплексный и действенный контроль за деятельностью разработчиков и пользователей компонентов ПО. Кроме общих принципов, обычно необходимо конкретизировать принципы обеспечения безопасности ПО на каждом этапе его жизненного цикла. Далее приводятся один из вариантов разработки таких принципов.</w:t>
      </w:r>
    </w:p>
    <w:p w14:paraId="07EEE97D" w14:textId="77777777" w:rsidR="00E23FE4" w:rsidRPr="00F7035C" w:rsidRDefault="00E23FE4" w:rsidP="00F7035C">
      <w:pPr>
        <w:widowControl w:val="0"/>
        <w:tabs>
          <w:tab w:val="left" w:pos="284"/>
        </w:tabs>
        <w:autoSpaceDE w:val="0"/>
        <w:autoSpaceDN w:val="0"/>
        <w:adjustRightInd w:val="0"/>
        <w:ind w:firstLine="284"/>
        <w:jc w:val="both"/>
        <w:rPr>
          <w:rFonts w:ascii="Times New Roman" w:hAnsi="Times New Roman"/>
          <w:b/>
          <w:color w:val="515151"/>
          <w:sz w:val="24"/>
          <w:szCs w:val="24"/>
        </w:rPr>
      </w:pPr>
      <w:r w:rsidRPr="00F7035C">
        <w:rPr>
          <w:rFonts w:ascii="Times New Roman" w:hAnsi="Times New Roman"/>
          <w:b/>
          <w:i/>
          <w:iCs/>
          <w:color w:val="515151"/>
          <w:sz w:val="24"/>
          <w:szCs w:val="24"/>
        </w:rPr>
        <w:t>Принципы обеспечения технологической безопасности при обосновании, планировании работ и проектном анализе ПО</w:t>
      </w:r>
      <w:r w:rsidRPr="00F7035C">
        <w:rPr>
          <w:rFonts w:ascii="Times New Roman" w:hAnsi="Times New Roman"/>
          <w:b/>
          <w:color w:val="515151"/>
          <w:sz w:val="24"/>
          <w:szCs w:val="24"/>
        </w:rPr>
        <w:t>.</w:t>
      </w:r>
    </w:p>
    <w:p w14:paraId="73800F03" w14:textId="77777777" w:rsidR="00E23FE4" w:rsidRPr="00F7035C" w:rsidRDefault="00E23FE4" w:rsidP="00F7035C">
      <w:pPr>
        <w:widowControl w:val="0"/>
        <w:tabs>
          <w:tab w:val="left" w:pos="284"/>
        </w:tabs>
        <w:autoSpaceDE w:val="0"/>
        <w:autoSpaceDN w:val="0"/>
        <w:adjustRightInd w:val="0"/>
        <w:ind w:firstLine="284"/>
        <w:jc w:val="both"/>
        <w:rPr>
          <w:rFonts w:ascii="Times New Roman" w:hAnsi="Times New Roman"/>
          <w:color w:val="515151"/>
          <w:sz w:val="24"/>
          <w:szCs w:val="24"/>
        </w:rPr>
      </w:pPr>
      <w:r w:rsidRPr="00F7035C">
        <w:rPr>
          <w:rFonts w:ascii="Times New Roman" w:hAnsi="Times New Roman"/>
          <w:color w:val="515151"/>
          <w:sz w:val="24"/>
          <w:szCs w:val="24"/>
        </w:rPr>
        <w:t>Принципы обеспечения безопасности ПО на данном этапе включают следующие принципы:</w:t>
      </w:r>
    </w:p>
    <w:p w14:paraId="12CCE58C" w14:textId="06788507" w:rsidR="00E23FE4" w:rsidRPr="00F7035C" w:rsidRDefault="00E23FE4" w:rsidP="00F7035C">
      <w:pPr>
        <w:widowControl w:val="0"/>
        <w:tabs>
          <w:tab w:val="left" w:pos="284"/>
        </w:tabs>
        <w:autoSpaceDE w:val="0"/>
        <w:autoSpaceDN w:val="0"/>
        <w:adjustRightInd w:val="0"/>
        <w:ind w:firstLine="284"/>
        <w:jc w:val="both"/>
        <w:rPr>
          <w:rFonts w:ascii="Times New Roman" w:hAnsi="Times New Roman"/>
          <w:color w:val="515151"/>
          <w:sz w:val="24"/>
          <w:szCs w:val="24"/>
        </w:rPr>
      </w:pPr>
      <w:r w:rsidRPr="00F7035C">
        <w:rPr>
          <w:rFonts w:ascii="Times New Roman" w:hAnsi="Times New Roman"/>
          <w:i/>
          <w:iCs/>
          <w:color w:val="515151"/>
          <w:sz w:val="24"/>
          <w:szCs w:val="24"/>
        </w:rPr>
        <w:t xml:space="preserve">Комплексности обеспечения безопасности </w:t>
      </w:r>
      <w:r w:rsidRPr="00F7035C">
        <w:rPr>
          <w:rFonts w:ascii="Times New Roman" w:hAnsi="Times New Roman"/>
          <w:color w:val="515151"/>
          <w:sz w:val="24"/>
          <w:szCs w:val="24"/>
        </w:rPr>
        <w:t>ПО, предполагающей рассмотрение проблемы безопасности информационно-вычислительных процессов с учетом всех структур КС, возможных каналов утечки информации и несанкционированного доступа к ней, времени и условий их возникновения, комплексного применения организационных и технических мероприятий.</w:t>
      </w:r>
    </w:p>
    <w:p w14:paraId="598EDE49" w14:textId="77777777" w:rsidR="00E23FE4" w:rsidRPr="00F7035C" w:rsidRDefault="00E23FE4" w:rsidP="00F7035C">
      <w:pPr>
        <w:widowControl w:val="0"/>
        <w:tabs>
          <w:tab w:val="left" w:pos="284"/>
        </w:tabs>
        <w:autoSpaceDE w:val="0"/>
        <w:autoSpaceDN w:val="0"/>
        <w:adjustRightInd w:val="0"/>
        <w:ind w:firstLine="284"/>
        <w:jc w:val="both"/>
        <w:rPr>
          <w:rFonts w:ascii="Times New Roman" w:hAnsi="Times New Roman"/>
          <w:color w:val="515151"/>
          <w:sz w:val="24"/>
          <w:szCs w:val="24"/>
        </w:rPr>
      </w:pPr>
      <w:r w:rsidRPr="00F7035C">
        <w:rPr>
          <w:rFonts w:ascii="Times New Roman" w:hAnsi="Times New Roman"/>
          <w:i/>
          <w:iCs/>
          <w:color w:val="515151"/>
          <w:sz w:val="24"/>
          <w:szCs w:val="24"/>
        </w:rPr>
        <w:t>Планируемости применения средств безопасности программ</w:t>
      </w:r>
      <w:r w:rsidRPr="00F7035C">
        <w:rPr>
          <w:rFonts w:ascii="Times New Roman" w:hAnsi="Times New Roman"/>
          <w:color w:val="515151"/>
          <w:sz w:val="24"/>
          <w:szCs w:val="24"/>
        </w:rPr>
        <w:t>, предполагающей перенос акцента на совместное системное проектирование ПО и средств его безопасности, планирование их использования в предполагаемых условиях эксплуатации.</w:t>
      </w:r>
    </w:p>
    <w:p w14:paraId="58F279B9" w14:textId="77777777" w:rsidR="00E23FE4" w:rsidRPr="00F7035C" w:rsidRDefault="00E23FE4" w:rsidP="00F7035C">
      <w:pPr>
        <w:widowControl w:val="0"/>
        <w:tabs>
          <w:tab w:val="left" w:pos="284"/>
        </w:tabs>
        <w:autoSpaceDE w:val="0"/>
        <w:autoSpaceDN w:val="0"/>
        <w:adjustRightInd w:val="0"/>
        <w:ind w:firstLine="284"/>
        <w:jc w:val="both"/>
        <w:rPr>
          <w:rFonts w:ascii="Times New Roman" w:hAnsi="Times New Roman"/>
          <w:color w:val="515151"/>
          <w:sz w:val="24"/>
          <w:szCs w:val="24"/>
        </w:rPr>
      </w:pPr>
      <w:r w:rsidRPr="00F7035C">
        <w:rPr>
          <w:rFonts w:ascii="Times New Roman" w:hAnsi="Times New Roman"/>
          <w:i/>
          <w:iCs/>
          <w:color w:val="515151"/>
          <w:sz w:val="24"/>
          <w:szCs w:val="24"/>
        </w:rPr>
        <w:t>Обоснованности средств обеспечения безопасности</w:t>
      </w:r>
      <w:r w:rsidRPr="00F7035C">
        <w:rPr>
          <w:rFonts w:ascii="Times New Roman" w:hAnsi="Times New Roman"/>
          <w:color w:val="515151"/>
          <w:sz w:val="24"/>
          <w:szCs w:val="24"/>
        </w:rPr>
        <w:t xml:space="preserve"> ПО, заключающейся в глубоком научно-обоснованном подходе к принятию проектных решений по оценке степени безопасности, прогнозированию угроз безопасности, всесторонней априорной оценке показателей средств защиты.</w:t>
      </w:r>
    </w:p>
    <w:p w14:paraId="69349AED" w14:textId="77777777" w:rsidR="00E23FE4" w:rsidRPr="00F7035C" w:rsidRDefault="00E23FE4" w:rsidP="00F7035C">
      <w:pPr>
        <w:widowControl w:val="0"/>
        <w:tabs>
          <w:tab w:val="left" w:pos="284"/>
        </w:tabs>
        <w:autoSpaceDE w:val="0"/>
        <w:autoSpaceDN w:val="0"/>
        <w:adjustRightInd w:val="0"/>
        <w:ind w:firstLine="284"/>
        <w:jc w:val="both"/>
        <w:rPr>
          <w:rFonts w:ascii="Times New Roman" w:hAnsi="Times New Roman"/>
          <w:color w:val="515151"/>
          <w:sz w:val="24"/>
          <w:szCs w:val="24"/>
        </w:rPr>
      </w:pPr>
      <w:r w:rsidRPr="00F7035C">
        <w:rPr>
          <w:rFonts w:ascii="Times New Roman" w:hAnsi="Times New Roman"/>
          <w:i/>
          <w:iCs/>
          <w:color w:val="515151"/>
          <w:sz w:val="24"/>
          <w:szCs w:val="24"/>
        </w:rPr>
        <w:t>Достаточности защищенности программ</w:t>
      </w:r>
      <w:r w:rsidRPr="00F7035C">
        <w:rPr>
          <w:rFonts w:ascii="Times New Roman" w:hAnsi="Times New Roman"/>
          <w:color w:val="515151"/>
          <w:sz w:val="24"/>
          <w:szCs w:val="24"/>
        </w:rPr>
        <w:t>, отражающей необходимость поиска наиболее эффективных и надежных мер безопасности при одновременной минимизации их стоимости.</w:t>
      </w:r>
    </w:p>
    <w:p w14:paraId="22286571" w14:textId="77777777" w:rsidR="00E23FE4" w:rsidRPr="00F7035C" w:rsidRDefault="00E23FE4" w:rsidP="00F7035C">
      <w:pPr>
        <w:widowControl w:val="0"/>
        <w:tabs>
          <w:tab w:val="left" w:pos="284"/>
        </w:tabs>
        <w:autoSpaceDE w:val="0"/>
        <w:autoSpaceDN w:val="0"/>
        <w:adjustRightInd w:val="0"/>
        <w:ind w:firstLine="284"/>
        <w:jc w:val="both"/>
        <w:rPr>
          <w:rFonts w:ascii="Times New Roman" w:hAnsi="Times New Roman"/>
          <w:color w:val="515151"/>
          <w:sz w:val="24"/>
          <w:szCs w:val="24"/>
        </w:rPr>
      </w:pPr>
      <w:r w:rsidRPr="00F7035C">
        <w:rPr>
          <w:rFonts w:ascii="Times New Roman" w:hAnsi="Times New Roman"/>
          <w:i/>
          <w:iCs/>
          <w:color w:val="515151"/>
          <w:sz w:val="24"/>
          <w:szCs w:val="24"/>
        </w:rPr>
        <w:t>Гибкости управления защитой программ</w:t>
      </w:r>
      <w:r w:rsidRPr="00F7035C">
        <w:rPr>
          <w:rFonts w:ascii="Times New Roman" w:hAnsi="Times New Roman"/>
          <w:color w:val="515151"/>
          <w:sz w:val="24"/>
          <w:szCs w:val="24"/>
        </w:rPr>
        <w:t>, требующей от системы контроля и управления обеспечением безопасности ПО способности к диагностированию, опережающей нейтрализации, оперативному и эффективному устранению возникающих угроз.</w:t>
      </w:r>
    </w:p>
    <w:p w14:paraId="02C876BF" w14:textId="77777777" w:rsidR="00E23FE4" w:rsidRPr="00F7035C" w:rsidRDefault="00E23FE4" w:rsidP="00F7035C">
      <w:pPr>
        <w:widowControl w:val="0"/>
        <w:tabs>
          <w:tab w:val="left" w:pos="284"/>
        </w:tabs>
        <w:autoSpaceDE w:val="0"/>
        <w:autoSpaceDN w:val="0"/>
        <w:adjustRightInd w:val="0"/>
        <w:ind w:firstLine="284"/>
        <w:jc w:val="both"/>
        <w:rPr>
          <w:rFonts w:ascii="Times New Roman" w:hAnsi="Times New Roman"/>
          <w:color w:val="515151"/>
          <w:sz w:val="24"/>
          <w:szCs w:val="24"/>
        </w:rPr>
      </w:pPr>
      <w:r w:rsidRPr="00F7035C">
        <w:rPr>
          <w:rFonts w:ascii="Times New Roman" w:hAnsi="Times New Roman"/>
          <w:i/>
          <w:iCs/>
          <w:color w:val="515151"/>
          <w:sz w:val="24"/>
          <w:szCs w:val="24"/>
        </w:rPr>
        <w:t>Заблаговременности разработки средств обеспечения безопасности и контроля производства</w:t>
      </w:r>
      <w:r w:rsidRPr="00F7035C">
        <w:rPr>
          <w:rFonts w:ascii="Times New Roman" w:hAnsi="Times New Roman"/>
          <w:color w:val="515151"/>
          <w:sz w:val="24"/>
          <w:szCs w:val="24"/>
        </w:rPr>
        <w:t xml:space="preserve"> ПО, заключающейся в предупредительном характере мер обеспечения технологической безопасности работ в интересах недопущения снижения эффективности системы безопасности процесса создания ПО.</w:t>
      </w:r>
    </w:p>
    <w:p w14:paraId="5F8036EE" w14:textId="77777777" w:rsidR="00E23FE4" w:rsidRPr="00F7035C" w:rsidRDefault="00E23FE4" w:rsidP="00F7035C">
      <w:pPr>
        <w:widowControl w:val="0"/>
        <w:tabs>
          <w:tab w:val="left" w:pos="284"/>
        </w:tabs>
        <w:autoSpaceDE w:val="0"/>
        <w:autoSpaceDN w:val="0"/>
        <w:adjustRightInd w:val="0"/>
        <w:ind w:firstLine="284"/>
        <w:jc w:val="both"/>
        <w:rPr>
          <w:rFonts w:ascii="Times New Roman" w:hAnsi="Times New Roman"/>
          <w:color w:val="515151"/>
          <w:sz w:val="24"/>
          <w:szCs w:val="24"/>
        </w:rPr>
      </w:pPr>
      <w:r w:rsidRPr="00F7035C">
        <w:rPr>
          <w:rFonts w:ascii="Times New Roman" w:hAnsi="Times New Roman"/>
          <w:i/>
          <w:iCs/>
          <w:color w:val="515151"/>
          <w:sz w:val="24"/>
          <w:szCs w:val="24"/>
        </w:rPr>
        <w:t>Документируемости технологии создания программ</w:t>
      </w:r>
      <w:r w:rsidRPr="00F7035C">
        <w:rPr>
          <w:rFonts w:ascii="Times New Roman" w:hAnsi="Times New Roman"/>
          <w:color w:val="515151"/>
          <w:sz w:val="24"/>
          <w:szCs w:val="24"/>
        </w:rPr>
        <w:t xml:space="preserve">, подразумевающей разработку </w:t>
      </w:r>
      <w:r w:rsidRPr="00F7035C">
        <w:rPr>
          <w:rFonts w:ascii="Times New Roman" w:hAnsi="Times New Roman"/>
          <w:color w:val="515151"/>
          <w:sz w:val="24"/>
          <w:szCs w:val="24"/>
        </w:rPr>
        <w:lastRenderedPageBreak/>
        <w:t>пакета нормативно-технических документов по контролю программных средств на наличие преднамеренных дефектов.</w:t>
      </w:r>
    </w:p>
    <w:p w14:paraId="54C8357C" w14:textId="77777777" w:rsidR="00816EA3" w:rsidRPr="00F7035C" w:rsidRDefault="00E23FE4" w:rsidP="00F7035C">
      <w:pPr>
        <w:widowControl w:val="0"/>
        <w:tabs>
          <w:tab w:val="left" w:pos="284"/>
        </w:tabs>
        <w:autoSpaceDE w:val="0"/>
        <w:autoSpaceDN w:val="0"/>
        <w:adjustRightInd w:val="0"/>
        <w:ind w:firstLine="284"/>
        <w:jc w:val="both"/>
        <w:rPr>
          <w:rFonts w:ascii="Times New Roman" w:hAnsi="Times New Roman"/>
          <w:color w:val="515151"/>
          <w:sz w:val="24"/>
          <w:szCs w:val="24"/>
        </w:rPr>
      </w:pPr>
      <w:r w:rsidRPr="00F7035C">
        <w:rPr>
          <w:rFonts w:ascii="Times New Roman" w:hAnsi="Times New Roman"/>
          <w:b/>
          <w:i/>
          <w:iCs/>
          <w:color w:val="515151"/>
          <w:sz w:val="24"/>
          <w:szCs w:val="24"/>
        </w:rPr>
        <w:t>Принципы достижения технологической безопасности ПО в процессе его разработки</w:t>
      </w:r>
      <w:r w:rsidRPr="00F7035C">
        <w:rPr>
          <w:rFonts w:ascii="Times New Roman" w:hAnsi="Times New Roman"/>
          <w:color w:val="515151"/>
          <w:sz w:val="24"/>
          <w:szCs w:val="24"/>
        </w:rPr>
        <w:t xml:space="preserve"> </w:t>
      </w:r>
    </w:p>
    <w:p w14:paraId="1FB8AB8B" w14:textId="77777777" w:rsidR="00E23FE4" w:rsidRPr="00F7035C" w:rsidRDefault="00E23FE4" w:rsidP="00F7035C">
      <w:pPr>
        <w:widowControl w:val="0"/>
        <w:tabs>
          <w:tab w:val="left" w:pos="284"/>
        </w:tabs>
        <w:autoSpaceDE w:val="0"/>
        <w:autoSpaceDN w:val="0"/>
        <w:adjustRightInd w:val="0"/>
        <w:ind w:firstLine="284"/>
        <w:jc w:val="both"/>
        <w:rPr>
          <w:rFonts w:ascii="Times New Roman" w:hAnsi="Times New Roman"/>
          <w:color w:val="515151"/>
          <w:sz w:val="24"/>
          <w:szCs w:val="24"/>
        </w:rPr>
      </w:pPr>
      <w:r w:rsidRPr="00F7035C">
        <w:rPr>
          <w:rFonts w:ascii="Times New Roman" w:hAnsi="Times New Roman"/>
          <w:color w:val="515151"/>
          <w:sz w:val="24"/>
          <w:szCs w:val="24"/>
        </w:rPr>
        <w:t>Принципы обеспечения безопасности ПО на данном этапе включают следующие принципы:</w:t>
      </w:r>
    </w:p>
    <w:p w14:paraId="0A99B0A4" w14:textId="77777777" w:rsidR="00E23FE4" w:rsidRPr="00F7035C" w:rsidRDefault="00E23FE4" w:rsidP="00F7035C">
      <w:pPr>
        <w:widowControl w:val="0"/>
        <w:tabs>
          <w:tab w:val="left" w:pos="284"/>
        </w:tabs>
        <w:autoSpaceDE w:val="0"/>
        <w:autoSpaceDN w:val="0"/>
        <w:adjustRightInd w:val="0"/>
        <w:ind w:firstLine="284"/>
        <w:jc w:val="both"/>
        <w:rPr>
          <w:rFonts w:ascii="Times New Roman" w:hAnsi="Times New Roman"/>
          <w:color w:val="515151"/>
          <w:sz w:val="24"/>
          <w:szCs w:val="24"/>
        </w:rPr>
      </w:pPr>
      <w:r w:rsidRPr="00F7035C">
        <w:rPr>
          <w:rFonts w:ascii="Times New Roman" w:hAnsi="Times New Roman"/>
          <w:i/>
          <w:iCs/>
          <w:color w:val="515151"/>
          <w:sz w:val="24"/>
          <w:szCs w:val="24"/>
        </w:rPr>
        <w:t>Регламентации технологических этапов разработки</w:t>
      </w:r>
      <w:r w:rsidRPr="00F7035C">
        <w:rPr>
          <w:rFonts w:ascii="Times New Roman" w:hAnsi="Times New Roman"/>
          <w:color w:val="515151"/>
          <w:sz w:val="24"/>
          <w:szCs w:val="24"/>
        </w:rPr>
        <w:t xml:space="preserve"> ПО, включающей упорядоченные фазы промежуточного контроля, спецификацию программных модулей и стандартизацию функций и формата представления данных.</w:t>
      </w:r>
    </w:p>
    <w:p w14:paraId="451A3F72" w14:textId="77777777" w:rsidR="00E23FE4" w:rsidRPr="00F7035C" w:rsidRDefault="00E23FE4" w:rsidP="00F7035C">
      <w:pPr>
        <w:widowControl w:val="0"/>
        <w:tabs>
          <w:tab w:val="left" w:pos="284"/>
        </w:tabs>
        <w:autoSpaceDE w:val="0"/>
        <w:autoSpaceDN w:val="0"/>
        <w:adjustRightInd w:val="0"/>
        <w:ind w:firstLine="284"/>
        <w:jc w:val="both"/>
        <w:rPr>
          <w:rFonts w:ascii="Times New Roman" w:hAnsi="Times New Roman"/>
          <w:color w:val="515151"/>
          <w:sz w:val="24"/>
          <w:szCs w:val="24"/>
        </w:rPr>
      </w:pPr>
      <w:r w:rsidRPr="00F7035C">
        <w:rPr>
          <w:rFonts w:ascii="Times New Roman" w:hAnsi="Times New Roman"/>
          <w:i/>
          <w:iCs/>
          <w:color w:val="515151"/>
          <w:sz w:val="24"/>
          <w:szCs w:val="24"/>
        </w:rPr>
        <w:t>Автоматизации средств контроля управляющих и вычислительных программ</w:t>
      </w:r>
      <w:r w:rsidRPr="00F7035C">
        <w:rPr>
          <w:rFonts w:ascii="Times New Roman" w:hAnsi="Times New Roman"/>
          <w:color w:val="515151"/>
          <w:sz w:val="24"/>
          <w:szCs w:val="24"/>
        </w:rPr>
        <w:t xml:space="preserve"> на наличие преднамеренных дефектов.</w:t>
      </w:r>
    </w:p>
    <w:p w14:paraId="1B00D747" w14:textId="77777777" w:rsidR="00E23FE4" w:rsidRPr="00F7035C" w:rsidRDefault="00E23FE4" w:rsidP="00F7035C">
      <w:pPr>
        <w:widowControl w:val="0"/>
        <w:tabs>
          <w:tab w:val="left" w:pos="284"/>
        </w:tabs>
        <w:autoSpaceDE w:val="0"/>
        <w:autoSpaceDN w:val="0"/>
        <w:adjustRightInd w:val="0"/>
        <w:ind w:firstLine="284"/>
        <w:jc w:val="both"/>
        <w:rPr>
          <w:rFonts w:ascii="Times New Roman" w:hAnsi="Times New Roman"/>
          <w:color w:val="515151"/>
          <w:sz w:val="24"/>
          <w:szCs w:val="24"/>
        </w:rPr>
      </w:pPr>
      <w:r w:rsidRPr="00F7035C">
        <w:rPr>
          <w:rFonts w:ascii="Times New Roman" w:hAnsi="Times New Roman"/>
          <w:i/>
          <w:iCs/>
          <w:color w:val="515151"/>
          <w:sz w:val="24"/>
          <w:szCs w:val="24"/>
        </w:rPr>
        <w:t>Создания типовой общей информационной базы алгоритмов, исходных текстов и программных средств,</w:t>
      </w:r>
      <w:r w:rsidRPr="00F7035C">
        <w:rPr>
          <w:rFonts w:ascii="Times New Roman" w:hAnsi="Times New Roman"/>
          <w:color w:val="515151"/>
          <w:sz w:val="24"/>
          <w:szCs w:val="24"/>
        </w:rPr>
        <w:t xml:space="preserve"> позволяющих выявлять преднамеренные программные дефекты.</w:t>
      </w:r>
    </w:p>
    <w:p w14:paraId="0A4F70A0" w14:textId="77777777" w:rsidR="00E23FE4" w:rsidRPr="00F7035C" w:rsidRDefault="00E23FE4" w:rsidP="00F7035C">
      <w:pPr>
        <w:widowControl w:val="0"/>
        <w:tabs>
          <w:tab w:val="left" w:pos="284"/>
        </w:tabs>
        <w:autoSpaceDE w:val="0"/>
        <w:autoSpaceDN w:val="0"/>
        <w:adjustRightInd w:val="0"/>
        <w:ind w:firstLine="284"/>
        <w:jc w:val="both"/>
        <w:rPr>
          <w:rFonts w:ascii="Times New Roman" w:hAnsi="Times New Roman"/>
          <w:color w:val="515151"/>
          <w:sz w:val="24"/>
          <w:szCs w:val="24"/>
        </w:rPr>
      </w:pPr>
      <w:r w:rsidRPr="00F7035C">
        <w:rPr>
          <w:rFonts w:ascii="Times New Roman" w:hAnsi="Times New Roman"/>
          <w:i/>
          <w:iCs/>
          <w:color w:val="515151"/>
          <w:sz w:val="24"/>
          <w:szCs w:val="24"/>
        </w:rPr>
        <w:t>Последовательной многоуровневой фильтрации программных модулей</w:t>
      </w:r>
      <w:r w:rsidRPr="00F7035C">
        <w:rPr>
          <w:rFonts w:ascii="Times New Roman" w:hAnsi="Times New Roman"/>
          <w:color w:val="515151"/>
          <w:sz w:val="24"/>
          <w:szCs w:val="24"/>
        </w:rPr>
        <w:t xml:space="preserve"> в процессе их создания с применением функционального дублирования разработок и поэтапного контроля.</w:t>
      </w:r>
    </w:p>
    <w:p w14:paraId="24A05596" w14:textId="77777777" w:rsidR="00E23FE4" w:rsidRPr="00F7035C" w:rsidRDefault="00E23FE4" w:rsidP="00F7035C">
      <w:pPr>
        <w:widowControl w:val="0"/>
        <w:tabs>
          <w:tab w:val="left" w:pos="284"/>
        </w:tabs>
        <w:autoSpaceDE w:val="0"/>
        <w:autoSpaceDN w:val="0"/>
        <w:adjustRightInd w:val="0"/>
        <w:ind w:firstLine="284"/>
        <w:jc w:val="both"/>
        <w:rPr>
          <w:rFonts w:ascii="Times New Roman" w:hAnsi="Times New Roman"/>
          <w:color w:val="515151"/>
          <w:sz w:val="24"/>
          <w:szCs w:val="24"/>
        </w:rPr>
      </w:pPr>
      <w:r w:rsidRPr="00F7035C">
        <w:rPr>
          <w:rFonts w:ascii="Times New Roman" w:hAnsi="Times New Roman"/>
          <w:i/>
          <w:iCs/>
          <w:color w:val="515151"/>
          <w:sz w:val="24"/>
          <w:szCs w:val="24"/>
        </w:rPr>
        <w:t>Типизации алгоритмов, программ и средств информационной безопасности</w:t>
      </w:r>
      <w:r w:rsidRPr="00F7035C">
        <w:rPr>
          <w:rFonts w:ascii="Times New Roman" w:hAnsi="Times New Roman"/>
          <w:color w:val="515151"/>
          <w:sz w:val="24"/>
          <w:szCs w:val="24"/>
        </w:rPr>
        <w:t>, обеспечивающей информационную, технологическую и программную совместимость, на основе максимальной их унификации по всем компонентам и интерфейсам.</w:t>
      </w:r>
    </w:p>
    <w:p w14:paraId="36001C75" w14:textId="77777777" w:rsidR="00E23FE4" w:rsidRPr="00F7035C" w:rsidRDefault="00E23FE4" w:rsidP="00F7035C">
      <w:pPr>
        <w:widowControl w:val="0"/>
        <w:tabs>
          <w:tab w:val="left" w:pos="284"/>
        </w:tabs>
        <w:autoSpaceDE w:val="0"/>
        <w:autoSpaceDN w:val="0"/>
        <w:adjustRightInd w:val="0"/>
        <w:ind w:firstLine="284"/>
        <w:jc w:val="both"/>
        <w:rPr>
          <w:rFonts w:ascii="Times New Roman" w:hAnsi="Times New Roman"/>
          <w:color w:val="515151"/>
          <w:sz w:val="24"/>
          <w:szCs w:val="24"/>
        </w:rPr>
      </w:pPr>
      <w:r w:rsidRPr="00F7035C">
        <w:rPr>
          <w:rFonts w:ascii="Times New Roman" w:hAnsi="Times New Roman"/>
          <w:i/>
          <w:iCs/>
          <w:color w:val="515151"/>
          <w:sz w:val="24"/>
          <w:szCs w:val="24"/>
        </w:rPr>
        <w:t xml:space="preserve">Централизованного управления базами данных проектов </w:t>
      </w:r>
      <w:r w:rsidRPr="00F7035C">
        <w:rPr>
          <w:rFonts w:ascii="Times New Roman" w:hAnsi="Times New Roman"/>
          <w:color w:val="515151"/>
          <w:sz w:val="24"/>
          <w:szCs w:val="24"/>
        </w:rPr>
        <w:t>ПО</w:t>
      </w:r>
      <w:r w:rsidRPr="00F7035C">
        <w:rPr>
          <w:rFonts w:ascii="Times New Roman" w:hAnsi="Times New Roman"/>
          <w:i/>
          <w:iCs/>
          <w:color w:val="515151"/>
          <w:sz w:val="24"/>
          <w:szCs w:val="24"/>
        </w:rPr>
        <w:t xml:space="preserve"> и администрирование технологии их разработки</w:t>
      </w:r>
      <w:r w:rsidRPr="00F7035C">
        <w:rPr>
          <w:rFonts w:ascii="Times New Roman" w:hAnsi="Times New Roman"/>
          <w:color w:val="515151"/>
          <w:sz w:val="24"/>
          <w:szCs w:val="24"/>
        </w:rPr>
        <w:t xml:space="preserve"> с жестким разграничением функций, ограничением доступа в соответствии со средствами диагностики, контроля и защиты.</w:t>
      </w:r>
    </w:p>
    <w:p w14:paraId="3D507A7D" w14:textId="77777777" w:rsidR="00E23FE4" w:rsidRPr="00F7035C" w:rsidRDefault="00E23FE4" w:rsidP="00F7035C">
      <w:pPr>
        <w:widowControl w:val="0"/>
        <w:tabs>
          <w:tab w:val="left" w:pos="284"/>
        </w:tabs>
        <w:autoSpaceDE w:val="0"/>
        <w:autoSpaceDN w:val="0"/>
        <w:adjustRightInd w:val="0"/>
        <w:ind w:firstLine="284"/>
        <w:jc w:val="both"/>
        <w:rPr>
          <w:rFonts w:ascii="Times New Roman" w:hAnsi="Times New Roman"/>
          <w:color w:val="515151"/>
          <w:sz w:val="24"/>
          <w:szCs w:val="24"/>
        </w:rPr>
      </w:pPr>
      <w:r w:rsidRPr="00F7035C">
        <w:rPr>
          <w:rFonts w:ascii="Times New Roman" w:hAnsi="Times New Roman"/>
          <w:i/>
          <w:iCs/>
          <w:color w:val="515151"/>
          <w:sz w:val="24"/>
          <w:szCs w:val="24"/>
        </w:rPr>
        <w:t>Блокирования несанкционированного доступа</w:t>
      </w:r>
      <w:r w:rsidRPr="00F7035C">
        <w:rPr>
          <w:rFonts w:ascii="Times New Roman" w:hAnsi="Times New Roman"/>
          <w:color w:val="515151"/>
          <w:sz w:val="24"/>
          <w:szCs w:val="24"/>
        </w:rPr>
        <w:t xml:space="preserve"> соисполнителей и абонентов государственных и негосударственных сетей связи, подключенных к стендам для разработки программ.</w:t>
      </w:r>
    </w:p>
    <w:p w14:paraId="5377D9E9" w14:textId="301DDAC8" w:rsidR="00E23FE4" w:rsidRPr="00F7035C" w:rsidRDefault="00E23FE4" w:rsidP="00F7035C">
      <w:pPr>
        <w:widowControl w:val="0"/>
        <w:tabs>
          <w:tab w:val="left" w:pos="284"/>
        </w:tabs>
        <w:autoSpaceDE w:val="0"/>
        <w:autoSpaceDN w:val="0"/>
        <w:adjustRightInd w:val="0"/>
        <w:ind w:firstLine="284"/>
        <w:jc w:val="both"/>
        <w:rPr>
          <w:rFonts w:ascii="Times New Roman" w:hAnsi="Times New Roman"/>
          <w:color w:val="515151"/>
          <w:sz w:val="24"/>
          <w:szCs w:val="24"/>
        </w:rPr>
      </w:pPr>
      <w:r w:rsidRPr="00F7035C">
        <w:rPr>
          <w:rFonts w:ascii="Times New Roman" w:hAnsi="Times New Roman"/>
          <w:i/>
          <w:iCs/>
          <w:color w:val="515151"/>
          <w:sz w:val="24"/>
          <w:szCs w:val="24"/>
        </w:rPr>
        <w:t>Статистического учета и ведения системных журналов</w:t>
      </w:r>
      <w:r w:rsidR="00F7035C" w:rsidRPr="00F7035C">
        <w:rPr>
          <w:rFonts w:ascii="Times New Roman" w:hAnsi="Times New Roman"/>
          <w:i/>
          <w:iCs/>
          <w:color w:val="515151"/>
          <w:sz w:val="24"/>
          <w:szCs w:val="24"/>
        </w:rPr>
        <w:t xml:space="preserve"> </w:t>
      </w:r>
      <w:r w:rsidRPr="00F7035C">
        <w:rPr>
          <w:rFonts w:ascii="Times New Roman" w:hAnsi="Times New Roman"/>
          <w:color w:val="515151"/>
          <w:sz w:val="24"/>
          <w:szCs w:val="24"/>
        </w:rPr>
        <w:t>о</w:t>
      </w:r>
      <w:r w:rsidR="00F7035C" w:rsidRPr="00F7035C">
        <w:rPr>
          <w:rFonts w:ascii="Times New Roman" w:hAnsi="Times New Roman"/>
          <w:color w:val="515151"/>
          <w:sz w:val="24"/>
          <w:szCs w:val="24"/>
        </w:rPr>
        <w:t xml:space="preserve"> </w:t>
      </w:r>
      <w:r w:rsidRPr="00F7035C">
        <w:rPr>
          <w:rFonts w:ascii="Times New Roman" w:hAnsi="Times New Roman"/>
          <w:color w:val="515151"/>
          <w:sz w:val="24"/>
          <w:szCs w:val="24"/>
        </w:rPr>
        <w:t>всех процессах разработки ПО с целью контроля технологической безопасности. Использования только сертифицированных и выбранных в качестве единых инструментальных средств разработки программ для новых технологий обработки информации и перспективных архитектур вычислительных систем. программа компьютер вирус информационный безопасность</w:t>
      </w:r>
    </w:p>
    <w:p w14:paraId="37EFAAF1" w14:textId="77777777" w:rsidR="00E23FE4" w:rsidRPr="00F7035C" w:rsidRDefault="00E23FE4" w:rsidP="00F7035C">
      <w:pPr>
        <w:widowControl w:val="0"/>
        <w:tabs>
          <w:tab w:val="left" w:pos="284"/>
        </w:tabs>
        <w:autoSpaceDE w:val="0"/>
        <w:autoSpaceDN w:val="0"/>
        <w:adjustRightInd w:val="0"/>
        <w:ind w:firstLine="284"/>
        <w:jc w:val="both"/>
        <w:rPr>
          <w:rFonts w:ascii="Times New Roman" w:hAnsi="Times New Roman"/>
          <w:b/>
          <w:color w:val="515151"/>
          <w:sz w:val="24"/>
          <w:szCs w:val="24"/>
        </w:rPr>
      </w:pPr>
      <w:r w:rsidRPr="00F7035C">
        <w:rPr>
          <w:rFonts w:ascii="Times New Roman" w:hAnsi="Times New Roman"/>
          <w:b/>
          <w:i/>
          <w:iCs/>
          <w:color w:val="515151"/>
          <w:sz w:val="24"/>
          <w:szCs w:val="24"/>
        </w:rPr>
        <w:t>Принципы обеспечения технологической безопасности на этапах стендовых и приемосдаточных испытаний</w:t>
      </w:r>
    </w:p>
    <w:p w14:paraId="007DBD97" w14:textId="77777777" w:rsidR="00E23FE4" w:rsidRPr="00F7035C" w:rsidRDefault="00E23FE4" w:rsidP="00F7035C">
      <w:pPr>
        <w:widowControl w:val="0"/>
        <w:tabs>
          <w:tab w:val="left" w:pos="284"/>
        </w:tabs>
        <w:autoSpaceDE w:val="0"/>
        <w:autoSpaceDN w:val="0"/>
        <w:adjustRightInd w:val="0"/>
        <w:ind w:firstLine="284"/>
        <w:jc w:val="both"/>
        <w:rPr>
          <w:rFonts w:ascii="Times New Roman" w:hAnsi="Times New Roman"/>
          <w:color w:val="515151"/>
          <w:sz w:val="24"/>
          <w:szCs w:val="24"/>
        </w:rPr>
      </w:pPr>
      <w:r w:rsidRPr="00F7035C">
        <w:rPr>
          <w:rFonts w:ascii="Times New Roman" w:hAnsi="Times New Roman"/>
          <w:color w:val="515151"/>
          <w:sz w:val="24"/>
          <w:szCs w:val="24"/>
        </w:rPr>
        <w:t>Принципы обеспечения безопасности ПО на данном этапе включают принципы:</w:t>
      </w:r>
    </w:p>
    <w:p w14:paraId="72DEFBC1" w14:textId="77777777" w:rsidR="00E23FE4" w:rsidRPr="00F7035C" w:rsidRDefault="00E23FE4" w:rsidP="00F7035C">
      <w:pPr>
        <w:widowControl w:val="0"/>
        <w:tabs>
          <w:tab w:val="left" w:pos="284"/>
        </w:tabs>
        <w:autoSpaceDE w:val="0"/>
        <w:autoSpaceDN w:val="0"/>
        <w:adjustRightInd w:val="0"/>
        <w:ind w:firstLine="284"/>
        <w:jc w:val="both"/>
        <w:rPr>
          <w:rFonts w:ascii="Times New Roman" w:hAnsi="Times New Roman"/>
          <w:color w:val="515151"/>
          <w:sz w:val="24"/>
          <w:szCs w:val="24"/>
        </w:rPr>
      </w:pPr>
      <w:r w:rsidRPr="00F7035C">
        <w:rPr>
          <w:rFonts w:ascii="Times New Roman" w:hAnsi="Times New Roman"/>
          <w:i/>
          <w:iCs/>
          <w:color w:val="515151"/>
          <w:sz w:val="24"/>
          <w:szCs w:val="24"/>
        </w:rPr>
        <w:t>Тестирования</w:t>
      </w:r>
      <w:r w:rsidRPr="00F7035C">
        <w:rPr>
          <w:rFonts w:ascii="Times New Roman" w:hAnsi="Times New Roman"/>
          <w:color w:val="515151"/>
          <w:sz w:val="24"/>
          <w:szCs w:val="24"/>
        </w:rPr>
        <w:t xml:space="preserve"> ПО на основе разработки комплексов тестов, параметризуемых на конкретные классы программ с возможностью функционального и статистического контроля в широком диапазоне изменения входных и выходных данных.</w:t>
      </w:r>
    </w:p>
    <w:p w14:paraId="6F6D1A44" w14:textId="77777777" w:rsidR="00E23FE4" w:rsidRPr="00F7035C" w:rsidRDefault="00E23FE4" w:rsidP="00F7035C">
      <w:pPr>
        <w:widowControl w:val="0"/>
        <w:tabs>
          <w:tab w:val="left" w:pos="284"/>
        </w:tabs>
        <w:autoSpaceDE w:val="0"/>
        <w:autoSpaceDN w:val="0"/>
        <w:adjustRightInd w:val="0"/>
        <w:ind w:firstLine="284"/>
        <w:jc w:val="both"/>
        <w:rPr>
          <w:rFonts w:ascii="Times New Roman" w:hAnsi="Times New Roman"/>
          <w:color w:val="515151"/>
          <w:sz w:val="24"/>
          <w:szCs w:val="24"/>
        </w:rPr>
      </w:pPr>
      <w:r w:rsidRPr="00F7035C">
        <w:rPr>
          <w:rFonts w:ascii="Times New Roman" w:hAnsi="Times New Roman"/>
          <w:i/>
          <w:iCs/>
          <w:color w:val="515151"/>
          <w:sz w:val="24"/>
          <w:szCs w:val="24"/>
        </w:rPr>
        <w:t>Проведения натурных испытаний программ</w:t>
      </w:r>
      <w:r w:rsidRPr="00F7035C">
        <w:rPr>
          <w:rFonts w:ascii="Times New Roman" w:hAnsi="Times New Roman"/>
          <w:color w:val="515151"/>
          <w:sz w:val="24"/>
          <w:szCs w:val="24"/>
        </w:rPr>
        <w:t xml:space="preserve"> при экстремальных нагрузках с имитацией воздействия активных дефектов.</w:t>
      </w:r>
    </w:p>
    <w:p w14:paraId="47959186" w14:textId="77777777" w:rsidR="00E23FE4" w:rsidRPr="00F7035C" w:rsidRDefault="00E23FE4" w:rsidP="00F7035C">
      <w:pPr>
        <w:widowControl w:val="0"/>
        <w:tabs>
          <w:tab w:val="left" w:pos="284"/>
        </w:tabs>
        <w:autoSpaceDE w:val="0"/>
        <w:autoSpaceDN w:val="0"/>
        <w:adjustRightInd w:val="0"/>
        <w:ind w:firstLine="284"/>
        <w:jc w:val="both"/>
        <w:rPr>
          <w:rFonts w:ascii="Times New Roman" w:hAnsi="Times New Roman"/>
          <w:color w:val="515151"/>
          <w:sz w:val="24"/>
          <w:szCs w:val="24"/>
        </w:rPr>
      </w:pPr>
      <w:r w:rsidRPr="00F7035C">
        <w:rPr>
          <w:rFonts w:ascii="Times New Roman" w:hAnsi="Times New Roman"/>
          <w:i/>
          <w:iCs/>
          <w:color w:val="515151"/>
          <w:sz w:val="24"/>
          <w:szCs w:val="24"/>
        </w:rPr>
        <w:t>Осуществления «фильтрации»</w:t>
      </w:r>
      <w:r w:rsidRPr="00F7035C">
        <w:rPr>
          <w:rFonts w:ascii="Times New Roman" w:hAnsi="Times New Roman"/>
          <w:color w:val="515151"/>
          <w:sz w:val="24"/>
          <w:szCs w:val="24"/>
        </w:rPr>
        <w:t xml:space="preserve"> программных комплексов с целью выявления возможных преднамеренных дефектов определенного назначения на базе создания моделей угроз и соответствующих сканирующих программных средств. Разработки и экспериментальной отработки средств верификации программных изделий.</w:t>
      </w:r>
    </w:p>
    <w:p w14:paraId="4FFC8E08" w14:textId="77777777" w:rsidR="00E23FE4" w:rsidRPr="00F7035C" w:rsidRDefault="00E23FE4" w:rsidP="00F7035C">
      <w:pPr>
        <w:widowControl w:val="0"/>
        <w:tabs>
          <w:tab w:val="left" w:pos="284"/>
        </w:tabs>
        <w:autoSpaceDE w:val="0"/>
        <w:autoSpaceDN w:val="0"/>
        <w:adjustRightInd w:val="0"/>
        <w:ind w:firstLine="284"/>
        <w:jc w:val="both"/>
        <w:rPr>
          <w:rFonts w:ascii="Times New Roman" w:hAnsi="Times New Roman"/>
          <w:color w:val="515151"/>
          <w:sz w:val="24"/>
          <w:szCs w:val="24"/>
        </w:rPr>
      </w:pPr>
      <w:r w:rsidRPr="00F7035C">
        <w:rPr>
          <w:rFonts w:ascii="Times New Roman" w:hAnsi="Times New Roman"/>
          <w:i/>
          <w:iCs/>
          <w:color w:val="515151"/>
          <w:sz w:val="24"/>
          <w:szCs w:val="24"/>
        </w:rPr>
        <w:t>Проведения стендовых испытаний</w:t>
      </w:r>
      <w:r w:rsidRPr="00F7035C">
        <w:rPr>
          <w:rFonts w:ascii="Times New Roman" w:hAnsi="Times New Roman"/>
          <w:color w:val="515151"/>
          <w:sz w:val="24"/>
          <w:szCs w:val="24"/>
        </w:rPr>
        <w:t xml:space="preserve"> ПО для определения непреднамеренных программных ошибок проектирования и ошибок разработчика, приводящих к невыполнению целевых функций программ, а также выявление потенциально «узких» мест в программных средствах для разрушительного воздействия. Отработки средств защиты от несанкционированного воздействия нарушителей на ПО.</w:t>
      </w:r>
    </w:p>
    <w:p w14:paraId="26E1A645" w14:textId="77777777" w:rsidR="00E23FE4" w:rsidRPr="00F7035C" w:rsidRDefault="00E23FE4" w:rsidP="00F7035C">
      <w:pPr>
        <w:widowControl w:val="0"/>
        <w:tabs>
          <w:tab w:val="left" w:pos="284"/>
        </w:tabs>
        <w:autoSpaceDE w:val="0"/>
        <w:autoSpaceDN w:val="0"/>
        <w:adjustRightInd w:val="0"/>
        <w:ind w:firstLine="284"/>
        <w:jc w:val="both"/>
        <w:rPr>
          <w:rFonts w:ascii="Times New Roman" w:hAnsi="Times New Roman"/>
          <w:color w:val="515151"/>
          <w:sz w:val="24"/>
          <w:szCs w:val="24"/>
        </w:rPr>
      </w:pPr>
      <w:r w:rsidRPr="00F7035C">
        <w:rPr>
          <w:rFonts w:ascii="Times New Roman" w:hAnsi="Times New Roman"/>
          <w:i/>
          <w:iCs/>
          <w:color w:val="515151"/>
          <w:sz w:val="24"/>
          <w:szCs w:val="24"/>
        </w:rPr>
        <w:t>Сертификации программных изделий по требованиям безопасности</w:t>
      </w:r>
      <w:r w:rsidRPr="00F7035C">
        <w:rPr>
          <w:rFonts w:ascii="Times New Roman" w:hAnsi="Times New Roman"/>
          <w:color w:val="515151"/>
          <w:sz w:val="24"/>
          <w:szCs w:val="24"/>
        </w:rPr>
        <w:t xml:space="preserve"> с выпуском сертификата соответствия этого изделия требованиям технического задания.</w:t>
      </w:r>
    </w:p>
    <w:p w14:paraId="39B464FB" w14:textId="77777777" w:rsidR="00E23FE4" w:rsidRPr="00F7035C" w:rsidRDefault="00E23FE4" w:rsidP="00F7035C">
      <w:pPr>
        <w:widowControl w:val="0"/>
        <w:tabs>
          <w:tab w:val="left" w:pos="284"/>
        </w:tabs>
        <w:autoSpaceDE w:val="0"/>
        <w:autoSpaceDN w:val="0"/>
        <w:adjustRightInd w:val="0"/>
        <w:ind w:firstLine="284"/>
        <w:jc w:val="both"/>
        <w:rPr>
          <w:rFonts w:ascii="Times New Roman" w:hAnsi="Times New Roman"/>
          <w:color w:val="515151"/>
          <w:sz w:val="24"/>
          <w:szCs w:val="24"/>
        </w:rPr>
      </w:pPr>
      <w:r w:rsidRPr="00F7035C">
        <w:rPr>
          <w:rFonts w:ascii="Times New Roman" w:hAnsi="Times New Roman"/>
          <w:b/>
          <w:i/>
          <w:iCs/>
          <w:color w:val="515151"/>
          <w:sz w:val="24"/>
          <w:szCs w:val="24"/>
        </w:rPr>
        <w:t>Принципы обеспечения безопасности при эксплуатации программного обеспечения</w:t>
      </w:r>
      <w:r w:rsidRPr="00F7035C">
        <w:rPr>
          <w:rFonts w:ascii="Times New Roman" w:hAnsi="Times New Roman"/>
          <w:color w:val="515151"/>
          <w:sz w:val="24"/>
          <w:szCs w:val="24"/>
        </w:rPr>
        <w:t xml:space="preserve"> Принципы обеспечения безопасности ПО на данном этапе включают принципы:</w:t>
      </w:r>
    </w:p>
    <w:p w14:paraId="5892C8B3" w14:textId="77777777" w:rsidR="00E23FE4" w:rsidRPr="00F7035C" w:rsidRDefault="00E23FE4" w:rsidP="00F7035C">
      <w:pPr>
        <w:widowControl w:val="0"/>
        <w:tabs>
          <w:tab w:val="left" w:pos="284"/>
        </w:tabs>
        <w:autoSpaceDE w:val="0"/>
        <w:autoSpaceDN w:val="0"/>
        <w:adjustRightInd w:val="0"/>
        <w:ind w:firstLine="284"/>
        <w:jc w:val="both"/>
        <w:rPr>
          <w:rFonts w:ascii="Times New Roman" w:hAnsi="Times New Roman"/>
          <w:color w:val="515151"/>
          <w:sz w:val="24"/>
          <w:szCs w:val="24"/>
        </w:rPr>
      </w:pPr>
      <w:r w:rsidRPr="00F7035C">
        <w:rPr>
          <w:rFonts w:ascii="Times New Roman" w:hAnsi="Times New Roman"/>
          <w:i/>
          <w:iCs/>
          <w:color w:val="515151"/>
          <w:sz w:val="24"/>
          <w:szCs w:val="24"/>
        </w:rPr>
        <w:lastRenderedPageBreak/>
        <w:t>Сохранения эталонов и ограничения доступа к ним</w:t>
      </w:r>
      <w:r w:rsidRPr="00F7035C">
        <w:rPr>
          <w:rFonts w:ascii="Times New Roman" w:hAnsi="Times New Roman"/>
          <w:color w:val="515151"/>
          <w:sz w:val="24"/>
          <w:szCs w:val="24"/>
        </w:rPr>
        <w:t xml:space="preserve"> программных средств, недопущение внесения изменений в эталоны. Профилактического выборочного тестирования и полного сканирования программных средств на наличие преднамеренных дефектов.</w:t>
      </w:r>
    </w:p>
    <w:p w14:paraId="122A5ADD" w14:textId="77777777" w:rsidR="00E23FE4" w:rsidRPr="00F7035C" w:rsidRDefault="00E23FE4" w:rsidP="00F7035C">
      <w:pPr>
        <w:widowControl w:val="0"/>
        <w:tabs>
          <w:tab w:val="left" w:pos="284"/>
        </w:tabs>
        <w:autoSpaceDE w:val="0"/>
        <w:autoSpaceDN w:val="0"/>
        <w:adjustRightInd w:val="0"/>
        <w:ind w:firstLine="284"/>
        <w:jc w:val="both"/>
        <w:rPr>
          <w:rFonts w:ascii="Times New Roman" w:hAnsi="Times New Roman"/>
          <w:color w:val="515151"/>
          <w:sz w:val="24"/>
          <w:szCs w:val="24"/>
        </w:rPr>
      </w:pPr>
      <w:r w:rsidRPr="00F7035C">
        <w:rPr>
          <w:rFonts w:ascii="Times New Roman" w:hAnsi="Times New Roman"/>
          <w:i/>
          <w:iCs/>
          <w:color w:val="515151"/>
          <w:sz w:val="24"/>
          <w:szCs w:val="24"/>
        </w:rPr>
        <w:t>Идентификации</w:t>
      </w:r>
      <w:r w:rsidRPr="00F7035C">
        <w:rPr>
          <w:rFonts w:ascii="Times New Roman" w:hAnsi="Times New Roman"/>
          <w:color w:val="515151"/>
          <w:sz w:val="24"/>
          <w:szCs w:val="24"/>
        </w:rPr>
        <w:t xml:space="preserve"> ПО на момент ввода его в эксплуатацию в соответствии с предполагаемыми угрозами безопасности ПО и его контроль.</w:t>
      </w:r>
    </w:p>
    <w:p w14:paraId="7DEC8FF9" w14:textId="77777777" w:rsidR="00E23FE4" w:rsidRPr="00F7035C" w:rsidRDefault="00E23FE4" w:rsidP="00F7035C">
      <w:pPr>
        <w:widowControl w:val="0"/>
        <w:tabs>
          <w:tab w:val="left" w:pos="284"/>
        </w:tabs>
        <w:autoSpaceDE w:val="0"/>
        <w:autoSpaceDN w:val="0"/>
        <w:adjustRightInd w:val="0"/>
        <w:ind w:firstLine="284"/>
        <w:jc w:val="both"/>
        <w:rPr>
          <w:rFonts w:ascii="Times New Roman" w:hAnsi="Times New Roman"/>
          <w:color w:val="515151"/>
          <w:sz w:val="24"/>
          <w:szCs w:val="24"/>
        </w:rPr>
      </w:pPr>
      <w:r w:rsidRPr="00F7035C">
        <w:rPr>
          <w:rFonts w:ascii="Times New Roman" w:hAnsi="Times New Roman"/>
          <w:i/>
          <w:iCs/>
          <w:color w:val="515151"/>
          <w:sz w:val="24"/>
          <w:szCs w:val="24"/>
        </w:rPr>
        <w:t>Обеспечения модификации программных изделий</w:t>
      </w:r>
      <w:r w:rsidRPr="00F7035C">
        <w:rPr>
          <w:rFonts w:ascii="Times New Roman" w:hAnsi="Times New Roman"/>
          <w:color w:val="515151"/>
          <w:sz w:val="24"/>
          <w:szCs w:val="24"/>
        </w:rPr>
        <w:t xml:space="preserve"> во время их эксплуатации путем замены отдельных модулей без изменения общей структуры и связей с другими модулями.</w:t>
      </w:r>
    </w:p>
    <w:p w14:paraId="775C2C6E" w14:textId="77777777" w:rsidR="00E23FE4" w:rsidRPr="00F7035C" w:rsidRDefault="00E23FE4" w:rsidP="00F7035C">
      <w:pPr>
        <w:widowControl w:val="0"/>
        <w:tabs>
          <w:tab w:val="left" w:pos="284"/>
        </w:tabs>
        <w:autoSpaceDE w:val="0"/>
        <w:autoSpaceDN w:val="0"/>
        <w:adjustRightInd w:val="0"/>
        <w:ind w:firstLine="284"/>
        <w:jc w:val="both"/>
        <w:rPr>
          <w:rFonts w:ascii="Times New Roman" w:hAnsi="Times New Roman"/>
          <w:color w:val="515151"/>
          <w:sz w:val="24"/>
          <w:szCs w:val="24"/>
        </w:rPr>
      </w:pPr>
      <w:r w:rsidRPr="00F7035C">
        <w:rPr>
          <w:rFonts w:ascii="Times New Roman" w:hAnsi="Times New Roman"/>
          <w:i/>
          <w:iCs/>
          <w:color w:val="515151"/>
          <w:sz w:val="24"/>
          <w:szCs w:val="24"/>
        </w:rPr>
        <w:t>Строгого учета и каталогизации</w:t>
      </w:r>
      <w:r w:rsidRPr="00F7035C">
        <w:rPr>
          <w:rFonts w:ascii="Times New Roman" w:hAnsi="Times New Roman"/>
          <w:color w:val="515151"/>
          <w:sz w:val="24"/>
          <w:szCs w:val="24"/>
        </w:rPr>
        <w:t xml:space="preserve"> всех сопровождаемых программных средств, а также собираемой, обрабатываемой и хранимой информации.</w:t>
      </w:r>
    </w:p>
    <w:p w14:paraId="2621643C" w14:textId="77777777" w:rsidR="00E23FE4" w:rsidRPr="00F7035C" w:rsidRDefault="00E23FE4" w:rsidP="00F7035C">
      <w:pPr>
        <w:widowControl w:val="0"/>
        <w:tabs>
          <w:tab w:val="left" w:pos="284"/>
        </w:tabs>
        <w:autoSpaceDE w:val="0"/>
        <w:autoSpaceDN w:val="0"/>
        <w:adjustRightInd w:val="0"/>
        <w:ind w:firstLine="284"/>
        <w:jc w:val="both"/>
        <w:rPr>
          <w:rFonts w:ascii="Times New Roman" w:hAnsi="Times New Roman"/>
          <w:color w:val="515151"/>
          <w:sz w:val="24"/>
          <w:szCs w:val="24"/>
        </w:rPr>
      </w:pPr>
      <w:r w:rsidRPr="00F7035C">
        <w:rPr>
          <w:rFonts w:ascii="Times New Roman" w:hAnsi="Times New Roman"/>
          <w:i/>
          <w:iCs/>
          <w:color w:val="515151"/>
          <w:sz w:val="24"/>
          <w:szCs w:val="24"/>
        </w:rPr>
        <w:t>Статистического анализа информации</w:t>
      </w:r>
      <w:r w:rsidRPr="00F7035C">
        <w:rPr>
          <w:rFonts w:ascii="Times New Roman" w:hAnsi="Times New Roman"/>
          <w:color w:val="515151"/>
          <w:sz w:val="24"/>
          <w:szCs w:val="24"/>
        </w:rPr>
        <w:t xml:space="preserve"> обо всех процессах, рабочих операциях, отступлениях от режимов штатного функционирования ПО.</w:t>
      </w:r>
    </w:p>
    <w:p w14:paraId="6A0F1767" w14:textId="77777777" w:rsidR="00E23FE4" w:rsidRPr="00F7035C" w:rsidRDefault="00E23FE4" w:rsidP="00F7035C">
      <w:pPr>
        <w:widowControl w:val="0"/>
        <w:tabs>
          <w:tab w:val="left" w:pos="284"/>
        </w:tabs>
        <w:autoSpaceDE w:val="0"/>
        <w:autoSpaceDN w:val="0"/>
        <w:adjustRightInd w:val="0"/>
        <w:ind w:firstLine="284"/>
        <w:jc w:val="both"/>
        <w:rPr>
          <w:rFonts w:ascii="Times New Roman" w:hAnsi="Times New Roman"/>
          <w:color w:val="515151"/>
          <w:sz w:val="24"/>
          <w:szCs w:val="24"/>
        </w:rPr>
      </w:pPr>
      <w:r w:rsidRPr="00F7035C">
        <w:rPr>
          <w:rFonts w:ascii="Times New Roman" w:hAnsi="Times New Roman"/>
          <w:i/>
          <w:iCs/>
          <w:color w:val="515151"/>
          <w:sz w:val="24"/>
          <w:szCs w:val="24"/>
        </w:rPr>
        <w:t>Гибкого применения дополнительных средств защиты</w:t>
      </w:r>
      <w:r w:rsidRPr="00F7035C">
        <w:rPr>
          <w:rFonts w:ascii="Times New Roman" w:hAnsi="Times New Roman"/>
          <w:color w:val="515151"/>
          <w:sz w:val="24"/>
          <w:szCs w:val="24"/>
        </w:rPr>
        <w:t xml:space="preserve"> ПО в случае выявления новых, непрогнозируемых угроз информационной</w:t>
      </w:r>
      <w:r w:rsidR="002F4533" w:rsidRPr="00F7035C">
        <w:rPr>
          <w:rFonts w:ascii="Times New Roman" w:hAnsi="Times New Roman"/>
          <w:color w:val="515151"/>
          <w:sz w:val="24"/>
          <w:szCs w:val="24"/>
        </w:rPr>
        <w:t xml:space="preserve"> </w:t>
      </w:r>
      <w:r w:rsidRPr="00F7035C">
        <w:rPr>
          <w:rFonts w:ascii="Times New Roman" w:hAnsi="Times New Roman"/>
          <w:color w:val="515151"/>
          <w:sz w:val="24"/>
          <w:szCs w:val="24"/>
        </w:rPr>
        <w:t>безопасности.</w:t>
      </w:r>
    </w:p>
    <w:p w14:paraId="700099D7" w14:textId="4447305A" w:rsidR="00E23FE4" w:rsidRPr="000F4796" w:rsidRDefault="00E23FE4" w:rsidP="00F7035C">
      <w:pPr>
        <w:tabs>
          <w:tab w:val="left" w:pos="284"/>
        </w:tabs>
        <w:ind w:firstLine="284"/>
        <w:jc w:val="both"/>
        <w:rPr>
          <w:rFonts w:ascii="Times New Roman" w:hAnsi="Times New Roman"/>
          <w:sz w:val="24"/>
          <w:szCs w:val="24"/>
        </w:rPr>
      </w:pPr>
      <w:r w:rsidRPr="00F7035C">
        <w:rPr>
          <w:rFonts w:ascii="Times New Roman" w:hAnsi="Times New Roman"/>
          <w:color w:val="515151"/>
          <w:sz w:val="24"/>
          <w:szCs w:val="24"/>
          <w:lang w:val="en-US"/>
        </w:rPr>
        <w:t>.</w:t>
      </w:r>
    </w:p>
    <w:sectPr w:rsidR="00E23FE4" w:rsidRPr="000F4796" w:rsidSect="005211D8">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107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5BA5095"/>
    <w:multiLevelType w:val="hybridMultilevel"/>
    <w:tmpl w:val="418644D4"/>
    <w:lvl w:ilvl="0" w:tplc="CCE0409E">
      <w:start w:val="1"/>
      <w:numFmt w:val="bullet"/>
      <w:lvlText w:val="•"/>
      <w:lvlJc w:val="left"/>
      <w:pPr>
        <w:tabs>
          <w:tab w:val="num" w:pos="720"/>
        </w:tabs>
        <w:ind w:left="720" w:hanging="360"/>
      </w:pPr>
      <w:rPr>
        <w:rFonts w:ascii="Arial" w:hAnsi="Arial" w:hint="default"/>
      </w:rPr>
    </w:lvl>
    <w:lvl w:ilvl="1" w:tplc="7FAA13F2" w:tentative="1">
      <w:start w:val="1"/>
      <w:numFmt w:val="bullet"/>
      <w:lvlText w:val="•"/>
      <w:lvlJc w:val="left"/>
      <w:pPr>
        <w:tabs>
          <w:tab w:val="num" w:pos="1440"/>
        </w:tabs>
        <w:ind w:left="1440" w:hanging="360"/>
      </w:pPr>
      <w:rPr>
        <w:rFonts w:ascii="Arial" w:hAnsi="Arial" w:hint="default"/>
      </w:rPr>
    </w:lvl>
    <w:lvl w:ilvl="2" w:tplc="7A7A287E" w:tentative="1">
      <w:start w:val="1"/>
      <w:numFmt w:val="bullet"/>
      <w:lvlText w:val="•"/>
      <w:lvlJc w:val="left"/>
      <w:pPr>
        <w:tabs>
          <w:tab w:val="num" w:pos="2160"/>
        </w:tabs>
        <w:ind w:left="2160" w:hanging="360"/>
      </w:pPr>
      <w:rPr>
        <w:rFonts w:ascii="Arial" w:hAnsi="Arial" w:hint="default"/>
      </w:rPr>
    </w:lvl>
    <w:lvl w:ilvl="3" w:tplc="F53E01EA" w:tentative="1">
      <w:start w:val="1"/>
      <w:numFmt w:val="bullet"/>
      <w:lvlText w:val="•"/>
      <w:lvlJc w:val="left"/>
      <w:pPr>
        <w:tabs>
          <w:tab w:val="num" w:pos="2880"/>
        </w:tabs>
        <w:ind w:left="2880" w:hanging="360"/>
      </w:pPr>
      <w:rPr>
        <w:rFonts w:ascii="Arial" w:hAnsi="Arial" w:hint="default"/>
      </w:rPr>
    </w:lvl>
    <w:lvl w:ilvl="4" w:tplc="A61CF94C" w:tentative="1">
      <w:start w:val="1"/>
      <w:numFmt w:val="bullet"/>
      <w:lvlText w:val="•"/>
      <w:lvlJc w:val="left"/>
      <w:pPr>
        <w:tabs>
          <w:tab w:val="num" w:pos="3600"/>
        </w:tabs>
        <w:ind w:left="3600" w:hanging="360"/>
      </w:pPr>
      <w:rPr>
        <w:rFonts w:ascii="Arial" w:hAnsi="Arial" w:hint="default"/>
      </w:rPr>
    </w:lvl>
    <w:lvl w:ilvl="5" w:tplc="6EA06474" w:tentative="1">
      <w:start w:val="1"/>
      <w:numFmt w:val="bullet"/>
      <w:lvlText w:val="•"/>
      <w:lvlJc w:val="left"/>
      <w:pPr>
        <w:tabs>
          <w:tab w:val="num" w:pos="4320"/>
        </w:tabs>
        <w:ind w:left="4320" w:hanging="360"/>
      </w:pPr>
      <w:rPr>
        <w:rFonts w:ascii="Arial" w:hAnsi="Arial" w:hint="default"/>
      </w:rPr>
    </w:lvl>
    <w:lvl w:ilvl="6" w:tplc="292A74E8" w:tentative="1">
      <w:start w:val="1"/>
      <w:numFmt w:val="bullet"/>
      <w:lvlText w:val="•"/>
      <w:lvlJc w:val="left"/>
      <w:pPr>
        <w:tabs>
          <w:tab w:val="num" w:pos="5040"/>
        </w:tabs>
        <w:ind w:left="5040" w:hanging="360"/>
      </w:pPr>
      <w:rPr>
        <w:rFonts w:ascii="Arial" w:hAnsi="Arial" w:hint="default"/>
      </w:rPr>
    </w:lvl>
    <w:lvl w:ilvl="7" w:tplc="72B2A5F8" w:tentative="1">
      <w:start w:val="1"/>
      <w:numFmt w:val="bullet"/>
      <w:lvlText w:val="•"/>
      <w:lvlJc w:val="left"/>
      <w:pPr>
        <w:tabs>
          <w:tab w:val="num" w:pos="5760"/>
        </w:tabs>
        <w:ind w:left="5760" w:hanging="360"/>
      </w:pPr>
      <w:rPr>
        <w:rFonts w:ascii="Arial" w:hAnsi="Arial" w:hint="default"/>
      </w:rPr>
    </w:lvl>
    <w:lvl w:ilvl="8" w:tplc="C74EA7A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9811FB7"/>
    <w:multiLevelType w:val="hybridMultilevel"/>
    <w:tmpl w:val="F404D326"/>
    <w:lvl w:ilvl="0" w:tplc="CF5ED644">
      <w:start w:val="1"/>
      <w:numFmt w:val="bullet"/>
      <w:lvlText w:val="•"/>
      <w:lvlJc w:val="left"/>
      <w:pPr>
        <w:ind w:left="746"/>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1" w:tplc="823EF428">
      <w:start w:val="1"/>
      <w:numFmt w:val="bullet"/>
      <w:lvlText w:val="o"/>
      <w:lvlJc w:val="left"/>
      <w:pPr>
        <w:ind w:left="1595"/>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2" w:tplc="6B88C942">
      <w:start w:val="1"/>
      <w:numFmt w:val="bullet"/>
      <w:lvlText w:val="▪"/>
      <w:lvlJc w:val="left"/>
      <w:pPr>
        <w:ind w:left="2315"/>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3" w:tplc="9126D29C">
      <w:start w:val="1"/>
      <w:numFmt w:val="bullet"/>
      <w:lvlText w:val="•"/>
      <w:lvlJc w:val="left"/>
      <w:pPr>
        <w:ind w:left="3035"/>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4" w:tplc="348EB38C">
      <w:start w:val="1"/>
      <w:numFmt w:val="bullet"/>
      <w:lvlText w:val="o"/>
      <w:lvlJc w:val="left"/>
      <w:pPr>
        <w:ind w:left="3755"/>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5" w:tplc="8A3EDEAE">
      <w:start w:val="1"/>
      <w:numFmt w:val="bullet"/>
      <w:lvlText w:val="▪"/>
      <w:lvlJc w:val="left"/>
      <w:pPr>
        <w:ind w:left="4475"/>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6" w:tplc="720CA1D8">
      <w:start w:val="1"/>
      <w:numFmt w:val="bullet"/>
      <w:lvlText w:val="•"/>
      <w:lvlJc w:val="left"/>
      <w:pPr>
        <w:ind w:left="5195"/>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7" w:tplc="5CDA827C">
      <w:start w:val="1"/>
      <w:numFmt w:val="bullet"/>
      <w:lvlText w:val="o"/>
      <w:lvlJc w:val="left"/>
      <w:pPr>
        <w:ind w:left="5915"/>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8" w:tplc="4664DF42">
      <w:start w:val="1"/>
      <w:numFmt w:val="bullet"/>
      <w:lvlText w:val="▪"/>
      <w:lvlJc w:val="left"/>
      <w:pPr>
        <w:ind w:left="6635"/>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abstractNum>
  <w:abstractNum w:abstractNumId="7" w15:restartNumberingAfterBreak="0">
    <w:nsid w:val="52886D8B"/>
    <w:multiLevelType w:val="hybridMultilevel"/>
    <w:tmpl w:val="7382B29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684A3A14"/>
    <w:multiLevelType w:val="hybridMultilevel"/>
    <w:tmpl w:val="86B69DD6"/>
    <w:lvl w:ilvl="0" w:tplc="1AC8BBE8">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1490556590">
    <w:abstractNumId w:val="6"/>
  </w:num>
  <w:num w:numId="2" w16cid:durableId="413672044">
    <w:abstractNumId w:val="7"/>
  </w:num>
  <w:num w:numId="3" w16cid:durableId="994456851">
    <w:abstractNumId w:val="8"/>
  </w:num>
  <w:num w:numId="4" w16cid:durableId="960068124">
    <w:abstractNumId w:val="0"/>
  </w:num>
  <w:num w:numId="5" w16cid:durableId="704908152">
    <w:abstractNumId w:val="1"/>
  </w:num>
  <w:num w:numId="6" w16cid:durableId="553930938">
    <w:abstractNumId w:val="2"/>
  </w:num>
  <w:num w:numId="7" w16cid:durableId="804155263">
    <w:abstractNumId w:val="3"/>
  </w:num>
  <w:num w:numId="8" w16cid:durableId="1668752664">
    <w:abstractNumId w:val="4"/>
  </w:num>
  <w:num w:numId="9" w16cid:durableId="10917817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38B"/>
    <w:rsid w:val="00055465"/>
    <w:rsid w:val="00061BE6"/>
    <w:rsid w:val="0007484C"/>
    <w:rsid w:val="000A25FA"/>
    <w:rsid w:val="000F4796"/>
    <w:rsid w:val="001B253E"/>
    <w:rsid w:val="002F4533"/>
    <w:rsid w:val="002F4C23"/>
    <w:rsid w:val="00394D64"/>
    <w:rsid w:val="004374CB"/>
    <w:rsid w:val="005211D8"/>
    <w:rsid w:val="00660618"/>
    <w:rsid w:val="006E458B"/>
    <w:rsid w:val="00816EA3"/>
    <w:rsid w:val="00B52B55"/>
    <w:rsid w:val="00BB6100"/>
    <w:rsid w:val="00E23FE4"/>
    <w:rsid w:val="00F2638B"/>
    <w:rsid w:val="00F7035C"/>
    <w:rsid w:val="00FA518C"/>
    <w:rsid w:val="00FD3981"/>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9320DD"/>
  <w14:defaultImageDpi w14:val="300"/>
  <w15:docId w15:val="{3141A641-D21A-4861-ACEB-67C63B12C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4796"/>
    <w:rPr>
      <w:rFonts w:ascii="Times" w:eastAsia="Times New Roman" w:hAnsi="Times"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B61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D39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739099">
      <w:bodyDiv w:val="1"/>
      <w:marLeft w:val="0"/>
      <w:marRight w:val="0"/>
      <w:marTop w:val="0"/>
      <w:marBottom w:val="0"/>
      <w:divBdr>
        <w:top w:val="none" w:sz="0" w:space="0" w:color="auto"/>
        <w:left w:val="none" w:sz="0" w:space="0" w:color="auto"/>
        <w:bottom w:val="none" w:sz="0" w:space="0" w:color="auto"/>
        <w:right w:val="none" w:sz="0" w:space="0" w:color="auto"/>
      </w:divBdr>
      <w:divsChild>
        <w:div w:id="1882594636">
          <w:marLeft w:val="547"/>
          <w:marRight w:val="0"/>
          <w:marTop w:val="110"/>
          <w:marBottom w:val="0"/>
          <w:divBdr>
            <w:top w:val="none" w:sz="0" w:space="0" w:color="auto"/>
            <w:left w:val="none" w:sz="0" w:space="0" w:color="auto"/>
            <w:bottom w:val="none" w:sz="0" w:space="0" w:color="auto"/>
            <w:right w:val="none" w:sz="0" w:space="0" w:color="auto"/>
          </w:divBdr>
        </w:div>
        <w:div w:id="1942491214">
          <w:marLeft w:val="547"/>
          <w:marRight w:val="0"/>
          <w:marTop w:val="110"/>
          <w:marBottom w:val="0"/>
          <w:divBdr>
            <w:top w:val="none" w:sz="0" w:space="0" w:color="auto"/>
            <w:left w:val="none" w:sz="0" w:space="0" w:color="auto"/>
            <w:bottom w:val="none" w:sz="0" w:space="0" w:color="auto"/>
            <w:right w:val="none" w:sz="0" w:space="0" w:color="auto"/>
          </w:divBdr>
        </w:div>
        <w:div w:id="1897080383">
          <w:marLeft w:val="547"/>
          <w:marRight w:val="0"/>
          <w:marTop w:val="110"/>
          <w:marBottom w:val="0"/>
          <w:divBdr>
            <w:top w:val="none" w:sz="0" w:space="0" w:color="auto"/>
            <w:left w:val="none" w:sz="0" w:space="0" w:color="auto"/>
            <w:bottom w:val="none" w:sz="0" w:space="0" w:color="auto"/>
            <w:right w:val="none" w:sz="0" w:space="0" w:color="auto"/>
          </w:divBdr>
        </w:div>
        <w:div w:id="1501312212">
          <w:marLeft w:val="547"/>
          <w:marRight w:val="0"/>
          <w:marTop w:val="110"/>
          <w:marBottom w:val="0"/>
          <w:divBdr>
            <w:top w:val="none" w:sz="0" w:space="0" w:color="auto"/>
            <w:left w:val="none" w:sz="0" w:space="0" w:color="auto"/>
            <w:bottom w:val="none" w:sz="0" w:space="0" w:color="auto"/>
            <w:right w:val="none" w:sz="0" w:space="0" w:color="auto"/>
          </w:divBdr>
        </w:div>
        <w:div w:id="773936694">
          <w:marLeft w:val="547"/>
          <w:marRight w:val="0"/>
          <w:marTop w:val="110"/>
          <w:marBottom w:val="0"/>
          <w:divBdr>
            <w:top w:val="none" w:sz="0" w:space="0" w:color="auto"/>
            <w:left w:val="none" w:sz="0" w:space="0" w:color="auto"/>
            <w:bottom w:val="none" w:sz="0" w:space="0" w:color="auto"/>
            <w:right w:val="none" w:sz="0" w:space="0" w:color="auto"/>
          </w:divBdr>
        </w:div>
        <w:div w:id="1589266194">
          <w:marLeft w:val="547"/>
          <w:marRight w:val="0"/>
          <w:marTop w:val="11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3375</Words>
  <Characters>19238</Characters>
  <Application>Microsoft Office Word</Application>
  <DocSecurity>0</DocSecurity>
  <Lines>160</Lines>
  <Paragraphs>45</Paragraphs>
  <ScaleCrop>false</ScaleCrop>
  <Company>dom</Company>
  <LinksUpToDate>false</LinksUpToDate>
  <CharactersWithSpaces>22568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Turebayeva Rakhila</dc:creator>
  <cp:keywords/>
  <dc:description/>
  <cp:lastModifiedBy>Туребаева Рахила Даулбековна</cp:lastModifiedBy>
  <cp:revision>3</cp:revision>
  <dcterms:created xsi:type="dcterms:W3CDTF">2022-11-03T09:45:00Z</dcterms:created>
  <dcterms:modified xsi:type="dcterms:W3CDTF">2022-11-03T09:54:00Z</dcterms:modified>
</cp:coreProperties>
</file>