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A229" w14:textId="607C3CB9" w:rsidR="0007756B" w:rsidRDefault="00727B09" w:rsidP="00DB5058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27B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Lecture 13. </w:t>
      </w:r>
      <w:proofErr w:type="spellStart"/>
      <w:r w:rsidRPr="00727B09">
        <w:rPr>
          <w:rFonts w:ascii="Times New Roman" w:hAnsi="Times New Roman"/>
          <w:b/>
          <w:bCs/>
          <w:sz w:val="24"/>
          <w:szCs w:val="24"/>
        </w:rPr>
        <w:t>Problems</w:t>
      </w:r>
      <w:proofErr w:type="spellEnd"/>
      <w:r w:rsidRPr="00727B0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7B09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Pr="00727B0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7B09">
        <w:rPr>
          <w:rFonts w:ascii="Times New Roman" w:hAnsi="Times New Roman"/>
          <w:b/>
          <w:bCs/>
          <w:sz w:val="24"/>
          <w:szCs w:val="24"/>
        </w:rPr>
        <w:t>teaching</w:t>
      </w:r>
      <w:proofErr w:type="spellEnd"/>
      <w:r w:rsidRPr="00727B0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7B09">
        <w:rPr>
          <w:rFonts w:ascii="Times New Roman" w:hAnsi="Times New Roman"/>
          <w:b/>
          <w:bCs/>
          <w:sz w:val="24"/>
          <w:szCs w:val="24"/>
        </w:rPr>
        <w:t>informatics</w:t>
      </w:r>
      <w:proofErr w:type="spellEnd"/>
    </w:p>
    <w:p w14:paraId="71B55C3F" w14:textId="71DAB513" w:rsidR="00EA7ACA" w:rsidRPr="00EA7ACA" w:rsidRDefault="00EA7ACA" w:rsidP="00EA7A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7ACA">
        <w:rPr>
          <w:rFonts w:ascii="Times New Roman" w:hAnsi="Times New Roman" w:cs="Times New Roman"/>
          <w:b/>
          <w:bCs/>
          <w:sz w:val="24"/>
          <w:szCs w:val="24"/>
          <w:lang w:val="en-US"/>
        </w:rPr>
        <w:t>Plan:</w:t>
      </w:r>
    </w:p>
    <w:p w14:paraId="193279A6" w14:textId="6E61A138" w:rsidR="00727B09" w:rsidRDefault="00EA7ACA" w:rsidP="00EA7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1. </w:t>
      </w:r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level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field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technology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272E358" w14:textId="6908010A" w:rsidR="00EA7ACA" w:rsidRDefault="00EA7ACA" w:rsidP="00EA7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2.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problems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teaching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EA7AC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A7ACA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</w:p>
    <w:p w14:paraId="731CC827" w14:textId="77777777" w:rsidR="00EA7ACA" w:rsidRPr="00EA7ACA" w:rsidRDefault="00EA7ACA" w:rsidP="00EA7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770AA6F" w14:textId="77777777" w:rsidR="00DB5058" w:rsidRPr="00DB5058" w:rsidRDefault="00DB5058" w:rsidP="00DB50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huge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awaits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professions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continuously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played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24AF0EF7" w14:textId="77777777" w:rsidR="00DB5058" w:rsidRPr="00DB5058" w:rsidRDefault="00DB5058" w:rsidP="00DB50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messages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Undoubtedly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silent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5A6F57EA" w14:textId="77777777" w:rsidR="00DB5058" w:rsidRPr="00DB5058" w:rsidRDefault="00DB5058" w:rsidP="00DB50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5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:</w:t>
      </w:r>
    </w:p>
    <w:p w14:paraId="39C33BCB" w14:textId="5523FABC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58">
        <w:rPr>
          <w:rFonts w:ascii="Times New Roman" w:hAnsi="Times New Roman" w:cs="Times New Roman"/>
          <w:sz w:val="24"/>
          <w:szCs w:val="24"/>
        </w:rPr>
        <w:t>Non-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informatics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U</w:t>
      </w:r>
      <w:r w:rsidR="00040596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661A455F" w14:textId="77777777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07419148" w14:textId="77777777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36F76F37" w14:textId="77777777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grades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10-11.</w:t>
      </w:r>
    </w:p>
    <w:p w14:paraId="3A814010" w14:textId="77777777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5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unconscious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coaching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exclusively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4F60345B" w14:textId="77777777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5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cope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08371CD1" w14:textId="77777777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Schoolchildren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homework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07EBE390" w14:textId="728BFD6B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58">
        <w:rPr>
          <w:rFonts w:ascii="Times New Roman" w:hAnsi="Times New Roman" w:cs="Times New Roman"/>
          <w:sz w:val="24"/>
          <w:szCs w:val="24"/>
        </w:rPr>
        <w:t xml:space="preserve">Analysis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U</w:t>
      </w:r>
      <w:r w:rsidR="00EA7ACA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:</w:t>
      </w:r>
    </w:p>
    <w:p w14:paraId="47ECA8F4" w14:textId="77777777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tree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59EEB2A2" w14:textId="77777777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mathematics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solve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1D6E8307" w14:textId="77777777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converting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boolean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expressions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6BF38ADC" w14:textId="77777777" w:rsidR="00DB5058" w:rsidRPr="00DB5058" w:rsidRDefault="00DB5058" w:rsidP="00DB505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solve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53044B7E" w14:textId="77777777" w:rsidR="00DB5058" w:rsidRPr="00DB5058" w:rsidRDefault="00DB5058" w:rsidP="00DB50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58"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79E06E11" w14:textId="77777777" w:rsidR="00DB5058" w:rsidRPr="00DB5058" w:rsidRDefault="00DB5058" w:rsidP="00DB50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5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Fundamentals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Informatics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Computer Engineering"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qualitatively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More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unified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understood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changed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National Project "Education"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consciously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31EB79FD" w14:textId="77777777" w:rsidR="00DB5058" w:rsidRPr="00DB5058" w:rsidRDefault="00DB5058" w:rsidP="00DB50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understood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realized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programming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professions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lastRenderedPageBreak/>
        <w:t>every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familiar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forced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emergence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constantly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faces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: “What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navigate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kaleidoscope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rapidly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? To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pace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self-education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self-improvement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desire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happening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>.</w:t>
      </w:r>
    </w:p>
    <w:p w14:paraId="32A92701" w14:textId="77777777" w:rsidR="00727B09" w:rsidRDefault="00DB5058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5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8246A7" w14:textId="77777777" w:rsidR="00727B09" w:rsidRDefault="00DB5058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else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purely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exceeds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achievements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physically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devices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forced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limit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189DEA" w14:textId="77777777" w:rsidR="00727B09" w:rsidRDefault="00DB5058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DB5058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negatively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simply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Informatics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schoolchildren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controls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discover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advantages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disadvantages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abilities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Only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reveal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formulation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058">
        <w:rPr>
          <w:rFonts w:ascii="Times New Roman" w:hAnsi="Times New Roman" w:cs="Times New Roman"/>
          <w:sz w:val="24"/>
          <w:szCs w:val="24"/>
        </w:rPr>
        <w:t>savvy</w:t>
      </w:r>
      <w:proofErr w:type="spellEnd"/>
      <w:r w:rsidRPr="00DB50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mentally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closed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 w:rsidR="00920FDF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920FDF" w:rsidRPr="00920FDF">
        <w:rPr>
          <w:rFonts w:ascii="Times New Roman" w:hAnsi="Times New Roman" w:cs="Times New Roman"/>
          <w:sz w:val="24"/>
          <w:szCs w:val="24"/>
        </w:rPr>
        <w:t xml:space="preserve"> </w:t>
      </w:r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task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tune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positive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thinking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both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comrades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class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open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up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more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if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interest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working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developed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A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teacher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should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develop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program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regardless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textbook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give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="00920FDF"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</w:p>
    <w:p w14:paraId="28586B02" w14:textId="2CDD7685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Although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recent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years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deal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fact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there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good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textbooks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complete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set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tasks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Therefore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there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problem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lessons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automatically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without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textbooks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It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right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There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should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one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line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instruction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Complications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number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hours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program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must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developed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included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standard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The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problem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conditions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levels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For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who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want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higher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level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one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could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turn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distance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The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resources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allows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independently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certain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topics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disciplines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school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curriculum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solve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problems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communicate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remotely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teachers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receive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advice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participate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correspondence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olympiads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order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things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go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own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accord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, a "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full-time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"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must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point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distance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course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resource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available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network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periodically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monitor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progress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From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here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state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problems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282FA8EF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1. School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youngest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all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school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disciplines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perhaps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most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problematic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One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problems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insufficient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methods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4DA0B1A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2. The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tasks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solved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apply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areas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-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physics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mathematics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astronomy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etc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why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interdisciplinary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character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85D84C6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3.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Prolonged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absence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State Standard,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unified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generally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accepted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terminology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FAE9E15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4.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Fuzziness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boundaries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school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university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courses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134488A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5. The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high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pace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leads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fact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constantly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materials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periodicals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Internet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resources</w:t>
      </w:r>
      <w:proofErr w:type="spellEnd"/>
    </w:p>
    <w:p w14:paraId="1664B530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6. The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systematic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personal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basis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practical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assimilation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material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Of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particular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importance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independent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since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spend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significant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part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time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individual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192958C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7.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personal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used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object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basic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working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personal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devices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operating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system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retrieval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methods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formed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same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time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tool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tool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solving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problems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Due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difference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material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cultural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level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families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schoolchildren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opportunities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homework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satisfy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interests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must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taken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account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organizing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AC54869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8. Computer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cannot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exceed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gramStart"/>
      <w:r w:rsidRPr="00920FDF">
        <w:rPr>
          <w:rFonts w:ascii="Times New Roman" w:hAnsi="Times New Roman" w:cs="Times New Roman"/>
          <w:sz w:val="24"/>
          <w:szCs w:val="24"/>
          <w:lang w:val="ru-KZ"/>
        </w:rPr>
        <w:t>10-30</w:t>
      </w:r>
      <w:proofErr w:type="gram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minutes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depending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age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).</w:t>
      </w:r>
    </w:p>
    <w:p w14:paraId="7CE74BD6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9. As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rule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amount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equipment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enough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result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necessary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organize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joint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small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groups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gramStart"/>
      <w:r w:rsidRPr="00920FDF">
        <w:rPr>
          <w:rFonts w:ascii="Times New Roman" w:hAnsi="Times New Roman" w:cs="Times New Roman"/>
          <w:sz w:val="24"/>
          <w:szCs w:val="24"/>
          <w:lang w:val="ru-KZ"/>
        </w:rPr>
        <w:t>2-4</w:t>
      </w:r>
      <w:proofErr w:type="gram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)</w:t>
      </w:r>
    </w:p>
    <w:p w14:paraId="718B42A1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10. The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tool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requires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taking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account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sanitary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hygienic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standards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restrictions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combination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methods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A0B1CF3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11.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school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acquires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classroom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especially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noticeable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school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Therefore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problem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informatics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conditions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levels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students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fore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3F8BD26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12.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Insufficient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number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hours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organization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full-fledged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control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accumulation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marks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result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necessary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tests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written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individual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tasks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reports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abstracts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etc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.)</w:t>
      </w:r>
    </w:p>
    <w:p w14:paraId="5A899F60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13.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Unlike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subjects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studying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characterized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expression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relationship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subsystems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teacher-student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;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-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-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book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teacher-student-computer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FF00674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14. In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general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schoolchildren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grade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go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lessons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pleasure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due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fact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itself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incentive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penetration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many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areas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human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activity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dulls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interest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over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time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78CC228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It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should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borne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mind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widespread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practice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our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country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general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higher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continues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largely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based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theoretical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concepts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explanatory-illustrative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approach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scheme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reduced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three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links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lastRenderedPageBreak/>
        <w:t>presentation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material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consolidation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control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The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conclusion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made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researchers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those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countries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where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computerization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experience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been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accumulated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primarily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developed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Western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countries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achievements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area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do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give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reason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believe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alleged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radically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change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traditional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system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305987C" w14:textId="332191F2" w:rsid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You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can't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just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embed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usual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hope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revolutionize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E222076" w14:textId="77777777" w:rsidR="00920FDF" w:rsidRP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It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necessary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change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very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concept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would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organically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fit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new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powerful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tool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9E8C882" w14:textId="2B38AB51" w:rsidR="00920FDF" w:rsidRDefault="00920FDF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conditions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created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computer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should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contribute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formation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student's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thinking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orient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him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search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systemic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connections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patterns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. And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course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teacher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who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teaches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must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himself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proficient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tools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allow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him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bring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high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920FDF">
        <w:rPr>
          <w:rFonts w:ascii="Times New Roman" w:hAnsi="Times New Roman" w:cs="Times New Roman"/>
          <w:sz w:val="24"/>
          <w:szCs w:val="24"/>
          <w:lang w:val="ru-KZ"/>
        </w:rPr>
        <w:t>level</w:t>
      </w:r>
      <w:proofErr w:type="spellEnd"/>
      <w:r w:rsidRPr="00920FD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810FFF1" w14:textId="77777777" w:rsidR="00EA7ACA" w:rsidRDefault="00EA7ACA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8710A4F" w14:textId="77777777" w:rsidR="00727B09" w:rsidRPr="00DB5058" w:rsidRDefault="00727B09" w:rsidP="00920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727B09" w:rsidRPr="00D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1677"/>
    <w:multiLevelType w:val="hybridMultilevel"/>
    <w:tmpl w:val="24FC578E"/>
    <w:lvl w:ilvl="0" w:tplc="4A8A1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1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58"/>
    <w:rsid w:val="00040596"/>
    <w:rsid w:val="0007756B"/>
    <w:rsid w:val="00727B09"/>
    <w:rsid w:val="00920FDF"/>
    <w:rsid w:val="00C12DFA"/>
    <w:rsid w:val="00DB5058"/>
    <w:rsid w:val="00EA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FC95"/>
  <w15:chartTrackingRefBased/>
  <w15:docId w15:val="{A58089CD-A90B-41A5-8442-4A66A201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Карымсакова Анара Ералкановна</dc:creator>
  <cp:keywords/>
  <dc:description/>
  <cp:lastModifiedBy>Карымсакова Анара Ералкановна</cp:lastModifiedBy>
  <cp:revision>3</cp:revision>
  <dcterms:created xsi:type="dcterms:W3CDTF">2022-04-25T05:11:00Z</dcterms:created>
  <dcterms:modified xsi:type="dcterms:W3CDTF">2022-04-25T05:35:00Z</dcterms:modified>
</cp:coreProperties>
</file>