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8E" w:rsidRDefault="007B748E" w:rsidP="007B748E">
      <w:pPr>
        <w:pStyle w:val="1"/>
        <w:spacing w:before="69"/>
      </w:pPr>
      <w:r>
        <w:t>ICT MANAGEMENT AS A</w:t>
      </w:r>
      <w:r>
        <w:rPr>
          <w:spacing w:val="1"/>
        </w:rPr>
        <w:t xml:space="preserve"> </w:t>
      </w:r>
      <w:r>
        <w:t>SPHERE SCIENTIFIC AND</w:t>
      </w:r>
      <w:r>
        <w:rPr>
          <w:spacing w:val="-177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ACTIVITIES</w:t>
      </w:r>
    </w:p>
    <w:p w:rsidR="007B748E" w:rsidRDefault="007B748E" w:rsidP="007B748E">
      <w:pPr>
        <w:pStyle w:val="a3"/>
        <w:spacing w:before="318"/>
        <w:ind w:right="808" w:firstLine="707"/>
        <w:jc w:val="both"/>
      </w:pPr>
      <w:r>
        <w:t>The term "ICT management" in recent years has been used more and more</w:t>
      </w:r>
      <w:r>
        <w:rPr>
          <w:spacing w:val="1"/>
        </w:rPr>
        <w:t xml:space="preserve"> </w:t>
      </w:r>
      <w:r>
        <w:t>often, despite the 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 very wording</w:t>
      </w:r>
      <w:r>
        <w:rPr>
          <w:spacing w:val="1"/>
        </w:rPr>
        <w:t xml:space="preserve"> </w:t>
      </w:r>
      <w:r>
        <w:t>of the term 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quite correct.</w:t>
      </w:r>
      <w:r>
        <w:rPr>
          <w:spacing w:val="1"/>
        </w:rPr>
        <w:t xml:space="preserve"> </w:t>
      </w:r>
      <w:r>
        <w:t>Management itself, i.e.,</w:t>
      </w:r>
      <w:r>
        <w:rPr>
          <w:spacing w:val="70"/>
        </w:rPr>
        <w:t xml:space="preserve"> </w:t>
      </w:r>
      <w:r>
        <w:t>management in socio-economic systems, is carried out</w:t>
      </w:r>
      <w:r>
        <w:rPr>
          <w:spacing w:val="1"/>
        </w:rPr>
        <w:t xml:space="preserve"> </w:t>
      </w:r>
      <w:r>
        <w:t>only through informational impact, without which any management function is not</w:t>
      </w:r>
      <w:r>
        <w:rPr>
          <w:spacing w:val="1"/>
        </w:rPr>
        <w:t xml:space="preserve"> </w:t>
      </w:r>
      <w:r>
        <w:t>fea</w:t>
      </w:r>
      <w:r>
        <w:rPr>
          <w:spacing w:val="-1"/>
        </w:rPr>
        <w:t>s</w:t>
      </w:r>
      <w:r>
        <w:t>i</w:t>
      </w:r>
      <w:r>
        <w:rPr>
          <w:spacing w:val="-2"/>
        </w:rPr>
        <w:t>b</w:t>
      </w:r>
      <w:r>
        <w:t xml:space="preserve">le.  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rPr>
          <w:spacing w:val="-3"/>
        </w:rPr>
        <w:t>e</w:t>
      </w:r>
      <w:r>
        <w:t xml:space="preserve">ver,  </w:t>
      </w:r>
      <w:r>
        <w:rPr>
          <w:spacing w:val="-7"/>
        </w:rPr>
        <w:t xml:space="preserve"> </w:t>
      </w:r>
      <w:r>
        <w:t xml:space="preserve">the  </w:t>
      </w:r>
      <w:r>
        <w:rPr>
          <w:spacing w:val="-7"/>
        </w:rPr>
        <w:t xml:space="preserve"> </w:t>
      </w:r>
      <w:r>
        <w:t xml:space="preserve">term  </w:t>
      </w:r>
      <w:r>
        <w:rPr>
          <w:spacing w:val="-7"/>
        </w:rPr>
        <w:t xml:space="preserve"> </w:t>
      </w:r>
      <w:r>
        <w:rPr>
          <w:spacing w:val="-5"/>
          <w:w w:val="44"/>
        </w:rPr>
        <w:t>―</w:t>
      </w:r>
      <w:r>
        <w:t>inf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 xml:space="preserve">ation  </w:t>
      </w:r>
      <w:r>
        <w:rPr>
          <w:spacing w:val="-4"/>
        </w:rPr>
        <w:t xml:space="preserve"> </w:t>
      </w:r>
      <w:r>
        <w:rPr>
          <w:spacing w:val="-5"/>
        </w:rPr>
        <w:t>m</w:t>
      </w:r>
      <w:r>
        <w:t>a</w:t>
      </w:r>
      <w:r>
        <w:rPr>
          <w:spacing w:val="1"/>
        </w:rPr>
        <w:t>n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5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w w:val="158"/>
        </w:rPr>
        <w:t>‖</w:t>
      </w:r>
      <w:r>
        <w:t xml:space="preserve">  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 xml:space="preserve">as  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>e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t xml:space="preserve">e  </w:t>
      </w:r>
      <w:r>
        <w:rPr>
          <w:spacing w:val="-4"/>
        </w:rPr>
        <w:t xml:space="preserve"> </w:t>
      </w:r>
      <w:r>
        <w:t>qu</w:t>
      </w:r>
      <w:r>
        <w:rPr>
          <w:spacing w:val="-2"/>
        </w:rPr>
        <w:t>i</w:t>
      </w:r>
      <w:r>
        <w:t>te established,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present</w:t>
      </w:r>
      <w:r>
        <w:rPr>
          <w:spacing w:val="33"/>
        </w:rPr>
        <w:t xml:space="preserve"> </w:t>
      </w:r>
      <w:r>
        <w:t>conditions</w:t>
      </w:r>
      <w:r>
        <w:rPr>
          <w:spacing w:val="33"/>
        </w:rPr>
        <w:t xml:space="preserve"> </w:t>
      </w:r>
      <w:r>
        <w:t>there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need</w:t>
      </w:r>
      <w:r>
        <w:rPr>
          <w:spacing w:val="35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revise</w:t>
      </w:r>
      <w:r>
        <w:rPr>
          <w:spacing w:val="32"/>
        </w:rPr>
        <w:t xml:space="preserve"> </w:t>
      </w:r>
      <w:r>
        <w:t>its</w:t>
      </w:r>
      <w:r>
        <w:rPr>
          <w:spacing w:val="35"/>
        </w:rPr>
        <w:t xml:space="preserve"> </w:t>
      </w:r>
      <w:r>
        <w:t>wording.</w:t>
      </w:r>
      <w:r>
        <w:rPr>
          <w:spacing w:val="-67"/>
        </w:rPr>
        <w:t xml:space="preserve"> </w:t>
      </w:r>
      <w:r>
        <w:t>The definition of "informational" simply emphasizes the fact that the control object</w:t>
      </w:r>
      <w:r>
        <w:rPr>
          <w:spacing w:val="-67"/>
        </w:rPr>
        <w:t xml:space="preserve"> </w:t>
      </w:r>
      <w:r>
        <w:t>is associated with informational activities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organization.</w:t>
      </w:r>
    </w:p>
    <w:p w:rsidR="007B748E" w:rsidRDefault="007B748E" w:rsidP="007B748E">
      <w:pPr>
        <w:pStyle w:val="a3"/>
        <w:spacing w:before="2"/>
        <w:ind w:right="814" w:firstLine="707"/>
        <w:jc w:val="both"/>
      </w:pPr>
      <w:r>
        <w:t>Information management is directly related to the information activities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organization.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sometimes</w:t>
      </w:r>
      <w:r>
        <w:rPr>
          <w:spacing w:val="1"/>
        </w:rPr>
        <w:t xml:space="preserve"> </w:t>
      </w:r>
      <w:r>
        <w:t>give</w:t>
      </w:r>
      <w:r>
        <w:rPr>
          <w:spacing w:val="1"/>
        </w:rPr>
        <w:t xml:space="preserve"> </w:t>
      </w:r>
      <w:r>
        <w:t>conflicting</w:t>
      </w:r>
      <w:r>
        <w:rPr>
          <w:spacing w:val="1"/>
        </w:rPr>
        <w:t xml:space="preserve"> </w:t>
      </w:r>
      <w:r>
        <w:t>definitions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management, but they can be brought together, because they all agree</w:t>
      </w:r>
      <w:r>
        <w:rPr>
          <w:spacing w:val="1"/>
        </w:rPr>
        <w:t xml:space="preserve"> </w:t>
      </w:r>
      <w:r>
        <w:t xml:space="preserve">that </w:t>
      </w:r>
      <w:r>
        <w:rPr>
          <w:b/>
        </w:rPr>
        <w:t>information management</w:t>
      </w:r>
      <w:r>
        <w:rPr>
          <w:b/>
          <w:spacing w:val="-1"/>
        </w:rPr>
        <w:t xml:space="preserve"> </w:t>
      </w:r>
      <w:r>
        <w:t>is:</w:t>
      </w:r>
    </w:p>
    <w:p w:rsidR="007B748E" w:rsidRDefault="007B748E" w:rsidP="007B748E">
      <w:pPr>
        <w:pStyle w:val="a5"/>
        <w:numPr>
          <w:ilvl w:val="0"/>
          <w:numId w:val="2"/>
        </w:numPr>
        <w:tabs>
          <w:tab w:val="left" w:pos="1701"/>
          <w:tab w:val="left" w:pos="1702"/>
        </w:tabs>
        <w:spacing w:line="341" w:lineRule="exact"/>
        <w:rPr>
          <w:sz w:val="28"/>
        </w:rPr>
      </w:pPr>
      <w:r>
        <w:rPr>
          <w:sz w:val="28"/>
        </w:rPr>
        <w:t>management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2"/>
          <w:sz w:val="28"/>
        </w:rPr>
        <w:t xml:space="preserve"> </w:t>
      </w:r>
      <w:r>
        <w:rPr>
          <w:sz w:val="28"/>
        </w:rPr>
        <w:t>(or</w:t>
      </w:r>
      <w:r>
        <w:rPr>
          <w:spacing w:val="-3"/>
          <w:sz w:val="28"/>
        </w:rPr>
        <w:t xml:space="preserve"> </w:t>
      </w:r>
      <w:r>
        <w:rPr>
          <w:sz w:val="28"/>
        </w:rPr>
        <w:t>IT)</w:t>
      </w:r>
      <w:r>
        <w:rPr>
          <w:spacing w:val="-3"/>
          <w:sz w:val="28"/>
        </w:rPr>
        <w:t xml:space="preserve"> </w:t>
      </w:r>
      <w:r>
        <w:rPr>
          <w:sz w:val="28"/>
        </w:rPr>
        <w:t>division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organization;</w:t>
      </w:r>
    </w:p>
    <w:p w:rsidR="007B748E" w:rsidRDefault="007B748E" w:rsidP="007B748E">
      <w:pPr>
        <w:pStyle w:val="a5"/>
        <w:numPr>
          <w:ilvl w:val="0"/>
          <w:numId w:val="2"/>
        </w:numPr>
        <w:tabs>
          <w:tab w:val="left" w:pos="1701"/>
          <w:tab w:val="left" w:pos="1702"/>
          <w:tab w:val="left" w:pos="3342"/>
          <w:tab w:val="left" w:pos="3783"/>
          <w:tab w:val="left" w:pos="5313"/>
          <w:tab w:val="left" w:pos="6475"/>
          <w:tab w:val="left" w:pos="7306"/>
          <w:tab w:val="left" w:pos="7920"/>
          <w:tab w:val="left" w:pos="9183"/>
          <w:tab w:val="left" w:pos="9624"/>
        </w:tabs>
        <w:ind w:right="816"/>
        <w:rPr>
          <w:sz w:val="28"/>
        </w:rPr>
      </w:pPr>
      <w:r>
        <w:rPr>
          <w:sz w:val="28"/>
        </w:rPr>
        <w:t>management</w:t>
      </w:r>
      <w:r>
        <w:rPr>
          <w:sz w:val="28"/>
        </w:rPr>
        <w:tab/>
        <w:t>of</w:t>
      </w:r>
      <w:r>
        <w:rPr>
          <w:sz w:val="28"/>
        </w:rPr>
        <w:tab/>
        <w:t>information</w:t>
      </w:r>
      <w:r>
        <w:rPr>
          <w:sz w:val="28"/>
        </w:rPr>
        <w:tab/>
        <w:t>systems,</w:t>
      </w:r>
      <w:r>
        <w:rPr>
          <w:sz w:val="28"/>
        </w:rPr>
        <w:tab/>
        <w:t>flows</w:t>
      </w:r>
      <w:r>
        <w:rPr>
          <w:sz w:val="28"/>
        </w:rPr>
        <w:tab/>
        <w:t>and</w:t>
      </w:r>
      <w:r>
        <w:rPr>
          <w:sz w:val="28"/>
        </w:rPr>
        <w:tab/>
        <w:t>resources</w:t>
      </w:r>
      <w:r>
        <w:rPr>
          <w:sz w:val="28"/>
        </w:rPr>
        <w:tab/>
        <w:t>of</w:t>
      </w:r>
      <w:r>
        <w:rPr>
          <w:sz w:val="28"/>
        </w:rPr>
        <w:tab/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organization,</w:t>
      </w:r>
      <w:r>
        <w:rPr>
          <w:spacing w:val="-5"/>
          <w:sz w:val="28"/>
        </w:rPr>
        <w:t xml:space="preserve"> </w:t>
      </w:r>
      <w:r>
        <w:rPr>
          <w:sz w:val="28"/>
        </w:rPr>
        <w:t>or,</w:t>
      </w:r>
      <w:r>
        <w:rPr>
          <w:spacing w:val="-5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same,</w:t>
      </w:r>
      <w:r>
        <w:rPr>
          <w:spacing w:val="-3"/>
          <w:sz w:val="28"/>
        </w:rPr>
        <w:t xml:space="preserve"> </w:t>
      </w:r>
      <w:r>
        <w:rPr>
          <w:sz w:val="28"/>
        </w:rPr>
        <w:t>management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corporate</w:t>
      </w:r>
      <w:r>
        <w:rPr>
          <w:spacing w:val="-4"/>
          <w:sz w:val="28"/>
        </w:rPr>
        <w:t xml:space="preserve"> </w:t>
      </w:r>
      <w:r>
        <w:rPr>
          <w:sz w:val="28"/>
        </w:rPr>
        <w:t>information;</w:t>
      </w:r>
    </w:p>
    <w:p w:rsidR="007B748E" w:rsidRDefault="007B748E" w:rsidP="007B748E">
      <w:pPr>
        <w:pStyle w:val="a5"/>
        <w:numPr>
          <w:ilvl w:val="0"/>
          <w:numId w:val="2"/>
        </w:numPr>
        <w:tabs>
          <w:tab w:val="left" w:pos="1701"/>
          <w:tab w:val="left" w:pos="1702"/>
        </w:tabs>
        <w:spacing w:line="340" w:lineRule="exact"/>
        <w:rPr>
          <w:sz w:val="28"/>
        </w:rPr>
      </w:pPr>
      <w:r>
        <w:rPr>
          <w:sz w:val="28"/>
        </w:rPr>
        <w:t>management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personnel</w:t>
      </w:r>
      <w:r>
        <w:rPr>
          <w:spacing w:val="-1"/>
          <w:sz w:val="28"/>
        </w:rPr>
        <w:t xml:space="preserve"> </w:t>
      </w:r>
      <w:r>
        <w:rPr>
          <w:sz w:val="28"/>
        </w:rPr>
        <w:t>engaged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field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informatization.</w:t>
      </w:r>
    </w:p>
    <w:p w:rsidR="007B748E" w:rsidRDefault="007B748E" w:rsidP="007B748E">
      <w:pPr>
        <w:pStyle w:val="a3"/>
        <w:spacing w:before="1"/>
        <w:ind w:right="815" w:firstLine="707"/>
        <w:jc w:val="both"/>
      </w:pP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resource management, introduced by E. Vogel, who interpreted the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organization’s</w:t>
      </w:r>
      <w:r>
        <w:rPr>
          <w:spacing w:val="1"/>
        </w:rPr>
        <w:t xml:space="preserve"> </w:t>
      </w:r>
      <w:r>
        <w:t>targeted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as</w:t>
      </w:r>
      <w:r>
        <w:rPr>
          <w:spacing w:val="2"/>
        </w:rPr>
        <w:t xml:space="preserve"> </w:t>
      </w:r>
      <w:r>
        <w:t>a resource.</w:t>
      </w:r>
    </w:p>
    <w:p w:rsidR="007B748E" w:rsidRDefault="007B748E" w:rsidP="007B748E">
      <w:pPr>
        <w:pStyle w:val="a3"/>
        <w:spacing w:before="1"/>
        <w:ind w:right="812" w:firstLine="707"/>
        <w:jc w:val="both"/>
      </w:pPr>
      <w:r>
        <w:t>M. Attinger introduces the concept of integrated information management.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sees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his</w:t>
      </w:r>
      <w:r>
        <w:rPr>
          <w:spacing w:val="1"/>
        </w:rPr>
        <w:t xml:space="preserve"> </w:t>
      </w:r>
      <w:r>
        <w:t>distinguishing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creation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infrastructure</w:t>
      </w:r>
      <w:r>
        <w:rPr>
          <w:spacing w:val="30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provides</w:t>
      </w:r>
      <w:r>
        <w:rPr>
          <w:spacing w:val="28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necessary</w:t>
      </w:r>
      <w:r>
        <w:rPr>
          <w:spacing w:val="26"/>
        </w:rPr>
        <w:t xml:space="preserve"> </w:t>
      </w:r>
      <w:r>
        <w:t>level</w:t>
      </w:r>
      <w:r>
        <w:rPr>
          <w:spacing w:val="28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coincidence</w:t>
      </w:r>
      <w:r>
        <w:rPr>
          <w:spacing w:val="27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conformity</w:t>
      </w:r>
      <w:r>
        <w:rPr>
          <w:spacing w:val="27"/>
        </w:rPr>
        <w:t xml:space="preserve"> </w:t>
      </w:r>
      <w:r>
        <w:t>of</w:t>
      </w:r>
      <w:r>
        <w:rPr>
          <w:spacing w:val="-68"/>
        </w:rPr>
        <w:t xml:space="preserve"> </w:t>
      </w:r>
      <w:r>
        <w:t>all components.</w:t>
      </w:r>
    </w:p>
    <w:p w:rsidR="007B748E" w:rsidRDefault="007B748E" w:rsidP="007B748E">
      <w:pPr>
        <w:pStyle w:val="a3"/>
        <w:ind w:right="810" w:firstLine="707"/>
        <w:jc w:val="both"/>
      </w:pPr>
      <w:r>
        <w:t>Information management includes planning, organization, coordination and</w:t>
      </w:r>
      <w:r>
        <w:rPr>
          <w:spacing w:val="1"/>
        </w:rPr>
        <w:t xml:space="preserve"> </w:t>
      </w:r>
      <w:r>
        <w:t>control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information</w:t>
      </w:r>
      <w:r>
        <w:rPr>
          <w:spacing w:val="30"/>
        </w:rPr>
        <w:t xml:space="preserve"> </w:t>
      </w:r>
      <w:r>
        <w:t>activities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processes,</w:t>
      </w:r>
      <w:r>
        <w:rPr>
          <w:spacing w:val="29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well</w:t>
      </w:r>
      <w:r>
        <w:rPr>
          <w:spacing w:val="29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communication</w:t>
      </w:r>
      <w:r>
        <w:rPr>
          <w:spacing w:val="30"/>
        </w:rPr>
        <w:t xml:space="preserve"> </w:t>
      </w:r>
      <w:r>
        <w:t>within</w:t>
      </w:r>
      <w:r>
        <w:rPr>
          <w:spacing w:val="-68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organization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order</w:t>
      </w:r>
      <w:r>
        <w:rPr>
          <w:spacing w:val="54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improve</w:t>
      </w:r>
      <w:r>
        <w:rPr>
          <w:spacing w:val="52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quality</w:t>
      </w:r>
      <w:r>
        <w:rPr>
          <w:spacing w:val="51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effectiveness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its</w:t>
      </w:r>
      <w:r>
        <w:rPr>
          <w:spacing w:val="55"/>
        </w:rPr>
        <w:t xml:space="preserve"> </w:t>
      </w:r>
      <w:r>
        <w:t>work.</w:t>
      </w:r>
      <w:r>
        <w:rPr>
          <w:spacing w:val="-68"/>
        </w:rPr>
        <w:t xml:space="preserve"> </w:t>
      </w:r>
      <w:r>
        <w:t>Thus, information management as a scientific and practical discipline includes</w:t>
      </w:r>
      <w:r>
        <w:rPr>
          <w:spacing w:val="1"/>
        </w:rPr>
        <w:t xml:space="preserve"> </w:t>
      </w:r>
      <w:r>
        <w:t>knowledge from many related disciplines of informatics and management, which</w:t>
      </w:r>
      <w:r>
        <w:rPr>
          <w:spacing w:val="1"/>
        </w:rPr>
        <w:t xml:space="preserve"> </w:t>
      </w:r>
      <w:r>
        <w:t>allows in practice to switch to the information-oriented type of organization that is</w:t>
      </w:r>
      <w:r>
        <w:rPr>
          <w:spacing w:val="1"/>
        </w:rPr>
        <w:t xml:space="preserve"> </w:t>
      </w:r>
      <w:r>
        <w:t>characteristic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modern information</w:t>
      </w:r>
      <w:r>
        <w:rPr>
          <w:spacing w:val="1"/>
        </w:rPr>
        <w:t xml:space="preserve"> </w:t>
      </w:r>
      <w:r>
        <w:t>society.</w:t>
      </w:r>
    </w:p>
    <w:p w:rsidR="007B748E" w:rsidRDefault="007B748E" w:rsidP="007B748E">
      <w:pPr>
        <w:jc w:val="both"/>
        <w:sectPr w:rsidR="007B748E">
          <w:pgSz w:w="11910" w:h="16840"/>
          <w:pgMar w:top="1060" w:right="40" w:bottom="1340" w:left="1080" w:header="708" w:footer="1081" w:gutter="0"/>
          <w:cols w:space="720"/>
        </w:sectPr>
      </w:pPr>
    </w:p>
    <w:p w:rsidR="007B748E" w:rsidRDefault="007B748E" w:rsidP="007B748E">
      <w:pPr>
        <w:pStyle w:val="a3"/>
        <w:spacing w:before="54" w:line="242" w:lineRule="auto"/>
        <w:ind w:right="805" w:firstLine="707"/>
      </w:pPr>
      <w:r>
        <w:lastRenderedPageBreak/>
        <w:t>One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main</w:t>
      </w:r>
      <w:r>
        <w:rPr>
          <w:spacing w:val="6"/>
        </w:rPr>
        <w:t xml:space="preserve"> </w:t>
      </w:r>
      <w:r>
        <w:t>tasks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management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interpretation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to</w:t>
      </w:r>
      <w:r>
        <w:rPr>
          <w:spacing w:val="-67"/>
        </w:rPr>
        <w:t xml:space="preserve"> </w:t>
      </w:r>
      <w:r>
        <w:t>draw</w:t>
      </w:r>
      <w:r>
        <w:rPr>
          <w:spacing w:val="-2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idea of the following:</w:t>
      </w:r>
    </w:p>
    <w:p w:rsidR="007B748E" w:rsidRDefault="007B748E" w:rsidP="007B748E">
      <w:pPr>
        <w:pStyle w:val="a5"/>
        <w:numPr>
          <w:ilvl w:val="0"/>
          <w:numId w:val="1"/>
        </w:numPr>
        <w:tabs>
          <w:tab w:val="left" w:pos="1616"/>
        </w:tabs>
        <w:spacing w:line="317" w:lineRule="exact"/>
        <w:ind w:left="1615"/>
        <w:rPr>
          <w:sz w:val="28"/>
        </w:rPr>
      </w:pPr>
      <w:r>
        <w:rPr>
          <w:sz w:val="28"/>
        </w:rPr>
        <w:t>what</w:t>
      </w:r>
      <w:r>
        <w:rPr>
          <w:spacing w:val="-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1"/>
          <w:sz w:val="28"/>
        </w:rPr>
        <w:t xml:space="preserve"> </w:t>
      </w:r>
      <w:r>
        <w:rPr>
          <w:sz w:val="28"/>
        </w:rPr>
        <w:t>(in</w:t>
      </w:r>
      <w:r>
        <w:rPr>
          <w:spacing w:val="-5"/>
          <w:sz w:val="28"/>
        </w:rPr>
        <w:t xml:space="preserve"> </w:t>
      </w:r>
      <w:r>
        <w:rPr>
          <w:sz w:val="28"/>
        </w:rPr>
        <w:t>content);</w:t>
      </w:r>
    </w:p>
    <w:p w:rsidR="007B748E" w:rsidRDefault="007B748E" w:rsidP="007B748E">
      <w:pPr>
        <w:pStyle w:val="a5"/>
        <w:numPr>
          <w:ilvl w:val="0"/>
          <w:numId w:val="1"/>
        </w:numPr>
        <w:tabs>
          <w:tab w:val="left" w:pos="1616"/>
        </w:tabs>
        <w:spacing w:line="322" w:lineRule="exact"/>
        <w:ind w:left="1615"/>
        <w:rPr>
          <w:sz w:val="28"/>
        </w:rPr>
      </w:pP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whom</w:t>
      </w:r>
      <w:r>
        <w:rPr>
          <w:spacing w:val="-6"/>
          <w:sz w:val="28"/>
        </w:rPr>
        <w:t xml:space="preserve"> </w:t>
      </w:r>
      <w:r>
        <w:rPr>
          <w:sz w:val="28"/>
        </w:rPr>
        <w:t>(which category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consumers);</w:t>
      </w:r>
    </w:p>
    <w:p w:rsidR="007B748E" w:rsidRDefault="007B748E" w:rsidP="007B748E">
      <w:pPr>
        <w:pStyle w:val="a5"/>
        <w:numPr>
          <w:ilvl w:val="0"/>
          <w:numId w:val="1"/>
        </w:numPr>
        <w:tabs>
          <w:tab w:val="left" w:pos="1616"/>
        </w:tabs>
        <w:spacing w:before="1"/>
        <w:ind w:left="1615"/>
        <w:rPr>
          <w:sz w:val="28"/>
        </w:rPr>
      </w:pPr>
      <w:r>
        <w:rPr>
          <w:sz w:val="28"/>
        </w:rPr>
        <w:t>when (by</w:t>
      </w:r>
      <w:r>
        <w:rPr>
          <w:spacing w:val="-5"/>
          <w:sz w:val="28"/>
        </w:rPr>
        <w:t xml:space="preserve"> </w:t>
      </w:r>
      <w:r>
        <w:rPr>
          <w:sz w:val="28"/>
        </w:rPr>
        <w:t>what date</w:t>
      </w:r>
      <w:r>
        <w:rPr>
          <w:spacing w:val="-4"/>
          <w:sz w:val="28"/>
        </w:rPr>
        <w:t xml:space="preserve"> </w:t>
      </w:r>
      <w:r>
        <w:rPr>
          <w:sz w:val="28"/>
        </w:rPr>
        <w:t>or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what stage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work);</w:t>
      </w:r>
    </w:p>
    <w:p w:rsidR="007B748E" w:rsidRDefault="007B748E" w:rsidP="007B748E">
      <w:pPr>
        <w:pStyle w:val="a5"/>
        <w:numPr>
          <w:ilvl w:val="0"/>
          <w:numId w:val="1"/>
        </w:numPr>
        <w:tabs>
          <w:tab w:val="left" w:pos="1616"/>
        </w:tabs>
        <w:spacing w:before="1"/>
        <w:ind w:right="817" w:firstLine="707"/>
        <w:rPr>
          <w:sz w:val="28"/>
        </w:rPr>
      </w:pPr>
      <w:r>
        <w:rPr>
          <w:sz w:val="28"/>
        </w:rPr>
        <w:t>in</w:t>
      </w:r>
      <w:r>
        <w:rPr>
          <w:spacing w:val="50"/>
          <w:sz w:val="28"/>
        </w:rPr>
        <w:t xml:space="preserve"> </w:t>
      </w:r>
      <w:r>
        <w:rPr>
          <w:sz w:val="28"/>
        </w:rPr>
        <w:t>what</w:t>
      </w:r>
      <w:r>
        <w:rPr>
          <w:spacing w:val="51"/>
          <w:sz w:val="28"/>
        </w:rPr>
        <w:t xml:space="preserve"> </w:t>
      </w:r>
      <w:r>
        <w:rPr>
          <w:sz w:val="28"/>
        </w:rPr>
        <w:t>form</w:t>
      </w:r>
      <w:r>
        <w:rPr>
          <w:spacing w:val="44"/>
          <w:sz w:val="28"/>
        </w:rPr>
        <w:t xml:space="preserve"> </w:t>
      </w:r>
      <w:r>
        <w:rPr>
          <w:sz w:val="28"/>
        </w:rPr>
        <w:t>(at</w:t>
      </w:r>
      <w:r>
        <w:rPr>
          <w:spacing w:val="51"/>
          <w:sz w:val="28"/>
        </w:rPr>
        <w:t xml:space="preserve"> </w:t>
      </w:r>
      <w:r>
        <w:rPr>
          <w:sz w:val="28"/>
        </w:rPr>
        <w:t>what</w:t>
      </w:r>
      <w:r>
        <w:rPr>
          <w:spacing w:val="50"/>
          <w:sz w:val="28"/>
        </w:rPr>
        <w:t xml:space="preserve"> </w:t>
      </w:r>
      <w:r>
        <w:rPr>
          <w:sz w:val="28"/>
        </w:rPr>
        <w:t>level</w:t>
      </w:r>
      <w:r>
        <w:rPr>
          <w:spacing w:val="48"/>
          <w:sz w:val="28"/>
        </w:rPr>
        <w:t xml:space="preserve"> </w:t>
      </w:r>
      <w:r>
        <w:rPr>
          <w:sz w:val="28"/>
        </w:rPr>
        <w:t>of</w:t>
      </w:r>
      <w:r>
        <w:rPr>
          <w:spacing w:val="50"/>
          <w:sz w:val="28"/>
        </w:rPr>
        <w:t xml:space="preserve"> </w:t>
      </w:r>
      <w:r>
        <w:rPr>
          <w:sz w:val="28"/>
        </w:rPr>
        <w:t>aggregation)</w:t>
      </w:r>
      <w:r>
        <w:rPr>
          <w:spacing w:val="46"/>
          <w:sz w:val="28"/>
        </w:rPr>
        <w:t xml:space="preserve"> </w:t>
      </w:r>
      <w:r>
        <w:rPr>
          <w:sz w:val="28"/>
        </w:rPr>
        <w:t>should</w:t>
      </w:r>
      <w:r>
        <w:rPr>
          <w:spacing w:val="48"/>
          <w:sz w:val="28"/>
        </w:rPr>
        <w:t xml:space="preserve"> </w:t>
      </w:r>
      <w:r>
        <w:rPr>
          <w:sz w:val="28"/>
        </w:rPr>
        <w:t>the</w:t>
      </w:r>
      <w:r>
        <w:rPr>
          <w:spacing w:val="50"/>
          <w:sz w:val="28"/>
        </w:rPr>
        <w:t xml:space="preserve"> </w:t>
      </w:r>
      <w:r>
        <w:rPr>
          <w:sz w:val="28"/>
        </w:rPr>
        <w:t>information</w:t>
      </w:r>
      <w:r>
        <w:rPr>
          <w:spacing w:val="47"/>
          <w:sz w:val="28"/>
        </w:rPr>
        <w:t xml:space="preserve"> </w:t>
      </w:r>
      <w:r>
        <w:rPr>
          <w:sz w:val="28"/>
        </w:rPr>
        <w:t>be</w:t>
      </w:r>
      <w:r>
        <w:rPr>
          <w:spacing w:val="-67"/>
          <w:sz w:val="28"/>
        </w:rPr>
        <w:t xml:space="preserve"> </w:t>
      </w:r>
      <w:r>
        <w:rPr>
          <w:sz w:val="28"/>
        </w:rPr>
        <w:t>presented</w:t>
      </w:r>
      <w:r>
        <w:rPr>
          <w:spacing w:val="-2"/>
          <w:sz w:val="28"/>
        </w:rPr>
        <w:t xml:space="preserve"> </w:t>
      </w:r>
      <w:r>
        <w:rPr>
          <w:sz w:val="28"/>
        </w:rPr>
        <w:t>so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consumer,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time</w:t>
      </w:r>
      <w:r>
        <w:rPr>
          <w:spacing w:val="-2"/>
          <w:sz w:val="28"/>
        </w:rPr>
        <w:t xml:space="preserve"> </w:t>
      </w:r>
      <w:r>
        <w:rPr>
          <w:sz w:val="28"/>
        </w:rPr>
        <w:t>available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him,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usefully</w:t>
      </w:r>
      <w:r>
        <w:rPr>
          <w:spacing w:val="-6"/>
          <w:sz w:val="28"/>
        </w:rPr>
        <w:t xml:space="preserve"> </w:t>
      </w:r>
      <w:r>
        <w:rPr>
          <w:sz w:val="28"/>
        </w:rPr>
        <w:t>absorb</w:t>
      </w:r>
      <w:r>
        <w:rPr>
          <w:spacing w:val="-1"/>
          <w:sz w:val="28"/>
        </w:rPr>
        <w:t xml:space="preserve"> </w:t>
      </w:r>
      <w:r>
        <w:rPr>
          <w:sz w:val="28"/>
        </w:rPr>
        <w:t>it.</w:t>
      </w:r>
    </w:p>
    <w:p w:rsidR="007B748E" w:rsidRDefault="007B748E" w:rsidP="007B748E">
      <w:pPr>
        <w:pStyle w:val="a3"/>
        <w:spacing w:before="2"/>
        <w:ind w:right="811" w:firstLine="707"/>
        <w:jc w:val="both"/>
      </w:pPr>
      <w:r>
        <w:t>There are other definitions of information management, but in any case, one</w:t>
      </w:r>
      <w:r>
        <w:rPr>
          <w:spacing w:val="1"/>
        </w:rPr>
        <w:t xml:space="preserve"> </w:t>
      </w:r>
      <w:r>
        <w:t>thing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independent</w:t>
      </w:r>
      <w:r>
        <w:rPr>
          <w:spacing w:val="1"/>
        </w:rPr>
        <w:t xml:space="preserve"> </w:t>
      </w:r>
      <w:r>
        <w:t>scientific and practical discipline is due to the fact that information is currently the</w:t>
      </w:r>
      <w:r>
        <w:rPr>
          <w:spacing w:val="1"/>
        </w:rPr>
        <w:t xml:space="preserve"> </w:t>
      </w:r>
      <w:r>
        <w:t>most important economic resource, and in combination with the use of modern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decisive</w:t>
      </w:r>
      <w:r>
        <w:rPr>
          <w:spacing w:val="1"/>
        </w:rPr>
        <w:t xml:space="preserve"> </w:t>
      </w:r>
      <w:r>
        <w:t>factor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competitiveness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organization.</w:t>
      </w:r>
    </w:p>
    <w:p w:rsidR="007B748E" w:rsidRDefault="007B748E" w:rsidP="007B748E">
      <w:pPr>
        <w:pStyle w:val="a3"/>
        <w:spacing w:before="1"/>
        <w:ind w:right="802" w:firstLine="707"/>
        <w:jc w:val="both"/>
      </w:pPr>
      <w:r>
        <w:t>In modern conditions, almost all business processes of an organization are</w:t>
      </w:r>
      <w:r>
        <w:rPr>
          <w:spacing w:val="1"/>
        </w:rPr>
        <w:t xml:space="preserve"> </w:t>
      </w:r>
      <w:r>
        <w:t>more or less connected with computerized data processing. Financial, control and</w:t>
      </w:r>
      <w:r>
        <w:rPr>
          <w:spacing w:val="1"/>
        </w:rPr>
        <w:t xml:space="preserve"> </w:t>
      </w:r>
      <w:r>
        <w:t>analytical, planning, marketing research, accounting today are not possible without</w:t>
      </w:r>
      <w:r>
        <w:rPr>
          <w:spacing w:val="-6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processing.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follows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 management is concentrated mainly in the field of information support</w:t>
      </w:r>
      <w:r>
        <w:rPr>
          <w:spacing w:val="-6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Nevertheless,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should not be considered a separate area of knowledge - it is only part of a single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financial,</w:t>
      </w:r>
      <w:r>
        <w:rPr>
          <w:spacing w:val="1"/>
        </w:rPr>
        <w:t xml:space="preserve"> </w:t>
      </w:r>
      <w:r>
        <w:t>personnel,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management.</w:t>
      </w:r>
    </w:p>
    <w:p w:rsidR="007B748E" w:rsidRDefault="007B748E" w:rsidP="007B748E">
      <w:pPr>
        <w:pStyle w:val="a3"/>
        <w:ind w:right="805" w:firstLine="707"/>
        <w:jc w:val="both"/>
      </w:pPr>
      <w:r>
        <w:t>Thus, information management in the unity of corporate activity is a specific</w:t>
      </w:r>
      <w:r>
        <w:rPr>
          <w:spacing w:val="-67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management,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 to</w:t>
      </w:r>
      <w:r>
        <w:rPr>
          <w:spacing w:val="1"/>
        </w:rPr>
        <w:t xml:space="preserve"> </w:t>
      </w:r>
      <w:r>
        <w:t>manage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resources,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systems,</w:t>
      </w:r>
      <w:r>
        <w:rPr>
          <w:spacing w:val="1"/>
        </w:rPr>
        <w:t xml:space="preserve"> </w:t>
      </w:r>
      <w:r>
        <w:t>ensuring</w:t>
      </w:r>
      <w:r>
        <w:rPr>
          <w:spacing w:val="7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implementation of</w:t>
      </w:r>
      <w:r>
        <w:rPr>
          <w:spacing w:val="-1"/>
        </w:rPr>
        <w:t xml:space="preserve"> </w:t>
      </w:r>
      <w:r>
        <w:t>all business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enterprise.</w:t>
      </w:r>
    </w:p>
    <w:p w:rsidR="007B748E" w:rsidRDefault="007B748E" w:rsidP="007B748E">
      <w:pPr>
        <w:pStyle w:val="a3"/>
        <w:ind w:right="808" w:firstLine="707"/>
        <w:jc w:val="both"/>
        <w:rPr>
          <w:b/>
        </w:rPr>
      </w:pP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main</w:t>
      </w:r>
      <w:r>
        <w:rPr>
          <w:b/>
          <w:spacing w:val="1"/>
        </w:rPr>
        <w:t xml:space="preserve"> </w:t>
      </w:r>
      <w:r>
        <w:rPr>
          <w:b/>
        </w:rPr>
        <w:t>goal</w:t>
      </w:r>
      <w:r>
        <w:rPr>
          <w:b/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functioning of any components of the information infrastructure and information</w:t>
      </w:r>
      <w:r>
        <w:rPr>
          <w:spacing w:val="1"/>
        </w:rPr>
        <w:t xml:space="preserve"> </w:t>
      </w:r>
      <w:r>
        <w:t>activities of</w:t>
      </w:r>
      <w:r>
        <w:rPr>
          <w:spacing w:val="-3"/>
        </w:rPr>
        <w:t xml:space="preserve"> </w:t>
      </w:r>
      <w:r>
        <w:t>the organization</w:t>
      </w:r>
      <w:r>
        <w:rPr>
          <w:b/>
        </w:rPr>
        <w:t>.</w:t>
      </w:r>
    </w:p>
    <w:p w:rsidR="007B748E" w:rsidRDefault="007B748E" w:rsidP="007B748E">
      <w:pPr>
        <w:pStyle w:val="a3"/>
        <w:ind w:right="810" w:firstLine="707"/>
        <w:jc w:val="both"/>
      </w:pPr>
      <w:r>
        <w:rPr>
          <w:b/>
        </w:rPr>
        <w:t xml:space="preserve">The subject of study </w:t>
      </w:r>
      <w:r>
        <w:t>and application of information management is all the</w:t>
      </w:r>
      <w:r>
        <w:rPr>
          <w:spacing w:val="1"/>
        </w:rPr>
        <w:t xml:space="preserve"> </w:t>
      </w:r>
      <w:r>
        <w:t>stages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cycle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operations associated with information in all its forms and conditions, and with the</w:t>
      </w:r>
      <w:r>
        <w:rPr>
          <w:spacing w:val="1"/>
        </w:rPr>
        <w:t xml:space="preserve"> </w:t>
      </w:r>
      <w:r>
        <w:t>enterprise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whole,</w:t>
      </w:r>
      <w:r>
        <w:rPr>
          <w:spacing w:val="-4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information.</w:t>
      </w:r>
    </w:p>
    <w:p w:rsidR="007B748E" w:rsidRDefault="007B748E" w:rsidP="007B748E">
      <w:pPr>
        <w:ind w:left="622" w:right="805" w:firstLine="707"/>
        <w:jc w:val="both"/>
        <w:rPr>
          <w:sz w:val="28"/>
        </w:rPr>
      </w:pPr>
      <w:r>
        <w:rPr>
          <w:b/>
          <w:sz w:val="28"/>
        </w:rPr>
        <w:t xml:space="preserve">The object of ICT management </w:t>
      </w:r>
      <w:r>
        <w:rPr>
          <w:sz w:val="28"/>
        </w:rPr>
        <w:t>is the field of enterprise informatization,</w:t>
      </w:r>
      <w:r>
        <w:rPr>
          <w:spacing w:val="1"/>
          <w:sz w:val="28"/>
        </w:rPr>
        <w:t xml:space="preserve"> </w:t>
      </w:r>
      <w:r>
        <w:rPr>
          <w:sz w:val="28"/>
        </w:rPr>
        <w:t>including</w:t>
      </w:r>
      <w:r>
        <w:rPr>
          <w:spacing w:val="-4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2"/>
          <w:sz w:val="28"/>
        </w:rPr>
        <w:t xml:space="preserve"> </w:t>
      </w:r>
      <w:r>
        <w:rPr>
          <w:sz w:val="28"/>
        </w:rPr>
        <w:t>resources,</w:t>
      </w:r>
      <w:r>
        <w:rPr>
          <w:spacing w:val="-4"/>
          <w:sz w:val="28"/>
        </w:rPr>
        <w:t xml:space="preserve"> </w:t>
      </w:r>
      <w:r>
        <w:rPr>
          <w:sz w:val="28"/>
        </w:rPr>
        <w:t>technologies and</w:t>
      </w:r>
      <w:r>
        <w:rPr>
          <w:spacing w:val="-3"/>
          <w:sz w:val="28"/>
        </w:rPr>
        <w:t xml:space="preserve"> </w:t>
      </w:r>
      <w:r>
        <w:rPr>
          <w:sz w:val="28"/>
        </w:rPr>
        <w:t>systems.</w:t>
      </w:r>
    </w:p>
    <w:p w:rsidR="007B748E" w:rsidRDefault="007B748E" w:rsidP="007B748E">
      <w:pPr>
        <w:pStyle w:val="a3"/>
        <w:ind w:right="805" w:firstLine="707"/>
        <w:jc w:val="both"/>
      </w:pP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subject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ICT</w:t>
      </w:r>
      <w:r>
        <w:rPr>
          <w:b/>
          <w:spacing w:val="1"/>
        </w:rPr>
        <w:t xml:space="preserve"> </w:t>
      </w:r>
      <w:r>
        <w:rPr>
          <w:b/>
        </w:rPr>
        <w:t>management</w:t>
      </w:r>
      <w:r>
        <w:rPr>
          <w:b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organization. A number of well-known concepts of information management give</w:t>
      </w:r>
      <w:r>
        <w:rPr>
          <w:spacing w:val="1"/>
        </w:rPr>
        <w:t xml:space="preserve"> </w:t>
      </w:r>
      <w:r>
        <w:t>insufficient attention to the information staff of the organization. On the one hand,</w:t>
      </w:r>
      <w:r>
        <w:rPr>
          <w:spacing w:val="1"/>
        </w:rPr>
        <w:t xml:space="preserve"> </w:t>
      </w:r>
      <w:r>
        <w:t>the classics of information management, for example, M. Attinger, pay attention to</w:t>
      </w:r>
      <w:r>
        <w:rPr>
          <w:spacing w:val="1"/>
        </w:rPr>
        <w:t xml:space="preserve"> </w:t>
      </w:r>
      <w:r>
        <w:t>its integrated character. On the other hand, the analysis of modern management's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corporate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</w:t>
      </w:r>
      <w:r>
        <w:rPr>
          <w:spacing w:val="1"/>
        </w:rPr>
        <w:t xml:space="preserve"> </w:t>
      </w:r>
      <w:r>
        <w:t>demonstrates</w:t>
      </w:r>
      <w:r>
        <w:rPr>
          <w:spacing w:val="1"/>
        </w:rPr>
        <w:t xml:space="preserve"> </w:t>
      </w:r>
      <w:r>
        <w:t>localization in the circle of information technologies used, sometimes information</w:t>
      </w:r>
      <w:r>
        <w:rPr>
          <w:spacing w:val="1"/>
        </w:rPr>
        <w:t xml:space="preserve"> </w:t>
      </w:r>
      <w:r>
        <w:t>technologies and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resources.</w:t>
      </w:r>
    </w:p>
    <w:p w:rsidR="007B748E" w:rsidRDefault="007B748E" w:rsidP="007B748E">
      <w:pPr>
        <w:jc w:val="both"/>
        <w:sectPr w:rsidR="007B748E">
          <w:pgSz w:w="11910" w:h="16840"/>
          <w:pgMar w:top="1060" w:right="40" w:bottom="1340" w:left="1080" w:header="708" w:footer="1081" w:gutter="0"/>
          <w:cols w:space="720"/>
        </w:sectPr>
      </w:pPr>
    </w:p>
    <w:p w:rsidR="007B748E" w:rsidRDefault="007B748E" w:rsidP="007B748E">
      <w:pPr>
        <w:pStyle w:val="a3"/>
        <w:spacing w:before="54"/>
        <w:ind w:right="806" w:firstLine="707"/>
        <w:jc w:val="both"/>
      </w:pPr>
      <w:r>
        <w:lastRenderedPageBreak/>
        <w:t>Information personnel as a generator and exploiter of these systems are not</w:t>
      </w:r>
      <w:r>
        <w:rPr>
          <w:spacing w:val="1"/>
        </w:rPr>
        <w:t xml:space="preserve"> </w:t>
      </w:r>
      <w:r>
        <w:t>considered, which, in our opinion, is unreasonable due to the importance of the</w:t>
      </w:r>
      <w:r>
        <w:rPr>
          <w:spacing w:val="1"/>
        </w:rPr>
        <w:t xml:space="preserve"> </w:t>
      </w:r>
      <w:r>
        <w:t>human component at the current stage of informatization. It should be noted that</w:t>
      </w:r>
      <w:r>
        <w:rPr>
          <w:spacing w:val="1"/>
        </w:rPr>
        <w:t xml:space="preserve"> </w:t>
      </w:r>
      <w:r>
        <w:t>almost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account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specialist is the concept of professional and intellectual potential of a modern</w:t>
      </w:r>
      <w:r>
        <w:rPr>
          <w:spacing w:val="1"/>
        </w:rPr>
        <w:t xml:space="preserve"> </w:t>
      </w:r>
      <w:r>
        <w:t>organization.</w:t>
      </w:r>
    </w:p>
    <w:p w:rsidR="00DA531C" w:rsidRPr="007B748E" w:rsidRDefault="00DA531C" w:rsidP="007B748E">
      <w:bookmarkStart w:id="0" w:name="_GoBack"/>
      <w:bookmarkEnd w:id="0"/>
    </w:p>
    <w:sectPr w:rsidR="00DA531C" w:rsidRPr="007B7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83D64"/>
    <w:multiLevelType w:val="hybridMultilevel"/>
    <w:tmpl w:val="F0EC55B2"/>
    <w:lvl w:ilvl="0" w:tplc="211EEFD0">
      <w:numFmt w:val="bullet"/>
      <w:lvlText w:val=""/>
      <w:lvlJc w:val="left"/>
      <w:pPr>
        <w:ind w:left="1702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BF12C27E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019C0974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F568611C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EDC065E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96BC5396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F0B26702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54FE04A6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35A0F8A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A74D73"/>
    <w:multiLevelType w:val="hybridMultilevel"/>
    <w:tmpl w:val="D02A8D12"/>
    <w:lvl w:ilvl="0" w:tplc="64C2038A">
      <w:numFmt w:val="bullet"/>
      <w:lvlText w:val="•"/>
      <w:lvlJc w:val="left"/>
      <w:pPr>
        <w:ind w:left="622" w:hanging="286"/>
      </w:pPr>
      <w:rPr>
        <w:rFonts w:ascii="Arial MT" w:eastAsia="Arial MT" w:hAnsi="Arial MT" w:cs="Arial MT" w:hint="default"/>
        <w:w w:val="100"/>
        <w:sz w:val="28"/>
        <w:szCs w:val="28"/>
        <w:lang w:val="en-US" w:eastAsia="en-US" w:bidi="ar-SA"/>
      </w:rPr>
    </w:lvl>
    <w:lvl w:ilvl="1" w:tplc="36605E7E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991C6BD2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B9B4DA08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0DF27A2E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D01C5B1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DA18547E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DAC42A26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805CCC4C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2F"/>
    <w:rsid w:val="00522C2F"/>
    <w:rsid w:val="007B748E"/>
    <w:rsid w:val="00D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9932-51D5-46FD-A69F-79504C31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2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522C2F"/>
    <w:pPr>
      <w:spacing w:before="70"/>
      <w:ind w:left="622" w:right="1146"/>
      <w:outlineLvl w:val="0"/>
    </w:pPr>
    <w:rPr>
      <w:b/>
      <w:bCs/>
      <w:sz w:val="72"/>
      <w:szCs w:val="72"/>
    </w:rPr>
  </w:style>
  <w:style w:type="paragraph" w:styleId="2">
    <w:name w:val="heading 2"/>
    <w:basedOn w:val="a"/>
    <w:link w:val="20"/>
    <w:uiPriority w:val="1"/>
    <w:qFormat/>
    <w:rsid w:val="00522C2F"/>
    <w:pPr>
      <w:spacing w:before="322"/>
      <w:ind w:left="622"/>
      <w:outlineLvl w:val="1"/>
    </w:pPr>
    <w:rPr>
      <w:b/>
      <w:bCs/>
      <w:sz w:val="48"/>
      <w:szCs w:val="48"/>
    </w:rPr>
  </w:style>
  <w:style w:type="paragraph" w:styleId="3">
    <w:name w:val="heading 3"/>
    <w:basedOn w:val="a"/>
    <w:link w:val="30"/>
    <w:uiPriority w:val="1"/>
    <w:qFormat/>
    <w:rsid w:val="00522C2F"/>
    <w:pPr>
      <w:ind w:left="567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rsid w:val="00522C2F"/>
    <w:pPr>
      <w:ind w:left="622" w:hanging="425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22C2F"/>
    <w:rPr>
      <w:rFonts w:ascii="Times New Roman" w:eastAsia="Times New Roman" w:hAnsi="Times New Roman" w:cs="Times New Roman"/>
      <w:b/>
      <w:bCs/>
      <w:sz w:val="72"/>
      <w:szCs w:val="72"/>
      <w:lang w:val="en-US"/>
    </w:rPr>
  </w:style>
  <w:style w:type="character" w:customStyle="1" w:styleId="20">
    <w:name w:val="Заголовок 2 Знак"/>
    <w:basedOn w:val="a0"/>
    <w:link w:val="2"/>
    <w:uiPriority w:val="1"/>
    <w:rsid w:val="00522C2F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522C2F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40">
    <w:name w:val="Заголовок 4 Знак"/>
    <w:basedOn w:val="a0"/>
    <w:link w:val="4"/>
    <w:uiPriority w:val="1"/>
    <w:rsid w:val="00522C2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522C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22C2F"/>
    <w:pPr>
      <w:ind w:left="6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22C2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522C2F"/>
    <w:pPr>
      <w:ind w:left="1754" w:hanging="425"/>
    </w:pPr>
  </w:style>
  <w:style w:type="paragraph" w:customStyle="1" w:styleId="TableParagraph">
    <w:name w:val="Table Paragraph"/>
    <w:basedOn w:val="a"/>
    <w:uiPriority w:val="1"/>
    <w:qFormat/>
    <w:rsid w:val="0052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2021-09-23T11:25:00Z</dcterms:created>
  <dcterms:modified xsi:type="dcterms:W3CDTF">2021-09-23T11:25:00Z</dcterms:modified>
</cp:coreProperties>
</file>